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36245"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623270">
        <w:pict w14:anchorId="35499D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75pt;height:72.75pt">
            <v:imagedata r:id="rId11" r:href="rId12"/>
          </v:shape>
        </w:pict>
      </w:r>
      <w:r w:rsidR="00000000">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53AD9BC6" w14:textId="77777777" w:rsidR="007B346B" w:rsidRPr="00764184" w:rsidRDefault="007B346B" w:rsidP="00431880">
      <w:pPr>
        <w:spacing w:line="480" w:lineRule="auto"/>
        <w:jc w:val="center"/>
        <w:rPr>
          <w:b/>
          <w:sz w:val="4"/>
          <w:szCs w:val="2"/>
          <w:lang w:val="es-ES"/>
        </w:rPr>
      </w:pPr>
    </w:p>
    <w:p w14:paraId="463DE94D"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Content>
        <w:p w14:paraId="502BF7CD"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41CE6297"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Content>
        <w:p w14:paraId="25A92302"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64B0C9A2"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6D3437BF"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Content>
        <w:p w14:paraId="074B89CF"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77F28191"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Content>
        <w:p w14:paraId="2D61A0CC"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1562752C"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7D35E243" w14:textId="77777777"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173616E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11991C9"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1CFA74C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4F5EEF4D" w14:textId="77777777" w:rsidR="007B346B" w:rsidRPr="0005661B" w:rsidRDefault="007B346B" w:rsidP="00431880">
      <w:pPr>
        <w:spacing w:line="259" w:lineRule="auto"/>
        <w:jc w:val="center"/>
        <w:rPr>
          <w:lang w:val="es-ES"/>
        </w:rPr>
      </w:pPr>
    </w:p>
    <w:p w14:paraId="080F443A" w14:textId="77777777" w:rsidR="007B346B" w:rsidRPr="00025E7B" w:rsidRDefault="007B346B" w:rsidP="00431880">
      <w:pPr>
        <w:spacing w:line="259" w:lineRule="auto"/>
        <w:jc w:val="center"/>
        <w:rPr>
          <w:lang w:val="es-PE"/>
        </w:rPr>
      </w:pPr>
    </w:p>
    <w:p w14:paraId="4CB92416" w14:textId="77777777" w:rsidR="007B346B" w:rsidRDefault="007B346B" w:rsidP="00431880">
      <w:pPr>
        <w:spacing w:line="480" w:lineRule="auto"/>
        <w:jc w:val="center"/>
        <w:rPr>
          <w:b/>
          <w:lang w:val="es-ES"/>
        </w:rPr>
      </w:pPr>
      <w:r>
        <w:rPr>
          <w:b/>
          <w:lang w:val="es-ES"/>
        </w:rPr>
        <w:t>Lima, [día de mes de año]</w:t>
      </w:r>
    </w:p>
    <w:p w14:paraId="75AA309D" w14:textId="77777777" w:rsidR="007B346B" w:rsidRDefault="007B346B">
      <w:pPr>
        <w:spacing w:line="259" w:lineRule="auto"/>
        <w:jc w:val="left"/>
        <w:rPr>
          <w:b/>
          <w:highlight w:val="yellow"/>
          <w:lang w:val="es-ES"/>
        </w:rPr>
      </w:pPr>
      <w:r>
        <w:rPr>
          <w:b/>
          <w:highlight w:val="yellow"/>
          <w:lang w:val="es-ES"/>
        </w:rPr>
        <w:br w:type="page"/>
      </w:r>
    </w:p>
    <w:p w14:paraId="1D17E1F6" w14:textId="77777777" w:rsidR="00D864BF" w:rsidRPr="00D864BF" w:rsidRDefault="00D864BF" w:rsidP="00D864BF">
      <w:pPr>
        <w:jc w:val="center"/>
        <w:rPr>
          <w:b/>
          <w:highlight w:val="yellow"/>
          <w:lang w:val="es-ES"/>
        </w:rPr>
      </w:pPr>
    </w:p>
    <w:p w14:paraId="384455A3" w14:textId="77777777" w:rsidR="00D864BF" w:rsidRPr="00D864BF" w:rsidRDefault="00D864BF" w:rsidP="00D864BF">
      <w:pPr>
        <w:jc w:val="center"/>
        <w:rPr>
          <w:b/>
          <w:highlight w:val="yellow"/>
          <w:lang w:val="es-ES"/>
        </w:rPr>
      </w:pPr>
    </w:p>
    <w:p w14:paraId="30961BB1" w14:textId="77777777" w:rsidR="00D864BF" w:rsidRPr="00D864BF" w:rsidRDefault="00D864BF" w:rsidP="00D864BF">
      <w:pPr>
        <w:jc w:val="center"/>
        <w:rPr>
          <w:b/>
          <w:highlight w:val="yellow"/>
          <w:lang w:val="es-ES"/>
        </w:rPr>
      </w:pPr>
    </w:p>
    <w:p w14:paraId="09B1281A" w14:textId="77777777" w:rsidR="00BC78F2" w:rsidRDefault="00BC78F2" w:rsidP="005B2493">
      <w:pPr>
        <w:jc w:val="right"/>
        <w:rPr>
          <w:i/>
          <w:lang w:val="es-ES"/>
        </w:rPr>
      </w:pPr>
    </w:p>
    <w:p w14:paraId="6C5C15E7" w14:textId="77777777" w:rsidR="00BC78F2" w:rsidRDefault="00BC78F2" w:rsidP="005B2493">
      <w:pPr>
        <w:jc w:val="right"/>
        <w:rPr>
          <w:i/>
          <w:lang w:val="es-ES"/>
        </w:rPr>
      </w:pPr>
    </w:p>
    <w:p w14:paraId="23C1426B" w14:textId="77777777" w:rsidR="00BC78F2" w:rsidRDefault="00BC78F2" w:rsidP="005B2493">
      <w:pPr>
        <w:jc w:val="right"/>
        <w:rPr>
          <w:i/>
          <w:lang w:val="es-ES"/>
        </w:rPr>
      </w:pPr>
    </w:p>
    <w:p w14:paraId="481DD451"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3B671246" w14:textId="77777777" w:rsidR="00D864BF" w:rsidRPr="00D864BF" w:rsidRDefault="00D864BF" w:rsidP="00D864BF">
      <w:pPr>
        <w:jc w:val="center"/>
        <w:rPr>
          <w:b/>
          <w:lang w:val="es-ES"/>
        </w:rPr>
      </w:pPr>
    </w:p>
    <w:p w14:paraId="7C34E204"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13CFA473" w14:textId="77777777" w:rsidR="00D864BF" w:rsidRPr="00D864BF" w:rsidRDefault="00D864BF" w:rsidP="00D864BF">
      <w:pPr>
        <w:jc w:val="center"/>
        <w:rPr>
          <w:b/>
          <w:highlight w:val="yellow"/>
          <w:lang w:val="es-ES"/>
        </w:rPr>
      </w:pPr>
    </w:p>
    <w:p w14:paraId="1FE47FF5" w14:textId="77777777" w:rsidR="00D864BF" w:rsidRPr="00D864BF" w:rsidRDefault="00D864BF" w:rsidP="00D864BF">
      <w:pPr>
        <w:jc w:val="center"/>
        <w:rPr>
          <w:b/>
          <w:highlight w:val="yellow"/>
          <w:lang w:val="es-ES"/>
        </w:rPr>
      </w:pPr>
    </w:p>
    <w:p w14:paraId="1C0DABFA" w14:textId="77777777" w:rsidR="00D864BF" w:rsidRPr="00D864BF" w:rsidRDefault="00D864BF" w:rsidP="00D864BF">
      <w:pPr>
        <w:spacing w:after="60"/>
        <w:jc w:val="center"/>
        <w:rPr>
          <w:lang w:val="es-ES"/>
        </w:rPr>
      </w:pPr>
    </w:p>
    <w:p w14:paraId="538B64B8" w14:textId="77777777" w:rsidR="00D864BF" w:rsidRPr="00D864BF" w:rsidRDefault="00D864BF" w:rsidP="00D864BF">
      <w:pPr>
        <w:rPr>
          <w:lang w:val="es-ES"/>
        </w:rPr>
      </w:pPr>
    </w:p>
    <w:p w14:paraId="25A3CAF3" w14:textId="77777777" w:rsidR="00D864BF" w:rsidRPr="00D864BF" w:rsidRDefault="00D864BF" w:rsidP="00D864BF">
      <w:pPr>
        <w:rPr>
          <w:lang w:val="es-ES"/>
        </w:rPr>
      </w:pPr>
    </w:p>
    <w:p w14:paraId="17AD9988" w14:textId="77777777" w:rsidR="00D864BF" w:rsidRPr="00D864BF" w:rsidRDefault="00D864BF" w:rsidP="00D864BF">
      <w:pPr>
        <w:rPr>
          <w:lang w:val="es-ES"/>
        </w:rPr>
      </w:pPr>
    </w:p>
    <w:p w14:paraId="79E7B44B" w14:textId="77777777" w:rsidR="00D864BF" w:rsidRPr="00D864BF" w:rsidRDefault="00D864BF" w:rsidP="00D864BF">
      <w:pPr>
        <w:rPr>
          <w:lang w:val="es-ES"/>
        </w:rPr>
      </w:pPr>
    </w:p>
    <w:p w14:paraId="48FCA2CC" w14:textId="77777777" w:rsidR="00D864BF" w:rsidRPr="00D864BF" w:rsidRDefault="00D864BF" w:rsidP="00D864BF">
      <w:pPr>
        <w:rPr>
          <w:lang w:val="es-ES"/>
        </w:rPr>
      </w:pPr>
    </w:p>
    <w:p w14:paraId="1EFE4833" w14:textId="77777777" w:rsidR="00D864BF" w:rsidRPr="00D864BF" w:rsidRDefault="00D864BF" w:rsidP="00D864BF">
      <w:pPr>
        <w:rPr>
          <w:lang w:val="es-ES"/>
        </w:rPr>
      </w:pPr>
    </w:p>
    <w:p w14:paraId="1C248912" w14:textId="77777777" w:rsidR="00D864BF" w:rsidRPr="00D864BF" w:rsidRDefault="00D864BF" w:rsidP="00D864BF">
      <w:pPr>
        <w:spacing w:after="60"/>
        <w:jc w:val="center"/>
        <w:rPr>
          <w:lang w:val="es-ES"/>
        </w:rPr>
      </w:pPr>
    </w:p>
    <w:p w14:paraId="40AB4863" w14:textId="77777777" w:rsidR="00D864BF" w:rsidRPr="00D864BF" w:rsidRDefault="00D864BF" w:rsidP="00D864BF">
      <w:pPr>
        <w:spacing w:after="60"/>
        <w:jc w:val="center"/>
        <w:rPr>
          <w:lang w:val="es-ES"/>
        </w:rPr>
      </w:pPr>
    </w:p>
    <w:p w14:paraId="0604D76F" w14:textId="77777777" w:rsidR="00D864BF" w:rsidRPr="00D864BF" w:rsidRDefault="00D864BF" w:rsidP="00D864BF">
      <w:pPr>
        <w:tabs>
          <w:tab w:val="left" w:pos="7100"/>
        </w:tabs>
        <w:spacing w:after="60"/>
        <w:rPr>
          <w:lang w:val="es-ES"/>
        </w:rPr>
      </w:pPr>
      <w:r w:rsidRPr="00D864BF">
        <w:rPr>
          <w:lang w:val="es-ES"/>
        </w:rPr>
        <w:tab/>
      </w:r>
    </w:p>
    <w:p w14:paraId="02C96C29"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0447022B" w14:textId="77777777" w:rsidR="00BC78F2" w:rsidRDefault="00BC78F2" w:rsidP="00A30A60">
      <w:pPr>
        <w:spacing w:after="60"/>
        <w:jc w:val="center"/>
        <w:rPr>
          <w:b/>
          <w:bCs/>
          <w:szCs w:val="24"/>
          <w:lang w:val="es-ES"/>
        </w:rPr>
      </w:pPr>
    </w:p>
    <w:p w14:paraId="332AD19D" w14:textId="77777777" w:rsidR="00BC78F2" w:rsidRDefault="00BC78F2" w:rsidP="00A30A60">
      <w:pPr>
        <w:spacing w:after="60"/>
        <w:jc w:val="center"/>
        <w:rPr>
          <w:b/>
          <w:bCs/>
          <w:szCs w:val="24"/>
          <w:lang w:val="es-ES"/>
        </w:rPr>
      </w:pPr>
    </w:p>
    <w:p w14:paraId="0CB84208" w14:textId="77777777" w:rsidR="00BC78F2" w:rsidRDefault="00BC78F2" w:rsidP="00A30A60">
      <w:pPr>
        <w:spacing w:after="60"/>
        <w:jc w:val="center"/>
        <w:rPr>
          <w:b/>
          <w:bCs/>
          <w:szCs w:val="24"/>
          <w:lang w:val="es-ES"/>
        </w:rPr>
      </w:pPr>
    </w:p>
    <w:p w14:paraId="13C9D482" w14:textId="77777777" w:rsidR="00BC78F2" w:rsidRDefault="00BC78F2" w:rsidP="00A30A60">
      <w:pPr>
        <w:spacing w:after="60"/>
        <w:jc w:val="center"/>
        <w:rPr>
          <w:b/>
          <w:bCs/>
          <w:szCs w:val="24"/>
          <w:lang w:val="es-ES"/>
        </w:rPr>
      </w:pPr>
    </w:p>
    <w:p w14:paraId="40EA45C6" w14:textId="77777777" w:rsidR="00BC78F2" w:rsidRDefault="00BC78F2" w:rsidP="00A30A60">
      <w:pPr>
        <w:spacing w:after="60"/>
        <w:jc w:val="center"/>
        <w:rPr>
          <w:b/>
          <w:bCs/>
          <w:szCs w:val="24"/>
          <w:lang w:val="es-ES"/>
        </w:rPr>
      </w:pPr>
    </w:p>
    <w:p w14:paraId="76838425" w14:textId="77777777" w:rsidR="00BC78F2" w:rsidRDefault="00BC78F2" w:rsidP="00A30A60">
      <w:pPr>
        <w:spacing w:after="60"/>
        <w:jc w:val="center"/>
        <w:rPr>
          <w:b/>
          <w:bCs/>
          <w:szCs w:val="24"/>
          <w:lang w:val="es-ES"/>
        </w:rPr>
      </w:pPr>
    </w:p>
    <w:p w14:paraId="2E71856A"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541804A7" w14:textId="77777777" w:rsidR="00D864BF" w:rsidRPr="00D864BF" w:rsidRDefault="00D864BF" w:rsidP="00D864BF">
      <w:pPr>
        <w:jc w:val="center"/>
        <w:rPr>
          <w:lang w:val="es-ES"/>
        </w:rPr>
      </w:pPr>
    </w:p>
    <w:p w14:paraId="38777002"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5910C16F" w14:textId="77777777" w:rsidR="00D864BF" w:rsidRPr="00462758" w:rsidRDefault="00D864BF" w:rsidP="00D864BF">
      <w:pPr>
        <w:rPr>
          <w:lang w:val="es-ES"/>
        </w:rPr>
      </w:pPr>
    </w:p>
    <w:p w14:paraId="72D9AED1"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24146C8E" w14:textId="77777777" w:rsidR="00D864BF" w:rsidRPr="00462758" w:rsidRDefault="00D864BF" w:rsidP="00D864BF">
      <w:pPr>
        <w:jc w:val="center"/>
        <w:rPr>
          <w:lang w:val="es-ES"/>
        </w:rPr>
      </w:pPr>
    </w:p>
    <w:p w14:paraId="3E955B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02DD73E5"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04B3CB85"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APIs, como Gemini 2.5 flash lite y GPT 4.1 mini, además de componentes para cada proceso de contenido educativo, como KickOffAgent para el acta de inicio, CourseSchemaAgent para el contexto del curso, UniteSchemaSubAgent para el esquema por unidad, SyllabusActivityClassifier para la clasificación de actividades, y agentes como IpesAgent y CheckIpesAgent. </w:t>
      </w:r>
    </w:p>
    <w:p w14:paraId="0093710F"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3364F859" w14:textId="77777777" w:rsidR="007311B9" w:rsidRPr="00C85E54" w:rsidRDefault="007311B9" w:rsidP="007311B9">
      <w:pPr>
        <w:spacing w:after="0"/>
        <w:rPr>
          <w:lang w:val="es-ES"/>
        </w:rPr>
      </w:pPr>
    </w:p>
    <w:p w14:paraId="439849D9"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4455EE46" w14:textId="77777777" w:rsidR="00D864BF" w:rsidRPr="00D864BF" w:rsidRDefault="00D864BF" w:rsidP="00D864BF">
      <w:pPr>
        <w:spacing w:after="60"/>
        <w:jc w:val="center"/>
        <w:rPr>
          <w:b/>
          <w:lang w:val="es-ES"/>
        </w:rPr>
      </w:pPr>
      <w:r w:rsidRPr="00D864BF">
        <w:rPr>
          <w:b/>
          <w:lang w:val="es-ES"/>
        </w:rPr>
        <w:br w:type="page"/>
      </w:r>
    </w:p>
    <w:p w14:paraId="2FA2CCE5"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139B4263"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464E9799" w14:textId="77777777" w:rsidR="00D864BF" w:rsidRPr="007311B9" w:rsidRDefault="00D864BF" w:rsidP="00D864BF">
      <w:pPr>
        <w:jc w:val="center"/>
        <w:rPr>
          <w:lang w:val="en-US"/>
        </w:rPr>
      </w:pPr>
    </w:p>
    <w:p w14:paraId="501A94E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For the development of this technological solution, large language models were used through APIs, such as Gemini 2.5 Flash Lite and GPT 4.1 Mini, along with components for each stage of the educational content process, including KickOffAgent for the course initiation document, CourseSchemaAgent for course context, UniteSchemaSubAgent for unit structure, SyllabusActivityClassifier for activity classification, and agents such as IpesAgent and CheckIpesAgent.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26D07230" w14:textId="77777777" w:rsidR="00D864BF" w:rsidRPr="00593007" w:rsidRDefault="00D864BF" w:rsidP="00D864BF">
      <w:pPr>
        <w:rPr>
          <w:lang w:val="en-US"/>
        </w:rPr>
      </w:pPr>
    </w:p>
    <w:p w14:paraId="25B95B5A"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2F26336"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37D4EE74"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34C30350" w14:textId="4EEAFC9E" w:rsidR="00563928"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7184622" w:history="1">
            <w:r w:rsidR="00563928" w:rsidRPr="00C755FA">
              <w:rPr>
                <w:rStyle w:val="Hipervnculo"/>
                <w:noProof/>
              </w:rPr>
              <w:t>1.  CAPÍTULO 1: DEFINICIÓN DEL PROYECTO</w:t>
            </w:r>
            <w:r w:rsidR="00563928">
              <w:rPr>
                <w:noProof/>
                <w:webHidden/>
              </w:rPr>
              <w:tab/>
            </w:r>
            <w:r w:rsidR="00563928">
              <w:rPr>
                <w:noProof/>
                <w:webHidden/>
              </w:rPr>
              <w:fldChar w:fldCharType="begin"/>
            </w:r>
            <w:r w:rsidR="00563928">
              <w:rPr>
                <w:noProof/>
                <w:webHidden/>
              </w:rPr>
              <w:instrText xml:space="preserve"> PAGEREF _Toc227184622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3862ECDA" w14:textId="5997C0D7"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3" w:history="1">
            <w:r w:rsidRPr="00C755FA">
              <w:rPr>
                <w:rStyle w:val="Hipervnculo"/>
                <w:noProof/>
              </w:rPr>
              <w:t>1.1</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Antecedentes</w:t>
            </w:r>
            <w:r>
              <w:rPr>
                <w:noProof/>
                <w:webHidden/>
              </w:rPr>
              <w:tab/>
            </w:r>
            <w:r>
              <w:rPr>
                <w:noProof/>
                <w:webHidden/>
              </w:rPr>
              <w:fldChar w:fldCharType="begin"/>
            </w:r>
            <w:r>
              <w:rPr>
                <w:noProof/>
                <w:webHidden/>
              </w:rPr>
              <w:instrText xml:space="preserve"> PAGEREF _Toc227184623 \h </w:instrText>
            </w:r>
            <w:r>
              <w:rPr>
                <w:noProof/>
                <w:webHidden/>
              </w:rPr>
            </w:r>
            <w:r>
              <w:rPr>
                <w:noProof/>
                <w:webHidden/>
              </w:rPr>
              <w:fldChar w:fldCharType="separate"/>
            </w:r>
            <w:r>
              <w:rPr>
                <w:noProof/>
                <w:webHidden/>
              </w:rPr>
              <w:t>1</w:t>
            </w:r>
            <w:r>
              <w:rPr>
                <w:noProof/>
                <w:webHidden/>
              </w:rPr>
              <w:fldChar w:fldCharType="end"/>
            </w:r>
          </w:hyperlink>
        </w:p>
        <w:p w14:paraId="46254A66" w14:textId="4DD08D81"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4" w:history="1">
            <w:r w:rsidRPr="00C755FA">
              <w:rPr>
                <w:rStyle w:val="Hipervnculo"/>
                <w:noProof/>
              </w:rPr>
              <w:t>1.2</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Descripción de la organización</w:t>
            </w:r>
            <w:r>
              <w:rPr>
                <w:noProof/>
                <w:webHidden/>
              </w:rPr>
              <w:tab/>
            </w:r>
            <w:r>
              <w:rPr>
                <w:noProof/>
                <w:webHidden/>
              </w:rPr>
              <w:fldChar w:fldCharType="begin"/>
            </w:r>
            <w:r>
              <w:rPr>
                <w:noProof/>
                <w:webHidden/>
              </w:rPr>
              <w:instrText xml:space="preserve"> PAGEREF _Toc227184624 \h </w:instrText>
            </w:r>
            <w:r>
              <w:rPr>
                <w:noProof/>
                <w:webHidden/>
              </w:rPr>
            </w:r>
            <w:r>
              <w:rPr>
                <w:noProof/>
                <w:webHidden/>
              </w:rPr>
              <w:fldChar w:fldCharType="separate"/>
            </w:r>
            <w:r>
              <w:rPr>
                <w:noProof/>
                <w:webHidden/>
              </w:rPr>
              <w:t>2</w:t>
            </w:r>
            <w:r>
              <w:rPr>
                <w:noProof/>
                <w:webHidden/>
              </w:rPr>
              <w:fldChar w:fldCharType="end"/>
            </w:r>
          </w:hyperlink>
        </w:p>
        <w:p w14:paraId="1FA417C7" w14:textId="03447662"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5" w:history="1">
            <w:r w:rsidRPr="00C755FA">
              <w:rPr>
                <w:rStyle w:val="Hipervnculo"/>
                <w:noProof/>
              </w:rPr>
              <w:t>1.3</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Análisis del problema</w:t>
            </w:r>
            <w:r>
              <w:rPr>
                <w:noProof/>
                <w:webHidden/>
              </w:rPr>
              <w:tab/>
            </w:r>
            <w:r>
              <w:rPr>
                <w:noProof/>
                <w:webHidden/>
              </w:rPr>
              <w:fldChar w:fldCharType="begin"/>
            </w:r>
            <w:r>
              <w:rPr>
                <w:noProof/>
                <w:webHidden/>
              </w:rPr>
              <w:instrText xml:space="preserve"> PAGEREF _Toc227184625 \h </w:instrText>
            </w:r>
            <w:r>
              <w:rPr>
                <w:noProof/>
                <w:webHidden/>
              </w:rPr>
            </w:r>
            <w:r>
              <w:rPr>
                <w:noProof/>
                <w:webHidden/>
              </w:rPr>
              <w:fldChar w:fldCharType="separate"/>
            </w:r>
            <w:r>
              <w:rPr>
                <w:noProof/>
                <w:webHidden/>
              </w:rPr>
              <w:t>3</w:t>
            </w:r>
            <w:r>
              <w:rPr>
                <w:noProof/>
                <w:webHidden/>
              </w:rPr>
              <w:fldChar w:fldCharType="end"/>
            </w:r>
          </w:hyperlink>
        </w:p>
        <w:p w14:paraId="7530F645" w14:textId="28ADA3CC"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6" w:history="1">
            <w:r w:rsidRPr="00C755FA">
              <w:rPr>
                <w:rStyle w:val="Hipervnculo"/>
                <w:noProof/>
              </w:rPr>
              <w:t>1.4</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Objetivos</w:t>
            </w:r>
            <w:r>
              <w:rPr>
                <w:noProof/>
                <w:webHidden/>
              </w:rPr>
              <w:tab/>
            </w:r>
            <w:r>
              <w:rPr>
                <w:noProof/>
                <w:webHidden/>
              </w:rPr>
              <w:fldChar w:fldCharType="begin"/>
            </w:r>
            <w:r>
              <w:rPr>
                <w:noProof/>
                <w:webHidden/>
              </w:rPr>
              <w:instrText xml:space="preserve"> PAGEREF _Toc227184626 \h </w:instrText>
            </w:r>
            <w:r>
              <w:rPr>
                <w:noProof/>
                <w:webHidden/>
              </w:rPr>
            </w:r>
            <w:r>
              <w:rPr>
                <w:noProof/>
                <w:webHidden/>
              </w:rPr>
              <w:fldChar w:fldCharType="separate"/>
            </w:r>
            <w:r>
              <w:rPr>
                <w:noProof/>
                <w:webHidden/>
              </w:rPr>
              <w:t>5</w:t>
            </w:r>
            <w:r>
              <w:rPr>
                <w:noProof/>
                <w:webHidden/>
              </w:rPr>
              <w:fldChar w:fldCharType="end"/>
            </w:r>
          </w:hyperlink>
        </w:p>
        <w:p w14:paraId="7264B21E" w14:textId="2909A706"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7" w:history="1">
            <w:r w:rsidRPr="00C755FA">
              <w:rPr>
                <w:rStyle w:val="Hipervnculo"/>
                <w:noProof/>
              </w:rPr>
              <w:t>1.4.1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 general</w:t>
            </w:r>
            <w:r>
              <w:rPr>
                <w:noProof/>
                <w:webHidden/>
              </w:rPr>
              <w:tab/>
            </w:r>
            <w:r>
              <w:rPr>
                <w:noProof/>
                <w:webHidden/>
              </w:rPr>
              <w:fldChar w:fldCharType="begin"/>
            </w:r>
            <w:r>
              <w:rPr>
                <w:noProof/>
                <w:webHidden/>
              </w:rPr>
              <w:instrText xml:space="preserve"> PAGEREF _Toc227184627 \h </w:instrText>
            </w:r>
            <w:r>
              <w:rPr>
                <w:noProof/>
                <w:webHidden/>
              </w:rPr>
            </w:r>
            <w:r>
              <w:rPr>
                <w:noProof/>
                <w:webHidden/>
              </w:rPr>
              <w:fldChar w:fldCharType="separate"/>
            </w:r>
            <w:r>
              <w:rPr>
                <w:noProof/>
                <w:webHidden/>
              </w:rPr>
              <w:t>5</w:t>
            </w:r>
            <w:r>
              <w:rPr>
                <w:noProof/>
                <w:webHidden/>
              </w:rPr>
              <w:fldChar w:fldCharType="end"/>
            </w:r>
          </w:hyperlink>
        </w:p>
        <w:p w14:paraId="1C122F3F" w14:textId="66A2E794"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8" w:history="1">
            <w:r w:rsidRPr="00C755FA">
              <w:rPr>
                <w:rStyle w:val="Hipervnculo"/>
                <w:noProof/>
              </w:rPr>
              <w:t>1.4.2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Objetivos específicos</w:t>
            </w:r>
            <w:r>
              <w:rPr>
                <w:noProof/>
                <w:webHidden/>
              </w:rPr>
              <w:tab/>
            </w:r>
            <w:r>
              <w:rPr>
                <w:noProof/>
                <w:webHidden/>
              </w:rPr>
              <w:fldChar w:fldCharType="begin"/>
            </w:r>
            <w:r>
              <w:rPr>
                <w:noProof/>
                <w:webHidden/>
              </w:rPr>
              <w:instrText xml:space="preserve"> PAGEREF _Toc227184628 \h </w:instrText>
            </w:r>
            <w:r>
              <w:rPr>
                <w:noProof/>
                <w:webHidden/>
              </w:rPr>
            </w:r>
            <w:r>
              <w:rPr>
                <w:noProof/>
                <w:webHidden/>
              </w:rPr>
              <w:fldChar w:fldCharType="separate"/>
            </w:r>
            <w:r>
              <w:rPr>
                <w:noProof/>
                <w:webHidden/>
              </w:rPr>
              <w:t>5</w:t>
            </w:r>
            <w:r>
              <w:rPr>
                <w:noProof/>
                <w:webHidden/>
              </w:rPr>
              <w:fldChar w:fldCharType="end"/>
            </w:r>
          </w:hyperlink>
        </w:p>
        <w:p w14:paraId="00AB5197" w14:textId="61A9C451"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9" w:history="1">
            <w:r w:rsidRPr="00C755FA">
              <w:rPr>
                <w:rStyle w:val="Hipervnculo"/>
                <w:noProof/>
              </w:rPr>
              <w:t>1.5</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Indicadores de éxito</w:t>
            </w:r>
            <w:r>
              <w:rPr>
                <w:noProof/>
                <w:webHidden/>
              </w:rPr>
              <w:tab/>
            </w:r>
            <w:r>
              <w:rPr>
                <w:noProof/>
                <w:webHidden/>
              </w:rPr>
              <w:fldChar w:fldCharType="begin"/>
            </w:r>
            <w:r>
              <w:rPr>
                <w:noProof/>
                <w:webHidden/>
              </w:rPr>
              <w:instrText xml:space="preserve"> PAGEREF _Toc227184629 \h </w:instrText>
            </w:r>
            <w:r>
              <w:rPr>
                <w:noProof/>
                <w:webHidden/>
              </w:rPr>
            </w:r>
            <w:r>
              <w:rPr>
                <w:noProof/>
                <w:webHidden/>
              </w:rPr>
              <w:fldChar w:fldCharType="separate"/>
            </w:r>
            <w:r>
              <w:rPr>
                <w:noProof/>
                <w:webHidden/>
              </w:rPr>
              <w:t>5</w:t>
            </w:r>
            <w:r>
              <w:rPr>
                <w:noProof/>
                <w:webHidden/>
              </w:rPr>
              <w:fldChar w:fldCharType="end"/>
            </w:r>
          </w:hyperlink>
        </w:p>
        <w:p w14:paraId="4765CF31" w14:textId="6CF65E7D"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0" w:history="1">
            <w:r w:rsidRPr="00C755FA">
              <w:rPr>
                <w:rStyle w:val="Hipervnculo"/>
                <w:noProof/>
              </w:rPr>
              <w:t>1.6</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Matriz de consistencia</w:t>
            </w:r>
            <w:r>
              <w:rPr>
                <w:noProof/>
                <w:webHidden/>
              </w:rPr>
              <w:tab/>
            </w:r>
            <w:r>
              <w:rPr>
                <w:noProof/>
                <w:webHidden/>
              </w:rPr>
              <w:fldChar w:fldCharType="begin"/>
            </w:r>
            <w:r>
              <w:rPr>
                <w:noProof/>
                <w:webHidden/>
              </w:rPr>
              <w:instrText xml:space="preserve"> PAGEREF _Toc227184630 \h </w:instrText>
            </w:r>
            <w:r>
              <w:rPr>
                <w:noProof/>
                <w:webHidden/>
              </w:rPr>
            </w:r>
            <w:r>
              <w:rPr>
                <w:noProof/>
                <w:webHidden/>
              </w:rPr>
              <w:fldChar w:fldCharType="separate"/>
            </w:r>
            <w:r>
              <w:rPr>
                <w:noProof/>
                <w:webHidden/>
              </w:rPr>
              <w:t>6</w:t>
            </w:r>
            <w:r>
              <w:rPr>
                <w:noProof/>
                <w:webHidden/>
              </w:rPr>
              <w:fldChar w:fldCharType="end"/>
            </w:r>
          </w:hyperlink>
        </w:p>
        <w:p w14:paraId="27CA73A1" w14:textId="3AB6BEA6"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1" w:history="1">
            <w:r w:rsidRPr="00C755FA">
              <w:rPr>
                <w:rStyle w:val="Hipervnculo"/>
                <w:noProof/>
              </w:rPr>
              <w:t>1.7</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Planificación del proyecto</w:t>
            </w:r>
            <w:r>
              <w:rPr>
                <w:noProof/>
                <w:webHidden/>
              </w:rPr>
              <w:tab/>
            </w:r>
            <w:r>
              <w:rPr>
                <w:noProof/>
                <w:webHidden/>
              </w:rPr>
              <w:fldChar w:fldCharType="begin"/>
            </w:r>
            <w:r>
              <w:rPr>
                <w:noProof/>
                <w:webHidden/>
              </w:rPr>
              <w:instrText xml:space="preserve"> PAGEREF _Toc227184631 \h </w:instrText>
            </w:r>
            <w:r>
              <w:rPr>
                <w:noProof/>
                <w:webHidden/>
              </w:rPr>
            </w:r>
            <w:r>
              <w:rPr>
                <w:noProof/>
                <w:webHidden/>
              </w:rPr>
              <w:fldChar w:fldCharType="separate"/>
            </w:r>
            <w:r>
              <w:rPr>
                <w:noProof/>
                <w:webHidden/>
              </w:rPr>
              <w:t>7</w:t>
            </w:r>
            <w:r>
              <w:rPr>
                <w:noProof/>
                <w:webHidden/>
              </w:rPr>
              <w:fldChar w:fldCharType="end"/>
            </w:r>
          </w:hyperlink>
        </w:p>
        <w:p w14:paraId="1CC2AADA" w14:textId="57CDB57B"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2" w:history="1">
            <w:r w:rsidRPr="00C755FA">
              <w:rPr>
                <w:rStyle w:val="Hipervnculo"/>
                <w:noProof/>
              </w:rPr>
              <w:t>1.7.1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Cronograma</w:t>
            </w:r>
            <w:r>
              <w:rPr>
                <w:noProof/>
                <w:webHidden/>
              </w:rPr>
              <w:tab/>
            </w:r>
            <w:r>
              <w:rPr>
                <w:noProof/>
                <w:webHidden/>
              </w:rPr>
              <w:fldChar w:fldCharType="begin"/>
            </w:r>
            <w:r>
              <w:rPr>
                <w:noProof/>
                <w:webHidden/>
              </w:rPr>
              <w:instrText xml:space="preserve"> PAGEREF _Toc227184632 \h </w:instrText>
            </w:r>
            <w:r>
              <w:rPr>
                <w:noProof/>
                <w:webHidden/>
              </w:rPr>
            </w:r>
            <w:r>
              <w:rPr>
                <w:noProof/>
                <w:webHidden/>
              </w:rPr>
              <w:fldChar w:fldCharType="separate"/>
            </w:r>
            <w:r>
              <w:rPr>
                <w:noProof/>
                <w:webHidden/>
              </w:rPr>
              <w:t>7</w:t>
            </w:r>
            <w:r>
              <w:rPr>
                <w:noProof/>
                <w:webHidden/>
              </w:rPr>
              <w:fldChar w:fldCharType="end"/>
            </w:r>
          </w:hyperlink>
        </w:p>
        <w:p w14:paraId="73212BFC" w14:textId="780F6048"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3" w:history="1">
            <w:r w:rsidRPr="00C755FA">
              <w:rPr>
                <w:rStyle w:val="Hipervnculo"/>
                <w:noProof/>
              </w:rPr>
              <w:t>1.7.2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Costos del proyecto</w:t>
            </w:r>
            <w:r>
              <w:rPr>
                <w:noProof/>
                <w:webHidden/>
              </w:rPr>
              <w:tab/>
            </w:r>
            <w:r>
              <w:rPr>
                <w:noProof/>
                <w:webHidden/>
              </w:rPr>
              <w:fldChar w:fldCharType="begin"/>
            </w:r>
            <w:r>
              <w:rPr>
                <w:noProof/>
                <w:webHidden/>
              </w:rPr>
              <w:instrText xml:space="preserve"> PAGEREF _Toc227184633 \h </w:instrText>
            </w:r>
            <w:r>
              <w:rPr>
                <w:noProof/>
                <w:webHidden/>
              </w:rPr>
            </w:r>
            <w:r>
              <w:rPr>
                <w:noProof/>
                <w:webHidden/>
              </w:rPr>
              <w:fldChar w:fldCharType="separate"/>
            </w:r>
            <w:r>
              <w:rPr>
                <w:noProof/>
                <w:webHidden/>
              </w:rPr>
              <w:t>13</w:t>
            </w:r>
            <w:r>
              <w:rPr>
                <w:noProof/>
                <w:webHidden/>
              </w:rPr>
              <w:fldChar w:fldCharType="end"/>
            </w:r>
          </w:hyperlink>
        </w:p>
        <w:p w14:paraId="6CEE1A96" w14:textId="5AA144A0" w:rsidR="00FA6613" w:rsidRDefault="00FA6613">
          <w:r>
            <w:rPr>
              <w:b/>
              <w:bCs/>
              <w:lang w:val="es-ES"/>
            </w:rPr>
            <w:fldChar w:fldCharType="end"/>
          </w:r>
        </w:p>
      </w:sdtContent>
    </w:sdt>
    <w:p w14:paraId="057EEE1F" w14:textId="77777777" w:rsidR="00056163" w:rsidRPr="00056163" w:rsidRDefault="00056163">
      <w:pPr>
        <w:rPr>
          <w:lang w:val="es-ES"/>
        </w:rPr>
      </w:pPr>
    </w:p>
    <w:p w14:paraId="7181D807" w14:textId="77777777" w:rsidR="0041518F" w:rsidRPr="0041518F" w:rsidRDefault="0041518F" w:rsidP="0041518F">
      <w:pPr>
        <w:tabs>
          <w:tab w:val="left" w:pos="540"/>
        </w:tabs>
        <w:spacing w:before="120" w:after="120"/>
        <w:rPr>
          <w:b/>
          <w:lang w:val="es-ES"/>
        </w:rPr>
      </w:pPr>
    </w:p>
    <w:p w14:paraId="1D496A4C"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4BB3F6F6" w14:textId="3D04CA2B"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lang w:val="es-PE"/>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52162936" w14:textId="74F3C760"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3" w:history="1">
        <w:r w:rsidRPr="00BC5DFD">
          <w:rPr>
            <w:rStyle w:val="Hipervnculo"/>
            <w:noProof/>
            <w:lang w:val="es-PE"/>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3737E166" w14:textId="4810292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5CEC54B" w14:textId="5443F65A"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873B3C7" w14:textId="3BBBA59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6" w:history="1">
        <w:r w:rsidRPr="00BC5DFD">
          <w:rPr>
            <w:rStyle w:val="Hipervnculo"/>
            <w:noProof/>
            <w:lang w:val="es-PE"/>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29C49191" w14:textId="43E50D80"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7" w:history="1">
        <w:r w:rsidRPr="00BC5DFD">
          <w:rPr>
            <w:rStyle w:val="Hipervnculo"/>
            <w:noProof/>
            <w:lang w:val="es-PE"/>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75112AF5" w14:textId="55C13CBB"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8" w:history="1">
        <w:r w:rsidRPr="00BC5DFD">
          <w:rPr>
            <w:rStyle w:val="Hipervnculo"/>
            <w:noProof/>
            <w:lang w:val="es-PE"/>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2EA9FD8E" w14:textId="4CBFB57D"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9" w:history="1">
        <w:r w:rsidRPr="00BC5DFD">
          <w:rPr>
            <w:rStyle w:val="Hipervnculo"/>
            <w:noProof/>
            <w:lang w:val="es-PE"/>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4A70F080" w14:textId="7C4C617D"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0" w:history="1">
        <w:r w:rsidRPr="00BC5DFD">
          <w:rPr>
            <w:rStyle w:val="Hipervnculo"/>
            <w:noProof/>
            <w:lang w:val="es-PE"/>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69C73604" w14:textId="03001372"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1" w:history="1">
        <w:r w:rsidRPr="00BC5DFD">
          <w:rPr>
            <w:rStyle w:val="Hipervnculo"/>
            <w:noProof/>
            <w:lang w:val="es-PE"/>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3D1DE7F6" w14:textId="1A70174A" w:rsidR="0041518F" w:rsidRPr="0041518F" w:rsidRDefault="00563928" w:rsidP="0041518F">
      <w:pPr>
        <w:rPr>
          <w:lang w:val="es-ES"/>
        </w:rPr>
      </w:pPr>
      <w:r>
        <w:rPr>
          <w:lang w:val="es-ES"/>
        </w:rPr>
        <w:fldChar w:fldCharType="end"/>
      </w:r>
    </w:p>
    <w:p w14:paraId="3F5890F9" w14:textId="77777777" w:rsidR="0041518F" w:rsidRPr="0041518F" w:rsidRDefault="0041518F" w:rsidP="0041518F">
      <w:pPr>
        <w:rPr>
          <w:lang w:val="es-ES"/>
        </w:rPr>
      </w:pPr>
    </w:p>
    <w:p w14:paraId="43BE7AAC" w14:textId="77777777" w:rsidR="0041518F" w:rsidRPr="0041518F" w:rsidRDefault="0041518F" w:rsidP="0041518F">
      <w:pPr>
        <w:rPr>
          <w:lang w:val="es-ES"/>
        </w:rPr>
      </w:pPr>
    </w:p>
    <w:p w14:paraId="7D74E6A2" w14:textId="77777777" w:rsidR="0041518F" w:rsidRPr="0041518F" w:rsidRDefault="0041518F" w:rsidP="0041518F">
      <w:pPr>
        <w:rPr>
          <w:lang w:val="es-ES"/>
        </w:rPr>
      </w:pPr>
    </w:p>
    <w:p w14:paraId="08C0C001" w14:textId="77777777" w:rsidR="0041518F" w:rsidRPr="0041518F" w:rsidRDefault="0041518F" w:rsidP="0041518F">
      <w:pPr>
        <w:rPr>
          <w:lang w:val="es-ES"/>
        </w:rPr>
      </w:pPr>
    </w:p>
    <w:p w14:paraId="6592903F" w14:textId="77777777" w:rsidR="0041518F" w:rsidRPr="0041518F" w:rsidRDefault="0041518F" w:rsidP="0041518F">
      <w:pPr>
        <w:rPr>
          <w:lang w:val="es-ES"/>
        </w:rPr>
      </w:pPr>
    </w:p>
    <w:p w14:paraId="42B4AF55" w14:textId="77777777" w:rsidR="0041518F" w:rsidRPr="0041518F" w:rsidRDefault="0041518F" w:rsidP="0041518F">
      <w:pPr>
        <w:rPr>
          <w:lang w:val="es-ES"/>
        </w:rPr>
      </w:pPr>
    </w:p>
    <w:p w14:paraId="28B71FAE" w14:textId="77777777" w:rsidR="0041518F" w:rsidRPr="0041518F" w:rsidRDefault="0041518F" w:rsidP="0041518F">
      <w:pPr>
        <w:rPr>
          <w:lang w:val="es-ES"/>
        </w:rPr>
      </w:pPr>
    </w:p>
    <w:p w14:paraId="14471AD9" w14:textId="77777777" w:rsidR="0041518F" w:rsidRPr="0041518F" w:rsidRDefault="0041518F" w:rsidP="0041518F">
      <w:pPr>
        <w:rPr>
          <w:lang w:val="es-ES"/>
        </w:rPr>
      </w:pPr>
    </w:p>
    <w:p w14:paraId="06DDB8FF" w14:textId="77777777" w:rsidR="0041518F" w:rsidRPr="0041518F" w:rsidRDefault="0041518F" w:rsidP="0041518F">
      <w:pPr>
        <w:rPr>
          <w:lang w:val="es-ES"/>
        </w:rPr>
      </w:pPr>
    </w:p>
    <w:p w14:paraId="030ED107" w14:textId="77777777" w:rsidR="0041518F" w:rsidRPr="0041518F" w:rsidRDefault="0041518F" w:rsidP="0041518F">
      <w:pPr>
        <w:rPr>
          <w:lang w:val="es-ES"/>
        </w:rPr>
      </w:pPr>
    </w:p>
    <w:p w14:paraId="6A75AA78" w14:textId="77777777" w:rsidR="0041518F" w:rsidRPr="0041518F" w:rsidRDefault="0041518F" w:rsidP="0041518F">
      <w:pPr>
        <w:rPr>
          <w:lang w:val="es-ES"/>
        </w:rPr>
      </w:pPr>
    </w:p>
    <w:p w14:paraId="3F19AEE3" w14:textId="77777777" w:rsidR="0041518F" w:rsidRPr="0041518F" w:rsidRDefault="0041518F" w:rsidP="0041518F">
      <w:pPr>
        <w:rPr>
          <w:lang w:val="es-ES"/>
        </w:rPr>
      </w:pPr>
    </w:p>
    <w:p w14:paraId="57571D85" w14:textId="77777777" w:rsidR="0041518F" w:rsidRDefault="0041518F" w:rsidP="0041518F">
      <w:pPr>
        <w:rPr>
          <w:lang w:val="es-ES"/>
        </w:rPr>
      </w:pPr>
    </w:p>
    <w:p w14:paraId="4414561A" w14:textId="77777777" w:rsidR="00274954" w:rsidRDefault="00274954" w:rsidP="0041518F">
      <w:pPr>
        <w:rPr>
          <w:lang w:val="es-ES"/>
        </w:rPr>
      </w:pPr>
    </w:p>
    <w:p w14:paraId="5B37F4AB" w14:textId="77777777" w:rsidR="00274954" w:rsidRDefault="00274954" w:rsidP="0041518F">
      <w:pPr>
        <w:rPr>
          <w:lang w:val="es-ES"/>
        </w:rPr>
      </w:pPr>
    </w:p>
    <w:p w14:paraId="0CB21A11" w14:textId="77777777" w:rsidR="00274954" w:rsidRDefault="00274954" w:rsidP="0041518F">
      <w:pPr>
        <w:rPr>
          <w:lang w:val="es-ES"/>
        </w:rPr>
      </w:pPr>
    </w:p>
    <w:p w14:paraId="279EBEC4" w14:textId="77777777" w:rsidR="00274954" w:rsidRDefault="00274954" w:rsidP="0041518F">
      <w:pPr>
        <w:rPr>
          <w:lang w:val="es-ES"/>
        </w:rPr>
      </w:pPr>
    </w:p>
    <w:p w14:paraId="10092EB6" w14:textId="77777777" w:rsidR="00274954" w:rsidRDefault="00274954" w:rsidP="0041518F">
      <w:pPr>
        <w:rPr>
          <w:lang w:val="es-ES"/>
        </w:rPr>
      </w:pPr>
    </w:p>
    <w:p w14:paraId="4B51B6DC" w14:textId="77777777" w:rsidR="00274954" w:rsidRDefault="00274954" w:rsidP="0041518F">
      <w:pPr>
        <w:rPr>
          <w:lang w:val="es-ES"/>
        </w:rPr>
      </w:pPr>
    </w:p>
    <w:p w14:paraId="18E0FF59" w14:textId="77777777" w:rsidR="00274954" w:rsidRDefault="00274954" w:rsidP="0041518F">
      <w:pPr>
        <w:rPr>
          <w:lang w:val="es-ES"/>
        </w:rPr>
      </w:pPr>
    </w:p>
    <w:p w14:paraId="0AB0C29E" w14:textId="77777777" w:rsidR="0041518F" w:rsidRPr="00BC78F2" w:rsidRDefault="00CB7674" w:rsidP="0041518F">
      <w:pPr>
        <w:jc w:val="center"/>
        <w:rPr>
          <w:b/>
          <w:bCs/>
          <w:lang w:val="es-ES"/>
        </w:rPr>
      </w:pPr>
      <w:r w:rsidRPr="00BC78F2">
        <w:rPr>
          <w:b/>
          <w:bCs/>
          <w:lang w:val="es-ES"/>
        </w:rPr>
        <w:t>Lista de Figuras</w:t>
      </w:r>
    </w:p>
    <w:p w14:paraId="3A26CD3D"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7D9C6C95" w14:textId="77777777" w:rsidR="00117028" w:rsidRDefault="00117028" w:rsidP="00036B56">
      <w:pPr>
        <w:spacing w:after="60" w:line="480" w:lineRule="auto"/>
        <w:jc w:val="center"/>
        <w:rPr>
          <w:szCs w:val="24"/>
          <w:lang w:val="es-ES"/>
        </w:rPr>
      </w:pPr>
    </w:p>
    <w:p w14:paraId="74FE7EA5" w14:textId="77777777" w:rsidR="00117028" w:rsidRDefault="00117028" w:rsidP="00036B56">
      <w:pPr>
        <w:spacing w:after="60" w:line="480" w:lineRule="auto"/>
        <w:jc w:val="center"/>
        <w:rPr>
          <w:szCs w:val="24"/>
          <w:lang w:val="es-ES"/>
        </w:rPr>
      </w:pPr>
    </w:p>
    <w:p w14:paraId="624D7D25" w14:textId="77777777" w:rsidR="00117028" w:rsidRDefault="00117028" w:rsidP="00036B56">
      <w:pPr>
        <w:spacing w:after="60" w:line="480" w:lineRule="auto"/>
        <w:jc w:val="center"/>
        <w:rPr>
          <w:szCs w:val="24"/>
          <w:lang w:val="es-ES"/>
        </w:rPr>
      </w:pPr>
    </w:p>
    <w:p w14:paraId="51C6E25C" w14:textId="77777777" w:rsidR="00117028" w:rsidRDefault="00117028" w:rsidP="00036B56">
      <w:pPr>
        <w:spacing w:after="60" w:line="480" w:lineRule="auto"/>
        <w:jc w:val="center"/>
        <w:rPr>
          <w:szCs w:val="24"/>
          <w:lang w:val="es-ES"/>
        </w:rPr>
      </w:pPr>
    </w:p>
    <w:p w14:paraId="55E6CF2B" w14:textId="77777777" w:rsidR="00117028" w:rsidRDefault="00117028" w:rsidP="00036B56">
      <w:pPr>
        <w:spacing w:after="60" w:line="480" w:lineRule="auto"/>
        <w:jc w:val="center"/>
        <w:rPr>
          <w:szCs w:val="24"/>
          <w:lang w:val="es-ES"/>
        </w:rPr>
      </w:pPr>
    </w:p>
    <w:p w14:paraId="12A6861B" w14:textId="77777777" w:rsidR="00117028" w:rsidRDefault="00117028" w:rsidP="00036B56">
      <w:pPr>
        <w:spacing w:after="60" w:line="480" w:lineRule="auto"/>
        <w:jc w:val="center"/>
        <w:rPr>
          <w:szCs w:val="24"/>
          <w:lang w:val="es-ES"/>
        </w:rPr>
      </w:pPr>
    </w:p>
    <w:p w14:paraId="1973795A" w14:textId="77777777" w:rsidR="00117028" w:rsidRDefault="00117028" w:rsidP="00036B56">
      <w:pPr>
        <w:spacing w:after="60" w:line="480" w:lineRule="auto"/>
        <w:jc w:val="center"/>
        <w:rPr>
          <w:szCs w:val="24"/>
          <w:lang w:val="es-ES"/>
        </w:rPr>
      </w:pPr>
    </w:p>
    <w:p w14:paraId="7E03265E" w14:textId="77777777" w:rsidR="00117028" w:rsidRDefault="00117028" w:rsidP="00036B56">
      <w:pPr>
        <w:spacing w:after="60" w:line="480" w:lineRule="auto"/>
        <w:jc w:val="center"/>
        <w:rPr>
          <w:szCs w:val="24"/>
          <w:lang w:val="es-ES"/>
        </w:rPr>
      </w:pPr>
    </w:p>
    <w:p w14:paraId="59E3D896" w14:textId="77777777" w:rsidR="00117028" w:rsidRDefault="00117028" w:rsidP="00036B56">
      <w:pPr>
        <w:spacing w:after="60" w:line="480" w:lineRule="auto"/>
        <w:jc w:val="center"/>
        <w:rPr>
          <w:szCs w:val="24"/>
          <w:lang w:val="es-ES"/>
        </w:rPr>
      </w:pPr>
    </w:p>
    <w:p w14:paraId="14F8D6D3" w14:textId="77777777" w:rsidR="00117028" w:rsidRDefault="00117028" w:rsidP="00036B56">
      <w:pPr>
        <w:spacing w:after="60" w:line="480" w:lineRule="auto"/>
        <w:jc w:val="center"/>
        <w:rPr>
          <w:szCs w:val="24"/>
          <w:lang w:val="es-ES"/>
        </w:rPr>
      </w:pPr>
    </w:p>
    <w:p w14:paraId="29561872" w14:textId="77777777" w:rsidR="00117028" w:rsidRDefault="00117028" w:rsidP="00036B56">
      <w:pPr>
        <w:spacing w:after="60" w:line="480" w:lineRule="auto"/>
        <w:jc w:val="center"/>
        <w:rPr>
          <w:szCs w:val="24"/>
          <w:lang w:val="es-ES"/>
        </w:rPr>
      </w:pPr>
    </w:p>
    <w:p w14:paraId="66F4A54E" w14:textId="77777777" w:rsidR="00117028" w:rsidRDefault="00117028" w:rsidP="00036B56">
      <w:pPr>
        <w:spacing w:after="60" w:line="480" w:lineRule="auto"/>
        <w:jc w:val="center"/>
        <w:rPr>
          <w:szCs w:val="24"/>
          <w:lang w:val="es-ES"/>
        </w:rPr>
      </w:pPr>
    </w:p>
    <w:p w14:paraId="52767DA6" w14:textId="77777777" w:rsidR="00117028" w:rsidRDefault="00117028" w:rsidP="00036B56">
      <w:pPr>
        <w:spacing w:after="60" w:line="480" w:lineRule="auto"/>
        <w:jc w:val="center"/>
        <w:rPr>
          <w:szCs w:val="24"/>
          <w:lang w:val="es-ES"/>
        </w:rPr>
      </w:pPr>
    </w:p>
    <w:p w14:paraId="26BF1AC1" w14:textId="77777777" w:rsidR="00117028" w:rsidRDefault="00117028" w:rsidP="00036B56">
      <w:pPr>
        <w:spacing w:after="60" w:line="480" w:lineRule="auto"/>
        <w:jc w:val="center"/>
        <w:rPr>
          <w:szCs w:val="24"/>
          <w:lang w:val="es-ES"/>
        </w:rPr>
      </w:pPr>
    </w:p>
    <w:p w14:paraId="0C72229A" w14:textId="77777777" w:rsidR="00117028" w:rsidRDefault="00117028" w:rsidP="00036B56">
      <w:pPr>
        <w:spacing w:after="60" w:line="480" w:lineRule="auto"/>
        <w:jc w:val="center"/>
        <w:rPr>
          <w:szCs w:val="24"/>
          <w:lang w:val="es-ES"/>
        </w:rPr>
      </w:pPr>
    </w:p>
    <w:p w14:paraId="11A6222C" w14:textId="77777777" w:rsidR="00117028" w:rsidRDefault="00117028" w:rsidP="00036B56">
      <w:pPr>
        <w:spacing w:after="60" w:line="480" w:lineRule="auto"/>
        <w:jc w:val="center"/>
        <w:rPr>
          <w:szCs w:val="24"/>
          <w:lang w:val="es-ES"/>
        </w:rPr>
      </w:pPr>
    </w:p>
    <w:p w14:paraId="2D79BC9D"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3245A994" w14:textId="77777777" w:rsidR="00FA6613" w:rsidRPr="00FA6613" w:rsidRDefault="00FA6613" w:rsidP="007E57D1">
      <w:pPr>
        <w:pStyle w:val="Ttulo1"/>
      </w:pPr>
      <w:bookmarkStart w:id="0" w:name="_Toc227184622"/>
      <w:r w:rsidRPr="00FA6613">
        <w:lastRenderedPageBreak/>
        <w:t>1.  CAPÍTULO 1: DEFINICIÓN DEL PROYECTO</w:t>
      </w:r>
      <w:bookmarkEnd w:id="0"/>
    </w:p>
    <w:p w14:paraId="358764BD" w14:textId="77777777"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26307590" w14:textId="77777777" w:rsidR="002B7FC9" w:rsidRPr="007E57D1" w:rsidRDefault="00447960" w:rsidP="007E57D1">
      <w:pPr>
        <w:pStyle w:val="Ttulo2"/>
      </w:pPr>
      <w:bookmarkStart w:id="1" w:name="_Toc227184623"/>
      <w:r w:rsidRPr="007E57D1">
        <w:t>Antecedentes</w:t>
      </w:r>
      <w:bookmarkEnd w:id="1"/>
    </w:p>
    <w:p w14:paraId="2C1AD30E"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1C1F8D57" w14:textId="77777777" w:rsidR="002B7FC9" w:rsidRPr="00FA6613" w:rsidRDefault="00447960">
      <w:pPr>
        <w:spacing w:after="120"/>
        <w:rPr>
          <w:lang w:val="es-PE"/>
        </w:rPr>
      </w:pPr>
      <w:r w:rsidRPr="00FA6613">
        <w:rPr>
          <w:lang w:val="es-PE"/>
        </w:rPr>
        <w:t>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virtualizadores—,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017E0080"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59E5E353"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634EC32A" w14:textId="77777777" w:rsidR="002B7FC9" w:rsidRPr="00FA6613" w:rsidRDefault="00447960">
      <w:pPr>
        <w:spacing w:after="120"/>
        <w:rPr>
          <w:lang w:val="es-PE"/>
        </w:rPr>
      </w:pPr>
      <w:r w:rsidRPr="00FA6613">
        <w:rPr>
          <w:lang w:val="es-PE"/>
        </w:rPr>
        <w:t>Frente a este escenario, los modelos de lenguaje de gran escala (LLMs)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Kasneci et al. (2023) destacaron que los LLMs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5FA209A8" w14:textId="77777777" w:rsidR="002B7FC9" w:rsidRDefault="00447960">
      <w:pPr>
        <w:pStyle w:val="Ttulo2"/>
      </w:pPr>
      <w:bookmarkStart w:id="2" w:name="_Toc227184624"/>
      <w:r>
        <w:t>Descripción de la organización</w:t>
      </w:r>
      <w:bookmarkEnd w:id="2"/>
    </w:p>
    <w:p w14:paraId="66596558"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0E91CFB7" w14:textId="77777777" w:rsidR="002B7FC9" w:rsidRPr="00FA6613" w:rsidRDefault="00447960">
      <w:pPr>
        <w:spacing w:after="120"/>
        <w:rPr>
          <w:lang w:val="es-PE"/>
        </w:rPr>
      </w:pPr>
      <w:r w:rsidRPr="00FA6613">
        <w:rPr>
          <w:lang w:val="es-PE"/>
        </w:rPr>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0ADA64CB"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775973E5" w14:textId="77777777" w:rsidR="002B7FC9" w:rsidRDefault="00447960">
      <w:pPr>
        <w:pStyle w:val="Ttulo2"/>
      </w:pPr>
      <w:bookmarkStart w:id="3" w:name="_Toc227184625"/>
      <w:r>
        <w:t>Análisis del problema</w:t>
      </w:r>
      <w:bookmarkEnd w:id="3"/>
    </w:p>
    <w:p w14:paraId="3DC00237" w14:textId="77777777" w:rsidR="002B7FC9" w:rsidRPr="00FA6613" w:rsidRDefault="00447960">
      <w:pPr>
        <w:spacing w:after="120"/>
        <w:rPr>
          <w:lang w:val="es-PE"/>
        </w:rPr>
      </w:pPr>
      <w:r w:rsidRPr="00FA6613">
        <w:rPr>
          <w:lang w:val="es-PE"/>
        </w:rPr>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0A21D2B9" w14:textId="77777777" w:rsidR="002B7FC9" w:rsidRPr="00FA6613" w:rsidRDefault="00447960">
      <w:pPr>
        <w:spacing w:after="80"/>
        <w:rPr>
          <w:lang w:val="es-PE"/>
        </w:rPr>
      </w:pPr>
      <w:r w:rsidRPr="00FA6613">
        <w:rPr>
          <w:b/>
          <w:lang w:val="es-PE"/>
        </w:rPr>
        <w:t xml:space="preserve">1. Brecha operativa en la generación de contenido: </w:t>
      </w:r>
      <w:r w:rsidRPr="00FA6613">
        <w:rPr>
          <w:lang w:val="es-PE"/>
        </w:rPr>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p>
    <w:p w14:paraId="4E9DB569" w14:textId="77777777" w:rsidR="002B7FC9" w:rsidRDefault="00447960">
      <w:pPr>
        <w:spacing w:after="80"/>
        <w:rPr>
          <w:lang w:val="es-PE"/>
        </w:rPr>
      </w:pPr>
      <w:r w:rsidRPr="00FA6613">
        <w:rPr>
          <w:b/>
          <w:lang w:val="es-PE"/>
        </w:rPr>
        <w:t xml:space="preserve">2. Costo operativo elevado: </w:t>
      </w:r>
      <w:r w:rsidRPr="00FA6613">
        <w:rPr>
          <w:lang w:val="es-PE"/>
        </w:rPr>
        <w:t>Al remunerar al docente virtualizador por horas trabajadas, el gasto de producción aumenta proporcionalmente con la cantidad de cursos, sin que exista actualmente un mecanismo que permita reducir esa carga sin comprometer la calidad del contenido.</w:t>
      </w:r>
    </w:p>
    <w:p w14:paraId="13454B73" w14:textId="6DC42733" w:rsidR="00197470" w:rsidRPr="00197470" w:rsidRDefault="00197470" w:rsidP="00197470">
      <w:pPr>
        <w:pStyle w:val="Descripcin"/>
        <w:rPr>
          <w:sz w:val="24"/>
          <w:szCs w:val="24"/>
          <w:lang w:val="es-PE"/>
        </w:rPr>
      </w:pPr>
      <w:bookmarkStart w:id="4" w:name="_Toc227156494"/>
      <w:bookmarkStart w:id="5" w:name="_Toc227157326"/>
      <w:bookmarkStart w:id="6" w:name="_Toc227184612"/>
      <w:r w:rsidRPr="00197470">
        <w:rPr>
          <w:sz w:val="24"/>
          <w:szCs w:val="24"/>
          <w:lang w:val="es-PE"/>
        </w:rPr>
        <w:t xml:space="preserve">Tabla </w:t>
      </w:r>
      <w:r w:rsidRPr="00197470">
        <w:rPr>
          <w:sz w:val="24"/>
          <w:szCs w:val="24"/>
        </w:rPr>
        <w:fldChar w:fldCharType="begin"/>
      </w:r>
      <w:r w:rsidRPr="00197470">
        <w:rPr>
          <w:sz w:val="24"/>
          <w:szCs w:val="24"/>
          <w:lang w:val="es-PE"/>
        </w:rPr>
        <w:instrText xml:space="preserve"> SEQ Tabla \* ARABIC </w:instrText>
      </w:r>
      <w:r w:rsidRPr="00197470">
        <w:rPr>
          <w:sz w:val="24"/>
          <w:szCs w:val="24"/>
        </w:rPr>
        <w:fldChar w:fldCharType="separate"/>
      </w:r>
      <w:r w:rsidR="00594183">
        <w:rPr>
          <w:noProof/>
          <w:sz w:val="24"/>
          <w:szCs w:val="24"/>
          <w:lang w:val="es-PE"/>
        </w:rPr>
        <w:t>1</w:t>
      </w:r>
      <w:r w:rsidRPr="00197470">
        <w:rPr>
          <w:sz w:val="24"/>
          <w:szCs w:val="24"/>
        </w:rPr>
        <w:fldChar w:fldCharType="end"/>
      </w:r>
      <w:r w:rsidRPr="00197470">
        <w:rPr>
          <w:sz w:val="24"/>
          <w:szCs w:val="24"/>
          <w:lang w:val="es-PE"/>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42AE279B" w14:textId="77777777" w:rsidTr="00C545E7">
        <w:tc>
          <w:tcPr>
            <w:tcW w:w="2929" w:type="dxa"/>
            <w:shd w:val="clear" w:color="auto" w:fill="1F3864"/>
          </w:tcPr>
          <w:p w14:paraId="646C2722" w14:textId="77777777" w:rsidR="00197470" w:rsidRDefault="00197470" w:rsidP="003A2F49">
            <w:r>
              <w:rPr>
                <w:b/>
                <w:color w:val="FFFFFF"/>
              </w:rPr>
              <w:t>Proceso</w:t>
            </w:r>
          </w:p>
        </w:tc>
        <w:tc>
          <w:tcPr>
            <w:tcW w:w="2906" w:type="dxa"/>
            <w:shd w:val="clear" w:color="auto" w:fill="1F3864"/>
          </w:tcPr>
          <w:p w14:paraId="24263193" w14:textId="77777777" w:rsidR="00197470" w:rsidRDefault="00197470" w:rsidP="003A2F49">
            <w:r>
              <w:rPr>
                <w:b/>
                <w:color w:val="FFFFFF"/>
              </w:rPr>
              <w:t>Tiempo / Costo estimado</w:t>
            </w:r>
          </w:p>
        </w:tc>
        <w:tc>
          <w:tcPr>
            <w:tcW w:w="2942" w:type="dxa"/>
            <w:shd w:val="clear" w:color="auto" w:fill="1F3864"/>
          </w:tcPr>
          <w:p w14:paraId="68488F4B" w14:textId="77777777" w:rsidR="00197470" w:rsidRDefault="00197470" w:rsidP="003A2F49">
            <w:r>
              <w:rPr>
                <w:b/>
                <w:color w:val="FFFFFF"/>
              </w:rPr>
              <w:t>Observaciones</w:t>
            </w:r>
          </w:p>
        </w:tc>
      </w:tr>
      <w:tr w:rsidR="00197470" w:rsidRPr="00C07E12" w14:paraId="27C4DC0B" w14:textId="77777777" w:rsidTr="00C545E7">
        <w:tc>
          <w:tcPr>
            <w:tcW w:w="2929" w:type="dxa"/>
          </w:tcPr>
          <w:p w14:paraId="2E324CB6" w14:textId="77777777" w:rsidR="00197470" w:rsidRDefault="00197470" w:rsidP="003A2F49">
            <w:r>
              <w:t>Manual (docente virtualizador)</w:t>
            </w:r>
          </w:p>
        </w:tc>
        <w:tc>
          <w:tcPr>
            <w:tcW w:w="2906" w:type="dxa"/>
          </w:tcPr>
          <w:p w14:paraId="5AB5AF11" w14:textId="77777777" w:rsidR="00197470" w:rsidRPr="006B1365" w:rsidRDefault="00197470" w:rsidP="003A2F49">
            <w:pPr>
              <w:rPr>
                <w:lang w:val="es-PE"/>
              </w:rPr>
            </w:pPr>
            <w:r w:rsidRPr="006B1365">
              <w:rPr>
                <w:lang w:val="es-PE"/>
              </w:rPr>
              <w:t>~2 a 3 semanas × tarifa por hora</w:t>
            </w:r>
          </w:p>
        </w:tc>
        <w:tc>
          <w:tcPr>
            <w:tcW w:w="2942" w:type="dxa"/>
          </w:tcPr>
          <w:p w14:paraId="070A0DEC" w14:textId="77777777" w:rsidR="00197470" w:rsidRPr="006B1365" w:rsidRDefault="00197470" w:rsidP="003A2F49">
            <w:pPr>
              <w:rPr>
                <w:lang w:val="es-PE"/>
              </w:rPr>
            </w:pPr>
            <w:r w:rsidRPr="006B1365">
              <w:rPr>
                <w:lang w:val="es-PE"/>
              </w:rPr>
              <w:t>Costo variable según volumen; no escalable sin incremento proporcional de horas.</w:t>
            </w:r>
          </w:p>
        </w:tc>
      </w:tr>
      <w:tr w:rsidR="00197470" w:rsidRPr="00C07E12" w14:paraId="28D104BB" w14:textId="77777777" w:rsidTr="00C545E7">
        <w:tc>
          <w:tcPr>
            <w:tcW w:w="2929" w:type="dxa"/>
          </w:tcPr>
          <w:p w14:paraId="463A6C82" w14:textId="77777777" w:rsidR="00197470" w:rsidRPr="006B1365" w:rsidRDefault="00197470" w:rsidP="003A2F49">
            <w:pPr>
              <w:rPr>
                <w:lang w:val="es-PE"/>
              </w:rPr>
            </w:pPr>
            <w:r w:rsidRPr="006B1365">
              <w:rPr>
                <w:lang w:val="es-PE"/>
              </w:rPr>
              <w:t>Solución IA (Gemini 2.5-flash-lite)</w:t>
            </w:r>
          </w:p>
        </w:tc>
        <w:tc>
          <w:tcPr>
            <w:tcW w:w="2906" w:type="dxa"/>
          </w:tcPr>
          <w:p w14:paraId="4A61A140" w14:textId="77777777" w:rsidR="00197470" w:rsidRPr="006B1365" w:rsidRDefault="00197470" w:rsidP="003A2F49">
            <w:pPr>
              <w:rPr>
                <w:lang w:val="es-PE"/>
              </w:rPr>
            </w:pPr>
            <w:r w:rsidRPr="00594183">
              <w:rPr>
                <w:lang w:val="es-PE"/>
              </w:rPr>
              <w:t>~$0.040 USD por curso (IPES)</w:t>
            </w:r>
          </w:p>
          <w:p w14:paraId="1E73EEEA" w14:textId="77777777" w:rsidR="00885481" w:rsidRPr="00594183" w:rsidRDefault="00EB4001">
            <w:pPr>
              <w:rPr>
                <w:lang w:val="es-PE"/>
              </w:rPr>
            </w:pPr>
            <w:r w:rsidRPr="00594183">
              <w:rPr>
                <w:lang w:val="es-PE"/>
              </w:rPr>
              <w:lastRenderedPageBreak/>
              <w:t>~$0.087 USD por curso (flujo completo + consignas)</w:t>
            </w:r>
          </w:p>
        </w:tc>
        <w:tc>
          <w:tcPr>
            <w:tcW w:w="2942" w:type="dxa"/>
          </w:tcPr>
          <w:p w14:paraId="60A1589A" w14:textId="77777777" w:rsidR="00197470" w:rsidRPr="006B1365" w:rsidRDefault="00197470" w:rsidP="003A2F49">
            <w:pPr>
              <w:rPr>
                <w:lang w:val="es-PE"/>
              </w:rPr>
            </w:pPr>
            <w:r w:rsidRPr="006B1365">
              <w:rPr>
                <w:lang w:val="es-PE"/>
              </w:rPr>
              <w:lastRenderedPageBreak/>
              <w:t>Costo fijo por ejecución, independiente del número de cursos procesados en paralelo.</w:t>
            </w:r>
          </w:p>
        </w:tc>
      </w:tr>
    </w:tbl>
    <w:p w14:paraId="75AF4C47" w14:textId="416972EC" w:rsidR="00C545E7" w:rsidRPr="00C545E7" w:rsidRDefault="00257B93" w:rsidP="00C545E7">
      <w:pPr>
        <w:spacing w:after="80"/>
        <w:rPr>
          <w:lang w:val="es-PE"/>
        </w:rPr>
      </w:pPr>
      <w:r w:rsidRPr="00257B93">
        <w:rPr>
          <w:lang w:val="es-PE"/>
        </w:rPr>
        <w:t>Los costos presentados se basan en datos reales obtenidos del registro de tokens del sistema, token_usage.jsonl, correspondientes a 566 llamadas de ejecución. El costo de 0.025 USD corresponde únicamente a la generación de materiales IPES, introducción, presentaciones y ejercicios. El costo de 0.064 USD incluye adicionalmente la generación del material base de referencia, genera_material_base, que es opcional en el flujo de producción.</w:t>
      </w:r>
    </w:p>
    <w:p w14:paraId="610E3188" w14:textId="77777777"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p>
    <w:p w14:paraId="788F246A" w14:textId="77777777"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p>
    <w:p w14:paraId="2674F9EF" w14:textId="77777777" w:rsidR="002B7FC9" w:rsidRDefault="00447960">
      <w:pPr>
        <w:spacing w:after="120"/>
        <w:rPr>
          <w:lang w:val="es-PE"/>
        </w:rPr>
      </w:pPr>
      <w:r w:rsidRPr="00FA6613">
        <w:rPr>
          <w:lang w:val="es-PE"/>
        </w:rPr>
        <w:t>A continuación, se sintetiza la problemática del proyecto y sus causas subyacentes.</w:t>
      </w:r>
    </w:p>
    <w:p w14:paraId="70A51060" w14:textId="301A6436" w:rsidR="00E5476E" w:rsidRPr="00E5476E" w:rsidRDefault="00E5476E" w:rsidP="00E5476E">
      <w:pPr>
        <w:pStyle w:val="Descripcin"/>
        <w:rPr>
          <w:sz w:val="24"/>
          <w:szCs w:val="24"/>
          <w:lang w:val="es-PE"/>
        </w:rPr>
      </w:pPr>
      <w:bookmarkStart w:id="7" w:name="_Toc226927506"/>
      <w:bookmarkStart w:id="8" w:name="_Toc227156495"/>
      <w:bookmarkStart w:id="9" w:name="_Toc227157327"/>
      <w:bookmarkStart w:id="10" w:name="_Toc227184613"/>
      <w:r w:rsidRPr="00E5476E">
        <w:rPr>
          <w:sz w:val="24"/>
          <w:szCs w:val="24"/>
          <w:lang w:val="es-PE"/>
        </w:rPr>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sidR="00594183">
        <w:rPr>
          <w:noProof/>
          <w:sz w:val="24"/>
          <w:szCs w:val="24"/>
          <w:lang w:val="es-PE"/>
        </w:rPr>
        <w:t>2</w:t>
      </w:r>
      <w:r w:rsidRPr="00E5476E">
        <w:rPr>
          <w:sz w:val="24"/>
          <w:szCs w:val="24"/>
        </w:rPr>
        <w:fldChar w:fldCharType="end"/>
      </w:r>
      <w:r w:rsidRPr="00E5476E">
        <w:rPr>
          <w:sz w:val="24"/>
          <w:szCs w:val="24"/>
          <w:lang w:val="es-PE"/>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A77804B" w14:textId="77777777" w:rsidTr="00C030D3">
        <w:tc>
          <w:tcPr>
            <w:tcW w:w="4393" w:type="dxa"/>
            <w:shd w:val="clear" w:color="auto" w:fill="1F3864" w:themeFill="accent5" w:themeFillShade="80"/>
          </w:tcPr>
          <w:p w14:paraId="077228D1" w14:textId="77777777" w:rsidR="002B7FC9" w:rsidRDefault="00447960">
            <w:r>
              <w:rPr>
                <w:b/>
                <w:color w:val="FFFFFF"/>
              </w:rPr>
              <w:t>Problema</w:t>
            </w:r>
          </w:p>
        </w:tc>
        <w:tc>
          <w:tcPr>
            <w:tcW w:w="4393" w:type="dxa"/>
            <w:shd w:val="clear" w:color="auto" w:fill="1F3864" w:themeFill="accent5" w:themeFillShade="80"/>
          </w:tcPr>
          <w:p w14:paraId="419489CE" w14:textId="77777777" w:rsidR="002B7FC9" w:rsidRDefault="00447960">
            <w:r>
              <w:rPr>
                <w:b/>
                <w:color w:val="FFFFFF"/>
              </w:rPr>
              <w:t>Causas</w:t>
            </w:r>
          </w:p>
        </w:tc>
      </w:tr>
      <w:tr w:rsidR="002B7FC9" w:rsidRPr="00C07E12" w14:paraId="39BAAEF2" w14:textId="77777777" w:rsidTr="00C030D3">
        <w:tc>
          <w:tcPr>
            <w:tcW w:w="4393" w:type="dxa"/>
          </w:tcPr>
          <w:p w14:paraId="5581C2FE" w14:textId="7671CDE6" w:rsidR="002B7FC9" w:rsidRPr="00FA6613" w:rsidRDefault="007C6937">
            <w:pPr>
              <w:rPr>
                <w:lang w:val="es-PE"/>
              </w:rPr>
            </w:pPr>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6E226CF4" w14:textId="7F3A4E3C" w:rsidR="002B7FC9" w:rsidRPr="00FA6613" w:rsidRDefault="00447960">
            <w:pPr>
              <w:rPr>
                <w:lang w:val="es-PE"/>
              </w:rPr>
            </w:pPr>
            <w:r w:rsidRPr="00FA6613">
              <w:rPr>
                <w:lang w:val="es-PE"/>
              </w:rPr>
              <w:t>• Dependencia exclusiva del docente virtualizador para producir el contenido semanal.</w:t>
            </w:r>
            <w:r w:rsidR="00C07E12" w:rsidRPr="00C07E12">
              <w:rPr>
                <w:lang w:val="es-PE"/>
              </w:rPr>
              <w:t xml:space="preserve"> (Cotton et al., 2024)</w:t>
            </w:r>
            <w:r w:rsidRPr="00FA6613">
              <w:rPr>
                <w:lang w:val="es-PE"/>
              </w:rPr>
              <w:br/>
              <w:t>• Remuneración por hora que escala linealmente con el volumen de cursos.</w:t>
            </w:r>
            <w:r w:rsidR="00C07E12" w:rsidRPr="00C07E12">
              <w:rPr>
                <w:lang w:val="es-PE"/>
              </w:rPr>
              <w:t xml:space="preserve"> (Cotton et al., 2024)</w:t>
            </w:r>
            <w:r w:rsidRPr="00FA6613">
              <w:rPr>
                <w:lang w:val="es-PE"/>
              </w:rPr>
              <w:br/>
              <w:t>• Ausencia de herramientas de IA en la fase de generación de contenido instruccional.</w:t>
            </w:r>
            <w:r w:rsidR="00C07E12" w:rsidRPr="00C07E12">
              <w:rPr>
                <w:lang w:val="es-PE"/>
              </w:rPr>
              <w:t xml:space="preserve"> (Bearman et al., 2024)</w:t>
            </w:r>
            <w:r w:rsidRPr="00FA6613">
              <w:rPr>
                <w:lang w:val="es-PE"/>
              </w:rPr>
              <w:br/>
              <w:t xml:space="preserve">• Proceso no escalable que limita el </w:t>
            </w:r>
            <w:r w:rsidRPr="00FA6613">
              <w:rPr>
                <w:lang w:val="es-PE"/>
              </w:rPr>
              <w:lastRenderedPageBreak/>
              <w:t>crecimiento sostenible de la oferta virtual.</w:t>
            </w:r>
            <w:r w:rsidR="00C07E12">
              <w:rPr>
                <w:lang w:val="es-PE"/>
              </w:rPr>
              <w:t xml:space="preserve"> </w:t>
            </w:r>
            <w:r w:rsidR="00C07E12" w:rsidRPr="00C07E12">
              <w:rPr>
                <w:lang w:val="es-PE"/>
              </w:rPr>
              <w:t>(Bearman et al., 2024)</w:t>
            </w:r>
          </w:p>
        </w:tc>
      </w:tr>
    </w:tbl>
    <w:p w14:paraId="49D65FBE" w14:textId="77777777" w:rsidR="002B7FC9" w:rsidRPr="00FA6613" w:rsidRDefault="00447960">
      <w:pPr>
        <w:spacing w:after="120"/>
        <w:rPr>
          <w:lang w:val="es-PE"/>
        </w:rPr>
      </w:pPr>
      <w:r w:rsidRPr="00FA6613">
        <w:rPr>
          <w:lang w:val="es-PE"/>
        </w:rPr>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023D018" w14:textId="77777777" w:rsidR="002B7FC9" w:rsidRDefault="00447960">
      <w:pPr>
        <w:pStyle w:val="Ttulo2"/>
      </w:pPr>
      <w:bookmarkStart w:id="11" w:name="_Toc227184626"/>
      <w:r>
        <w:t>Objetivos</w:t>
      </w:r>
      <w:bookmarkEnd w:id="11"/>
    </w:p>
    <w:p w14:paraId="38F2FAEA" w14:textId="77777777"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5C90C6D0" w14:textId="77777777" w:rsidR="002B7FC9" w:rsidRDefault="00447960">
      <w:pPr>
        <w:pStyle w:val="Ttulo3"/>
      </w:pPr>
      <w:bookmarkStart w:id="12" w:name="_Toc227184627"/>
      <w:r>
        <w:t>Objetivo general</w:t>
      </w:r>
      <w:bookmarkEnd w:id="12"/>
    </w:p>
    <w:p w14:paraId="3927F14E" w14:textId="7777777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4C610BB6" w14:textId="77777777" w:rsidR="002B7FC9" w:rsidRDefault="00447960">
      <w:pPr>
        <w:pStyle w:val="Ttulo3"/>
      </w:pPr>
      <w:bookmarkStart w:id="13" w:name="_Toc227184628"/>
      <w:r>
        <w:t>Objetivos específicos</w:t>
      </w:r>
      <w:bookmarkEnd w:id="13"/>
    </w:p>
    <w:p w14:paraId="420B1ECE"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3FA9AEEF" w14:textId="6B248CA7" w:rsidR="002B7FC9" w:rsidRPr="00FA6613" w:rsidRDefault="00447960">
      <w:pPr>
        <w:spacing w:after="80"/>
        <w:rPr>
          <w:lang w:val="es-PE"/>
        </w:rPr>
      </w:pPr>
      <w:r w:rsidRPr="00FA6613">
        <w:rPr>
          <w:b/>
          <w:lang w:val="es-PE"/>
        </w:rPr>
        <w:t xml:space="preserve">OE2: </w:t>
      </w:r>
      <w:r w:rsidRPr="00FA6613">
        <w:rPr>
          <w:lang w:val="es-PE"/>
        </w:rPr>
        <w:t>Diseñar la arquitectura</w:t>
      </w:r>
      <w:r w:rsidR="00623270">
        <w:rPr>
          <w:lang w:val="es-PE"/>
        </w:rPr>
        <w:t xml:space="preserve"> física y lógica</w:t>
      </w:r>
      <w:r w:rsidRPr="00FA6613">
        <w:rPr>
          <w:lang w:val="es-PE"/>
        </w:rPr>
        <w:t xml:space="preserve"> de la solución tecnológica basada en IA para optimizar el tiempo en la generación de contenido de cursos virtuales en universidades del Perú.</w:t>
      </w:r>
    </w:p>
    <w:p w14:paraId="6BA8E874"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49EA9DFB" w14:textId="77777777" w:rsidR="002B7FC9" w:rsidRPr="00FA6613" w:rsidRDefault="00447960">
      <w:pPr>
        <w:spacing w:after="80"/>
        <w:rPr>
          <w:lang w:val="es-PE"/>
        </w:rPr>
      </w:pPr>
      <w:r w:rsidRPr="00FA6613">
        <w:rPr>
          <w:b/>
          <w:bCs/>
          <w:lang w:val="es-PE"/>
        </w:rPr>
        <w:t xml:space="preserve">OE4: </w:t>
      </w:r>
      <w:r w:rsidRPr="00FA6613">
        <w:rPr>
          <w:lang w:val="es-PE"/>
        </w:rPr>
        <w:t xml:space="preserve">Elaborar </w:t>
      </w:r>
      <w:bookmarkStart w:id="14" w:name="_Int_euz9ULN8"/>
      <w:r w:rsidRPr="00FA6613">
        <w:rPr>
          <w:lang w:val="es-PE"/>
        </w:rPr>
        <w:t>un plan</w:t>
      </w:r>
      <w:bookmarkEnd w:id="14"/>
      <w:r w:rsidRPr="00FA6613">
        <w:rPr>
          <w:lang w:val="es-PE"/>
        </w:rPr>
        <w:t xml:space="preserve"> de continuidad que asegure la viabilidad técnica de la solución tecnológica propuesta en el tiempo.</w:t>
      </w:r>
    </w:p>
    <w:p w14:paraId="48BB7921" w14:textId="77777777" w:rsidR="002B7FC9" w:rsidRDefault="00447960">
      <w:pPr>
        <w:pStyle w:val="Ttulo2"/>
      </w:pPr>
      <w:bookmarkStart w:id="15" w:name="_Toc227184629"/>
      <w:r>
        <w:t>Indicadores de éxito</w:t>
      </w:r>
      <w:bookmarkEnd w:id="15"/>
    </w:p>
    <w:p w14:paraId="5B22C3C0"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5FBC71A4" w14:textId="2CDB389E" w:rsidR="007E57D1" w:rsidRPr="00E5476E" w:rsidRDefault="00E5476E" w:rsidP="00E5476E">
      <w:pPr>
        <w:pStyle w:val="Descripcin"/>
        <w:rPr>
          <w:sz w:val="24"/>
          <w:szCs w:val="24"/>
          <w:lang w:val="es-PE"/>
        </w:rPr>
      </w:pPr>
      <w:bookmarkStart w:id="16" w:name="_Toc226927507"/>
      <w:bookmarkStart w:id="17" w:name="_Toc227156496"/>
      <w:bookmarkStart w:id="18" w:name="_Toc227157328"/>
      <w:bookmarkStart w:id="19"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6"/>
      <w:bookmarkEnd w:id="17"/>
      <w:bookmarkEnd w:id="18"/>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2DD05A9F" w14:textId="77777777" w:rsidTr="00C030D3">
        <w:tc>
          <w:tcPr>
            <w:tcW w:w="2929" w:type="dxa"/>
            <w:shd w:val="clear" w:color="auto" w:fill="1F3864"/>
          </w:tcPr>
          <w:p w14:paraId="5B609910" w14:textId="77777777" w:rsidR="002B7FC9" w:rsidRDefault="00447960">
            <w:r>
              <w:rPr>
                <w:b/>
                <w:color w:val="FFFFFF"/>
              </w:rPr>
              <w:t>Indicador</w:t>
            </w:r>
          </w:p>
        </w:tc>
        <w:tc>
          <w:tcPr>
            <w:tcW w:w="2929" w:type="dxa"/>
            <w:shd w:val="clear" w:color="auto" w:fill="1F3864"/>
          </w:tcPr>
          <w:p w14:paraId="23DCD7A7" w14:textId="77777777" w:rsidR="002B7FC9" w:rsidRDefault="00447960">
            <w:r>
              <w:rPr>
                <w:b/>
                <w:color w:val="FFFFFF"/>
              </w:rPr>
              <w:t>Descripción</w:t>
            </w:r>
          </w:p>
        </w:tc>
        <w:tc>
          <w:tcPr>
            <w:tcW w:w="2929" w:type="dxa"/>
            <w:shd w:val="clear" w:color="auto" w:fill="1F3864"/>
          </w:tcPr>
          <w:p w14:paraId="6A49D72A" w14:textId="77777777" w:rsidR="002B7FC9" w:rsidRDefault="00447960">
            <w:r>
              <w:rPr>
                <w:b/>
                <w:color w:val="FFFFFF"/>
              </w:rPr>
              <w:t>Objetivo</w:t>
            </w:r>
          </w:p>
        </w:tc>
      </w:tr>
      <w:tr w:rsidR="002B7FC9" w14:paraId="632C82BB" w14:textId="77777777" w:rsidTr="00C030D3">
        <w:tc>
          <w:tcPr>
            <w:tcW w:w="2929" w:type="dxa"/>
          </w:tcPr>
          <w:p w14:paraId="2D3162F9" w14:textId="77777777" w:rsidR="002B7FC9" w:rsidRDefault="00447960">
            <w:r>
              <w:lastRenderedPageBreak/>
              <w:t>IE1</w:t>
            </w:r>
          </w:p>
        </w:tc>
        <w:tc>
          <w:tcPr>
            <w:tcW w:w="2929" w:type="dxa"/>
          </w:tcPr>
          <w:p w14:paraId="5AAEC2CC" w14:textId="2A27DC73" w:rsidR="002B7FC9" w:rsidRPr="00FA6613" w:rsidRDefault="00623270">
            <w:pPr>
              <w:rPr>
                <w:lang w:val="es-PE"/>
              </w:rPr>
            </w:pPr>
            <w:r>
              <w:rPr>
                <w:lang w:val="es-PE"/>
              </w:rPr>
              <w:t>Acta de a</w:t>
            </w:r>
            <w:r w:rsidR="00447960" w:rsidRPr="00FA6613">
              <w:rPr>
                <w:lang w:val="es-PE"/>
              </w:rPr>
              <w:t>probación por el asesor académico del análisis de tecnologías, herramientas y enfoques de IA para la generación de contenido instruccional.</w:t>
            </w:r>
          </w:p>
        </w:tc>
        <w:tc>
          <w:tcPr>
            <w:tcW w:w="2929" w:type="dxa"/>
          </w:tcPr>
          <w:p w14:paraId="7D73EBDD" w14:textId="77777777" w:rsidR="002B7FC9" w:rsidRDefault="00447960">
            <w:r>
              <w:t>OE1</w:t>
            </w:r>
          </w:p>
        </w:tc>
      </w:tr>
      <w:tr w:rsidR="002B7FC9" w14:paraId="778B40C7" w14:textId="77777777" w:rsidTr="00C030D3">
        <w:tc>
          <w:tcPr>
            <w:tcW w:w="2929" w:type="dxa"/>
          </w:tcPr>
          <w:p w14:paraId="3DA02D1B" w14:textId="77777777" w:rsidR="002B7FC9" w:rsidRDefault="00447960">
            <w:r>
              <w:t>IE2</w:t>
            </w:r>
          </w:p>
        </w:tc>
        <w:tc>
          <w:tcPr>
            <w:tcW w:w="2929" w:type="dxa"/>
          </w:tcPr>
          <w:p w14:paraId="44EF313C" w14:textId="79A61BB9" w:rsidR="002B7FC9" w:rsidRPr="00FA6613" w:rsidRDefault="00447960">
            <w:pPr>
              <w:rPr>
                <w:lang w:val="es-PE"/>
              </w:rPr>
            </w:pPr>
            <w:r w:rsidRPr="00FA6613">
              <w:rPr>
                <w:lang w:val="es-PE"/>
              </w:rPr>
              <w:t>A</w:t>
            </w:r>
            <w:r w:rsidR="00623270">
              <w:rPr>
                <w:lang w:val="es-PE"/>
              </w:rPr>
              <w:t>cta de a</w:t>
            </w:r>
            <w:r w:rsidRPr="00FA6613">
              <w:rPr>
                <w:lang w:val="es-PE"/>
              </w:rPr>
              <w:t>probación por el asesor académico de la arquitectura de agentes diseñada para las fases de diseño, aseguramiento y generación de contenido.</w:t>
            </w:r>
          </w:p>
        </w:tc>
        <w:tc>
          <w:tcPr>
            <w:tcW w:w="2929" w:type="dxa"/>
          </w:tcPr>
          <w:p w14:paraId="2740AF21" w14:textId="77777777" w:rsidR="002B7FC9" w:rsidRDefault="00447960">
            <w:r>
              <w:t>OE2</w:t>
            </w:r>
          </w:p>
        </w:tc>
      </w:tr>
      <w:tr w:rsidR="002B7FC9" w14:paraId="7D1914B2" w14:textId="77777777" w:rsidTr="00C030D3">
        <w:tc>
          <w:tcPr>
            <w:tcW w:w="2929" w:type="dxa"/>
          </w:tcPr>
          <w:p w14:paraId="3441108C" w14:textId="77777777" w:rsidR="002B7FC9" w:rsidRDefault="00447960">
            <w:r>
              <w:t>IE3</w:t>
            </w:r>
          </w:p>
        </w:tc>
        <w:tc>
          <w:tcPr>
            <w:tcW w:w="2929" w:type="dxa"/>
          </w:tcPr>
          <w:p w14:paraId="3F24A73F" w14:textId="213B60B3" w:rsidR="002B7FC9" w:rsidRPr="00FA6613" w:rsidRDefault="00447960">
            <w:pPr>
              <w:rPr>
                <w:lang w:val="es-PE"/>
              </w:rPr>
            </w:pPr>
            <w:r w:rsidRPr="00FA6613">
              <w:rPr>
                <w:lang w:val="es-PE"/>
              </w:rPr>
              <w:t>A</w:t>
            </w:r>
            <w:r w:rsidR="00623270">
              <w:rPr>
                <w:lang w:val="es-PE"/>
              </w:rPr>
              <w:t>cta de a</w:t>
            </w:r>
            <w:r w:rsidRPr="00FA6613">
              <w:rPr>
                <w:lang w:val="es-PE"/>
              </w:rPr>
              <w:t>probación por el asesor académico de la implementación y validación de la solución, con resultados favorables en las métricas de rendimiento establecidas.</w:t>
            </w:r>
          </w:p>
        </w:tc>
        <w:tc>
          <w:tcPr>
            <w:tcW w:w="2929" w:type="dxa"/>
          </w:tcPr>
          <w:p w14:paraId="7C30F44C" w14:textId="77777777" w:rsidR="002B7FC9" w:rsidRDefault="00447960">
            <w:r>
              <w:t>OE3</w:t>
            </w:r>
          </w:p>
        </w:tc>
      </w:tr>
      <w:tr w:rsidR="002B7FC9" w14:paraId="1B8BCD13" w14:textId="77777777" w:rsidTr="00C030D3">
        <w:tc>
          <w:tcPr>
            <w:tcW w:w="2929" w:type="dxa"/>
          </w:tcPr>
          <w:p w14:paraId="463BF211" w14:textId="77777777" w:rsidR="002B7FC9" w:rsidRDefault="00447960">
            <w:r>
              <w:t>IE4</w:t>
            </w:r>
          </w:p>
        </w:tc>
        <w:tc>
          <w:tcPr>
            <w:tcW w:w="2929" w:type="dxa"/>
          </w:tcPr>
          <w:p w14:paraId="04C24454" w14:textId="36B3BD57" w:rsidR="002B7FC9" w:rsidRPr="00FA6613" w:rsidRDefault="00447960">
            <w:pPr>
              <w:rPr>
                <w:lang w:val="es-PE"/>
              </w:rPr>
            </w:pPr>
            <w:r w:rsidRPr="00FA6613">
              <w:rPr>
                <w:lang w:val="es-PE"/>
              </w:rPr>
              <w:t>A</w:t>
            </w:r>
            <w:r w:rsidR="00623270">
              <w:rPr>
                <w:lang w:val="es-PE"/>
              </w:rPr>
              <w:t>cta de a</w:t>
            </w:r>
            <w:r w:rsidRPr="00FA6613">
              <w:rPr>
                <w:lang w:val="es-PE"/>
              </w:rPr>
              <w:t>probación por el asesor académico del plan de continuidad que garantice la viabilidad técnica y operativa de la solución.</w:t>
            </w:r>
          </w:p>
        </w:tc>
        <w:tc>
          <w:tcPr>
            <w:tcW w:w="2929" w:type="dxa"/>
          </w:tcPr>
          <w:p w14:paraId="2BC40F4D" w14:textId="77777777" w:rsidR="002B7FC9" w:rsidRDefault="00447960">
            <w:r>
              <w:t>OE4</w:t>
            </w:r>
          </w:p>
        </w:tc>
      </w:tr>
    </w:tbl>
    <w:p w14:paraId="5D470C0C" w14:textId="77777777" w:rsidR="002B7FC9" w:rsidRDefault="00447960">
      <w:pPr>
        <w:pStyle w:val="Ttulo2"/>
      </w:pPr>
      <w:bookmarkStart w:id="20" w:name="_Toc227184630"/>
      <w:r>
        <w:t>Matriz de consistencia</w:t>
      </w:r>
      <w:bookmarkEnd w:id="20"/>
    </w:p>
    <w:p w14:paraId="09A60067" w14:textId="77777777" w:rsidR="002B7FC9"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p w14:paraId="406A334E" w14:textId="4F4F4396" w:rsidR="006B1365" w:rsidRPr="006B1365" w:rsidRDefault="006B1365" w:rsidP="006B1365">
      <w:pPr>
        <w:pStyle w:val="Descripcin"/>
        <w:rPr>
          <w:sz w:val="24"/>
          <w:szCs w:val="24"/>
          <w:lang w:val="es-PE"/>
        </w:rPr>
      </w:pPr>
      <w:bookmarkStart w:id="21" w:name="_Toc227156497"/>
      <w:bookmarkStart w:id="22" w:name="_Toc227157329"/>
      <w:bookmarkStart w:id="23"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1"/>
      <w:bookmarkEnd w:id="22"/>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D5FAB85" w14:textId="77777777" w:rsidTr="00C030D3">
        <w:tc>
          <w:tcPr>
            <w:tcW w:w="2197" w:type="dxa"/>
            <w:shd w:val="clear" w:color="auto" w:fill="1F3864" w:themeFill="accent5" w:themeFillShade="80"/>
          </w:tcPr>
          <w:p w14:paraId="453F008A" w14:textId="77777777" w:rsidR="002B7FC9" w:rsidRDefault="00447960">
            <w:r>
              <w:rPr>
                <w:b/>
                <w:color w:val="FFFFFF"/>
              </w:rPr>
              <w:lastRenderedPageBreak/>
              <w:t>Objetivo específico</w:t>
            </w:r>
          </w:p>
        </w:tc>
        <w:tc>
          <w:tcPr>
            <w:tcW w:w="2197" w:type="dxa"/>
            <w:shd w:val="clear" w:color="auto" w:fill="1F3864" w:themeFill="accent5" w:themeFillShade="80"/>
          </w:tcPr>
          <w:p w14:paraId="1D0499BB" w14:textId="77777777" w:rsidR="002B7FC9" w:rsidRDefault="00447960">
            <w:r>
              <w:rPr>
                <w:b/>
                <w:color w:val="FFFFFF"/>
              </w:rPr>
              <w:t>Metodología / Técnica</w:t>
            </w:r>
          </w:p>
        </w:tc>
        <w:tc>
          <w:tcPr>
            <w:tcW w:w="2197" w:type="dxa"/>
            <w:shd w:val="clear" w:color="auto" w:fill="1F3864" w:themeFill="accent5" w:themeFillShade="80"/>
          </w:tcPr>
          <w:p w14:paraId="548A6E7A" w14:textId="77777777" w:rsidR="002B7FC9" w:rsidRDefault="00447960">
            <w:r>
              <w:rPr>
                <w:b/>
                <w:color w:val="FFFFFF"/>
              </w:rPr>
              <w:t>Indicador</w:t>
            </w:r>
          </w:p>
        </w:tc>
        <w:tc>
          <w:tcPr>
            <w:tcW w:w="2197" w:type="dxa"/>
            <w:shd w:val="clear" w:color="auto" w:fill="1F3864" w:themeFill="accent5" w:themeFillShade="80"/>
          </w:tcPr>
          <w:p w14:paraId="5DBD2C77" w14:textId="77777777" w:rsidR="002B7FC9" w:rsidRDefault="00447960">
            <w:r>
              <w:rPr>
                <w:b/>
                <w:color w:val="FFFFFF"/>
              </w:rPr>
              <w:t>Resultado esperado</w:t>
            </w:r>
          </w:p>
        </w:tc>
      </w:tr>
      <w:tr w:rsidR="002B7FC9" w:rsidRPr="00C07E12" w14:paraId="7B301E1B" w14:textId="77777777" w:rsidTr="00C030D3">
        <w:tc>
          <w:tcPr>
            <w:tcW w:w="2197" w:type="dxa"/>
          </w:tcPr>
          <w:p w14:paraId="1A43E270" w14:textId="77777777" w:rsidR="002B7FC9" w:rsidRPr="00FA6613" w:rsidRDefault="00447960">
            <w:pPr>
              <w:rPr>
                <w:lang w:val="es-PE"/>
              </w:rPr>
            </w:pPr>
            <w:r w:rsidRPr="00FA6613">
              <w:rPr>
                <w:lang w:val="es-PE"/>
              </w:rPr>
              <w:t>OE1: Analizar la solución tecnológica basada en IA para la generación de contenido.</w:t>
            </w:r>
          </w:p>
        </w:tc>
        <w:tc>
          <w:tcPr>
            <w:tcW w:w="2197" w:type="dxa"/>
          </w:tcPr>
          <w:p w14:paraId="3952A35A" w14:textId="77777777" w:rsidR="002B7FC9" w:rsidRPr="00FA6613" w:rsidRDefault="00447960">
            <w:pPr>
              <w:rPr>
                <w:lang w:val="es-PE"/>
              </w:rPr>
            </w:pPr>
            <w:r w:rsidRPr="00FA6613">
              <w:rPr>
                <w:lang w:val="es-PE"/>
              </w:rPr>
              <w:t>Revisión sistemática de literatura y análisis comparativo de tecnologías LLM aplicadas a generación de contenido instruccional.</w:t>
            </w:r>
          </w:p>
        </w:tc>
        <w:tc>
          <w:tcPr>
            <w:tcW w:w="2197" w:type="dxa"/>
          </w:tcPr>
          <w:p w14:paraId="3251842B" w14:textId="77777777" w:rsidR="002B7FC9" w:rsidRDefault="00447960">
            <w:r>
              <w:t>IE1</w:t>
            </w:r>
          </w:p>
        </w:tc>
        <w:tc>
          <w:tcPr>
            <w:tcW w:w="2197" w:type="dxa"/>
          </w:tcPr>
          <w:p w14:paraId="7C48429B" w14:textId="77777777" w:rsidR="002B7FC9" w:rsidRPr="00FA6613" w:rsidRDefault="00447960">
            <w:pPr>
              <w:rPr>
                <w:lang w:val="es-PE"/>
              </w:rPr>
            </w:pPr>
            <w:r w:rsidRPr="00FA6613">
              <w:rPr>
                <w:lang w:val="es-PE"/>
              </w:rPr>
              <w:t>Selección justificada de tecnologías y enfoque de IA para la solución.</w:t>
            </w:r>
          </w:p>
        </w:tc>
      </w:tr>
      <w:tr w:rsidR="002B7FC9" w:rsidRPr="00C07E12" w14:paraId="25B95B80" w14:textId="77777777" w:rsidTr="00C030D3">
        <w:tc>
          <w:tcPr>
            <w:tcW w:w="2197" w:type="dxa"/>
          </w:tcPr>
          <w:p w14:paraId="7FFFDDED" w14:textId="77777777" w:rsidR="002B7FC9" w:rsidRPr="00FA6613" w:rsidRDefault="00447960">
            <w:pPr>
              <w:rPr>
                <w:lang w:val="es-PE"/>
              </w:rPr>
            </w:pPr>
            <w:r w:rsidRPr="00FA6613">
              <w:rPr>
                <w:lang w:val="es-PE"/>
              </w:rPr>
              <w:t>OE2: Diseñar la arquitectura de la solución tecnológica.</w:t>
            </w:r>
          </w:p>
        </w:tc>
        <w:tc>
          <w:tcPr>
            <w:tcW w:w="2197" w:type="dxa"/>
          </w:tcPr>
          <w:p w14:paraId="15F1D180" w14:textId="77777777" w:rsidR="002B7FC9" w:rsidRPr="00FA6613" w:rsidRDefault="00447960">
            <w:pPr>
              <w:rPr>
                <w:lang w:val="es-PE"/>
              </w:rPr>
            </w:pPr>
            <w:r w:rsidRPr="00FA6613">
              <w:rPr>
                <w:lang w:val="es-PE"/>
              </w:rPr>
              <w:t>Diseño de arquitectura multi-agente (LangGraph) con fases de diseño, aseguramiento y generación de contenido IPES.</w:t>
            </w:r>
          </w:p>
        </w:tc>
        <w:tc>
          <w:tcPr>
            <w:tcW w:w="2197" w:type="dxa"/>
          </w:tcPr>
          <w:p w14:paraId="78FECD79" w14:textId="77777777" w:rsidR="002B7FC9" w:rsidRDefault="00447960">
            <w:r>
              <w:t>IE2</w:t>
            </w:r>
          </w:p>
        </w:tc>
        <w:tc>
          <w:tcPr>
            <w:tcW w:w="2197" w:type="dxa"/>
          </w:tcPr>
          <w:p w14:paraId="621DA114" w14:textId="77777777" w:rsidR="002B7FC9" w:rsidRPr="00FA6613" w:rsidRDefault="00447960">
            <w:pPr>
              <w:rPr>
                <w:lang w:val="es-PE"/>
              </w:rPr>
            </w:pPr>
            <w:r w:rsidRPr="00FA6613">
              <w:rPr>
                <w:lang w:val="es-PE"/>
              </w:rPr>
              <w:t>Arquitectura de agentes documentada y aprobada por el asesor.</w:t>
            </w:r>
          </w:p>
        </w:tc>
      </w:tr>
      <w:tr w:rsidR="002B7FC9" w:rsidRPr="00C07E12" w14:paraId="23495144" w14:textId="77777777" w:rsidTr="00C030D3">
        <w:tc>
          <w:tcPr>
            <w:tcW w:w="2197" w:type="dxa"/>
          </w:tcPr>
          <w:p w14:paraId="52F8122B"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11DDDF34" w14:textId="77777777" w:rsidR="002B7FC9" w:rsidRPr="00FA6613" w:rsidRDefault="00447960">
            <w:pPr>
              <w:rPr>
                <w:lang w:val="es-PE"/>
              </w:rPr>
            </w:pPr>
            <w:r w:rsidRPr="00FA6613">
              <w:rPr>
                <w:lang w:val="es-PE"/>
              </w:rPr>
              <w:t xml:space="preserve">Implementación de agentes IA y evaluación por </w:t>
            </w:r>
            <w:bookmarkStart w:id="24" w:name="_Int_BxY3eduy"/>
            <w:r w:rsidRPr="00FA6613">
              <w:rPr>
                <w:lang w:val="es-PE"/>
              </w:rPr>
              <w:t>docentes</w:t>
            </w:r>
            <w:bookmarkEnd w:id="24"/>
            <w:r w:rsidRPr="00FA6613">
              <w:rPr>
                <w:lang w:val="es-PE"/>
              </w:rPr>
              <w:t xml:space="preserve"> revisores mediante rúbrica de calidad pedagógica.</w:t>
            </w:r>
          </w:p>
        </w:tc>
        <w:tc>
          <w:tcPr>
            <w:tcW w:w="2197" w:type="dxa"/>
          </w:tcPr>
          <w:p w14:paraId="07C890BB" w14:textId="77777777" w:rsidR="002B7FC9" w:rsidRDefault="00447960">
            <w:r>
              <w:t>IE3</w:t>
            </w:r>
          </w:p>
        </w:tc>
        <w:tc>
          <w:tcPr>
            <w:tcW w:w="2197" w:type="dxa"/>
          </w:tcPr>
          <w:p w14:paraId="34650A4F"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C07E12" w14:paraId="35DC455B" w14:textId="77777777" w:rsidTr="00C030D3">
        <w:tc>
          <w:tcPr>
            <w:tcW w:w="2197" w:type="dxa"/>
          </w:tcPr>
          <w:p w14:paraId="4EBF6C01" w14:textId="77777777" w:rsidR="002B7FC9" w:rsidRPr="00FA6613" w:rsidRDefault="00447960">
            <w:pPr>
              <w:rPr>
                <w:lang w:val="es-PE"/>
              </w:rPr>
            </w:pPr>
            <w:r w:rsidRPr="00FA6613">
              <w:rPr>
                <w:lang w:val="es-PE"/>
              </w:rPr>
              <w:t>OE4: Elaborar un plan de continuidad.</w:t>
            </w:r>
          </w:p>
        </w:tc>
        <w:tc>
          <w:tcPr>
            <w:tcW w:w="2197" w:type="dxa"/>
          </w:tcPr>
          <w:p w14:paraId="209F3516" w14:textId="77777777" w:rsidR="002B7FC9" w:rsidRPr="00FA6613" w:rsidRDefault="00447960">
            <w:pPr>
              <w:rPr>
                <w:lang w:val="es-PE"/>
              </w:rPr>
            </w:pPr>
            <w:r w:rsidRPr="00FA6613">
              <w:rPr>
                <w:lang w:val="es-PE"/>
              </w:rPr>
              <w:t>Definición de roles de soporte, niveles de servicio, gestión de riesgos y estimación de costos post-implementación.</w:t>
            </w:r>
          </w:p>
        </w:tc>
        <w:tc>
          <w:tcPr>
            <w:tcW w:w="2197" w:type="dxa"/>
          </w:tcPr>
          <w:p w14:paraId="16C454DA" w14:textId="77777777" w:rsidR="002B7FC9" w:rsidRDefault="00447960">
            <w:r>
              <w:t>IE4</w:t>
            </w:r>
          </w:p>
        </w:tc>
        <w:tc>
          <w:tcPr>
            <w:tcW w:w="2197" w:type="dxa"/>
          </w:tcPr>
          <w:p w14:paraId="04F7EA18" w14:textId="77777777" w:rsidR="002B7FC9" w:rsidRPr="00FA6613" w:rsidRDefault="00447960">
            <w:pPr>
              <w:rPr>
                <w:lang w:val="es-PE"/>
              </w:rPr>
            </w:pPr>
            <w:r w:rsidRPr="00FA6613">
              <w:rPr>
                <w:lang w:val="es-PE"/>
              </w:rPr>
              <w:t>Plan de continuidad aprobado que garantice viabilidad técnica y operativa.</w:t>
            </w:r>
          </w:p>
        </w:tc>
      </w:tr>
    </w:tbl>
    <w:p w14:paraId="5E5D7518" w14:textId="77777777" w:rsidR="001D29F3" w:rsidRDefault="001D29F3" w:rsidP="001D29F3">
      <w:pPr>
        <w:pStyle w:val="Ttulo2"/>
      </w:pPr>
      <w:bookmarkStart w:id="25" w:name="_Toc227184631"/>
      <w:r>
        <w:lastRenderedPageBreak/>
        <w:t>Planificación</w:t>
      </w:r>
      <w:r w:rsidR="00447960">
        <w:t xml:space="preserve"> del proyecto</w:t>
      </w:r>
      <w:bookmarkEnd w:id="25"/>
    </w:p>
    <w:p w14:paraId="42620D09" w14:textId="77777777" w:rsidR="001D29F3" w:rsidRDefault="001D29F3" w:rsidP="001D29F3">
      <w:pPr>
        <w:pStyle w:val="Ttulo3"/>
        <w:rPr>
          <w:i w:val="0"/>
          <w:iCs w:val="0"/>
        </w:rPr>
      </w:pPr>
      <w:bookmarkStart w:id="26" w:name="_Toc227184632"/>
      <w:r w:rsidRPr="001D29F3">
        <w:rPr>
          <w:i w:val="0"/>
          <w:iCs w:val="0"/>
        </w:rPr>
        <w:t>Cronograma</w:t>
      </w:r>
      <w:bookmarkEnd w:id="26"/>
      <w:r w:rsidRPr="001D29F3">
        <w:rPr>
          <w:i w:val="0"/>
          <w:iCs w:val="0"/>
        </w:rPr>
        <w:t xml:space="preserve"> </w:t>
      </w:r>
    </w:p>
    <w:p w14:paraId="469ADAA6" w14:textId="77777777" w:rsidR="001D29F3" w:rsidRDefault="001D29F3" w:rsidP="001D29F3">
      <w:pPr>
        <w:rPr>
          <w:lang w:val="es-ES"/>
        </w:rPr>
      </w:pPr>
    </w:p>
    <w:p w14:paraId="3DC2FDFA" w14:textId="2DEA9A2C" w:rsidR="00981A1C" w:rsidRPr="00594183" w:rsidRDefault="00000000">
      <w:pPr>
        <w:rPr>
          <w:lang w:val="es-PE"/>
        </w:rPr>
      </w:pPr>
      <w:r w:rsidRPr="00594183">
        <w:rPr>
          <w:lang w:val="es-PE"/>
        </w:rPr>
        <w:t xml:space="preserve">A </w:t>
      </w:r>
      <w:r w:rsidR="00594183" w:rsidRPr="00594183">
        <w:rPr>
          <w:lang w:val="es-PE"/>
        </w:rPr>
        <w:t>continuación,</w:t>
      </w:r>
      <w:r w:rsidRPr="00594183">
        <w:rPr>
          <w:lang w:val="es-PE"/>
        </w:rPr>
        <w:t xml:space="preserve"> se presenta el cronograma real de desarrollo del sistema Experto Temático, desde el inicio del proyecto el 16 de septiembre de 2025 hasta la fecha actual. Las actividades están organizadas en sprints mensuales que reflejan el trabajo efectivamente realizado.</w:t>
      </w:r>
    </w:p>
    <w:p w14:paraId="7C963A55" w14:textId="504F58C2" w:rsidR="00981A1C" w:rsidRPr="00594183" w:rsidRDefault="00594183" w:rsidP="00594183">
      <w:pPr>
        <w:pStyle w:val="Descripcin"/>
        <w:rPr>
          <w:sz w:val="24"/>
          <w:szCs w:val="24"/>
          <w:lang w:val="es-PE"/>
        </w:rPr>
      </w:pPr>
      <w:bookmarkStart w:id="27" w:name="_Toc227184616"/>
      <w:r w:rsidRPr="00563928">
        <w:rPr>
          <w:sz w:val="24"/>
          <w:szCs w:val="24"/>
          <w:lang w:val="es-PE"/>
        </w:rPr>
        <w:t xml:space="preserve">Tabla </w:t>
      </w:r>
      <w:r w:rsidRPr="00594183">
        <w:rPr>
          <w:sz w:val="24"/>
          <w:szCs w:val="24"/>
        </w:rPr>
        <w:fldChar w:fldCharType="begin"/>
      </w:r>
      <w:r w:rsidRPr="00563928">
        <w:rPr>
          <w:sz w:val="24"/>
          <w:szCs w:val="24"/>
          <w:lang w:val="es-PE"/>
        </w:rPr>
        <w:instrText xml:space="preserve"> SEQ Tabla \* ARABIC </w:instrText>
      </w:r>
      <w:r w:rsidRPr="00594183">
        <w:rPr>
          <w:sz w:val="24"/>
          <w:szCs w:val="24"/>
        </w:rPr>
        <w:fldChar w:fldCharType="separate"/>
      </w:r>
      <w:r w:rsidRPr="00563928">
        <w:rPr>
          <w:noProof/>
          <w:sz w:val="24"/>
          <w:szCs w:val="24"/>
          <w:lang w:val="es-PE"/>
        </w:rPr>
        <w:t>5</w:t>
      </w:r>
      <w:r w:rsidRPr="00594183">
        <w:rPr>
          <w:sz w:val="24"/>
          <w:szCs w:val="24"/>
        </w:rPr>
        <w:fldChar w:fldCharType="end"/>
      </w:r>
      <w:r w:rsidRPr="00563928">
        <w:rPr>
          <w:sz w:val="24"/>
          <w:szCs w:val="24"/>
          <w:lang w:val="es-PE"/>
        </w:rPr>
        <w:t xml:space="preserve"> Cronograma de desarrollo (Sep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60809282" w14:textId="77777777">
        <w:tc>
          <w:tcPr>
            <w:tcW w:w="1600" w:type="dxa"/>
            <w:shd w:val="clear" w:color="auto" w:fill="1F3864"/>
          </w:tcPr>
          <w:p w14:paraId="2A48B8E7" w14:textId="77777777" w:rsidR="00981A1C" w:rsidRDefault="00000000">
            <w:r>
              <w:rPr>
                <w:b/>
                <w:color w:val="FFFFFF"/>
              </w:rPr>
              <w:t>Sprint</w:t>
            </w:r>
          </w:p>
        </w:tc>
        <w:tc>
          <w:tcPr>
            <w:tcW w:w="1500" w:type="dxa"/>
            <w:shd w:val="clear" w:color="auto" w:fill="1F3864"/>
          </w:tcPr>
          <w:p w14:paraId="42EA50A8" w14:textId="77777777" w:rsidR="00981A1C" w:rsidRDefault="00000000">
            <w:r>
              <w:rPr>
                <w:b/>
                <w:color w:val="FFFFFF"/>
              </w:rPr>
              <w:t>Período</w:t>
            </w:r>
          </w:p>
        </w:tc>
        <w:tc>
          <w:tcPr>
            <w:tcW w:w="1200" w:type="dxa"/>
            <w:shd w:val="clear" w:color="auto" w:fill="1F3864"/>
          </w:tcPr>
          <w:p w14:paraId="32251599" w14:textId="77777777" w:rsidR="00981A1C" w:rsidRDefault="00000000">
            <w:r>
              <w:rPr>
                <w:b/>
                <w:color w:val="FFFFFF"/>
              </w:rPr>
              <w:t>Fase</w:t>
            </w:r>
          </w:p>
        </w:tc>
        <w:tc>
          <w:tcPr>
            <w:tcW w:w="3200" w:type="dxa"/>
            <w:shd w:val="clear" w:color="auto" w:fill="1F3864"/>
          </w:tcPr>
          <w:p w14:paraId="53BA5CE2" w14:textId="77777777" w:rsidR="00981A1C" w:rsidRDefault="00000000">
            <w:r>
              <w:rPr>
                <w:b/>
                <w:color w:val="FFFFFF"/>
              </w:rPr>
              <w:t>Actividades principales</w:t>
            </w:r>
          </w:p>
        </w:tc>
        <w:tc>
          <w:tcPr>
            <w:tcW w:w="1500" w:type="dxa"/>
            <w:shd w:val="clear" w:color="auto" w:fill="1F3864"/>
          </w:tcPr>
          <w:p w14:paraId="2F8A1CD3" w14:textId="77777777" w:rsidR="00981A1C" w:rsidRDefault="00000000">
            <w:r>
              <w:rPr>
                <w:b/>
                <w:color w:val="FFFFFF"/>
              </w:rPr>
              <w:t>Entregable / Resultado</w:t>
            </w:r>
          </w:p>
        </w:tc>
      </w:tr>
      <w:tr w:rsidR="00981A1C" w:rsidRPr="00C07E12" w14:paraId="7ACBF637" w14:textId="77777777">
        <w:tc>
          <w:tcPr>
            <w:tcW w:w="1600" w:type="dxa"/>
          </w:tcPr>
          <w:p w14:paraId="3F81667C" w14:textId="77777777" w:rsidR="00981A1C" w:rsidRDefault="00000000">
            <w:r>
              <w:t>Sprint 0</w:t>
            </w:r>
          </w:p>
          <w:p w14:paraId="6245740B" w14:textId="77777777" w:rsidR="00981A1C" w:rsidRDefault="00000000">
            <w:r>
              <w:t>Onboarding y diseño</w:t>
            </w:r>
          </w:p>
        </w:tc>
        <w:tc>
          <w:tcPr>
            <w:tcW w:w="1500" w:type="dxa"/>
          </w:tcPr>
          <w:p w14:paraId="1D81B166" w14:textId="77777777" w:rsidR="00981A1C" w:rsidRDefault="00000000">
            <w:r>
              <w:t>Sep 16 – Sep 30, 2025</w:t>
            </w:r>
          </w:p>
        </w:tc>
        <w:tc>
          <w:tcPr>
            <w:tcW w:w="1200" w:type="dxa"/>
          </w:tcPr>
          <w:p w14:paraId="137F6302" w14:textId="77777777" w:rsidR="00981A1C" w:rsidRDefault="00000000">
            <w:r>
              <w:t>Definición</w:t>
            </w:r>
          </w:p>
          <w:p w14:paraId="19060C1C" w14:textId="77777777" w:rsidR="00981A1C" w:rsidRDefault="00000000">
            <w:r>
              <w:t>y diseño</w:t>
            </w:r>
          </w:p>
        </w:tc>
        <w:tc>
          <w:tcPr>
            <w:tcW w:w="3200" w:type="dxa"/>
          </w:tcPr>
          <w:p w14:paraId="180B537C" w14:textId="77777777" w:rsidR="00981A1C" w:rsidRPr="00594183" w:rsidRDefault="00000000">
            <w:pPr>
              <w:rPr>
                <w:lang w:val="es-PE"/>
              </w:rPr>
            </w:pPr>
            <w:r w:rsidRPr="00594183">
              <w:rPr>
                <w:lang w:val="es-PE"/>
              </w:rPr>
              <w:t>- Recepción del repositorio del Tech Leader y onboarding: problema, arquitectura, stakeholders y alcance del sistema.</w:t>
            </w:r>
          </w:p>
          <w:p w14:paraId="058E7033" w14:textId="77777777" w:rsidR="00981A1C" w:rsidRPr="00594183" w:rsidRDefault="00000000">
            <w:pPr>
              <w:rPr>
                <w:lang w:val="es-PE"/>
              </w:rPr>
            </w:pPr>
            <w:r w:rsidRPr="00594183">
              <w:rPr>
                <w:lang w:val="es-PE"/>
              </w:rPr>
              <w:t>- Identificación de la brecha: contenido generado y validado, pero sin plataforma que guíe al usuario a lo largo del proceso IPES.</w:t>
            </w:r>
          </w:p>
          <w:p w14:paraId="44731830" w14:textId="77777777" w:rsidR="00981A1C" w:rsidRPr="00594183" w:rsidRDefault="00000000">
            <w:pPr>
              <w:rPr>
                <w:lang w:val="es-PE"/>
              </w:rPr>
            </w:pPr>
            <w:r w:rsidRPr="00594183">
              <w:rPr>
                <w:lang w:val="es-PE"/>
              </w:rPr>
              <w:t>- Diseño inicial del frontend con flujo paso a paso (sílabo + kickoff como inputs).</w:t>
            </w:r>
          </w:p>
          <w:p w14:paraId="0E73C41B" w14:textId="77777777" w:rsidR="00981A1C" w:rsidRPr="00594183" w:rsidRDefault="00000000">
            <w:pPr>
              <w:rPr>
                <w:lang w:val="es-PE"/>
              </w:rPr>
            </w:pPr>
            <w:r w:rsidRPr="00594183">
              <w:rPr>
                <w:lang w:val="es-PE"/>
              </w:rPr>
              <w:t>- Revisión de la arquitectura existente: LangGraph, FastAPI, agentes LLM.</w:t>
            </w:r>
          </w:p>
          <w:p w14:paraId="0A36EB0C" w14:textId="77777777" w:rsidR="00981A1C" w:rsidRPr="00594183" w:rsidRDefault="00000000">
            <w:pPr>
              <w:rPr>
                <w:lang w:val="es-PE"/>
              </w:rPr>
            </w:pPr>
            <w:r w:rsidRPr="00594183">
              <w:rPr>
                <w:lang w:val="es-PE"/>
              </w:rPr>
              <w:lastRenderedPageBreak/>
              <w:t>- Feedback del Tech Leader: priorizar implementación de agentes antes del frontend.</w:t>
            </w:r>
          </w:p>
        </w:tc>
        <w:tc>
          <w:tcPr>
            <w:tcW w:w="1500" w:type="dxa"/>
          </w:tcPr>
          <w:p w14:paraId="77E3D76A" w14:textId="77777777" w:rsidR="00981A1C" w:rsidRPr="00594183" w:rsidRDefault="00000000">
            <w:pPr>
              <w:rPr>
                <w:lang w:val="es-PE"/>
              </w:rPr>
            </w:pPr>
            <w:r w:rsidRPr="00594183">
              <w:rPr>
                <w:lang w:val="es-PE"/>
              </w:rPr>
              <w:lastRenderedPageBreak/>
              <w:t>Comprensión del sistema heredado; plan de implementación por casos de uso</w:t>
            </w:r>
          </w:p>
        </w:tc>
      </w:tr>
      <w:tr w:rsidR="00981A1C" w:rsidRPr="00C07E12" w14:paraId="0E2CAFA6" w14:textId="77777777">
        <w:tc>
          <w:tcPr>
            <w:tcW w:w="1600" w:type="dxa"/>
          </w:tcPr>
          <w:p w14:paraId="7DB18DCB" w14:textId="77777777" w:rsidR="00981A1C" w:rsidRDefault="00000000">
            <w:r>
              <w:t>Sprint 1</w:t>
            </w:r>
          </w:p>
          <w:p w14:paraId="1F99A1A7" w14:textId="77777777" w:rsidR="00981A1C" w:rsidRDefault="00000000">
            <w:r>
              <w:t>Implementación CU1–CU3</w:t>
            </w:r>
          </w:p>
        </w:tc>
        <w:tc>
          <w:tcPr>
            <w:tcW w:w="1500" w:type="dxa"/>
          </w:tcPr>
          <w:p w14:paraId="63DB55B6" w14:textId="77777777" w:rsidR="00981A1C" w:rsidRDefault="00000000">
            <w:r>
              <w:t>Oct 1 – Oct 31, 2025</w:t>
            </w:r>
          </w:p>
        </w:tc>
        <w:tc>
          <w:tcPr>
            <w:tcW w:w="1200" w:type="dxa"/>
          </w:tcPr>
          <w:p w14:paraId="70742358" w14:textId="77777777" w:rsidR="00981A1C" w:rsidRDefault="00000000">
            <w:r>
              <w:t>Implementación</w:t>
            </w:r>
          </w:p>
        </w:tc>
        <w:tc>
          <w:tcPr>
            <w:tcW w:w="3200" w:type="dxa"/>
          </w:tcPr>
          <w:p w14:paraId="327CED51" w14:textId="77777777" w:rsidR="00981A1C" w:rsidRPr="00594183" w:rsidRDefault="00000000">
            <w:pPr>
              <w:rPr>
                <w:lang w:val="es-PE"/>
              </w:rPr>
            </w:pPr>
            <w:r w:rsidRPr="00594183">
              <w:rPr>
                <w:lang w:val="es-PE"/>
              </w:rPr>
              <w:t>- CU1: Carga de archivos de entrada (sílabo .xlsx + kickoff .docx).</w:t>
            </w:r>
          </w:p>
          <w:p w14:paraId="7DA90A1F" w14:textId="77777777" w:rsidR="00981A1C" w:rsidRPr="00594183" w:rsidRDefault="00000000">
            <w:pPr>
              <w:rPr>
                <w:lang w:val="es-PE"/>
              </w:rPr>
            </w:pPr>
            <w:r w:rsidRPr="00594183">
              <w:rPr>
                <w:lang w:val="es-PE"/>
              </w:rPr>
              <w:t>- CU2: Parsing de documentos → estructura JSON.</w:t>
            </w:r>
          </w:p>
          <w:p w14:paraId="58F65553" w14:textId="77777777" w:rsidR="00981A1C" w:rsidRDefault="00000000">
            <w:r>
              <w:t>- Tech Leader implementa CourseSchemaAgent → genera EsquemaCurso (1.º output).</w:t>
            </w:r>
          </w:p>
          <w:p w14:paraId="7D3439F9" w14:textId="77777777" w:rsidR="00981A1C" w:rsidRPr="00594183" w:rsidRDefault="00000000">
            <w:pPr>
              <w:rPr>
                <w:lang w:val="es-PE"/>
              </w:rPr>
            </w:pPr>
            <w:r w:rsidRPr="00594183">
              <w:rPr>
                <w:lang w:val="es-PE"/>
              </w:rPr>
              <w:t>- CU3: Exportación de EsquemaCurso + EsquemaActividades a Excel.</w:t>
            </w:r>
          </w:p>
          <w:p w14:paraId="57A10A14" w14:textId="77777777" w:rsidR="00981A1C" w:rsidRPr="00594183" w:rsidRDefault="00000000">
            <w:pPr>
              <w:rPr>
                <w:lang w:val="es-PE"/>
              </w:rPr>
            </w:pPr>
            <w:r w:rsidRPr="00594183">
              <w:rPr>
                <w:lang w:val="es-PE"/>
              </w:rPr>
              <w:t>- Ciclos de corrección, depuración y ajustes de integración.</w:t>
            </w:r>
          </w:p>
        </w:tc>
        <w:tc>
          <w:tcPr>
            <w:tcW w:w="1500" w:type="dxa"/>
          </w:tcPr>
          <w:p w14:paraId="580C8E96" w14:textId="77777777" w:rsidR="00981A1C" w:rsidRPr="00594183" w:rsidRDefault="00000000">
            <w:pPr>
              <w:rPr>
                <w:lang w:val="es-PE"/>
              </w:rPr>
            </w:pPr>
            <w:r w:rsidRPr="00594183">
              <w:rPr>
                <w:lang w:val="es-PE"/>
              </w:rPr>
              <w:t>CU1, CU2 y CU3 funcionales;</w:t>
            </w:r>
          </w:p>
          <w:p w14:paraId="74C6EADA" w14:textId="77777777" w:rsidR="00981A1C" w:rsidRPr="00594183" w:rsidRDefault="00000000">
            <w:pPr>
              <w:rPr>
                <w:lang w:val="es-PE"/>
              </w:rPr>
            </w:pPr>
            <w:r w:rsidRPr="00594183">
              <w:rPr>
                <w:lang w:val="es-PE"/>
              </w:rPr>
              <w:t>EsquemaCurso generado como primer output del sistema</w:t>
            </w:r>
          </w:p>
        </w:tc>
      </w:tr>
      <w:tr w:rsidR="00981A1C" w:rsidRPr="00C07E12" w14:paraId="535AC5D2" w14:textId="77777777">
        <w:tc>
          <w:tcPr>
            <w:tcW w:w="1600" w:type="dxa"/>
          </w:tcPr>
          <w:p w14:paraId="635B2FEB" w14:textId="77777777" w:rsidR="00981A1C" w:rsidRDefault="00000000">
            <w:r>
              <w:t>Sprint 2</w:t>
            </w:r>
          </w:p>
          <w:p w14:paraId="3C4A488D" w14:textId="77777777" w:rsidR="00981A1C" w:rsidRDefault="00000000">
            <w:r>
              <w:t>Implementación CU4 (IPES)</w:t>
            </w:r>
          </w:p>
        </w:tc>
        <w:tc>
          <w:tcPr>
            <w:tcW w:w="1500" w:type="dxa"/>
          </w:tcPr>
          <w:p w14:paraId="08CE1E92" w14:textId="77777777" w:rsidR="00981A1C" w:rsidRDefault="00000000">
            <w:r>
              <w:t>Nov 1 – Nov 30, 2025</w:t>
            </w:r>
          </w:p>
        </w:tc>
        <w:tc>
          <w:tcPr>
            <w:tcW w:w="1200" w:type="dxa"/>
          </w:tcPr>
          <w:p w14:paraId="6677763E" w14:textId="77777777" w:rsidR="00981A1C" w:rsidRDefault="00000000">
            <w:r>
              <w:t>Implementación</w:t>
            </w:r>
          </w:p>
        </w:tc>
        <w:tc>
          <w:tcPr>
            <w:tcW w:w="3200" w:type="dxa"/>
          </w:tcPr>
          <w:p w14:paraId="10001300" w14:textId="77777777" w:rsidR="00981A1C" w:rsidRPr="00594183" w:rsidRDefault="00000000">
            <w:pPr>
              <w:rPr>
                <w:lang w:val="es-PE"/>
              </w:rPr>
            </w:pPr>
            <w:r w:rsidRPr="00594183">
              <w:rPr>
                <w:lang w:val="es-PE"/>
              </w:rPr>
              <w:t>- CU4: Implementación del IpesAgent (Introducción, Presentaciones y Ejercicios por semana).</w:t>
            </w:r>
          </w:p>
          <w:p w14:paraId="6DE59EBF" w14:textId="77777777" w:rsidR="00981A1C" w:rsidRPr="00594183" w:rsidRDefault="00000000">
            <w:pPr>
              <w:rPr>
                <w:lang w:val="es-PE"/>
              </w:rPr>
            </w:pPr>
            <w:r w:rsidRPr="00594183">
              <w:rPr>
                <w:lang w:val="es-PE"/>
              </w:rPr>
              <w:lastRenderedPageBreak/>
              <w:t>- Integración del pipeline completo: Diseño → Generación IPES.</w:t>
            </w:r>
          </w:p>
          <w:p w14:paraId="1D07E49F" w14:textId="77777777" w:rsidR="00981A1C" w:rsidRPr="00594183" w:rsidRDefault="00000000">
            <w:pPr>
              <w:rPr>
                <w:lang w:val="es-PE"/>
              </w:rPr>
            </w:pPr>
            <w:r w:rsidRPr="00594183">
              <w:rPr>
                <w:lang w:val="es-PE"/>
              </w:rPr>
              <w:t>- Pruebas con sílabos y kickoffs reales.</w:t>
            </w:r>
          </w:p>
          <w:p w14:paraId="52DA7C81" w14:textId="77777777" w:rsidR="00981A1C" w:rsidRPr="00594183" w:rsidRDefault="00000000">
            <w:pPr>
              <w:rPr>
                <w:lang w:val="es-PE"/>
              </w:rPr>
            </w:pPr>
            <w:r w:rsidRPr="00594183">
              <w:rPr>
                <w:lang w:val="es-PE"/>
              </w:rPr>
              <w:t>- Ciclos intensivos de depuración y corrección del flujo extremo a extremo.</w:t>
            </w:r>
          </w:p>
        </w:tc>
        <w:tc>
          <w:tcPr>
            <w:tcW w:w="1500" w:type="dxa"/>
          </w:tcPr>
          <w:p w14:paraId="22E74B6A" w14:textId="77777777" w:rsidR="00981A1C" w:rsidRPr="00594183" w:rsidRDefault="00000000">
            <w:pPr>
              <w:rPr>
                <w:lang w:val="es-PE"/>
              </w:rPr>
            </w:pPr>
            <w:r w:rsidRPr="00594183">
              <w:rPr>
                <w:lang w:val="es-PE"/>
              </w:rPr>
              <w:lastRenderedPageBreak/>
              <w:t>Pipeline completo funcional;</w:t>
            </w:r>
          </w:p>
          <w:p w14:paraId="1E44E03A" w14:textId="77777777" w:rsidR="00981A1C" w:rsidRPr="00594183" w:rsidRDefault="00000000">
            <w:pPr>
              <w:rPr>
                <w:lang w:val="es-PE"/>
              </w:rPr>
            </w:pPr>
            <w:r w:rsidRPr="00594183">
              <w:rPr>
                <w:lang w:val="es-PE"/>
              </w:rPr>
              <w:t>CU4 (IpesAgent) operativo para las 18 semanas</w:t>
            </w:r>
          </w:p>
        </w:tc>
      </w:tr>
      <w:tr w:rsidR="00981A1C" w:rsidRPr="00C07E12" w14:paraId="622A445D" w14:textId="77777777">
        <w:tc>
          <w:tcPr>
            <w:tcW w:w="1600" w:type="dxa"/>
          </w:tcPr>
          <w:p w14:paraId="5C63DE55" w14:textId="77777777" w:rsidR="00981A1C" w:rsidRDefault="00000000">
            <w:r>
              <w:t>Sprint 3</w:t>
            </w:r>
          </w:p>
          <w:p w14:paraId="7E5542EF" w14:textId="77777777" w:rsidR="00981A1C" w:rsidRDefault="00000000">
            <w:r>
              <w:t>Estabilización y validación</w:t>
            </w:r>
          </w:p>
        </w:tc>
        <w:tc>
          <w:tcPr>
            <w:tcW w:w="1500" w:type="dxa"/>
          </w:tcPr>
          <w:p w14:paraId="27F5C5C9" w14:textId="77777777" w:rsidR="00981A1C" w:rsidRDefault="00000000">
            <w:r>
              <w:t>Dic 1 – Dic 31, 2025</w:t>
            </w:r>
          </w:p>
        </w:tc>
        <w:tc>
          <w:tcPr>
            <w:tcW w:w="1200" w:type="dxa"/>
          </w:tcPr>
          <w:p w14:paraId="1AB16658" w14:textId="77777777" w:rsidR="00981A1C" w:rsidRDefault="00000000">
            <w:r>
              <w:t>Corrección,</w:t>
            </w:r>
          </w:p>
          <w:p w14:paraId="22B00BE5" w14:textId="77777777" w:rsidR="00981A1C" w:rsidRDefault="00000000">
            <w:r>
              <w:t>cierre y</w:t>
            </w:r>
          </w:p>
          <w:p w14:paraId="56C5266F" w14:textId="77777777" w:rsidR="00981A1C" w:rsidRDefault="00000000">
            <w:r>
              <w:t>validación</w:t>
            </w:r>
          </w:p>
        </w:tc>
        <w:tc>
          <w:tcPr>
            <w:tcW w:w="3200" w:type="dxa"/>
          </w:tcPr>
          <w:p w14:paraId="64604CC9" w14:textId="77777777" w:rsidR="00981A1C" w:rsidRPr="00594183" w:rsidRDefault="00000000">
            <w:pPr>
              <w:rPr>
                <w:lang w:val="es-PE"/>
              </w:rPr>
            </w:pPr>
            <w:r w:rsidRPr="00594183">
              <w:rPr>
                <w:lang w:val="es-PE"/>
              </w:rPr>
              <w:t>- Ciclo intensivo de correcciones y debugging del sistema.</w:t>
            </w:r>
          </w:p>
          <w:p w14:paraId="5D6E9A67" w14:textId="77777777" w:rsidR="00981A1C" w:rsidRPr="00594183" w:rsidRDefault="00000000">
            <w:pPr>
              <w:rPr>
                <w:lang w:val="es-PE"/>
              </w:rPr>
            </w:pPr>
            <w:r w:rsidRPr="00594183">
              <w:rPr>
                <w:lang w:val="es-PE"/>
              </w:rPr>
              <w:t>- Pruebas del pipeline completo con múltiples cursos reales.</w:t>
            </w:r>
          </w:p>
          <w:p w14:paraId="77264405" w14:textId="77777777" w:rsidR="00981A1C" w:rsidRPr="00594183" w:rsidRDefault="00000000">
            <w:pPr>
              <w:rPr>
                <w:lang w:val="es-PE"/>
              </w:rPr>
            </w:pPr>
            <w:r w:rsidRPr="00594183">
              <w:rPr>
                <w:lang w:val="es-PE"/>
              </w:rPr>
              <w:t>- Estabilización del sistema Experto Temático v1.</w:t>
            </w:r>
          </w:p>
          <w:p w14:paraId="120C7585" w14:textId="77777777" w:rsidR="00981A1C" w:rsidRPr="00594183" w:rsidRDefault="00000000">
            <w:pPr>
              <w:rPr>
                <w:lang w:val="es-PE"/>
              </w:rPr>
            </w:pPr>
            <w:r w:rsidRPr="00594183">
              <w:rPr>
                <w:lang w:val="es-PE"/>
              </w:rPr>
              <w:t>- 15 dic: Demo con coordinadora DAV (Dirección Académica Virtual): presentó interés en la generación IPES y en el flujo paso a paso de la plataforma; solicitó auth, roles y gestión de usuarios para escalamiento.</w:t>
            </w:r>
          </w:p>
          <w:p w14:paraId="030532FB" w14:textId="77777777" w:rsidR="00981A1C" w:rsidRPr="00594183" w:rsidRDefault="00000000">
            <w:pPr>
              <w:rPr>
                <w:lang w:val="es-PE"/>
              </w:rPr>
            </w:pPr>
            <w:r w:rsidRPr="00594183">
              <w:rPr>
                <w:lang w:val="es-PE"/>
              </w:rPr>
              <w:lastRenderedPageBreak/>
              <w:t>- Vacaciones de fin de año (15 dic – 3 ene).</w:t>
            </w:r>
          </w:p>
        </w:tc>
        <w:tc>
          <w:tcPr>
            <w:tcW w:w="1500" w:type="dxa"/>
          </w:tcPr>
          <w:p w14:paraId="79817B7B" w14:textId="77777777" w:rsidR="00981A1C" w:rsidRPr="00594183" w:rsidRDefault="00000000">
            <w:pPr>
              <w:rPr>
                <w:lang w:val="es-PE"/>
              </w:rPr>
            </w:pPr>
            <w:r w:rsidRPr="00594183">
              <w:rPr>
                <w:lang w:val="es-PE"/>
              </w:rPr>
              <w:lastRenderedPageBreak/>
              <w:t>Sistema v1 estabilizado;</w:t>
            </w:r>
          </w:p>
          <w:p w14:paraId="776B15A5" w14:textId="77777777" w:rsidR="00981A1C" w:rsidRPr="00594183" w:rsidRDefault="00000000">
            <w:pPr>
              <w:rPr>
                <w:lang w:val="es-PE"/>
              </w:rPr>
            </w:pPr>
            <w:r w:rsidRPr="00594183">
              <w:rPr>
                <w:lang w:val="es-PE"/>
              </w:rPr>
              <w:t>validación con stakeholder DAV realizada</w:t>
            </w:r>
          </w:p>
        </w:tc>
      </w:tr>
      <w:tr w:rsidR="00981A1C" w:rsidRPr="00C07E12" w14:paraId="5F919681" w14:textId="77777777">
        <w:tc>
          <w:tcPr>
            <w:tcW w:w="1600" w:type="dxa"/>
          </w:tcPr>
          <w:p w14:paraId="0A8D9382" w14:textId="77777777" w:rsidR="00981A1C" w:rsidRDefault="00000000">
            <w:r>
              <w:t>Sprint 4</w:t>
            </w:r>
          </w:p>
          <w:p w14:paraId="74608F08" w14:textId="77777777" w:rsidR="00981A1C" w:rsidRDefault="00000000">
            <w:r>
              <w:t>Pulido con LXD</w:t>
            </w:r>
          </w:p>
        </w:tc>
        <w:tc>
          <w:tcPr>
            <w:tcW w:w="1500" w:type="dxa"/>
          </w:tcPr>
          <w:p w14:paraId="375C1793" w14:textId="77777777" w:rsidR="00981A1C" w:rsidRDefault="00000000">
            <w:r>
              <w:t>Ene 4 – Feb 28, 2026</w:t>
            </w:r>
          </w:p>
        </w:tc>
        <w:tc>
          <w:tcPr>
            <w:tcW w:w="1200" w:type="dxa"/>
          </w:tcPr>
          <w:p w14:paraId="63012B02" w14:textId="77777777" w:rsidR="00981A1C" w:rsidRDefault="00000000">
            <w:r>
              <w:t>Optimización</w:t>
            </w:r>
          </w:p>
          <w:p w14:paraId="3EDBC5F1" w14:textId="77777777" w:rsidR="00981A1C" w:rsidRDefault="00000000">
            <w:r>
              <w:t>y validación</w:t>
            </w:r>
          </w:p>
          <w:p w14:paraId="10457CB4" w14:textId="77777777" w:rsidR="00981A1C" w:rsidRDefault="00000000">
            <w:r>
              <w:t>LXD</w:t>
            </w:r>
          </w:p>
        </w:tc>
        <w:tc>
          <w:tcPr>
            <w:tcW w:w="3200" w:type="dxa"/>
          </w:tcPr>
          <w:p w14:paraId="54CDCA2D" w14:textId="77777777" w:rsidR="00981A1C" w:rsidRPr="00594183" w:rsidRDefault="00000000">
            <w:pPr>
              <w:rPr>
                <w:lang w:val="es-PE"/>
              </w:rPr>
            </w:pPr>
            <w:r w:rsidRPr="00594183">
              <w:rPr>
                <w:lang w:val="es-PE"/>
              </w:rPr>
              <w:t>- Retomada el 4 de enero; inicio de colaboración con coordinadora LXD.</w:t>
            </w:r>
          </w:p>
          <w:p w14:paraId="75D1F071" w14:textId="77777777" w:rsidR="00981A1C" w:rsidRPr="00594183" w:rsidRDefault="00000000">
            <w:pPr>
              <w:rPr>
                <w:lang w:val="es-PE"/>
              </w:rPr>
            </w:pPr>
            <w:r w:rsidRPr="00594183">
              <w:rPr>
                <w:lang w:val="es-PE"/>
              </w:rPr>
              <w:t>- 3–4 reuniones de revisión: ajuste de reglas y criterios didácticos de calidad.</w:t>
            </w:r>
          </w:p>
          <w:p w14:paraId="120225ED" w14:textId="77777777" w:rsidR="00981A1C" w:rsidRPr="00594183" w:rsidRDefault="00000000">
            <w:pPr>
              <w:rPr>
                <w:lang w:val="es-PE"/>
              </w:rPr>
            </w:pPr>
            <w:r w:rsidRPr="00594183">
              <w:rPr>
                <w:lang w:val="es-PE"/>
              </w:rPr>
              <w:t>- Refinamiento de prompts de IpesAgent y ContentGenerationAgent según criterios LXD.</w:t>
            </w:r>
          </w:p>
          <w:p w14:paraId="7775A6C6" w14:textId="77777777" w:rsidR="00981A1C" w:rsidRPr="00594183" w:rsidRDefault="00000000">
            <w:pPr>
              <w:rPr>
                <w:lang w:val="es-PE"/>
              </w:rPr>
            </w:pPr>
            <w:r w:rsidRPr="00594183">
              <w:rPr>
                <w:lang w:val="es-PE"/>
              </w:rPr>
              <w:t>- Pruebas con cursos de distintas áreas y ciclos de refinamiento.</w:t>
            </w:r>
          </w:p>
          <w:p w14:paraId="778BE42D" w14:textId="77777777" w:rsidR="00981A1C" w:rsidRPr="00594183" w:rsidRDefault="00000000">
            <w:pPr>
              <w:rPr>
                <w:lang w:val="es-PE"/>
              </w:rPr>
            </w:pPr>
            <w:r w:rsidRPr="00594183">
              <w:rPr>
                <w:lang w:val="es-PE"/>
              </w:rPr>
              <w:t>- Mid-feb: jefe directo indica preparar paquete del proyecto para presentación a gerencia; proyecto queda en espera.</w:t>
            </w:r>
          </w:p>
        </w:tc>
        <w:tc>
          <w:tcPr>
            <w:tcW w:w="1500" w:type="dxa"/>
          </w:tcPr>
          <w:p w14:paraId="4CBD8211" w14:textId="77777777" w:rsidR="00981A1C" w:rsidRPr="00594183" w:rsidRDefault="00000000">
            <w:pPr>
              <w:rPr>
                <w:lang w:val="es-PE"/>
              </w:rPr>
            </w:pPr>
            <w:r w:rsidRPr="00594183">
              <w:rPr>
                <w:lang w:val="es-PE"/>
              </w:rPr>
              <w:t>IPES alineado a estándares LXD;</w:t>
            </w:r>
          </w:p>
          <w:p w14:paraId="1D33996C" w14:textId="77777777" w:rsidR="00981A1C" w:rsidRPr="00594183" w:rsidRDefault="00000000">
            <w:pPr>
              <w:rPr>
                <w:lang w:val="es-PE"/>
              </w:rPr>
            </w:pPr>
            <w:r w:rsidRPr="00594183">
              <w:rPr>
                <w:lang w:val="es-PE"/>
              </w:rPr>
              <w:t>paquete preparado para escalamiento gerencial</w:t>
            </w:r>
          </w:p>
        </w:tc>
      </w:tr>
      <w:tr w:rsidR="00981A1C" w:rsidRPr="00C07E12" w14:paraId="349F2F12" w14:textId="77777777">
        <w:tc>
          <w:tcPr>
            <w:tcW w:w="1600" w:type="dxa"/>
          </w:tcPr>
          <w:p w14:paraId="6F47BDA2" w14:textId="77777777" w:rsidR="00981A1C" w:rsidRPr="00594183" w:rsidRDefault="00000000">
            <w:pPr>
              <w:rPr>
                <w:lang w:val="es-PE"/>
              </w:rPr>
            </w:pPr>
            <w:r w:rsidRPr="00594183">
              <w:rPr>
                <w:lang w:val="es-PE"/>
              </w:rPr>
              <w:t>Sprint 5</w:t>
            </w:r>
          </w:p>
          <w:p w14:paraId="2E42E9D6" w14:textId="77777777" w:rsidR="00981A1C" w:rsidRPr="00594183" w:rsidRDefault="00000000">
            <w:pPr>
              <w:rPr>
                <w:lang w:val="es-PE"/>
              </w:rPr>
            </w:pPr>
            <w:r w:rsidRPr="00594183">
              <w:rPr>
                <w:lang w:val="es-PE"/>
              </w:rPr>
              <w:t>CU5: Generación de contenido</w:t>
            </w:r>
          </w:p>
        </w:tc>
        <w:tc>
          <w:tcPr>
            <w:tcW w:w="1500" w:type="dxa"/>
          </w:tcPr>
          <w:p w14:paraId="5811857E" w14:textId="77777777" w:rsidR="00981A1C" w:rsidRDefault="00000000">
            <w:r>
              <w:t>Mar 1 – Mar 31, 2026</w:t>
            </w:r>
          </w:p>
        </w:tc>
        <w:tc>
          <w:tcPr>
            <w:tcW w:w="1200" w:type="dxa"/>
          </w:tcPr>
          <w:p w14:paraId="333B08F1" w14:textId="77777777" w:rsidR="00981A1C" w:rsidRDefault="00000000">
            <w:r>
              <w:t>Implementación</w:t>
            </w:r>
          </w:p>
          <w:p w14:paraId="7AD2DB0A" w14:textId="77777777" w:rsidR="00981A1C" w:rsidRDefault="00000000">
            <w:r>
              <w:t>y validación</w:t>
            </w:r>
          </w:p>
          <w:p w14:paraId="062A1881" w14:textId="77777777" w:rsidR="00981A1C" w:rsidRDefault="00000000">
            <w:r>
              <w:t>contenido</w:t>
            </w:r>
          </w:p>
        </w:tc>
        <w:tc>
          <w:tcPr>
            <w:tcW w:w="3200" w:type="dxa"/>
          </w:tcPr>
          <w:p w14:paraId="17FAC8BC" w14:textId="77777777" w:rsidR="00981A1C" w:rsidRPr="00594183" w:rsidRDefault="00000000">
            <w:pPr>
              <w:rPr>
                <w:lang w:val="es-PE"/>
              </w:rPr>
            </w:pPr>
            <w:r w:rsidRPr="00594183">
              <w:rPr>
                <w:lang w:val="es-PE"/>
              </w:rPr>
              <w:t xml:space="preserve">- Mid-mar: reunión con jefe: revisión del estado del proyecto; IPES validado, plataforma </w:t>
            </w:r>
            <w:r w:rsidRPr="00594183">
              <w:rPr>
                <w:lang w:val="es-PE"/>
              </w:rPr>
              <w:lastRenderedPageBreak/>
              <w:t>implementada, pero generación de contenido pendiente.</w:t>
            </w:r>
          </w:p>
          <w:p w14:paraId="0AF38CCC" w14:textId="77777777" w:rsidR="00981A1C" w:rsidRPr="00594183" w:rsidRDefault="00000000">
            <w:pPr>
              <w:rPr>
                <w:lang w:val="es-PE"/>
              </w:rPr>
            </w:pPr>
            <w:r w:rsidRPr="00594183">
              <w:rPr>
                <w:lang w:val="es-PE"/>
              </w:rPr>
              <w:t>- Tarea asignada: implementar CU5 Generación de Contenido; completado en 1 semana.</w:t>
            </w:r>
          </w:p>
          <w:p w14:paraId="3C6D1FF0" w14:textId="77777777" w:rsidR="00981A1C" w:rsidRPr="00594183" w:rsidRDefault="00000000">
            <w:pPr>
              <w:rPr>
                <w:lang w:val="es-PE"/>
              </w:rPr>
            </w:pPr>
            <w:r w:rsidRPr="00594183">
              <w:rPr>
                <w:lang w:val="es-PE"/>
              </w:rPr>
              <w:t>- Segunda quincena: validación con docentes revisores — contenido valorado como interesante con observaciones menores.</w:t>
            </w:r>
          </w:p>
          <w:p w14:paraId="416F0C02" w14:textId="77777777" w:rsidR="00981A1C" w:rsidRPr="00594183" w:rsidRDefault="00000000">
            <w:pPr>
              <w:rPr>
                <w:lang w:val="es-PE"/>
              </w:rPr>
            </w:pPr>
            <w:r w:rsidRPr="00594183">
              <w:rPr>
                <w:lang w:val="es-PE"/>
              </w:rPr>
              <w:t>- Continuación del pulido de IPES y contenido.</w:t>
            </w:r>
          </w:p>
        </w:tc>
        <w:tc>
          <w:tcPr>
            <w:tcW w:w="1500" w:type="dxa"/>
          </w:tcPr>
          <w:p w14:paraId="5C2C900D" w14:textId="77777777" w:rsidR="00981A1C" w:rsidRPr="00594183" w:rsidRDefault="00000000">
            <w:pPr>
              <w:rPr>
                <w:lang w:val="es-PE"/>
              </w:rPr>
            </w:pPr>
            <w:r w:rsidRPr="00594183">
              <w:rPr>
                <w:lang w:val="es-PE"/>
              </w:rPr>
              <w:lastRenderedPageBreak/>
              <w:t>CU5 (ContentGenerationAgent) implementado y validado con docentes revisores</w:t>
            </w:r>
          </w:p>
        </w:tc>
      </w:tr>
      <w:tr w:rsidR="00981A1C" w:rsidRPr="00C07E12" w14:paraId="57E1233F" w14:textId="77777777">
        <w:tc>
          <w:tcPr>
            <w:tcW w:w="1600" w:type="dxa"/>
          </w:tcPr>
          <w:p w14:paraId="59DD920A" w14:textId="77777777" w:rsidR="00981A1C" w:rsidRPr="00594183" w:rsidRDefault="00000000">
            <w:pPr>
              <w:rPr>
                <w:lang w:val="es-PE"/>
              </w:rPr>
            </w:pPr>
            <w:r w:rsidRPr="00594183">
              <w:rPr>
                <w:lang w:val="es-PE"/>
              </w:rPr>
              <w:t>Sprint 6</w:t>
            </w:r>
          </w:p>
          <w:p w14:paraId="243874EF" w14:textId="77777777" w:rsidR="00981A1C" w:rsidRPr="00594183" w:rsidRDefault="00000000">
            <w:pPr>
              <w:rPr>
                <w:lang w:val="es-PE"/>
              </w:rPr>
            </w:pPr>
            <w:r w:rsidRPr="00594183">
              <w:rPr>
                <w:lang w:val="es-PE"/>
              </w:rPr>
              <w:t>Validación ejecutiva</w:t>
            </w:r>
          </w:p>
          <w:p w14:paraId="24EAAC7F" w14:textId="77777777" w:rsidR="00981A1C" w:rsidRPr="00594183" w:rsidRDefault="00000000">
            <w:pPr>
              <w:rPr>
                <w:lang w:val="es-PE"/>
              </w:rPr>
            </w:pPr>
            <w:r w:rsidRPr="00594183">
              <w:rPr>
                <w:lang w:val="es-PE"/>
              </w:rPr>
              <w:t>y CU6–CU7</w:t>
            </w:r>
          </w:p>
        </w:tc>
        <w:tc>
          <w:tcPr>
            <w:tcW w:w="1500" w:type="dxa"/>
          </w:tcPr>
          <w:p w14:paraId="59E85C67" w14:textId="77777777" w:rsidR="00981A1C" w:rsidRDefault="00000000">
            <w:r>
              <w:t>Abr 1 – Abr 15, 2026</w:t>
            </w:r>
          </w:p>
        </w:tc>
        <w:tc>
          <w:tcPr>
            <w:tcW w:w="1200" w:type="dxa"/>
          </w:tcPr>
          <w:p w14:paraId="422DB435" w14:textId="77777777" w:rsidR="00981A1C" w:rsidRDefault="00000000">
            <w:r>
              <w:t>Validación</w:t>
            </w:r>
          </w:p>
          <w:p w14:paraId="6E673875" w14:textId="77777777" w:rsidR="00981A1C" w:rsidRDefault="00000000">
            <w:r>
              <w:t>executiva</w:t>
            </w:r>
          </w:p>
          <w:p w14:paraId="08EDCD3B" w14:textId="77777777" w:rsidR="00981A1C" w:rsidRDefault="00000000">
            <w:r>
              <w:t>(en curso)</w:t>
            </w:r>
          </w:p>
        </w:tc>
        <w:tc>
          <w:tcPr>
            <w:tcW w:w="3200" w:type="dxa"/>
          </w:tcPr>
          <w:p w14:paraId="25E6F321" w14:textId="77777777" w:rsidR="00981A1C" w:rsidRPr="00594183" w:rsidRDefault="00000000">
            <w:pPr>
              <w:rPr>
                <w:lang w:val="es-PE"/>
              </w:rPr>
            </w:pPr>
            <w:r w:rsidRPr="00594183">
              <w:rPr>
                <w:lang w:val="es-PE"/>
              </w:rPr>
              <w:t>- Pulido continuo de IPES y generación de contenido.</w:t>
            </w:r>
          </w:p>
          <w:p w14:paraId="2809F04A" w14:textId="77777777" w:rsidR="00981A1C" w:rsidRPr="00594183" w:rsidRDefault="00000000">
            <w:pPr>
              <w:rPr>
                <w:lang w:val="es-PE"/>
              </w:rPr>
            </w:pPr>
            <w:r w:rsidRPr="00594183">
              <w:rPr>
                <w:lang w:val="es-PE"/>
              </w:rPr>
              <w:t>- Lun 13 abr: presentación informal del proyecto por el PO ante directivos y CEO; propuesta bien recibida.</w:t>
            </w:r>
          </w:p>
          <w:p w14:paraId="2053FC4F" w14:textId="77777777" w:rsidR="00981A1C" w:rsidRPr="00594183" w:rsidRDefault="00000000">
            <w:pPr>
              <w:rPr>
                <w:lang w:val="es-PE"/>
              </w:rPr>
            </w:pPr>
            <w:r w:rsidRPr="00594183">
              <w:rPr>
                <w:lang w:val="es-PE"/>
              </w:rPr>
              <w:t>- Últimas validaciones en curso con usuarios clave.</w:t>
            </w:r>
          </w:p>
          <w:p w14:paraId="510329BB" w14:textId="77777777" w:rsidR="00981A1C" w:rsidRPr="00594183" w:rsidRDefault="00000000">
            <w:pPr>
              <w:rPr>
                <w:lang w:val="es-PE"/>
              </w:rPr>
            </w:pPr>
            <w:r w:rsidRPr="00594183">
              <w:rPr>
                <w:lang w:val="es-PE"/>
              </w:rPr>
              <w:t xml:space="preserve">- Implementación de CU6 (Agregar </w:t>
            </w:r>
            <w:r w:rsidRPr="00594183">
              <w:rPr>
                <w:lang w:val="es-PE"/>
              </w:rPr>
              <w:lastRenderedPageBreak/>
              <w:t>Referencias al contenido) y CU7 (Generación de Consignas).</w:t>
            </w:r>
          </w:p>
          <w:p w14:paraId="0164CC45" w14:textId="77777777" w:rsidR="00981A1C" w:rsidRPr="00594183" w:rsidRDefault="00000000">
            <w:pPr>
              <w:rPr>
                <w:lang w:val="es-PE"/>
              </w:rPr>
            </w:pPr>
            <w:r w:rsidRPr="00594183">
              <w:rPr>
                <w:lang w:val="es-PE"/>
              </w:rPr>
              <w:t>- Elaboración del Project Charter y Capítulo 1 del trabajo de suficiencia.</w:t>
            </w:r>
          </w:p>
        </w:tc>
        <w:tc>
          <w:tcPr>
            <w:tcW w:w="1500" w:type="dxa"/>
          </w:tcPr>
          <w:p w14:paraId="12FD24AC" w14:textId="77777777" w:rsidR="00981A1C" w:rsidRPr="00594183" w:rsidRDefault="00000000">
            <w:pPr>
              <w:rPr>
                <w:lang w:val="es-PE"/>
              </w:rPr>
            </w:pPr>
            <w:r w:rsidRPr="00594183">
              <w:rPr>
                <w:lang w:val="es-PE"/>
              </w:rPr>
              <w:lastRenderedPageBreak/>
              <w:t>Presentación ejecutiva realizada;</w:t>
            </w:r>
          </w:p>
          <w:p w14:paraId="14749768" w14:textId="77777777" w:rsidR="00981A1C" w:rsidRPr="00594183" w:rsidRDefault="00000000">
            <w:pPr>
              <w:rPr>
                <w:lang w:val="es-PE"/>
              </w:rPr>
            </w:pPr>
            <w:r w:rsidRPr="00594183">
              <w:rPr>
                <w:lang w:val="es-PE"/>
              </w:rPr>
              <w:t>CU6 y CU7 en implementación</w:t>
            </w:r>
          </w:p>
        </w:tc>
      </w:tr>
    </w:tbl>
    <w:p w14:paraId="7311FB64" w14:textId="77777777" w:rsidR="00981A1C" w:rsidRPr="00594183" w:rsidRDefault="00981A1C">
      <w:pPr>
        <w:rPr>
          <w:lang w:val="es-PE"/>
        </w:rPr>
      </w:pPr>
    </w:p>
    <w:p w14:paraId="13E62936" w14:textId="77777777" w:rsidR="001D29F3" w:rsidRPr="001D29F3" w:rsidRDefault="001D29F3" w:rsidP="001D29F3">
      <w:pPr>
        <w:pStyle w:val="Ttulo3"/>
        <w:rPr>
          <w:i w:val="0"/>
          <w:iCs w:val="0"/>
        </w:rPr>
      </w:pPr>
      <w:bookmarkStart w:id="28" w:name="_Toc227184633"/>
      <w:r w:rsidRPr="001D29F3">
        <w:rPr>
          <w:i w:val="0"/>
          <w:iCs w:val="0"/>
        </w:rPr>
        <w:t>Costos del proyecto</w:t>
      </w:r>
      <w:bookmarkEnd w:id="28"/>
    </w:p>
    <w:p w14:paraId="7FC7B615" w14:textId="77777777" w:rsidR="006B1365" w:rsidRDefault="006B1365" w:rsidP="006B1365">
      <w:pPr>
        <w:pStyle w:val="Ttulo4"/>
      </w:pPr>
      <w:r>
        <w:rPr>
          <w:b/>
          <w:lang w:val="es-PE"/>
        </w:rPr>
        <w:t>M</w:t>
      </w:r>
      <w:r w:rsidRPr="006B1365">
        <w:rPr>
          <w:b/>
          <w:lang w:val="es-PE"/>
        </w:rPr>
        <w:t>odelos LLM</w:t>
      </w:r>
    </w:p>
    <w:p w14:paraId="2BA1500C" w14:textId="77777777" w:rsidR="006B1365" w:rsidRPr="006B1365" w:rsidRDefault="006B1365" w:rsidP="006B1365">
      <w:pPr>
        <w:spacing w:after="120"/>
        <w:rPr>
          <w:lang w:val="es-PE"/>
        </w:rPr>
      </w:pPr>
      <w:r w:rsidRPr="006B1365">
        <w:rPr>
          <w:lang w:val="es-PE"/>
        </w:rPr>
        <w:t>La solución tecnológica utiliza modelos de lenguaje de gran escala (LLMs) a través de APIs de pago por uso. A continuación, se detallan los precios de los modelos utilizados, el costo por componente del proceso y el costo total estimado por curso generado, con base en datos reales de ejecución del sistema.</w:t>
      </w:r>
    </w:p>
    <w:p w14:paraId="66889F1E" w14:textId="359D98D5" w:rsidR="006B1365" w:rsidRPr="00A412E6" w:rsidRDefault="006B1365" w:rsidP="006B1365">
      <w:pPr>
        <w:pStyle w:val="Descripcin"/>
        <w:rPr>
          <w:sz w:val="24"/>
          <w:szCs w:val="24"/>
          <w:lang w:val="es-PE"/>
        </w:rPr>
      </w:pPr>
      <w:bookmarkStart w:id="29" w:name="_Toc227156498"/>
      <w:bookmarkStart w:id="30" w:name="_Toc227157330"/>
      <w:bookmarkStart w:id="31" w:name="_Toc227184617"/>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6</w:t>
      </w:r>
      <w:r w:rsidRPr="00A412E6">
        <w:rPr>
          <w:sz w:val="24"/>
          <w:szCs w:val="24"/>
        </w:rPr>
        <w:fldChar w:fldCharType="end"/>
      </w:r>
      <w:r w:rsidRPr="00A412E6">
        <w:rPr>
          <w:sz w:val="24"/>
          <w:szCs w:val="24"/>
          <w:lang w:val="es-PE"/>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059C75B0" w14:textId="77777777" w:rsidTr="00C11DC3">
        <w:tc>
          <w:tcPr>
            <w:tcW w:w="2932" w:type="dxa"/>
            <w:shd w:val="clear" w:color="auto" w:fill="1F3864"/>
          </w:tcPr>
          <w:p w14:paraId="224D3C09" w14:textId="77777777" w:rsidR="006B1365" w:rsidRDefault="006B1365" w:rsidP="003A2F49">
            <w:r>
              <w:rPr>
                <w:b/>
                <w:color w:val="FFFFFF"/>
              </w:rPr>
              <w:t>Modelo</w:t>
            </w:r>
          </w:p>
        </w:tc>
        <w:tc>
          <w:tcPr>
            <w:tcW w:w="2924" w:type="dxa"/>
            <w:shd w:val="clear" w:color="auto" w:fill="1F3864"/>
          </w:tcPr>
          <w:p w14:paraId="0804DB99" w14:textId="77777777" w:rsidR="006B1365" w:rsidRPr="006B1365" w:rsidRDefault="006B1365" w:rsidP="003A2F49">
            <w:pPr>
              <w:rPr>
                <w:lang w:val="es-PE"/>
              </w:rPr>
            </w:pPr>
            <w:r w:rsidRPr="006B1365">
              <w:rPr>
                <w:b/>
                <w:color w:val="FFFFFF"/>
                <w:lang w:val="es-PE"/>
              </w:rPr>
              <w:t>Precio entrada (por 1M tokens)</w:t>
            </w:r>
          </w:p>
        </w:tc>
        <w:tc>
          <w:tcPr>
            <w:tcW w:w="2921" w:type="dxa"/>
            <w:shd w:val="clear" w:color="auto" w:fill="1F3864"/>
          </w:tcPr>
          <w:p w14:paraId="3D692425" w14:textId="77777777" w:rsidR="006B1365" w:rsidRPr="006B1365" w:rsidRDefault="006B1365" w:rsidP="003A2F49">
            <w:pPr>
              <w:rPr>
                <w:lang w:val="es-PE"/>
              </w:rPr>
            </w:pPr>
            <w:r w:rsidRPr="006B1365">
              <w:rPr>
                <w:b/>
                <w:color w:val="FFFFFF"/>
                <w:lang w:val="es-PE"/>
              </w:rPr>
              <w:t>Precio salida (por 1M tokens)</w:t>
            </w:r>
          </w:p>
        </w:tc>
      </w:tr>
      <w:tr w:rsidR="006B1365" w14:paraId="78B6E8C4" w14:textId="77777777" w:rsidTr="00C11DC3">
        <w:tc>
          <w:tcPr>
            <w:tcW w:w="2932" w:type="dxa"/>
          </w:tcPr>
          <w:p w14:paraId="5E5B9709" w14:textId="77777777" w:rsidR="006B1365" w:rsidRDefault="006B1365" w:rsidP="003A2F49">
            <w:r>
              <w:t>Gemini 2.5-flash-lite (Google)</w:t>
            </w:r>
          </w:p>
        </w:tc>
        <w:tc>
          <w:tcPr>
            <w:tcW w:w="2924" w:type="dxa"/>
          </w:tcPr>
          <w:p w14:paraId="7ABE13A6" w14:textId="77777777" w:rsidR="006B1365" w:rsidRDefault="006B1365" w:rsidP="003A2F49">
            <w:r>
              <w:t>$0.075 USD</w:t>
            </w:r>
          </w:p>
        </w:tc>
        <w:tc>
          <w:tcPr>
            <w:tcW w:w="2921" w:type="dxa"/>
          </w:tcPr>
          <w:p w14:paraId="6904D045" w14:textId="77777777" w:rsidR="006B1365" w:rsidRDefault="006B1365" w:rsidP="003A2F49">
            <w:r>
              <w:t>$0.30 USD</w:t>
            </w:r>
          </w:p>
        </w:tc>
      </w:tr>
      <w:tr w:rsidR="006B1365" w14:paraId="28F18831" w14:textId="77777777" w:rsidTr="00C11DC3">
        <w:tc>
          <w:tcPr>
            <w:tcW w:w="2932" w:type="dxa"/>
          </w:tcPr>
          <w:p w14:paraId="1C0C9127" w14:textId="77777777" w:rsidR="006B1365" w:rsidRDefault="006B1365" w:rsidP="003A2F49">
            <w:r>
              <w:t>GPT-4.1-mini (OpenAI)</w:t>
            </w:r>
          </w:p>
        </w:tc>
        <w:tc>
          <w:tcPr>
            <w:tcW w:w="2924" w:type="dxa"/>
          </w:tcPr>
          <w:p w14:paraId="29295904" w14:textId="77777777" w:rsidR="006B1365" w:rsidRDefault="006B1365" w:rsidP="003A2F49">
            <w:r>
              <w:t>$0.40 USD</w:t>
            </w:r>
          </w:p>
        </w:tc>
        <w:tc>
          <w:tcPr>
            <w:tcW w:w="2921" w:type="dxa"/>
          </w:tcPr>
          <w:p w14:paraId="3248ABBF" w14:textId="77777777" w:rsidR="006B1365" w:rsidRDefault="006B1365" w:rsidP="003A2F49">
            <w:r>
              <w:t>$1.60 USD</w:t>
            </w:r>
          </w:p>
        </w:tc>
      </w:tr>
      <w:tr w:rsidR="00C11DC3" w:rsidRPr="00C11DC3" w14:paraId="4B9CE315" w14:textId="77777777" w:rsidTr="00C11DC3">
        <w:tc>
          <w:tcPr>
            <w:tcW w:w="2932" w:type="dxa"/>
          </w:tcPr>
          <w:p w14:paraId="5502966B" w14:textId="77777777" w:rsidR="00C11DC3" w:rsidRPr="00C11DC3" w:rsidRDefault="00C11DC3" w:rsidP="00C11DC3">
            <w:pPr>
              <w:rPr>
                <w:b/>
                <w:bCs/>
                <w:lang w:val="es-PE"/>
              </w:rPr>
            </w:pPr>
            <w:r w:rsidRPr="00C11DC3">
              <w:rPr>
                <w:b/>
                <w:bCs/>
                <w:lang w:val="es-PE"/>
              </w:rPr>
              <w:t>Costo total de modelos LLM</w:t>
            </w:r>
          </w:p>
        </w:tc>
        <w:tc>
          <w:tcPr>
            <w:tcW w:w="2924" w:type="dxa"/>
          </w:tcPr>
          <w:p w14:paraId="5F515FCF" w14:textId="77777777" w:rsidR="00C11DC3" w:rsidRPr="00C11DC3" w:rsidRDefault="00C11DC3" w:rsidP="00C11DC3">
            <w:pPr>
              <w:rPr>
                <w:b/>
                <w:bCs/>
                <w:lang w:val="es-PE"/>
              </w:rPr>
            </w:pPr>
          </w:p>
        </w:tc>
        <w:tc>
          <w:tcPr>
            <w:tcW w:w="2921" w:type="dxa"/>
          </w:tcPr>
          <w:p w14:paraId="4FD57957" w14:textId="77777777" w:rsidR="00C11DC3" w:rsidRPr="00C11DC3" w:rsidRDefault="00C11DC3" w:rsidP="00C11DC3">
            <w:pPr>
              <w:rPr>
                <w:b/>
                <w:bCs/>
                <w:lang w:val="es-PE"/>
              </w:rPr>
            </w:pPr>
            <w:r w:rsidRPr="00C11DC3">
              <w:rPr>
                <w:b/>
                <w:bCs/>
              </w:rPr>
              <w:t>$1.90 USD</w:t>
            </w:r>
          </w:p>
        </w:tc>
      </w:tr>
    </w:tbl>
    <w:p w14:paraId="5CC08CB8" w14:textId="77777777" w:rsidR="006B1365" w:rsidRPr="00C11DC3" w:rsidRDefault="006B1365" w:rsidP="006B1365">
      <w:pPr>
        <w:rPr>
          <w:lang w:val="es-PE"/>
        </w:rPr>
      </w:pPr>
    </w:p>
    <w:p w14:paraId="61E364DB" w14:textId="77777777" w:rsidR="00A412E6" w:rsidRDefault="00A412E6" w:rsidP="00A412E6">
      <w:pPr>
        <w:pStyle w:val="Ttulo4"/>
        <w:rPr>
          <w:b/>
          <w:bCs/>
        </w:rPr>
      </w:pPr>
      <w:r w:rsidRPr="00A412E6">
        <w:rPr>
          <w:b/>
          <w:bCs/>
        </w:rPr>
        <w:t>Componentes del proceso</w:t>
      </w:r>
    </w:p>
    <w:p w14:paraId="6BA1029E"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1AEE582B" w14:textId="195A83EE" w:rsidR="006B1365" w:rsidRPr="00A412E6" w:rsidRDefault="00A412E6" w:rsidP="00A412E6">
      <w:pPr>
        <w:pStyle w:val="Descripcin"/>
        <w:rPr>
          <w:b/>
          <w:sz w:val="24"/>
          <w:szCs w:val="24"/>
          <w:lang w:val="es-PE"/>
        </w:rPr>
      </w:pPr>
      <w:bookmarkStart w:id="32" w:name="_Toc227156499"/>
      <w:bookmarkStart w:id="33" w:name="_Toc227157331"/>
      <w:bookmarkStart w:id="34" w:name="_Toc227184618"/>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7</w:t>
      </w:r>
      <w:r w:rsidRPr="00A412E6">
        <w:rPr>
          <w:sz w:val="24"/>
          <w:szCs w:val="24"/>
        </w:rPr>
        <w:fldChar w:fldCharType="end"/>
      </w:r>
      <w:r w:rsidRPr="00A412E6">
        <w:rPr>
          <w:sz w:val="24"/>
          <w:szCs w:val="24"/>
          <w:lang w:val="es-PE"/>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49FDF4D6" w14:textId="77777777">
        <w:tc>
          <w:tcPr>
            <w:tcW w:w="2800" w:type="dxa"/>
            <w:shd w:val="clear" w:color="auto" w:fill="1F3864"/>
          </w:tcPr>
          <w:p w14:paraId="44B92B55" w14:textId="77777777" w:rsidR="00885481" w:rsidRDefault="00EB4001">
            <w:r>
              <w:rPr>
                <w:b/>
                <w:color w:val="FFFFFF"/>
              </w:rPr>
              <w:t>Componente / Agente</w:t>
            </w:r>
          </w:p>
        </w:tc>
        <w:tc>
          <w:tcPr>
            <w:tcW w:w="1450" w:type="dxa"/>
            <w:shd w:val="clear" w:color="auto" w:fill="1F3864"/>
          </w:tcPr>
          <w:p w14:paraId="0EC0412F" w14:textId="77777777" w:rsidR="00885481" w:rsidRDefault="00EB4001">
            <w:r>
              <w:rPr>
                <w:b/>
                <w:color w:val="FFFFFF"/>
              </w:rPr>
              <w:t>Fase</w:t>
            </w:r>
          </w:p>
        </w:tc>
        <w:tc>
          <w:tcPr>
            <w:tcW w:w="1500" w:type="dxa"/>
            <w:shd w:val="clear" w:color="auto" w:fill="1F3864"/>
          </w:tcPr>
          <w:p w14:paraId="009171BC" w14:textId="77777777" w:rsidR="00885481" w:rsidRDefault="00EB4001">
            <w:r>
              <w:rPr>
                <w:b/>
                <w:color w:val="FFFFFF"/>
              </w:rPr>
              <w:t>Tokens entrada</w:t>
            </w:r>
          </w:p>
        </w:tc>
        <w:tc>
          <w:tcPr>
            <w:tcW w:w="1500" w:type="dxa"/>
            <w:shd w:val="clear" w:color="auto" w:fill="1F3864"/>
          </w:tcPr>
          <w:p w14:paraId="66C4DB9D" w14:textId="77777777" w:rsidR="00885481" w:rsidRDefault="00EB4001">
            <w:r>
              <w:rPr>
                <w:b/>
                <w:color w:val="FFFFFF"/>
              </w:rPr>
              <w:t>Tokens salida</w:t>
            </w:r>
          </w:p>
        </w:tc>
        <w:tc>
          <w:tcPr>
            <w:tcW w:w="1750" w:type="dxa"/>
            <w:shd w:val="clear" w:color="auto" w:fill="1F3864"/>
          </w:tcPr>
          <w:p w14:paraId="2929F738" w14:textId="77777777" w:rsidR="00885481" w:rsidRDefault="00EB4001">
            <w:r>
              <w:rPr>
                <w:b/>
                <w:color w:val="FFFFFF"/>
              </w:rPr>
              <w:t>Costo estimado (USD)</w:t>
            </w:r>
          </w:p>
        </w:tc>
      </w:tr>
      <w:tr w:rsidR="00885481" w14:paraId="46CE04E0" w14:textId="77777777">
        <w:tc>
          <w:tcPr>
            <w:tcW w:w="2800" w:type="dxa"/>
          </w:tcPr>
          <w:p w14:paraId="2EA69940" w14:textId="77777777" w:rsidR="00885481" w:rsidRPr="00594183" w:rsidRDefault="00EB4001">
            <w:pPr>
              <w:rPr>
                <w:lang w:val="es-PE"/>
              </w:rPr>
            </w:pPr>
            <w:r w:rsidRPr="00594183">
              <w:rPr>
                <w:lang w:val="es-PE"/>
              </w:rPr>
              <w:lastRenderedPageBreak/>
              <w:t>KickOffAgent – parseo del acta de inicio</w:t>
            </w:r>
          </w:p>
        </w:tc>
        <w:tc>
          <w:tcPr>
            <w:tcW w:w="1450" w:type="dxa"/>
          </w:tcPr>
          <w:p w14:paraId="4851E81E" w14:textId="77777777" w:rsidR="00885481" w:rsidRDefault="00EB4001">
            <w:r>
              <w:t>Diseño</w:t>
            </w:r>
          </w:p>
        </w:tc>
        <w:tc>
          <w:tcPr>
            <w:tcW w:w="1500" w:type="dxa"/>
          </w:tcPr>
          <w:p w14:paraId="0942A5C3" w14:textId="77777777" w:rsidR="00885481" w:rsidRDefault="00EB4001">
            <w:r>
              <w:t>1,542</w:t>
            </w:r>
          </w:p>
        </w:tc>
        <w:tc>
          <w:tcPr>
            <w:tcW w:w="1500" w:type="dxa"/>
          </w:tcPr>
          <w:p w14:paraId="5CDDDBAA" w14:textId="77777777" w:rsidR="00885481" w:rsidRDefault="00EB4001">
            <w:r>
              <w:t>1,882</w:t>
            </w:r>
          </w:p>
        </w:tc>
        <w:tc>
          <w:tcPr>
            <w:tcW w:w="1750" w:type="dxa"/>
          </w:tcPr>
          <w:p w14:paraId="464100F1" w14:textId="77777777" w:rsidR="00885481" w:rsidRDefault="00EB4001">
            <w:r>
              <w:t>$0.0007</w:t>
            </w:r>
          </w:p>
        </w:tc>
      </w:tr>
      <w:tr w:rsidR="00885481" w14:paraId="307C8CF7" w14:textId="77777777">
        <w:tc>
          <w:tcPr>
            <w:tcW w:w="2800" w:type="dxa"/>
          </w:tcPr>
          <w:p w14:paraId="689DF1B8" w14:textId="77777777" w:rsidR="00885481" w:rsidRDefault="00EB4001">
            <w:r>
              <w:t>CourseSchemaAgent – contexto del curso</w:t>
            </w:r>
          </w:p>
        </w:tc>
        <w:tc>
          <w:tcPr>
            <w:tcW w:w="1450" w:type="dxa"/>
          </w:tcPr>
          <w:p w14:paraId="0E4F12B6" w14:textId="77777777" w:rsidR="00885481" w:rsidRDefault="00EB4001">
            <w:r>
              <w:t>Diseño</w:t>
            </w:r>
          </w:p>
        </w:tc>
        <w:tc>
          <w:tcPr>
            <w:tcW w:w="1500" w:type="dxa"/>
          </w:tcPr>
          <w:p w14:paraId="0A8D950E" w14:textId="77777777" w:rsidR="00885481" w:rsidRDefault="00EB4001">
            <w:r>
              <w:t>594</w:t>
            </w:r>
          </w:p>
        </w:tc>
        <w:tc>
          <w:tcPr>
            <w:tcW w:w="1500" w:type="dxa"/>
          </w:tcPr>
          <w:p w14:paraId="749BF1C1" w14:textId="77777777" w:rsidR="00885481" w:rsidRDefault="00EB4001">
            <w:r>
              <w:t>155</w:t>
            </w:r>
          </w:p>
        </w:tc>
        <w:tc>
          <w:tcPr>
            <w:tcW w:w="1750" w:type="dxa"/>
          </w:tcPr>
          <w:p w14:paraId="1D9677BF" w14:textId="77777777" w:rsidR="00885481" w:rsidRDefault="00EB4001">
            <w:r>
              <w:t>$0.0001</w:t>
            </w:r>
          </w:p>
        </w:tc>
      </w:tr>
      <w:tr w:rsidR="00885481" w14:paraId="261870FA" w14:textId="77777777">
        <w:tc>
          <w:tcPr>
            <w:tcW w:w="2800" w:type="dxa"/>
          </w:tcPr>
          <w:p w14:paraId="3538AA83" w14:textId="77777777" w:rsidR="00885481" w:rsidRDefault="00EB4001">
            <w:r>
              <w:t>UniteSchemaSubAgent – esquema por unidad</w:t>
            </w:r>
          </w:p>
        </w:tc>
        <w:tc>
          <w:tcPr>
            <w:tcW w:w="1450" w:type="dxa"/>
          </w:tcPr>
          <w:p w14:paraId="59F221B4" w14:textId="77777777" w:rsidR="00885481" w:rsidRDefault="00EB4001">
            <w:r>
              <w:t>Diseño</w:t>
            </w:r>
          </w:p>
        </w:tc>
        <w:tc>
          <w:tcPr>
            <w:tcW w:w="1500" w:type="dxa"/>
          </w:tcPr>
          <w:p w14:paraId="3903E67C" w14:textId="77777777" w:rsidR="00885481" w:rsidRDefault="00EB4001">
            <w:r>
              <w:t>4,546</w:t>
            </w:r>
          </w:p>
        </w:tc>
        <w:tc>
          <w:tcPr>
            <w:tcW w:w="1500" w:type="dxa"/>
          </w:tcPr>
          <w:p w14:paraId="65ADF2B2" w14:textId="77777777" w:rsidR="00885481" w:rsidRDefault="00EB4001">
            <w:r>
              <w:t>15,416</w:t>
            </w:r>
          </w:p>
        </w:tc>
        <w:tc>
          <w:tcPr>
            <w:tcW w:w="1750" w:type="dxa"/>
          </w:tcPr>
          <w:p w14:paraId="5D4473B9" w14:textId="77777777" w:rsidR="00885481" w:rsidRDefault="00EB4001">
            <w:r>
              <w:t>$0.0050</w:t>
            </w:r>
          </w:p>
        </w:tc>
      </w:tr>
      <w:tr w:rsidR="00885481" w14:paraId="00F41678" w14:textId="77777777">
        <w:tc>
          <w:tcPr>
            <w:tcW w:w="2800" w:type="dxa"/>
          </w:tcPr>
          <w:p w14:paraId="12B2E876" w14:textId="77777777" w:rsidR="00885481" w:rsidRDefault="00EB4001">
            <w:r>
              <w:t>SyllabusActivityClassifier – clasificación</w:t>
            </w:r>
          </w:p>
        </w:tc>
        <w:tc>
          <w:tcPr>
            <w:tcW w:w="1450" w:type="dxa"/>
          </w:tcPr>
          <w:p w14:paraId="748CAED6" w14:textId="77777777" w:rsidR="00885481" w:rsidRDefault="00EB4001">
            <w:r>
              <w:t>Diseño</w:t>
            </w:r>
          </w:p>
        </w:tc>
        <w:tc>
          <w:tcPr>
            <w:tcW w:w="1500" w:type="dxa"/>
          </w:tcPr>
          <w:p w14:paraId="541C3BE1" w14:textId="77777777" w:rsidR="00885481" w:rsidRDefault="00EB4001">
            <w:r>
              <w:t>7,367</w:t>
            </w:r>
          </w:p>
        </w:tc>
        <w:tc>
          <w:tcPr>
            <w:tcW w:w="1500" w:type="dxa"/>
          </w:tcPr>
          <w:p w14:paraId="5A32158E" w14:textId="77777777" w:rsidR="00885481" w:rsidRDefault="00EB4001">
            <w:r>
              <w:t>4,076</w:t>
            </w:r>
          </w:p>
        </w:tc>
        <w:tc>
          <w:tcPr>
            <w:tcW w:w="1750" w:type="dxa"/>
          </w:tcPr>
          <w:p w14:paraId="4E71DB3A" w14:textId="77777777" w:rsidR="00885481" w:rsidRDefault="00EB4001">
            <w:r>
              <w:t>$0.0018</w:t>
            </w:r>
          </w:p>
        </w:tc>
      </w:tr>
      <w:tr w:rsidR="00885481" w14:paraId="20283B27" w14:textId="77777777">
        <w:tc>
          <w:tcPr>
            <w:tcW w:w="2800" w:type="dxa"/>
          </w:tcPr>
          <w:p w14:paraId="2F0E9744" w14:textId="77777777" w:rsidR="00885481" w:rsidRDefault="00EB4001">
            <w:r>
              <w:t>UniteSchemaSubAgent – actividades</w:t>
            </w:r>
          </w:p>
        </w:tc>
        <w:tc>
          <w:tcPr>
            <w:tcW w:w="1450" w:type="dxa"/>
          </w:tcPr>
          <w:p w14:paraId="5DCDE2D8" w14:textId="77777777" w:rsidR="00885481" w:rsidRDefault="00EB4001">
            <w:r>
              <w:t>Diseño</w:t>
            </w:r>
          </w:p>
        </w:tc>
        <w:tc>
          <w:tcPr>
            <w:tcW w:w="1500" w:type="dxa"/>
          </w:tcPr>
          <w:p w14:paraId="3E846753" w14:textId="77777777" w:rsidR="00885481" w:rsidRDefault="00EB4001">
            <w:r>
              <w:t>9,993</w:t>
            </w:r>
          </w:p>
        </w:tc>
        <w:tc>
          <w:tcPr>
            <w:tcW w:w="1500" w:type="dxa"/>
          </w:tcPr>
          <w:p w14:paraId="787CBE0E" w14:textId="77777777" w:rsidR="00885481" w:rsidRDefault="00EB4001">
            <w:r>
              <w:t>4,994</w:t>
            </w:r>
          </w:p>
        </w:tc>
        <w:tc>
          <w:tcPr>
            <w:tcW w:w="1750" w:type="dxa"/>
          </w:tcPr>
          <w:p w14:paraId="6494164C" w14:textId="77777777" w:rsidR="00885481" w:rsidRDefault="00EB4001">
            <w:r>
              <w:t>$0.0022</w:t>
            </w:r>
          </w:p>
        </w:tc>
      </w:tr>
      <w:tr w:rsidR="00885481" w14:paraId="1A7A45DC" w14:textId="77777777">
        <w:tc>
          <w:tcPr>
            <w:tcW w:w="2800" w:type="dxa"/>
          </w:tcPr>
          <w:p w14:paraId="4271FCF7" w14:textId="77777777" w:rsidR="00885481" w:rsidRDefault="00EB4001">
            <w:r>
              <w:t>IpesAgent – one_step_schema_recursos (18 sem.)</w:t>
            </w:r>
          </w:p>
        </w:tc>
        <w:tc>
          <w:tcPr>
            <w:tcW w:w="1450" w:type="dxa"/>
          </w:tcPr>
          <w:p w14:paraId="2A02799B" w14:textId="77777777" w:rsidR="00885481" w:rsidRDefault="00EB4001">
            <w:r>
              <w:t>Generación</w:t>
            </w:r>
          </w:p>
        </w:tc>
        <w:tc>
          <w:tcPr>
            <w:tcW w:w="1500" w:type="dxa"/>
          </w:tcPr>
          <w:p w14:paraId="3BFFFC09" w14:textId="77777777" w:rsidR="00885481" w:rsidRDefault="00EB4001">
            <w:r>
              <w:t>69,251</w:t>
            </w:r>
          </w:p>
        </w:tc>
        <w:tc>
          <w:tcPr>
            <w:tcW w:w="1500" w:type="dxa"/>
          </w:tcPr>
          <w:p w14:paraId="6674BF1B" w14:textId="77777777" w:rsidR="00885481" w:rsidRDefault="00EB4001">
            <w:r>
              <w:t>39,134</w:t>
            </w:r>
          </w:p>
        </w:tc>
        <w:tc>
          <w:tcPr>
            <w:tcW w:w="1750" w:type="dxa"/>
          </w:tcPr>
          <w:p w14:paraId="27D466D8" w14:textId="77777777" w:rsidR="00885481" w:rsidRDefault="00EB4001">
            <w:r>
              <w:t>$0.0169</w:t>
            </w:r>
          </w:p>
        </w:tc>
      </w:tr>
      <w:tr w:rsidR="00885481" w14:paraId="337574E8" w14:textId="77777777">
        <w:tc>
          <w:tcPr>
            <w:tcW w:w="2800" w:type="dxa"/>
          </w:tcPr>
          <w:p w14:paraId="5FD6D725" w14:textId="77777777" w:rsidR="00885481" w:rsidRDefault="00EB4001">
            <w:r>
              <w:t>IpesAgent – one_step_introduccion (18 sem.)</w:t>
            </w:r>
          </w:p>
        </w:tc>
        <w:tc>
          <w:tcPr>
            <w:tcW w:w="1450" w:type="dxa"/>
          </w:tcPr>
          <w:p w14:paraId="5008988E" w14:textId="77777777" w:rsidR="00885481" w:rsidRDefault="00EB4001">
            <w:r>
              <w:t>Generación</w:t>
            </w:r>
          </w:p>
        </w:tc>
        <w:tc>
          <w:tcPr>
            <w:tcW w:w="1500" w:type="dxa"/>
          </w:tcPr>
          <w:p w14:paraId="74D171EC" w14:textId="77777777" w:rsidR="00885481" w:rsidRDefault="00EB4001">
            <w:r>
              <w:t>22,482</w:t>
            </w:r>
          </w:p>
        </w:tc>
        <w:tc>
          <w:tcPr>
            <w:tcW w:w="1500" w:type="dxa"/>
          </w:tcPr>
          <w:p w14:paraId="220C71FB" w14:textId="77777777" w:rsidR="00885481" w:rsidRDefault="00EB4001">
            <w:r>
              <w:t>10,046</w:t>
            </w:r>
          </w:p>
        </w:tc>
        <w:tc>
          <w:tcPr>
            <w:tcW w:w="1750" w:type="dxa"/>
          </w:tcPr>
          <w:p w14:paraId="527D7EC7" w14:textId="77777777" w:rsidR="00885481" w:rsidRDefault="00EB4001">
            <w:r>
              <w:t>$0.0047</w:t>
            </w:r>
          </w:p>
        </w:tc>
      </w:tr>
      <w:tr w:rsidR="00885481" w14:paraId="4CB09348" w14:textId="77777777">
        <w:tc>
          <w:tcPr>
            <w:tcW w:w="2800" w:type="dxa"/>
          </w:tcPr>
          <w:p w14:paraId="3C12AF3D" w14:textId="77777777" w:rsidR="00885481" w:rsidRDefault="00EB4001">
            <w:r>
              <w:t>IpesAgent – one_step_presentaciones (18 sem.)</w:t>
            </w:r>
          </w:p>
        </w:tc>
        <w:tc>
          <w:tcPr>
            <w:tcW w:w="1450" w:type="dxa"/>
          </w:tcPr>
          <w:p w14:paraId="33D99186" w14:textId="77777777" w:rsidR="00885481" w:rsidRDefault="00EB4001">
            <w:r>
              <w:t>Generación</w:t>
            </w:r>
          </w:p>
        </w:tc>
        <w:tc>
          <w:tcPr>
            <w:tcW w:w="1500" w:type="dxa"/>
          </w:tcPr>
          <w:p w14:paraId="3CB09DC4" w14:textId="77777777" w:rsidR="00885481" w:rsidRDefault="00EB4001">
            <w:r>
              <w:t>26,737</w:t>
            </w:r>
          </w:p>
        </w:tc>
        <w:tc>
          <w:tcPr>
            <w:tcW w:w="1500" w:type="dxa"/>
          </w:tcPr>
          <w:p w14:paraId="5EA14B1B" w14:textId="77777777" w:rsidR="00885481" w:rsidRDefault="00EB4001">
            <w:r>
              <w:t>12,793</w:t>
            </w:r>
          </w:p>
        </w:tc>
        <w:tc>
          <w:tcPr>
            <w:tcW w:w="1750" w:type="dxa"/>
          </w:tcPr>
          <w:p w14:paraId="6CCB4204" w14:textId="77777777" w:rsidR="00885481" w:rsidRDefault="00EB4001">
            <w:r>
              <w:t>$0.0058</w:t>
            </w:r>
          </w:p>
        </w:tc>
      </w:tr>
      <w:tr w:rsidR="00885481" w14:paraId="60B6B8B1" w14:textId="77777777">
        <w:tc>
          <w:tcPr>
            <w:tcW w:w="2800" w:type="dxa"/>
          </w:tcPr>
          <w:p w14:paraId="2D0F0680" w14:textId="77777777" w:rsidR="00885481" w:rsidRDefault="00EB4001">
            <w:r>
              <w:t>IpesAgent – one_step_ejercicios (18 sem.)</w:t>
            </w:r>
          </w:p>
        </w:tc>
        <w:tc>
          <w:tcPr>
            <w:tcW w:w="1450" w:type="dxa"/>
          </w:tcPr>
          <w:p w14:paraId="34793212" w14:textId="77777777" w:rsidR="00885481" w:rsidRDefault="00EB4001">
            <w:r>
              <w:t>Generación</w:t>
            </w:r>
          </w:p>
        </w:tc>
        <w:tc>
          <w:tcPr>
            <w:tcW w:w="1500" w:type="dxa"/>
          </w:tcPr>
          <w:p w14:paraId="2882A0A7" w14:textId="77777777" w:rsidR="00885481" w:rsidRDefault="00EB4001">
            <w:r>
              <w:t>19,050</w:t>
            </w:r>
          </w:p>
        </w:tc>
        <w:tc>
          <w:tcPr>
            <w:tcW w:w="1500" w:type="dxa"/>
          </w:tcPr>
          <w:p w14:paraId="3659DE6A" w14:textId="77777777" w:rsidR="00885481" w:rsidRDefault="00EB4001">
            <w:r>
              <w:t>4,346</w:t>
            </w:r>
          </w:p>
        </w:tc>
        <w:tc>
          <w:tcPr>
            <w:tcW w:w="1750" w:type="dxa"/>
          </w:tcPr>
          <w:p w14:paraId="30B667BE" w14:textId="77777777" w:rsidR="00885481" w:rsidRDefault="00EB4001">
            <w:r>
              <w:t>$0.0027</w:t>
            </w:r>
          </w:p>
        </w:tc>
      </w:tr>
      <w:tr w:rsidR="00885481" w14:paraId="1971A1EF" w14:textId="77777777">
        <w:tc>
          <w:tcPr>
            <w:tcW w:w="2800" w:type="dxa"/>
          </w:tcPr>
          <w:p w14:paraId="5CD841E1" w14:textId="77777777" w:rsidR="00885481" w:rsidRDefault="00EB4001">
            <w:r>
              <w:t>CheckIpesAgent – QA del contenido</w:t>
            </w:r>
          </w:p>
        </w:tc>
        <w:tc>
          <w:tcPr>
            <w:tcW w:w="1450" w:type="dxa"/>
          </w:tcPr>
          <w:p w14:paraId="6F643DEF" w14:textId="77777777" w:rsidR="00885481" w:rsidRDefault="00EB4001">
            <w:r>
              <w:t>Aseguramiento</w:t>
            </w:r>
          </w:p>
        </w:tc>
        <w:tc>
          <w:tcPr>
            <w:tcW w:w="1500" w:type="dxa"/>
          </w:tcPr>
          <w:p w14:paraId="73A8FAEC" w14:textId="77777777" w:rsidR="00885481" w:rsidRDefault="00EB4001">
            <w:r>
              <w:t>1,011</w:t>
            </w:r>
          </w:p>
        </w:tc>
        <w:tc>
          <w:tcPr>
            <w:tcW w:w="1500" w:type="dxa"/>
          </w:tcPr>
          <w:p w14:paraId="34AF2EBD" w14:textId="77777777" w:rsidR="00885481" w:rsidRDefault="00EB4001">
            <w:r>
              <w:t>304</w:t>
            </w:r>
          </w:p>
        </w:tc>
        <w:tc>
          <w:tcPr>
            <w:tcW w:w="1750" w:type="dxa"/>
          </w:tcPr>
          <w:p w14:paraId="3FA0DE01" w14:textId="77777777" w:rsidR="00885481" w:rsidRDefault="00EB4001">
            <w:r>
              <w:t>$0.0002</w:t>
            </w:r>
          </w:p>
        </w:tc>
      </w:tr>
      <w:tr w:rsidR="00885481" w14:paraId="605BBA85" w14:textId="77777777">
        <w:tc>
          <w:tcPr>
            <w:tcW w:w="2800" w:type="dxa"/>
          </w:tcPr>
          <w:p w14:paraId="375E11EF" w14:textId="77777777" w:rsidR="00885481" w:rsidRDefault="00EB4001">
            <w:r>
              <w:t>ContentGenerationAgent – genera_material_base (18 sem.)</w:t>
            </w:r>
          </w:p>
        </w:tc>
        <w:tc>
          <w:tcPr>
            <w:tcW w:w="1450" w:type="dxa"/>
          </w:tcPr>
          <w:p w14:paraId="2EE2DBEF" w14:textId="77777777" w:rsidR="00885481" w:rsidRDefault="00EB4001">
            <w:r>
              <w:t>Generación</w:t>
            </w:r>
          </w:p>
        </w:tc>
        <w:tc>
          <w:tcPr>
            <w:tcW w:w="1500" w:type="dxa"/>
          </w:tcPr>
          <w:p w14:paraId="501C3F0F" w14:textId="77777777" w:rsidR="00885481" w:rsidRDefault="00EB4001">
            <w:r>
              <w:t>63,407</w:t>
            </w:r>
          </w:p>
        </w:tc>
        <w:tc>
          <w:tcPr>
            <w:tcW w:w="1500" w:type="dxa"/>
          </w:tcPr>
          <w:p w14:paraId="66ABF71E" w14:textId="77777777" w:rsidR="00885481" w:rsidRDefault="00EB4001">
            <w:r>
              <w:t>110,503</w:t>
            </w:r>
          </w:p>
        </w:tc>
        <w:tc>
          <w:tcPr>
            <w:tcW w:w="1750" w:type="dxa"/>
          </w:tcPr>
          <w:p w14:paraId="6E341D7A" w14:textId="77777777" w:rsidR="00885481" w:rsidRDefault="00EB4001">
            <w:r>
              <w:t>$0.0379</w:t>
            </w:r>
          </w:p>
        </w:tc>
      </w:tr>
      <w:tr w:rsidR="00885481" w14:paraId="260C38AD" w14:textId="77777777">
        <w:tc>
          <w:tcPr>
            <w:tcW w:w="2800" w:type="dxa"/>
          </w:tcPr>
          <w:p w14:paraId="3A0F5B0E" w14:textId="77777777" w:rsidR="00885481" w:rsidRPr="00594183" w:rsidRDefault="00EB4001">
            <w:pPr>
              <w:rPr>
                <w:lang w:val="es-PE"/>
              </w:rPr>
            </w:pPr>
            <w:r w:rsidRPr="00594183">
              <w:rPr>
                <w:lang w:val="es-PE"/>
              </w:rPr>
              <w:t>RubricGenerationAgent – genera_consigna_rúbrica (sem. seleccionadas)</w:t>
            </w:r>
          </w:p>
        </w:tc>
        <w:tc>
          <w:tcPr>
            <w:tcW w:w="1450" w:type="dxa"/>
          </w:tcPr>
          <w:p w14:paraId="7A2500A6" w14:textId="77777777" w:rsidR="00885481" w:rsidRDefault="00EB4001">
            <w:r>
              <w:t>Generación</w:t>
            </w:r>
          </w:p>
        </w:tc>
        <w:tc>
          <w:tcPr>
            <w:tcW w:w="1500" w:type="dxa"/>
          </w:tcPr>
          <w:p w14:paraId="7896D4F7" w14:textId="77777777" w:rsidR="00885481" w:rsidRDefault="00EB4001">
            <w:r>
              <w:t>20,806</w:t>
            </w:r>
          </w:p>
        </w:tc>
        <w:tc>
          <w:tcPr>
            <w:tcW w:w="1500" w:type="dxa"/>
          </w:tcPr>
          <w:p w14:paraId="4D7500E4" w14:textId="77777777" w:rsidR="00885481" w:rsidRDefault="00EB4001">
            <w:r>
              <w:t>19,628</w:t>
            </w:r>
          </w:p>
        </w:tc>
        <w:tc>
          <w:tcPr>
            <w:tcW w:w="1750" w:type="dxa"/>
          </w:tcPr>
          <w:p w14:paraId="1CAFF9BB" w14:textId="77777777" w:rsidR="00885481" w:rsidRDefault="00EB4001">
            <w:r>
              <w:t>$0.0074</w:t>
            </w:r>
          </w:p>
        </w:tc>
      </w:tr>
      <w:tr w:rsidR="00885481" w14:paraId="6F60B5BC" w14:textId="77777777">
        <w:tc>
          <w:tcPr>
            <w:tcW w:w="2800" w:type="dxa"/>
          </w:tcPr>
          <w:p w14:paraId="3DE71219" w14:textId="77777777" w:rsidR="00885481" w:rsidRPr="00594183" w:rsidRDefault="00EB4001">
            <w:pPr>
              <w:rPr>
                <w:lang w:val="es-PE"/>
              </w:rPr>
            </w:pPr>
            <w:r w:rsidRPr="00594183">
              <w:rPr>
                <w:lang w:val="es-PE"/>
              </w:rPr>
              <w:t>RubricGenerationAgent – genera_consigna_escala_valoración (sem. seleccionadas)</w:t>
            </w:r>
          </w:p>
        </w:tc>
        <w:tc>
          <w:tcPr>
            <w:tcW w:w="1450" w:type="dxa"/>
          </w:tcPr>
          <w:p w14:paraId="64AE2D56" w14:textId="77777777" w:rsidR="00885481" w:rsidRDefault="00EB4001">
            <w:r>
              <w:t>Generación</w:t>
            </w:r>
          </w:p>
        </w:tc>
        <w:tc>
          <w:tcPr>
            <w:tcW w:w="1500" w:type="dxa"/>
          </w:tcPr>
          <w:p w14:paraId="090E176F" w14:textId="77777777" w:rsidR="00885481" w:rsidRDefault="00EB4001">
            <w:r>
              <w:t>6,922</w:t>
            </w:r>
          </w:p>
        </w:tc>
        <w:tc>
          <w:tcPr>
            <w:tcW w:w="1500" w:type="dxa"/>
          </w:tcPr>
          <w:p w14:paraId="7CA5B2F8" w14:textId="77777777" w:rsidR="00885481" w:rsidRDefault="00EB4001">
            <w:r>
              <w:t>4,098</w:t>
            </w:r>
          </w:p>
        </w:tc>
        <w:tc>
          <w:tcPr>
            <w:tcW w:w="1750" w:type="dxa"/>
          </w:tcPr>
          <w:p w14:paraId="7BCFD664" w14:textId="77777777" w:rsidR="00885481" w:rsidRDefault="00EB4001">
            <w:r>
              <w:t>$0.0017</w:t>
            </w:r>
          </w:p>
        </w:tc>
      </w:tr>
      <w:tr w:rsidR="00885481" w14:paraId="67E58A02" w14:textId="77777777">
        <w:tc>
          <w:tcPr>
            <w:tcW w:w="2800" w:type="dxa"/>
          </w:tcPr>
          <w:p w14:paraId="6C28CD6D" w14:textId="77777777" w:rsidR="00885481" w:rsidRPr="00594183" w:rsidRDefault="00EB4001">
            <w:pPr>
              <w:rPr>
                <w:lang w:val="es-PE"/>
              </w:rPr>
            </w:pPr>
            <w:r w:rsidRPr="00594183">
              <w:rPr>
                <w:b/>
                <w:lang w:val="es-PE"/>
              </w:rPr>
              <w:t>Costo total flujo completo (con generación de contenido + consignas)</w:t>
            </w:r>
          </w:p>
        </w:tc>
        <w:tc>
          <w:tcPr>
            <w:tcW w:w="1450" w:type="dxa"/>
          </w:tcPr>
          <w:p w14:paraId="745DD098" w14:textId="77777777" w:rsidR="00885481" w:rsidRPr="00594183" w:rsidRDefault="00885481">
            <w:pPr>
              <w:rPr>
                <w:lang w:val="es-PE"/>
              </w:rPr>
            </w:pPr>
          </w:p>
        </w:tc>
        <w:tc>
          <w:tcPr>
            <w:tcW w:w="1500" w:type="dxa"/>
          </w:tcPr>
          <w:p w14:paraId="4E185D1D" w14:textId="77777777" w:rsidR="00885481" w:rsidRPr="00594183" w:rsidRDefault="00885481">
            <w:pPr>
              <w:rPr>
                <w:lang w:val="es-PE"/>
              </w:rPr>
            </w:pPr>
          </w:p>
        </w:tc>
        <w:tc>
          <w:tcPr>
            <w:tcW w:w="1500" w:type="dxa"/>
          </w:tcPr>
          <w:p w14:paraId="17B91228" w14:textId="77777777" w:rsidR="00885481" w:rsidRPr="00594183" w:rsidRDefault="00885481">
            <w:pPr>
              <w:rPr>
                <w:lang w:val="es-PE"/>
              </w:rPr>
            </w:pPr>
          </w:p>
        </w:tc>
        <w:tc>
          <w:tcPr>
            <w:tcW w:w="1750" w:type="dxa"/>
          </w:tcPr>
          <w:p w14:paraId="31FA3C3C" w14:textId="77777777" w:rsidR="00885481" w:rsidRDefault="00EB4001">
            <w:r>
              <w:rPr>
                <w:b/>
              </w:rPr>
              <w:t>~$0.087 USD</w:t>
            </w:r>
          </w:p>
        </w:tc>
      </w:tr>
    </w:tbl>
    <w:p w14:paraId="02932ECD" w14:textId="77777777" w:rsidR="006B1365" w:rsidRPr="006B1365" w:rsidRDefault="006B1365" w:rsidP="006B1365">
      <w:pPr>
        <w:rPr>
          <w:lang w:val="es-PE"/>
        </w:rPr>
      </w:pPr>
    </w:p>
    <w:p w14:paraId="63770E8A"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6975BA72" w14:textId="77777777" w:rsidR="006B1365" w:rsidRDefault="006B1365" w:rsidP="006B1365">
      <w:pPr>
        <w:spacing w:after="120"/>
        <w:rPr>
          <w:lang w:val="es-PE"/>
        </w:rPr>
      </w:pPr>
      <w:r w:rsidRPr="006B1365">
        <w:rPr>
          <w:lang w:val="es-PE"/>
        </w:rPr>
        <w:t xml:space="preserve">Además del costo de consumo de APIs de IA, el proyecto involucra un equipo de trabajo con cinco roles activos bajo una metodología ágil (Scrum). A </w:t>
      </w:r>
      <w:r w:rsidR="00A412E6" w:rsidRPr="006B1365">
        <w:rPr>
          <w:lang w:val="es-PE"/>
        </w:rPr>
        <w:t>continuación,</w:t>
      </w:r>
      <w:r w:rsidRPr="006B1365">
        <w:rPr>
          <w:lang w:val="es-PE"/>
        </w:rPr>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647E90FC" w14:textId="67C245E4" w:rsidR="00A412E6" w:rsidRPr="00A412E6" w:rsidRDefault="00A412E6" w:rsidP="00A412E6">
      <w:pPr>
        <w:pStyle w:val="Descripcin"/>
        <w:rPr>
          <w:sz w:val="24"/>
          <w:szCs w:val="24"/>
          <w:lang w:val="es-PE"/>
        </w:rPr>
      </w:pPr>
      <w:bookmarkStart w:id="35" w:name="_Toc227156500"/>
      <w:bookmarkStart w:id="36" w:name="_Toc227157332"/>
      <w:bookmarkStart w:id="37" w:name="_Toc227184619"/>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8</w:t>
      </w:r>
      <w:r w:rsidRPr="00A412E6">
        <w:rPr>
          <w:sz w:val="24"/>
          <w:szCs w:val="24"/>
        </w:rPr>
        <w:fldChar w:fldCharType="end"/>
      </w:r>
      <w:r w:rsidRPr="00A412E6">
        <w:rPr>
          <w:sz w:val="24"/>
          <w:szCs w:val="24"/>
          <w:lang w:val="es-PE"/>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0C763C9D" w14:textId="77777777" w:rsidTr="00B22D29">
        <w:tc>
          <w:tcPr>
            <w:tcW w:w="2217" w:type="dxa"/>
            <w:shd w:val="clear" w:color="auto" w:fill="1F3864"/>
          </w:tcPr>
          <w:p w14:paraId="668D1120" w14:textId="77777777" w:rsidR="006B1365" w:rsidRDefault="006B1365" w:rsidP="003A2F49">
            <w:r>
              <w:rPr>
                <w:b/>
                <w:color w:val="FFFFFF"/>
              </w:rPr>
              <w:t>Rol</w:t>
            </w:r>
          </w:p>
        </w:tc>
        <w:tc>
          <w:tcPr>
            <w:tcW w:w="2191" w:type="dxa"/>
            <w:shd w:val="clear" w:color="auto" w:fill="1F3864"/>
          </w:tcPr>
          <w:p w14:paraId="4CD6E2F3" w14:textId="77777777" w:rsidR="006B1365" w:rsidRDefault="006B1365" w:rsidP="003A2F49">
            <w:r>
              <w:rPr>
                <w:b/>
                <w:color w:val="FFFFFF"/>
              </w:rPr>
              <w:t>Horas estimadas</w:t>
            </w:r>
          </w:p>
        </w:tc>
        <w:tc>
          <w:tcPr>
            <w:tcW w:w="2206" w:type="dxa"/>
            <w:shd w:val="clear" w:color="auto" w:fill="1F3864"/>
          </w:tcPr>
          <w:p w14:paraId="6ACD5473" w14:textId="77777777" w:rsidR="006B1365" w:rsidRDefault="006B1365" w:rsidP="003A2F49">
            <w:r>
              <w:rPr>
                <w:b/>
                <w:color w:val="FFFFFF"/>
              </w:rPr>
              <w:t>Tarifa/hora (S/.)</w:t>
            </w:r>
          </w:p>
        </w:tc>
        <w:tc>
          <w:tcPr>
            <w:tcW w:w="2163" w:type="dxa"/>
            <w:shd w:val="clear" w:color="auto" w:fill="1F3864"/>
          </w:tcPr>
          <w:p w14:paraId="622DA740" w14:textId="77777777" w:rsidR="006B1365" w:rsidRDefault="006B1365" w:rsidP="003A2F49">
            <w:r>
              <w:rPr>
                <w:b/>
                <w:color w:val="FFFFFF"/>
              </w:rPr>
              <w:t>Costo total (S/.)</w:t>
            </w:r>
          </w:p>
        </w:tc>
      </w:tr>
      <w:tr w:rsidR="006B1365" w14:paraId="4F5447B1" w14:textId="77777777" w:rsidTr="00B22D29">
        <w:tc>
          <w:tcPr>
            <w:tcW w:w="2217" w:type="dxa"/>
          </w:tcPr>
          <w:p w14:paraId="2EFFF7E7" w14:textId="77777777" w:rsidR="006B1365" w:rsidRDefault="006B1365" w:rsidP="003A2F49">
            <w:r>
              <w:t>Desarrollador IA</w:t>
            </w:r>
          </w:p>
        </w:tc>
        <w:tc>
          <w:tcPr>
            <w:tcW w:w="2191" w:type="dxa"/>
          </w:tcPr>
          <w:p w14:paraId="2CD61A7B" w14:textId="77777777" w:rsidR="006B1365" w:rsidRDefault="006B1365" w:rsidP="003A2F49">
            <w:r>
              <w:t>520 hrs</w:t>
            </w:r>
          </w:p>
        </w:tc>
        <w:tc>
          <w:tcPr>
            <w:tcW w:w="2206" w:type="dxa"/>
          </w:tcPr>
          <w:p w14:paraId="2CC2B80D" w14:textId="77777777" w:rsidR="006B1365" w:rsidRDefault="006B1365" w:rsidP="003A2F49">
            <w:r>
              <w:t>S/. 31.25</w:t>
            </w:r>
          </w:p>
        </w:tc>
        <w:tc>
          <w:tcPr>
            <w:tcW w:w="2163" w:type="dxa"/>
          </w:tcPr>
          <w:p w14:paraId="451B9C9F" w14:textId="77777777" w:rsidR="006B1365" w:rsidRDefault="006B1365" w:rsidP="003A2F49">
            <w:r>
              <w:t>S/. 16,250</w:t>
            </w:r>
          </w:p>
        </w:tc>
      </w:tr>
      <w:tr w:rsidR="006B1365" w14:paraId="06005DB9" w14:textId="77777777" w:rsidTr="00B22D29">
        <w:tc>
          <w:tcPr>
            <w:tcW w:w="2217" w:type="dxa"/>
          </w:tcPr>
          <w:p w14:paraId="6F4F3986" w14:textId="77777777" w:rsidR="006B1365" w:rsidRDefault="006B1365" w:rsidP="003A2F49">
            <w:r>
              <w:t>Project Manager</w:t>
            </w:r>
          </w:p>
        </w:tc>
        <w:tc>
          <w:tcPr>
            <w:tcW w:w="2191" w:type="dxa"/>
          </w:tcPr>
          <w:p w14:paraId="4D5EBCEB" w14:textId="77777777" w:rsidR="006B1365" w:rsidRDefault="006B1365" w:rsidP="003A2F49">
            <w:r>
              <w:t>120 hrs</w:t>
            </w:r>
          </w:p>
        </w:tc>
        <w:tc>
          <w:tcPr>
            <w:tcW w:w="2206" w:type="dxa"/>
          </w:tcPr>
          <w:p w14:paraId="46826B4C" w14:textId="77777777" w:rsidR="006B1365" w:rsidRDefault="006B1365" w:rsidP="003A2F49">
            <w:r>
              <w:t>S/. 37.50</w:t>
            </w:r>
          </w:p>
        </w:tc>
        <w:tc>
          <w:tcPr>
            <w:tcW w:w="2163" w:type="dxa"/>
          </w:tcPr>
          <w:p w14:paraId="145B19FB" w14:textId="77777777" w:rsidR="006B1365" w:rsidRDefault="006B1365" w:rsidP="003A2F49">
            <w:r>
              <w:t>S/. 4,500</w:t>
            </w:r>
          </w:p>
        </w:tc>
      </w:tr>
      <w:tr w:rsidR="006B1365" w14:paraId="3DE87A61" w14:textId="77777777" w:rsidTr="00B22D29">
        <w:tc>
          <w:tcPr>
            <w:tcW w:w="2217" w:type="dxa"/>
          </w:tcPr>
          <w:p w14:paraId="571823C6" w14:textId="77777777" w:rsidR="006B1365" w:rsidRDefault="006B1365" w:rsidP="003A2F49">
            <w:r>
              <w:t>Tech Leader</w:t>
            </w:r>
          </w:p>
        </w:tc>
        <w:tc>
          <w:tcPr>
            <w:tcW w:w="2191" w:type="dxa"/>
          </w:tcPr>
          <w:p w14:paraId="54214B27" w14:textId="77777777" w:rsidR="006B1365" w:rsidRDefault="006B1365" w:rsidP="003A2F49">
            <w:r>
              <w:t>100 hrs</w:t>
            </w:r>
          </w:p>
        </w:tc>
        <w:tc>
          <w:tcPr>
            <w:tcW w:w="2206" w:type="dxa"/>
          </w:tcPr>
          <w:p w14:paraId="1C4D0A69" w14:textId="77777777" w:rsidR="006B1365" w:rsidRDefault="006B1365" w:rsidP="003A2F49">
            <w:r>
              <w:t>S/. 37.50</w:t>
            </w:r>
          </w:p>
        </w:tc>
        <w:tc>
          <w:tcPr>
            <w:tcW w:w="2163" w:type="dxa"/>
          </w:tcPr>
          <w:p w14:paraId="52951F8E" w14:textId="77777777" w:rsidR="006B1365" w:rsidRDefault="006B1365" w:rsidP="003A2F49">
            <w:r>
              <w:t>S/. 3,750</w:t>
            </w:r>
          </w:p>
        </w:tc>
      </w:tr>
      <w:tr w:rsidR="006B1365" w14:paraId="23618D81" w14:textId="77777777" w:rsidTr="00B22D29">
        <w:tc>
          <w:tcPr>
            <w:tcW w:w="2217" w:type="dxa"/>
          </w:tcPr>
          <w:p w14:paraId="1AABB561" w14:textId="77777777" w:rsidR="006B1365" w:rsidRDefault="006B1365" w:rsidP="003A2F49">
            <w:r>
              <w:t>Product Owner</w:t>
            </w:r>
          </w:p>
        </w:tc>
        <w:tc>
          <w:tcPr>
            <w:tcW w:w="2191" w:type="dxa"/>
          </w:tcPr>
          <w:p w14:paraId="485A116C" w14:textId="77777777" w:rsidR="006B1365" w:rsidRDefault="006B1365" w:rsidP="003A2F49">
            <w:r>
              <w:t>80 hrs</w:t>
            </w:r>
          </w:p>
        </w:tc>
        <w:tc>
          <w:tcPr>
            <w:tcW w:w="2206" w:type="dxa"/>
          </w:tcPr>
          <w:p w14:paraId="425B2524" w14:textId="77777777" w:rsidR="006B1365" w:rsidRDefault="006B1365" w:rsidP="003A2F49">
            <w:r>
              <w:t>S/. 28.13</w:t>
            </w:r>
          </w:p>
        </w:tc>
        <w:tc>
          <w:tcPr>
            <w:tcW w:w="2163" w:type="dxa"/>
          </w:tcPr>
          <w:p w14:paraId="3DACA5CD" w14:textId="77777777" w:rsidR="006B1365" w:rsidRDefault="006B1365" w:rsidP="003A2F49">
            <w:r>
              <w:t>S/. 2,250</w:t>
            </w:r>
          </w:p>
        </w:tc>
      </w:tr>
      <w:tr w:rsidR="006B1365" w14:paraId="300B3B3C" w14:textId="77777777" w:rsidTr="00B22D29">
        <w:tc>
          <w:tcPr>
            <w:tcW w:w="2217" w:type="dxa"/>
          </w:tcPr>
          <w:p w14:paraId="707E5425" w14:textId="77777777" w:rsidR="006B1365" w:rsidRPr="006B1365" w:rsidRDefault="006B1365" w:rsidP="003A2F49">
            <w:pPr>
              <w:rPr>
                <w:lang w:val="es-PE"/>
              </w:rPr>
            </w:pPr>
            <w:r w:rsidRPr="006B1365">
              <w:rPr>
                <w:lang w:val="es-PE"/>
              </w:rPr>
              <w:t>Stakeholder / Sponsor</w:t>
            </w:r>
            <w:r w:rsidRPr="006B1365">
              <w:rPr>
                <w:lang w:val="es-PE"/>
              </w:rPr>
              <w:br/>
              <w:t>(Jefe del equipo Modelos Emergentes)</w:t>
            </w:r>
          </w:p>
        </w:tc>
        <w:tc>
          <w:tcPr>
            <w:tcW w:w="2191" w:type="dxa"/>
          </w:tcPr>
          <w:p w14:paraId="396EF7D1" w14:textId="77777777" w:rsidR="006B1365" w:rsidRDefault="006B1365" w:rsidP="003A2F49">
            <w:r>
              <w:t>20 hrs</w:t>
            </w:r>
          </w:p>
        </w:tc>
        <w:tc>
          <w:tcPr>
            <w:tcW w:w="2206" w:type="dxa"/>
          </w:tcPr>
          <w:p w14:paraId="7125E7D0" w14:textId="77777777" w:rsidR="006B1365" w:rsidRDefault="006B1365" w:rsidP="003A2F49">
            <w:r>
              <w:t>S/. 62.50</w:t>
            </w:r>
          </w:p>
        </w:tc>
        <w:tc>
          <w:tcPr>
            <w:tcW w:w="2163" w:type="dxa"/>
          </w:tcPr>
          <w:p w14:paraId="563AFD10" w14:textId="77777777" w:rsidR="006B1365" w:rsidRDefault="006B1365" w:rsidP="003A2F49">
            <w:r>
              <w:t>S/. 1,250</w:t>
            </w:r>
          </w:p>
        </w:tc>
      </w:tr>
      <w:tr w:rsidR="00B22D29" w:rsidRPr="00B22D29" w14:paraId="351E0C69" w14:textId="77777777" w:rsidTr="00B22D29">
        <w:tc>
          <w:tcPr>
            <w:tcW w:w="2217" w:type="dxa"/>
          </w:tcPr>
          <w:p w14:paraId="39EC4045" w14:textId="77777777" w:rsidR="00B22D29" w:rsidRPr="00B22D29" w:rsidRDefault="00B22D29" w:rsidP="003A2F49">
            <w:pPr>
              <w:rPr>
                <w:b/>
                <w:bCs/>
                <w:lang w:val="es-PE"/>
              </w:rPr>
            </w:pPr>
            <w:r w:rsidRPr="00B22D29">
              <w:rPr>
                <w:b/>
                <w:bCs/>
                <w:lang w:val="es-PE"/>
              </w:rPr>
              <w:t>Costo total de equipo de trabajo</w:t>
            </w:r>
          </w:p>
        </w:tc>
        <w:tc>
          <w:tcPr>
            <w:tcW w:w="2191" w:type="dxa"/>
          </w:tcPr>
          <w:p w14:paraId="376A57E1" w14:textId="77777777" w:rsidR="00B22D29" w:rsidRPr="00B22D29" w:rsidRDefault="00B22D29" w:rsidP="003A2F49">
            <w:pPr>
              <w:rPr>
                <w:b/>
                <w:bCs/>
                <w:lang w:val="es-PE"/>
              </w:rPr>
            </w:pPr>
          </w:p>
        </w:tc>
        <w:tc>
          <w:tcPr>
            <w:tcW w:w="2206" w:type="dxa"/>
          </w:tcPr>
          <w:p w14:paraId="05BA3127" w14:textId="77777777" w:rsidR="00B22D29" w:rsidRPr="00B22D29" w:rsidRDefault="00B22D29" w:rsidP="003A2F49">
            <w:pPr>
              <w:rPr>
                <w:b/>
                <w:bCs/>
                <w:lang w:val="es-PE"/>
              </w:rPr>
            </w:pPr>
          </w:p>
        </w:tc>
        <w:tc>
          <w:tcPr>
            <w:tcW w:w="2163" w:type="dxa"/>
          </w:tcPr>
          <w:p w14:paraId="52FC538C" w14:textId="77777777" w:rsidR="00B22D29" w:rsidRPr="00B22D29" w:rsidRDefault="00B22D29" w:rsidP="003A2F49">
            <w:pPr>
              <w:rPr>
                <w:b/>
                <w:bCs/>
                <w:lang w:val="es-PE"/>
              </w:rPr>
            </w:pPr>
            <w:r w:rsidRPr="00B22D29">
              <w:rPr>
                <w:b/>
                <w:bCs/>
                <w:lang w:val="en-GB"/>
              </w:rPr>
              <w:t>S/. 28,000</w:t>
            </w:r>
          </w:p>
        </w:tc>
      </w:tr>
    </w:tbl>
    <w:p w14:paraId="0615910A" w14:textId="77777777" w:rsidR="006B1365" w:rsidRPr="00B22D29" w:rsidRDefault="006B1365" w:rsidP="006B1365">
      <w:pPr>
        <w:rPr>
          <w:lang w:val="es-PE"/>
        </w:rPr>
      </w:pPr>
    </w:p>
    <w:p w14:paraId="0469DB51"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6C0F6C1E"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6B3B5DC" w14:textId="74005F8D"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lang w:val="es-PE"/>
        </w:rPr>
        <w:t xml:space="preserve">Tabla </w:t>
      </w:r>
      <w:r w:rsidRPr="00B22D29">
        <w:rPr>
          <w:sz w:val="24"/>
          <w:szCs w:val="24"/>
        </w:rPr>
        <w:fldChar w:fldCharType="begin"/>
      </w:r>
      <w:r w:rsidRPr="00197470">
        <w:rPr>
          <w:sz w:val="24"/>
          <w:szCs w:val="24"/>
          <w:lang w:val="es-PE"/>
        </w:rPr>
        <w:instrText xml:space="preserve"> SEQ Tabla \* ARABIC </w:instrText>
      </w:r>
      <w:r w:rsidRPr="00B22D29">
        <w:rPr>
          <w:sz w:val="24"/>
          <w:szCs w:val="24"/>
        </w:rPr>
        <w:fldChar w:fldCharType="separate"/>
      </w:r>
      <w:r w:rsidR="00594183">
        <w:rPr>
          <w:noProof/>
          <w:sz w:val="24"/>
          <w:szCs w:val="24"/>
          <w:lang w:val="es-PE"/>
        </w:rPr>
        <w:t>9</w:t>
      </w:r>
      <w:r w:rsidRPr="00B22D29">
        <w:rPr>
          <w:sz w:val="24"/>
          <w:szCs w:val="24"/>
        </w:rPr>
        <w:fldChar w:fldCharType="end"/>
      </w:r>
      <w:r w:rsidRPr="00197470">
        <w:rPr>
          <w:sz w:val="24"/>
          <w:szCs w:val="24"/>
          <w:lang w:val="es-PE"/>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2F7DD025" w14:textId="77777777" w:rsidTr="00504990">
        <w:trPr>
          <w:trHeight w:val="520"/>
        </w:trPr>
        <w:tc>
          <w:tcPr>
            <w:tcW w:w="2187" w:type="dxa"/>
            <w:shd w:val="clear" w:color="auto" w:fill="1F3864"/>
          </w:tcPr>
          <w:p w14:paraId="57546F3E" w14:textId="77777777" w:rsidR="006B1365" w:rsidRDefault="006B1365" w:rsidP="003A2F49">
            <w:r>
              <w:rPr>
                <w:b/>
                <w:color w:val="FFFFFF"/>
              </w:rPr>
              <w:t>Recurso</w:t>
            </w:r>
          </w:p>
        </w:tc>
        <w:tc>
          <w:tcPr>
            <w:tcW w:w="2206" w:type="dxa"/>
            <w:shd w:val="clear" w:color="auto" w:fill="1F3864"/>
          </w:tcPr>
          <w:p w14:paraId="5D3C91D0" w14:textId="77777777" w:rsidR="006B1365" w:rsidRDefault="006B1365" w:rsidP="003A2F49">
            <w:r>
              <w:rPr>
                <w:b/>
                <w:color w:val="FFFFFF"/>
              </w:rPr>
              <w:t>Descripción</w:t>
            </w:r>
          </w:p>
        </w:tc>
        <w:tc>
          <w:tcPr>
            <w:tcW w:w="2186" w:type="dxa"/>
            <w:shd w:val="clear" w:color="auto" w:fill="1F3864"/>
          </w:tcPr>
          <w:p w14:paraId="77B2AECD" w14:textId="77777777" w:rsidR="006B1365" w:rsidRDefault="006B1365" w:rsidP="003A2F49">
            <w:r>
              <w:rPr>
                <w:b/>
                <w:color w:val="FFFFFF"/>
              </w:rPr>
              <w:t>Cantidad</w:t>
            </w:r>
          </w:p>
        </w:tc>
        <w:tc>
          <w:tcPr>
            <w:tcW w:w="2198" w:type="dxa"/>
            <w:shd w:val="clear" w:color="auto" w:fill="1F3864"/>
          </w:tcPr>
          <w:p w14:paraId="1CE8F14D" w14:textId="77777777" w:rsidR="006B1365" w:rsidRDefault="006B1365" w:rsidP="003A2F49">
            <w:r>
              <w:rPr>
                <w:b/>
                <w:color w:val="FFFFFF"/>
              </w:rPr>
              <w:t>Precio referencial (S/.)</w:t>
            </w:r>
          </w:p>
        </w:tc>
      </w:tr>
      <w:tr w:rsidR="006B1365" w14:paraId="0102B25D" w14:textId="77777777" w:rsidTr="00B22D29">
        <w:tc>
          <w:tcPr>
            <w:tcW w:w="2187" w:type="dxa"/>
          </w:tcPr>
          <w:p w14:paraId="08A6E5A0" w14:textId="77777777" w:rsidR="006B1365" w:rsidRDefault="006B1365" w:rsidP="003A2F49">
            <w:r>
              <w:t>HP EliteBook Pro</w:t>
            </w:r>
          </w:p>
        </w:tc>
        <w:tc>
          <w:tcPr>
            <w:tcW w:w="2206" w:type="dxa"/>
          </w:tcPr>
          <w:p w14:paraId="05C3D7DC" w14:textId="77777777" w:rsidR="006B1365" w:rsidRPr="006B1365" w:rsidRDefault="006B1365" w:rsidP="003A2F49">
            <w:pPr>
              <w:rPr>
                <w:lang w:val="es-PE"/>
              </w:rPr>
            </w:pPr>
            <w:r w:rsidRPr="006B1365">
              <w:rPr>
                <w:lang w:val="es-PE"/>
              </w:rPr>
              <w:t>Laptop asignada por la institución al equipo de desarrollo del proyecto.</w:t>
            </w:r>
          </w:p>
        </w:tc>
        <w:tc>
          <w:tcPr>
            <w:tcW w:w="2186" w:type="dxa"/>
          </w:tcPr>
          <w:p w14:paraId="453CD742" w14:textId="77777777" w:rsidR="006B1365" w:rsidRDefault="00B22D29" w:rsidP="003A2F49">
            <w:r>
              <w:t>5</w:t>
            </w:r>
            <w:r w:rsidR="006B1365">
              <w:t xml:space="preserve"> unidad</w:t>
            </w:r>
          </w:p>
        </w:tc>
        <w:tc>
          <w:tcPr>
            <w:tcW w:w="2198" w:type="dxa"/>
          </w:tcPr>
          <w:p w14:paraId="4A1ACBA1" w14:textId="77777777" w:rsidR="006B1365" w:rsidRDefault="006B1365" w:rsidP="003A2F49">
            <w:r>
              <w:t>S/. 5,500</w:t>
            </w:r>
          </w:p>
        </w:tc>
      </w:tr>
      <w:tr w:rsidR="00B22D29" w:rsidRPr="00B22D29" w14:paraId="330232D2" w14:textId="77777777" w:rsidTr="00B22D29">
        <w:tc>
          <w:tcPr>
            <w:tcW w:w="2187" w:type="dxa"/>
          </w:tcPr>
          <w:p w14:paraId="5F814937" w14:textId="77777777" w:rsidR="00B22D29" w:rsidRPr="00B22D29" w:rsidRDefault="00B22D29" w:rsidP="003A2F49">
            <w:pPr>
              <w:rPr>
                <w:b/>
                <w:bCs/>
                <w:lang w:val="es-PE"/>
              </w:rPr>
            </w:pPr>
            <w:r w:rsidRPr="00B22D29">
              <w:rPr>
                <w:b/>
                <w:bCs/>
                <w:lang w:val="es-PE"/>
              </w:rPr>
              <w:lastRenderedPageBreak/>
              <w:t>Costo total de dispositivo de trabajo</w:t>
            </w:r>
          </w:p>
        </w:tc>
        <w:tc>
          <w:tcPr>
            <w:tcW w:w="2206" w:type="dxa"/>
          </w:tcPr>
          <w:p w14:paraId="7DE29BFE" w14:textId="77777777" w:rsidR="00B22D29" w:rsidRPr="00B22D29" w:rsidRDefault="00B22D29" w:rsidP="003A2F49">
            <w:pPr>
              <w:rPr>
                <w:b/>
                <w:bCs/>
                <w:lang w:val="es-PE"/>
              </w:rPr>
            </w:pPr>
          </w:p>
        </w:tc>
        <w:tc>
          <w:tcPr>
            <w:tcW w:w="2186" w:type="dxa"/>
          </w:tcPr>
          <w:p w14:paraId="798762D8" w14:textId="77777777" w:rsidR="00B22D29" w:rsidRPr="00B22D29" w:rsidRDefault="00B22D29" w:rsidP="003A2F49">
            <w:pPr>
              <w:rPr>
                <w:b/>
                <w:bCs/>
                <w:lang w:val="es-PE"/>
              </w:rPr>
            </w:pPr>
          </w:p>
        </w:tc>
        <w:tc>
          <w:tcPr>
            <w:tcW w:w="2198" w:type="dxa"/>
          </w:tcPr>
          <w:p w14:paraId="59E7F72C" w14:textId="77777777" w:rsidR="00B22D29" w:rsidRPr="00B22D29" w:rsidRDefault="00B22D29" w:rsidP="003A2F49">
            <w:pPr>
              <w:rPr>
                <w:b/>
                <w:bCs/>
                <w:lang w:val="es-PE"/>
              </w:rPr>
            </w:pPr>
            <w:r w:rsidRPr="00B22D29">
              <w:rPr>
                <w:b/>
                <w:bCs/>
              </w:rPr>
              <w:t>S/. 27,500</w:t>
            </w:r>
          </w:p>
        </w:tc>
      </w:tr>
    </w:tbl>
    <w:p w14:paraId="766461FA" w14:textId="77777777" w:rsidR="002B7FC9" w:rsidRDefault="002B7FC9">
      <w:pPr>
        <w:spacing w:after="120"/>
        <w:rPr>
          <w:lang w:val="es-PE"/>
        </w:rPr>
      </w:pPr>
    </w:p>
    <w:p w14:paraId="040F9CCD" w14:textId="77777777" w:rsidR="0053175F" w:rsidRDefault="0053175F" w:rsidP="0053175F">
      <w:pPr>
        <w:pStyle w:val="Ttulo4"/>
        <w:rPr>
          <w:b/>
          <w:bCs/>
        </w:rPr>
      </w:pPr>
      <w:r w:rsidRPr="0053175F">
        <w:rPr>
          <w:b/>
          <w:bCs/>
        </w:rPr>
        <w:t>Resumen de costos totales</w:t>
      </w:r>
    </w:p>
    <w:p w14:paraId="65FF0404"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0349F95B" w14:textId="0BD8BC84"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lang w:val="es-PE"/>
        </w:rPr>
        <w:t xml:space="preserve">Tabla </w:t>
      </w:r>
      <w:r w:rsidRPr="00504990">
        <w:rPr>
          <w:sz w:val="24"/>
          <w:szCs w:val="24"/>
        </w:rPr>
        <w:fldChar w:fldCharType="begin"/>
      </w:r>
      <w:r w:rsidRPr="00594183">
        <w:rPr>
          <w:sz w:val="24"/>
          <w:szCs w:val="24"/>
          <w:lang w:val="es-PE"/>
        </w:rPr>
        <w:instrText xml:space="preserve"> SEQ Tabla \* ARABIC </w:instrText>
      </w:r>
      <w:r w:rsidRPr="00504990">
        <w:rPr>
          <w:sz w:val="24"/>
          <w:szCs w:val="24"/>
        </w:rPr>
        <w:fldChar w:fldCharType="separate"/>
      </w:r>
      <w:r w:rsidR="00594183" w:rsidRPr="00594183">
        <w:rPr>
          <w:noProof/>
          <w:sz w:val="24"/>
          <w:szCs w:val="24"/>
          <w:lang w:val="es-PE"/>
        </w:rPr>
        <w:t>10</w:t>
      </w:r>
      <w:r w:rsidRPr="00504990">
        <w:rPr>
          <w:sz w:val="24"/>
          <w:szCs w:val="24"/>
        </w:rPr>
        <w:fldChar w:fldCharType="end"/>
      </w:r>
      <w:r w:rsidRPr="00594183">
        <w:rPr>
          <w:sz w:val="24"/>
          <w:szCs w:val="24"/>
          <w:lang w:val="es-PE"/>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64F9EFEF" w14:textId="77777777" w:rsidTr="0053175F">
        <w:trPr>
          <w:trHeight w:val="488"/>
        </w:trPr>
        <w:tc>
          <w:tcPr>
            <w:tcW w:w="5665" w:type="dxa"/>
            <w:shd w:val="clear" w:color="auto" w:fill="1F3864"/>
          </w:tcPr>
          <w:p w14:paraId="47EFBAC0" w14:textId="77777777" w:rsidR="0053175F" w:rsidRDefault="0053175F" w:rsidP="003A2F49">
            <w:r>
              <w:rPr>
                <w:b/>
                <w:color w:val="FFFFFF"/>
              </w:rPr>
              <w:t>Recurso</w:t>
            </w:r>
          </w:p>
        </w:tc>
        <w:tc>
          <w:tcPr>
            <w:tcW w:w="3127" w:type="dxa"/>
            <w:shd w:val="clear" w:color="auto" w:fill="1F3864"/>
          </w:tcPr>
          <w:p w14:paraId="52DC3569" w14:textId="77777777" w:rsidR="0053175F" w:rsidRDefault="00504990" w:rsidP="003A2F49">
            <w:r>
              <w:rPr>
                <w:b/>
                <w:color w:val="FFFFFF"/>
              </w:rPr>
              <w:t>Total</w:t>
            </w:r>
            <w:r w:rsidR="0053175F">
              <w:rPr>
                <w:b/>
                <w:color w:val="FFFFFF"/>
              </w:rPr>
              <w:t xml:space="preserve"> (S/.)</w:t>
            </w:r>
          </w:p>
        </w:tc>
      </w:tr>
      <w:tr w:rsidR="0053175F" w:rsidRPr="0053175F" w14:paraId="4AFBA20B" w14:textId="77777777" w:rsidTr="0053175F">
        <w:trPr>
          <w:trHeight w:val="277"/>
        </w:trPr>
        <w:tc>
          <w:tcPr>
            <w:tcW w:w="5665" w:type="dxa"/>
            <w:shd w:val="clear" w:color="auto" w:fill="FFFFFF"/>
          </w:tcPr>
          <w:p w14:paraId="63768827" w14:textId="77777777" w:rsidR="0053175F" w:rsidRPr="00504990" w:rsidRDefault="0053175F" w:rsidP="003A2F49">
            <w:pPr>
              <w:rPr>
                <w:lang w:val="es-PE"/>
              </w:rPr>
            </w:pPr>
            <w:r w:rsidRPr="00504990">
              <w:rPr>
                <w:lang w:val="es-PE"/>
              </w:rPr>
              <w:t>Costo total de modelos LLM</w:t>
            </w:r>
          </w:p>
        </w:tc>
        <w:tc>
          <w:tcPr>
            <w:tcW w:w="3127" w:type="dxa"/>
            <w:shd w:val="clear" w:color="auto" w:fill="FFFFFF"/>
          </w:tcPr>
          <w:p w14:paraId="55522253" w14:textId="77777777" w:rsidR="0053175F" w:rsidRPr="00504990" w:rsidRDefault="00504990" w:rsidP="003A2F49">
            <w:pPr>
              <w:rPr>
                <w:lang w:val="es-PE"/>
              </w:rPr>
            </w:pPr>
            <w:r w:rsidRPr="00504990">
              <w:rPr>
                <w:lang w:val="en-GB"/>
              </w:rPr>
              <w:t>S/. 7.03</w:t>
            </w:r>
          </w:p>
        </w:tc>
      </w:tr>
      <w:tr w:rsidR="00504990" w:rsidRPr="0053175F" w14:paraId="21CFBA4B" w14:textId="77777777" w:rsidTr="0053175F">
        <w:trPr>
          <w:trHeight w:val="277"/>
        </w:trPr>
        <w:tc>
          <w:tcPr>
            <w:tcW w:w="5665" w:type="dxa"/>
            <w:shd w:val="clear" w:color="auto" w:fill="FFFFFF"/>
          </w:tcPr>
          <w:p w14:paraId="32845C4F" w14:textId="77777777" w:rsidR="00504990" w:rsidRPr="00504990" w:rsidRDefault="00504990" w:rsidP="00504990">
            <w:pPr>
              <w:rPr>
                <w:lang w:val="es-PE"/>
              </w:rPr>
            </w:pPr>
            <w:r w:rsidRPr="00504990">
              <w:rPr>
                <w:lang w:val="es-PE"/>
              </w:rPr>
              <w:t>Costo total IPES (sin material base)</w:t>
            </w:r>
          </w:p>
        </w:tc>
        <w:tc>
          <w:tcPr>
            <w:tcW w:w="3127" w:type="dxa"/>
            <w:shd w:val="clear" w:color="auto" w:fill="FFFFFF"/>
          </w:tcPr>
          <w:p w14:paraId="1AD61426" w14:textId="59B29C72" w:rsidR="00504990" w:rsidRPr="00504990" w:rsidRDefault="00504990" w:rsidP="00504990">
            <w:pPr>
              <w:rPr>
                <w:lang w:val="es-PE"/>
              </w:rPr>
            </w:pPr>
            <w:r w:rsidRPr="00504990">
              <w:rPr>
                <w:lang w:val="es-PE"/>
              </w:rPr>
              <w:t xml:space="preserve">S/. </w:t>
            </w:r>
            <w:r w:rsidR="00594183" w:rsidRPr="00594183">
              <w:rPr>
                <w:lang w:val="en-GB"/>
              </w:rPr>
              <w:t>0.32</w:t>
            </w:r>
          </w:p>
        </w:tc>
      </w:tr>
      <w:tr w:rsidR="00504990" w:rsidRPr="0053175F" w14:paraId="0E7EE80A" w14:textId="77777777" w:rsidTr="0053175F">
        <w:trPr>
          <w:trHeight w:val="277"/>
        </w:trPr>
        <w:tc>
          <w:tcPr>
            <w:tcW w:w="5665" w:type="dxa"/>
            <w:shd w:val="clear" w:color="auto" w:fill="FFFFFF"/>
          </w:tcPr>
          <w:p w14:paraId="392A8379" w14:textId="77777777" w:rsidR="00504990" w:rsidRPr="00504990" w:rsidRDefault="00504990" w:rsidP="00504990">
            <w:pPr>
              <w:rPr>
                <w:lang w:val="es-PE"/>
              </w:rPr>
            </w:pPr>
            <w:r w:rsidRPr="00504990">
              <w:rPr>
                <w:lang w:val="es-PE"/>
              </w:rPr>
              <w:t>Costo total de equipo de trabajo</w:t>
            </w:r>
          </w:p>
        </w:tc>
        <w:tc>
          <w:tcPr>
            <w:tcW w:w="3127" w:type="dxa"/>
            <w:shd w:val="clear" w:color="auto" w:fill="FFFFFF"/>
          </w:tcPr>
          <w:p w14:paraId="2F028396" w14:textId="77777777" w:rsidR="00504990" w:rsidRPr="00504990" w:rsidRDefault="00504990" w:rsidP="00504990">
            <w:pPr>
              <w:rPr>
                <w:color w:val="FFFFFF"/>
                <w:lang w:val="es-PE"/>
              </w:rPr>
            </w:pPr>
            <w:r w:rsidRPr="00504990">
              <w:rPr>
                <w:lang w:val="en-GB"/>
              </w:rPr>
              <w:t>S/. 28,000</w:t>
            </w:r>
          </w:p>
        </w:tc>
      </w:tr>
      <w:tr w:rsidR="00504990" w:rsidRPr="0053175F" w14:paraId="28737357" w14:textId="77777777" w:rsidTr="0053175F">
        <w:trPr>
          <w:trHeight w:val="277"/>
        </w:trPr>
        <w:tc>
          <w:tcPr>
            <w:tcW w:w="5665" w:type="dxa"/>
            <w:shd w:val="clear" w:color="auto" w:fill="FFFFFF"/>
          </w:tcPr>
          <w:p w14:paraId="3598733E" w14:textId="77777777" w:rsidR="00504990" w:rsidRPr="00504990" w:rsidRDefault="00504990" w:rsidP="00504990">
            <w:pPr>
              <w:rPr>
                <w:lang w:val="es-PE"/>
              </w:rPr>
            </w:pPr>
            <w:r w:rsidRPr="00504990">
              <w:rPr>
                <w:lang w:val="es-PE"/>
              </w:rPr>
              <w:t>Costo total de dispositivo de trabajo</w:t>
            </w:r>
          </w:p>
        </w:tc>
        <w:tc>
          <w:tcPr>
            <w:tcW w:w="3127" w:type="dxa"/>
            <w:shd w:val="clear" w:color="auto" w:fill="FFFFFF"/>
          </w:tcPr>
          <w:p w14:paraId="3489E06D" w14:textId="77777777" w:rsidR="00504990" w:rsidRPr="00504990" w:rsidRDefault="00504990" w:rsidP="00504990">
            <w:pPr>
              <w:rPr>
                <w:color w:val="FFFFFF"/>
                <w:lang w:val="es-PE"/>
              </w:rPr>
            </w:pPr>
            <w:r w:rsidRPr="00504990">
              <w:t>S/. 27,500</w:t>
            </w:r>
          </w:p>
        </w:tc>
      </w:tr>
      <w:tr w:rsidR="00504990" w:rsidRPr="0053175F" w14:paraId="0D050CE7" w14:textId="77777777" w:rsidTr="0053175F">
        <w:trPr>
          <w:trHeight w:val="277"/>
        </w:trPr>
        <w:tc>
          <w:tcPr>
            <w:tcW w:w="5665" w:type="dxa"/>
            <w:shd w:val="clear" w:color="auto" w:fill="FFFFFF"/>
          </w:tcPr>
          <w:p w14:paraId="701C9DDB" w14:textId="77777777" w:rsidR="00504990" w:rsidRPr="00B22D29" w:rsidRDefault="00504990" w:rsidP="00504990">
            <w:pPr>
              <w:rPr>
                <w:b/>
                <w:bCs/>
                <w:lang w:val="es-PE"/>
              </w:rPr>
            </w:pPr>
            <w:r>
              <w:rPr>
                <w:b/>
                <w:bCs/>
                <w:lang w:val="es-PE"/>
              </w:rPr>
              <w:t>Resumen de costos totales</w:t>
            </w:r>
          </w:p>
        </w:tc>
        <w:tc>
          <w:tcPr>
            <w:tcW w:w="3127" w:type="dxa"/>
            <w:shd w:val="clear" w:color="auto" w:fill="FFFFFF"/>
          </w:tcPr>
          <w:p w14:paraId="14E0BED1" w14:textId="0CFC4F13"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15CCBD82" w14:textId="77777777" w:rsidR="0053175F" w:rsidRPr="0053175F" w:rsidRDefault="0053175F" w:rsidP="0053175F">
      <w:pPr>
        <w:rPr>
          <w:lang w:val="es-PE"/>
        </w:rPr>
      </w:pPr>
    </w:p>
    <w:sectPr w:rsidR="0053175F" w:rsidRPr="0053175F"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BF239" w14:textId="77777777" w:rsidR="0073064B" w:rsidRDefault="0073064B" w:rsidP="00CD6B41">
      <w:pPr>
        <w:spacing w:after="0" w:line="240" w:lineRule="auto"/>
      </w:pPr>
      <w:r>
        <w:separator/>
      </w:r>
    </w:p>
  </w:endnote>
  <w:endnote w:type="continuationSeparator" w:id="0">
    <w:p w14:paraId="6AB0F1BC" w14:textId="77777777" w:rsidR="0073064B" w:rsidRDefault="0073064B"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706C9A18"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11607CEA"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75D6829D"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415DBC4B"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A881B" w14:textId="77777777" w:rsidR="0073064B" w:rsidRDefault="0073064B" w:rsidP="00CD6B41">
      <w:pPr>
        <w:spacing w:after="0" w:line="240" w:lineRule="auto"/>
      </w:pPr>
      <w:r>
        <w:separator/>
      </w:r>
    </w:p>
  </w:footnote>
  <w:footnote w:type="continuationSeparator" w:id="0">
    <w:p w14:paraId="34FCE813" w14:textId="77777777" w:rsidR="0073064B" w:rsidRDefault="0073064B"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0896" w14:textId="77777777" w:rsidR="00827269" w:rsidRDefault="00827269">
    <w:pPr>
      <w:pStyle w:val="Encabezado"/>
      <w:jc w:val="right"/>
    </w:pPr>
  </w:p>
  <w:p w14:paraId="58671D29"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F23EC8CE"/>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iCs w:val="0"/>
      </w:r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62748417">
    <w:abstractNumId w:val="5"/>
  </w:num>
  <w:num w:numId="2" w16cid:durableId="1336956605">
    <w:abstractNumId w:val="14"/>
  </w:num>
  <w:num w:numId="3" w16cid:durableId="300234910">
    <w:abstractNumId w:val="9"/>
  </w:num>
  <w:num w:numId="4" w16cid:durableId="1914967699">
    <w:abstractNumId w:val="6"/>
  </w:num>
  <w:num w:numId="5" w16cid:durableId="181675058">
    <w:abstractNumId w:val="5"/>
  </w:num>
  <w:num w:numId="6" w16cid:durableId="376703777">
    <w:abstractNumId w:val="1"/>
  </w:num>
  <w:num w:numId="7" w16cid:durableId="548490970">
    <w:abstractNumId w:val="12"/>
  </w:num>
  <w:num w:numId="8" w16cid:durableId="1876310628">
    <w:abstractNumId w:val="7"/>
  </w:num>
  <w:num w:numId="9" w16cid:durableId="1448550281">
    <w:abstractNumId w:val="15"/>
  </w:num>
  <w:num w:numId="10" w16cid:durableId="2091391086">
    <w:abstractNumId w:val="0"/>
  </w:num>
  <w:num w:numId="11" w16cid:durableId="359280011">
    <w:abstractNumId w:val="13"/>
  </w:num>
  <w:num w:numId="12" w16cid:durableId="1143549433">
    <w:abstractNumId w:val="16"/>
  </w:num>
  <w:num w:numId="13" w16cid:durableId="1414204291">
    <w:abstractNumId w:val="2"/>
  </w:num>
  <w:num w:numId="14" w16cid:durableId="512065040">
    <w:abstractNumId w:val="11"/>
  </w:num>
  <w:num w:numId="15" w16cid:durableId="706640038">
    <w:abstractNumId w:val="2"/>
  </w:num>
  <w:num w:numId="16" w16cid:durableId="2023046205">
    <w:abstractNumId w:val="2"/>
  </w:num>
  <w:num w:numId="17" w16cid:durableId="1850607100">
    <w:abstractNumId w:val="2"/>
  </w:num>
  <w:num w:numId="18" w16cid:durableId="1871382884">
    <w:abstractNumId w:val="4"/>
  </w:num>
  <w:num w:numId="19" w16cid:durableId="781655983">
    <w:abstractNumId w:val="3"/>
  </w:num>
  <w:num w:numId="20" w16cid:durableId="88819943">
    <w:abstractNumId w:val="10"/>
  </w:num>
  <w:num w:numId="21" w16cid:durableId="1698895757">
    <w:abstractNumId w:val="10"/>
    <w:lvlOverride w:ilvl="0">
      <w:startOverride w:val="1"/>
    </w:lvlOverride>
  </w:num>
  <w:num w:numId="22" w16cid:durableId="13994738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3754"/>
    <w:rsid w:val="00117028"/>
    <w:rsid w:val="00130578"/>
    <w:rsid w:val="00145E5C"/>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57B93"/>
    <w:rsid w:val="0026269D"/>
    <w:rsid w:val="00274954"/>
    <w:rsid w:val="00274F9C"/>
    <w:rsid w:val="00282BC2"/>
    <w:rsid w:val="00293833"/>
    <w:rsid w:val="002B7FC9"/>
    <w:rsid w:val="002D1A04"/>
    <w:rsid w:val="002E798B"/>
    <w:rsid w:val="002F1281"/>
    <w:rsid w:val="002F4239"/>
    <w:rsid w:val="002F5594"/>
    <w:rsid w:val="003205E5"/>
    <w:rsid w:val="003623A7"/>
    <w:rsid w:val="00371F3D"/>
    <w:rsid w:val="003753C4"/>
    <w:rsid w:val="00387767"/>
    <w:rsid w:val="003A63C3"/>
    <w:rsid w:val="003A6562"/>
    <w:rsid w:val="003D220B"/>
    <w:rsid w:val="003D2825"/>
    <w:rsid w:val="003D2D47"/>
    <w:rsid w:val="003D72D9"/>
    <w:rsid w:val="003E01A4"/>
    <w:rsid w:val="003E4E9A"/>
    <w:rsid w:val="003E740F"/>
    <w:rsid w:val="00400658"/>
    <w:rsid w:val="00403690"/>
    <w:rsid w:val="004040D5"/>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599C"/>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C0BAD"/>
    <w:rsid w:val="005C4D09"/>
    <w:rsid w:val="005D29AE"/>
    <w:rsid w:val="005E19CA"/>
    <w:rsid w:val="005E2FCF"/>
    <w:rsid w:val="005E5A63"/>
    <w:rsid w:val="005F1EED"/>
    <w:rsid w:val="00617913"/>
    <w:rsid w:val="00617E52"/>
    <w:rsid w:val="00620F30"/>
    <w:rsid w:val="00623270"/>
    <w:rsid w:val="00633E87"/>
    <w:rsid w:val="00634DB6"/>
    <w:rsid w:val="0063614B"/>
    <w:rsid w:val="00645878"/>
    <w:rsid w:val="006473AE"/>
    <w:rsid w:val="006574E2"/>
    <w:rsid w:val="00676847"/>
    <w:rsid w:val="00676CD0"/>
    <w:rsid w:val="00682C00"/>
    <w:rsid w:val="00690A4E"/>
    <w:rsid w:val="00691896"/>
    <w:rsid w:val="00694AA4"/>
    <w:rsid w:val="006A5257"/>
    <w:rsid w:val="006B0191"/>
    <w:rsid w:val="006B1365"/>
    <w:rsid w:val="006C1903"/>
    <w:rsid w:val="006C7BDA"/>
    <w:rsid w:val="006D4367"/>
    <w:rsid w:val="006D76F8"/>
    <w:rsid w:val="006E0E27"/>
    <w:rsid w:val="006F6AA0"/>
    <w:rsid w:val="00716576"/>
    <w:rsid w:val="00722D35"/>
    <w:rsid w:val="00724703"/>
    <w:rsid w:val="0073064B"/>
    <w:rsid w:val="007311B9"/>
    <w:rsid w:val="0073641E"/>
    <w:rsid w:val="007465DC"/>
    <w:rsid w:val="007563F4"/>
    <w:rsid w:val="00764880"/>
    <w:rsid w:val="0077305F"/>
    <w:rsid w:val="00781A2E"/>
    <w:rsid w:val="00796292"/>
    <w:rsid w:val="007A78AC"/>
    <w:rsid w:val="007B346B"/>
    <w:rsid w:val="007C6937"/>
    <w:rsid w:val="007D473D"/>
    <w:rsid w:val="007E4F56"/>
    <w:rsid w:val="007E57D1"/>
    <w:rsid w:val="007F2D6D"/>
    <w:rsid w:val="007F4D47"/>
    <w:rsid w:val="00801D4F"/>
    <w:rsid w:val="00827269"/>
    <w:rsid w:val="00834623"/>
    <w:rsid w:val="00867241"/>
    <w:rsid w:val="008676A4"/>
    <w:rsid w:val="00872CA4"/>
    <w:rsid w:val="0088474B"/>
    <w:rsid w:val="00885481"/>
    <w:rsid w:val="008A6F09"/>
    <w:rsid w:val="008A73BA"/>
    <w:rsid w:val="008C446D"/>
    <w:rsid w:val="008D190A"/>
    <w:rsid w:val="008D5A4C"/>
    <w:rsid w:val="008E2F85"/>
    <w:rsid w:val="0091528C"/>
    <w:rsid w:val="0091750C"/>
    <w:rsid w:val="00953204"/>
    <w:rsid w:val="00963CF3"/>
    <w:rsid w:val="00964D0E"/>
    <w:rsid w:val="0096795E"/>
    <w:rsid w:val="00981A1C"/>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412E6"/>
    <w:rsid w:val="00A72B62"/>
    <w:rsid w:val="00A72F0C"/>
    <w:rsid w:val="00AA7CA8"/>
    <w:rsid w:val="00AB2E8B"/>
    <w:rsid w:val="00AE123F"/>
    <w:rsid w:val="00AE519C"/>
    <w:rsid w:val="00AF5D3A"/>
    <w:rsid w:val="00B04BF5"/>
    <w:rsid w:val="00B21B20"/>
    <w:rsid w:val="00B22D29"/>
    <w:rsid w:val="00B42494"/>
    <w:rsid w:val="00B52C96"/>
    <w:rsid w:val="00B52E91"/>
    <w:rsid w:val="00B61A8A"/>
    <w:rsid w:val="00B63C56"/>
    <w:rsid w:val="00B716CD"/>
    <w:rsid w:val="00B773F0"/>
    <w:rsid w:val="00B96E04"/>
    <w:rsid w:val="00BC78F2"/>
    <w:rsid w:val="00BE6E16"/>
    <w:rsid w:val="00C030D3"/>
    <w:rsid w:val="00C07E12"/>
    <w:rsid w:val="00C11DC3"/>
    <w:rsid w:val="00C32B48"/>
    <w:rsid w:val="00C41102"/>
    <w:rsid w:val="00C424A1"/>
    <w:rsid w:val="00C545E7"/>
    <w:rsid w:val="00C647CD"/>
    <w:rsid w:val="00C74EEA"/>
    <w:rsid w:val="00C85E54"/>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1624"/>
    <w:rsid w:val="00DF6A60"/>
    <w:rsid w:val="00E05478"/>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3665A"/>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203D0D"/>
    <w:rsid w:val="004040D5"/>
    <w:rsid w:val="004B1736"/>
    <w:rsid w:val="00521E53"/>
    <w:rsid w:val="00526A2E"/>
    <w:rsid w:val="00567091"/>
    <w:rsid w:val="00573465"/>
    <w:rsid w:val="005D0A02"/>
    <w:rsid w:val="00604825"/>
    <w:rsid w:val="00624C4F"/>
    <w:rsid w:val="006D10FA"/>
    <w:rsid w:val="006D4367"/>
    <w:rsid w:val="0071150B"/>
    <w:rsid w:val="007D473D"/>
    <w:rsid w:val="007E3103"/>
    <w:rsid w:val="0084201D"/>
    <w:rsid w:val="008B0D22"/>
    <w:rsid w:val="00920C3C"/>
    <w:rsid w:val="009323D8"/>
    <w:rsid w:val="00945211"/>
    <w:rsid w:val="00953204"/>
    <w:rsid w:val="0096795E"/>
    <w:rsid w:val="00AA7CA8"/>
    <w:rsid w:val="00AD3F06"/>
    <w:rsid w:val="00B82D84"/>
    <w:rsid w:val="00BC1BD3"/>
    <w:rsid w:val="00C6134E"/>
    <w:rsid w:val="00D82B39"/>
    <w:rsid w:val="00DA6756"/>
    <w:rsid w:val="00E05478"/>
    <w:rsid w:val="00E84AEE"/>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2.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3.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4.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25</Pages>
  <Words>5178</Words>
  <Characters>28485</Characters>
  <Application>Microsoft Office Word</Application>
  <DocSecurity>0</DocSecurity>
  <Lines>237</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Jhon Sebastian Marcos Soto</cp:lastModifiedBy>
  <cp:revision>24</cp:revision>
  <dcterms:created xsi:type="dcterms:W3CDTF">2026-04-12T23:38:00Z</dcterms:created>
  <dcterms:modified xsi:type="dcterms:W3CDTF">2026-04-30T23:47:00Z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