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F27A2E" w14:textId="77777777" w:rsidR="00AB088A" w:rsidRDefault="00552424" w:rsidP="00C64A44">
      <w:pPr>
        <w:jc w:val="center"/>
      </w:pPr>
      <w:r>
        <w:rPr>
          <w:rStyle w:val="CommentReference"/>
        </w:rPr>
        <w:commentReference w:id="0"/>
      </w:r>
      <w:r w:rsidR="00C64A44">
        <w:rPr>
          <w:noProof/>
        </w:rPr>
        <w:drawing>
          <wp:inline distT="0" distB="0" distL="0" distR="0" wp14:anchorId="4B45F6C6" wp14:editId="5618EF62">
            <wp:extent cx="6866530" cy="5171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-18b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4" b="48495"/>
                    <a:stretch/>
                  </pic:blipFill>
                  <pic:spPr bwMode="auto">
                    <a:xfrm>
                      <a:off x="0" y="0"/>
                      <a:ext cx="6886601" cy="51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1"/>
      <w:r w:rsidR="00C64A44">
        <w:rPr>
          <w:noProof/>
        </w:rPr>
        <w:lastRenderedPageBreak/>
        <w:drawing>
          <wp:inline distT="0" distB="0" distL="0" distR="0" wp14:anchorId="15A45A32" wp14:editId="5D24F09A">
            <wp:extent cx="6905297" cy="79283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1-18c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6" b="26621"/>
                    <a:stretch/>
                  </pic:blipFill>
                  <pic:spPr bwMode="auto">
                    <a:xfrm>
                      <a:off x="0" y="0"/>
                      <a:ext cx="6916616" cy="794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 w:rsidR="009A0FA3">
        <w:rPr>
          <w:rStyle w:val="CommentReference"/>
        </w:rPr>
        <w:lastRenderedPageBreak/>
        <w:commentReference w:id="1"/>
      </w:r>
      <w:commentRangeStart w:id="2"/>
      <w:r w:rsidR="00C64A44">
        <w:rPr>
          <w:noProof/>
        </w:rPr>
        <w:drawing>
          <wp:inline distT="0" distB="0" distL="0" distR="0" wp14:anchorId="6D2F25E0" wp14:editId="44CCEBB9">
            <wp:extent cx="6911800" cy="68264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2-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8" b="35417"/>
                    <a:stretch/>
                  </pic:blipFill>
                  <pic:spPr bwMode="auto">
                    <a:xfrm>
                      <a:off x="0" y="0"/>
                      <a:ext cx="6923151" cy="683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E4775B">
        <w:rPr>
          <w:rStyle w:val="CommentReference"/>
        </w:rPr>
        <w:lastRenderedPageBreak/>
        <w:commentReference w:id="2"/>
      </w:r>
      <w:commentRangeStart w:id="3"/>
      <w:r w:rsidR="00C64A44">
        <w:rPr>
          <w:noProof/>
        </w:rPr>
        <w:drawing>
          <wp:inline distT="0" distB="0" distL="0" distR="0" wp14:anchorId="047C0109" wp14:editId="24406E2B">
            <wp:extent cx="4147102" cy="89637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2-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1" b="5092"/>
                    <a:stretch/>
                  </pic:blipFill>
                  <pic:spPr bwMode="auto">
                    <a:xfrm>
                      <a:off x="0" y="0"/>
                      <a:ext cx="4154916" cy="898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r w:rsidR="0075532F">
        <w:rPr>
          <w:rStyle w:val="CommentReference"/>
        </w:rPr>
        <w:lastRenderedPageBreak/>
        <w:commentReference w:id="3"/>
      </w:r>
      <w:commentRangeStart w:id="4"/>
      <w:r w:rsidR="00C64A44">
        <w:rPr>
          <w:noProof/>
        </w:rPr>
        <w:drawing>
          <wp:inline distT="0" distB="0" distL="0" distR="0" wp14:anchorId="56CF2E6D" wp14:editId="6534FE63">
            <wp:extent cx="4256690" cy="910115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2-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4" b="4400"/>
                    <a:stretch/>
                  </pic:blipFill>
                  <pic:spPr bwMode="auto">
                    <a:xfrm>
                      <a:off x="0" y="0"/>
                      <a:ext cx="4264969" cy="911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4"/>
      <w:r w:rsidR="00A5439E">
        <w:rPr>
          <w:rStyle w:val="CommentReference"/>
        </w:rPr>
        <w:lastRenderedPageBreak/>
        <w:commentReference w:id="4"/>
      </w:r>
      <w:commentRangeStart w:id="5"/>
      <w:r w:rsidR="00C64A44">
        <w:rPr>
          <w:noProof/>
        </w:rPr>
        <w:drawing>
          <wp:inline distT="0" distB="0" distL="0" distR="0" wp14:anchorId="3D10004B" wp14:editId="29E81F67">
            <wp:extent cx="3941379" cy="912849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2-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b="5552"/>
                    <a:stretch/>
                  </pic:blipFill>
                  <pic:spPr bwMode="auto">
                    <a:xfrm>
                      <a:off x="0" y="0"/>
                      <a:ext cx="3951877" cy="915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AF1F57">
        <w:rPr>
          <w:rStyle w:val="CommentReference"/>
        </w:rPr>
        <w:lastRenderedPageBreak/>
        <w:commentReference w:id="5"/>
      </w:r>
      <w:commentRangeStart w:id="6"/>
      <w:r w:rsidR="00C64A44">
        <w:rPr>
          <w:noProof/>
        </w:rPr>
        <w:drawing>
          <wp:inline distT="0" distB="0" distL="0" distR="0" wp14:anchorId="49098A4F" wp14:editId="0E0BD504">
            <wp:extent cx="7062155" cy="7047186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3-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4" b="34866"/>
                    <a:stretch/>
                  </pic:blipFill>
                  <pic:spPr bwMode="auto">
                    <a:xfrm>
                      <a:off x="0" y="0"/>
                      <a:ext cx="7079993" cy="706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 w:rsidR="002B0EA9">
        <w:rPr>
          <w:rStyle w:val="CommentReference"/>
        </w:rPr>
        <w:lastRenderedPageBreak/>
        <w:commentReference w:id="6"/>
      </w:r>
      <w:commentRangeStart w:id="7"/>
      <w:r w:rsidR="00C64A44">
        <w:rPr>
          <w:noProof/>
        </w:rPr>
        <w:drawing>
          <wp:inline distT="0" distB="0" distL="0" distR="0" wp14:anchorId="76F7A589" wp14:editId="1596639F">
            <wp:extent cx="6770074" cy="55336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3-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3" b="45019"/>
                    <a:stretch/>
                  </pic:blipFill>
                  <pic:spPr bwMode="auto">
                    <a:xfrm>
                      <a:off x="0" y="0"/>
                      <a:ext cx="6780397" cy="554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7"/>
      <w:r w:rsidR="008A289D">
        <w:rPr>
          <w:rStyle w:val="CommentReference"/>
        </w:rPr>
        <w:lastRenderedPageBreak/>
        <w:commentReference w:id="7"/>
      </w:r>
      <w:commentRangeStart w:id="8"/>
      <w:r w:rsidR="00C64A44">
        <w:rPr>
          <w:noProof/>
        </w:rPr>
        <w:drawing>
          <wp:inline distT="0" distB="0" distL="0" distR="0" wp14:anchorId="45787F23" wp14:editId="3AB23A48">
            <wp:extent cx="6747641" cy="774548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3-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" t="9004" r="-682" b="26427"/>
                    <a:stretch/>
                  </pic:blipFill>
                  <pic:spPr bwMode="auto">
                    <a:xfrm>
                      <a:off x="0" y="0"/>
                      <a:ext cx="6760728" cy="776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 w:rsidR="003C4FCC">
        <w:rPr>
          <w:rStyle w:val="CommentReference"/>
        </w:rPr>
        <w:lastRenderedPageBreak/>
        <w:commentReference w:id="8"/>
      </w:r>
      <w:commentRangeStart w:id="9"/>
      <w:r w:rsidR="00C64A44">
        <w:rPr>
          <w:noProof/>
        </w:rPr>
        <w:drawing>
          <wp:inline distT="0" distB="0" distL="0" distR="0" wp14:anchorId="6272AA74" wp14:editId="64021D39">
            <wp:extent cx="6747641" cy="864184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3-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4" b="17958"/>
                    <a:stretch/>
                  </pic:blipFill>
                  <pic:spPr bwMode="auto">
                    <a:xfrm>
                      <a:off x="0" y="0"/>
                      <a:ext cx="6761659" cy="865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017273">
        <w:rPr>
          <w:rStyle w:val="CommentReference"/>
        </w:rPr>
        <w:lastRenderedPageBreak/>
        <w:commentReference w:id="9"/>
      </w:r>
      <w:commentRangeStart w:id="10"/>
      <w:r w:rsidR="00C64A44">
        <w:rPr>
          <w:noProof/>
        </w:rPr>
        <w:drawing>
          <wp:inline distT="0" distB="0" distL="0" distR="0" wp14:anchorId="402801ED" wp14:editId="59DEC25A">
            <wp:extent cx="6148552" cy="9256235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3-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 b="12063"/>
                    <a:stretch/>
                  </pic:blipFill>
                  <pic:spPr bwMode="auto">
                    <a:xfrm>
                      <a:off x="0" y="0"/>
                      <a:ext cx="6160212" cy="92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0"/>
      <w:r w:rsidR="001913B2">
        <w:rPr>
          <w:rStyle w:val="CommentReference"/>
        </w:rPr>
        <w:commentReference w:id="10"/>
      </w:r>
    </w:p>
    <w:sectPr w:rsidR="00AB088A" w:rsidSect="00C64A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5-10T08:57:00Z" w:initials="JN">
    <w:p w14:paraId="2403767D" w14:textId="77777777" w:rsidR="00552424" w:rsidRDefault="00552424">
      <w:pPr>
        <w:pStyle w:val="CommentText"/>
      </w:pPr>
      <w:r>
        <w:rPr>
          <w:rStyle w:val="CommentReference"/>
        </w:rPr>
        <w:annotationRef/>
      </w:r>
    </w:p>
    <w:p w14:paraId="33E5665D" w14:textId="77777777" w:rsidR="00552424" w:rsidRDefault="00552424">
      <w:pPr>
        <w:pStyle w:val="CommentText"/>
      </w:pPr>
      <w:r>
        <w:t>1 is correct. Since you are awaiting an async method, control will return immediately to the caller.</w:t>
      </w:r>
    </w:p>
    <w:p w14:paraId="0294C62C" w14:textId="77777777" w:rsidR="00552424" w:rsidRDefault="00552424">
      <w:pPr>
        <w:pStyle w:val="CommentText"/>
      </w:pPr>
    </w:p>
    <w:p w14:paraId="208324EF" w14:textId="77777777" w:rsidR="00552424" w:rsidRDefault="00552424">
      <w:pPr>
        <w:pStyle w:val="CommentText"/>
      </w:pPr>
      <w:r>
        <w:t>2 is wrong because it is not async. In addition, it does not return control immediately to the caller.</w:t>
      </w:r>
    </w:p>
    <w:p w14:paraId="622C98FA" w14:textId="77777777" w:rsidR="00552424" w:rsidRDefault="00552424">
      <w:pPr>
        <w:pStyle w:val="CommentText"/>
      </w:pPr>
    </w:p>
    <w:p w14:paraId="63F5897B" w14:textId="77777777" w:rsidR="00552424" w:rsidRDefault="00552424">
      <w:pPr>
        <w:pStyle w:val="CommentText"/>
      </w:pPr>
      <w:r>
        <w:t>3 is wrong because it is not async; thus, you cannot await it.</w:t>
      </w:r>
    </w:p>
    <w:p w14:paraId="5DA82BA4" w14:textId="77777777" w:rsidR="00552424" w:rsidRDefault="00552424">
      <w:pPr>
        <w:pStyle w:val="CommentText"/>
      </w:pPr>
    </w:p>
    <w:p w14:paraId="179F2B5E" w14:textId="77777777" w:rsidR="00552424" w:rsidRDefault="00552424">
      <w:pPr>
        <w:pStyle w:val="CommentText"/>
      </w:pPr>
      <w:r>
        <w:t>4 is wrong because you cannot await a non-async method</w:t>
      </w:r>
    </w:p>
  </w:comment>
  <w:comment w:id="1" w:author="Jason Nguyen" w:date="2016-05-10T09:01:00Z" w:initials="JN">
    <w:p w14:paraId="70C9FAA3" w14:textId="77777777" w:rsidR="009A0FA3" w:rsidRDefault="009A0FA3">
      <w:pPr>
        <w:pStyle w:val="CommentText"/>
      </w:pPr>
      <w:r>
        <w:rPr>
          <w:rStyle w:val="CommentReference"/>
        </w:rPr>
        <w:annotationRef/>
      </w:r>
    </w:p>
    <w:p w14:paraId="5BA440A4" w14:textId="77777777" w:rsidR="009A0FA3" w:rsidRDefault="009A0FA3">
      <w:pPr>
        <w:pStyle w:val="CommentText"/>
      </w:pPr>
      <w:r>
        <w:t>1 is wrong because the new thread cannot have access to the outputText. The only thread able to access outputText is the one owning all UI objects.</w:t>
      </w:r>
    </w:p>
    <w:p w14:paraId="7E27E762" w14:textId="77777777" w:rsidR="009A0FA3" w:rsidRDefault="009A0FA3">
      <w:pPr>
        <w:pStyle w:val="CommentText"/>
      </w:pPr>
    </w:p>
    <w:p w14:paraId="5BE4969B" w14:textId="1253C2E3" w:rsidR="009A0FA3" w:rsidRDefault="009A0FA3">
      <w:pPr>
        <w:pStyle w:val="CommentText"/>
      </w:pPr>
      <w:r>
        <w:t xml:space="preserve">2 is </w:t>
      </w:r>
      <w:r w:rsidR="00B43596">
        <w:t>correct. The application will remain responsive because of using async/await</w:t>
      </w:r>
      <w:r w:rsidR="00C84FA1">
        <w:t>. It should be able to handle a large file.</w:t>
      </w:r>
    </w:p>
    <w:p w14:paraId="28E9E49C" w14:textId="77777777" w:rsidR="009A0FA3" w:rsidRDefault="009A0FA3">
      <w:pPr>
        <w:pStyle w:val="CommentText"/>
      </w:pPr>
    </w:p>
    <w:p w14:paraId="1E73E6E6" w14:textId="77777777" w:rsidR="009A0FA3" w:rsidRDefault="009A0FA3">
      <w:pPr>
        <w:pStyle w:val="CommentText"/>
      </w:pPr>
      <w:r>
        <w:t>3 is wrong for similar reasons to 1.</w:t>
      </w:r>
      <w:r w:rsidR="005E6695">
        <w:t xml:space="preserve"> This creates a background thread spun off from the main UI thread; thus, the background thread cannot access the outputText.</w:t>
      </w:r>
    </w:p>
    <w:p w14:paraId="1093CBBE" w14:textId="77777777" w:rsidR="005E6695" w:rsidRDefault="005E6695">
      <w:pPr>
        <w:pStyle w:val="CommentText"/>
      </w:pPr>
    </w:p>
    <w:p w14:paraId="6B60EFAE" w14:textId="3BAD71FF" w:rsidR="005E6695" w:rsidRDefault="005E6695">
      <w:pPr>
        <w:pStyle w:val="CommentText"/>
      </w:pPr>
      <w:r>
        <w:t xml:space="preserve">4 is </w:t>
      </w:r>
      <w:r w:rsidR="00B43596">
        <w:t>wrong because it uses -1 as the maximum number of bytes to read. Also, the buffer to write the data into might not be large enough for a large file</w:t>
      </w:r>
    </w:p>
  </w:comment>
  <w:comment w:id="2" w:author="Jason Nguyen" w:date="2016-05-10T09:59:00Z" w:initials="JN">
    <w:p w14:paraId="0EAC8334" w14:textId="77777777" w:rsidR="00E4775B" w:rsidRDefault="00E4775B">
      <w:pPr>
        <w:pStyle w:val="CommentText"/>
      </w:pPr>
      <w:r>
        <w:rPr>
          <w:rStyle w:val="CommentReference"/>
        </w:rPr>
        <w:annotationRef/>
      </w:r>
    </w:p>
    <w:p w14:paraId="5A44FF59" w14:textId="7E5E025C" w:rsidR="00E4775B" w:rsidRDefault="00E4775B">
      <w:pPr>
        <w:pStyle w:val="CommentText"/>
      </w:pPr>
      <w:r>
        <w:t>1 is wrong because you should never use a lock around a value type. Although it is being cast to an object, that doesn’t help because now the lock will always be around a different object.</w:t>
      </w:r>
    </w:p>
    <w:p w14:paraId="6B33ED7A" w14:textId="77777777" w:rsidR="00E4775B" w:rsidRDefault="00E4775B">
      <w:pPr>
        <w:pStyle w:val="CommentText"/>
      </w:pPr>
    </w:p>
    <w:p w14:paraId="34C8A678" w14:textId="4C903756" w:rsidR="00E4775B" w:rsidRDefault="00E4775B">
      <w:pPr>
        <w:pStyle w:val="CommentText"/>
      </w:pPr>
      <w:r>
        <w:t>2 is wrong because you should never use a lock around a value type. The value type gets boxed into an object each time you acquire a lock. Thus, generating a completely new lock each time. So you lose the locking mechanism. This is effectively the same as 1</w:t>
      </w:r>
    </w:p>
    <w:p w14:paraId="765D92A0" w14:textId="77777777" w:rsidR="00E4775B" w:rsidRDefault="00E4775B">
      <w:pPr>
        <w:pStyle w:val="CommentText"/>
      </w:pPr>
    </w:p>
    <w:p w14:paraId="3FFD2623" w14:textId="77777777" w:rsidR="00E4775B" w:rsidRDefault="00E4775B">
      <w:pPr>
        <w:pStyle w:val="CommentText"/>
      </w:pPr>
      <w:r>
        <w:t>3 is wrong. The ++ is actually two operations, read and write.</w:t>
      </w:r>
      <w:r w:rsidR="00B936AD">
        <w:t xml:space="preserve"> Since it is not completed as an atomic operation, other threads could interfere.</w:t>
      </w:r>
    </w:p>
    <w:p w14:paraId="1E54B8E8" w14:textId="77777777" w:rsidR="00B936AD" w:rsidRDefault="00B936AD">
      <w:pPr>
        <w:pStyle w:val="CommentText"/>
      </w:pPr>
    </w:p>
    <w:p w14:paraId="2614D8A8" w14:textId="3346524E" w:rsidR="00B936AD" w:rsidRDefault="00B936AD">
      <w:pPr>
        <w:pStyle w:val="CommentText"/>
      </w:pPr>
      <w:r>
        <w:t>4 is correct. The operation is atomic and the sum of the two values will be stored in _instances.</w:t>
      </w:r>
    </w:p>
  </w:comment>
  <w:comment w:id="3" w:author="Jason Nguyen" w:date="2016-05-10T13:42:00Z" w:initials="JN">
    <w:p w14:paraId="77334FD3" w14:textId="068A4113" w:rsidR="0075532F" w:rsidRDefault="0075532F">
      <w:pPr>
        <w:pStyle w:val="CommentText"/>
      </w:pPr>
      <w:r>
        <w:rPr>
          <w:rStyle w:val="CommentReference"/>
        </w:rPr>
        <w:annotationRef/>
      </w:r>
    </w:p>
    <w:p w14:paraId="00EF2D47" w14:textId="4DD52959" w:rsidR="0075532F" w:rsidRDefault="0075532F">
      <w:pPr>
        <w:pStyle w:val="CommentText"/>
      </w:pPr>
      <w:r>
        <w:t>1 is correct.</w:t>
      </w:r>
    </w:p>
    <w:p w14:paraId="72A8B92F" w14:textId="77777777" w:rsidR="0075532F" w:rsidRDefault="0075532F">
      <w:pPr>
        <w:pStyle w:val="CommentText"/>
      </w:pPr>
    </w:p>
    <w:p w14:paraId="05A028A8" w14:textId="3767E76E" w:rsidR="0075532F" w:rsidRDefault="0075532F">
      <w:pPr>
        <w:pStyle w:val="CommentText"/>
      </w:pPr>
      <w:r>
        <w:t>2 is not correct. There is nothing to prevent multiple threads seeing isOld as true and calling GetFreshReport.</w:t>
      </w:r>
    </w:p>
    <w:p w14:paraId="5F9D7A41" w14:textId="77777777" w:rsidR="0075532F" w:rsidRDefault="0075532F">
      <w:pPr>
        <w:pStyle w:val="CommentText"/>
      </w:pPr>
    </w:p>
    <w:p w14:paraId="28263C4E" w14:textId="492D0EC2" w:rsidR="0075532F" w:rsidRDefault="0075532F">
      <w:pPr>
        <w:pStyle w:val="CommentText"/>
      </w:pPr>
      <w:r>
        <w:t>3 is not correct</w:t>
      </w:r>
      <w:r w:rsidR="00BA59D9">
        <w:t>. Lazy is a generic type, so it requires a type argument. In addition, Lazy only defers execution. It ends up with the same issues as 2.</w:t>
      </w:r>
    </w:p>
    <w:p w14:paraId="05C7484B" w14:textId="77777777" w:rsidR="00BA59D9" w:rsidRDefault="00BA59D9">
      <w:pPr>
        <w:pStyle w:val="CommentText"/>
      </w:pPr>
    </w:p>
    <w:p w14:paraId="609BF414" w14:textId="59EF87AB" w:rsidR="00BA59D9" w:rsidRDefault="00BA59D9">
      <w:pPr>
        <w:pStyle w:val="CommentText"/>
      </w:pPr>
      <w:r>
        <w:t>4 is correct.</w:t>
      </w:r>
    </w:p>
  </w:comment>
  <w:comment w:id="4" w:author="Jason Nguyen" w:date="2016-05-10T13:51:00Z" w:initials="JN">
    <w:p w14:paraId="575105A9" w14:textId="5A5303C7" w:rsidR="00A5439E" w:rsidRDefault="00A5439E">
      <w:pPr>
        <w:pStyle w:val="CommentText"/>
      </w:pPr>
      <w:r>
        <w:rPr>
          <w:rStyle w:val="CommentReference"/>
        </w:rPr>
        <w:annotationRef/>
      </w:r>
    </w:p>
    <w:p w14:paraId="3DC4CBE6" w14:textId="56069D7F" w:rsidR="00A5439E" w:rsidRDefault="00A5439E">
      <w:pPr>
        <w:pStyle w:val="CommentText"/>
      </w:pPr>
      <w:r>
        <w:t>1 is wrong because you shouldn’t lock public members. Other threads could acquire a lock without your code knowing.</w:t>
      </w:r>
    </w:p>
    <w:p w14:paraId="5C783FE6" w14:textId="77777777" w:rsidR="00A5439E" w:rsidRDefault="00A5439E">
      <w:pPr>
        <w:pStyle w:val="CommentText"/>
      </w:pPr>
    </w:p>
    <w:p w14:paraId="661BD762" w14:textId="3B4874FD" w:rsidR="00A5439E" w:rsidRDefault="00A5439E">
      <w:pPr>
        <w:pStyle w:val="CommentText"/>
      </w:pPr>
      <w:r>
        <w:t>2 is wrong because you shouldn’t lock this. The this variable could be used by other code to create a lock, causing deadlocks.</w:t>
      </w:r>
    </w:p>
    <w:p w14:paraId="35F60C73" w14:textId="77777777" w:rsidR="00A5439E" w:rsidRDefault="00A5439E">
      <w:pPr>
        <w:pStyle w:val="CommentText"/>
      </w:pPr>
    </w:p>
    <w:p w14:paraId="65BCE640" w14:textId="63F247A0" w:rsidR="00A5439E" w:rsidRDefault="00A5439E">
      <w:pPr>
        <w:pStyle w:val="CommentText"/>
      </w:pPr>
      <w:r>
        <w:t>3 is wrong because you shouldn’t lock strings since the compiler uses string-interning.</w:t>
      </w:r>
    </w:p>
    <w:p w14:paraId="043AEF12" w14:textId="77777777" w:rsidR="00A5439E" w:rsidRDefault="00A5439E">
      <w:pPr>
        <w:pStyle w:val="CommentText"/>
      </w:pPr>
    </w:p>
    <w:p w14:paraId="60B2A6E8" w14:textId="40B9EDB2" w:rsidR="00A5439E" w:rsidRDefault="00A5439E">
      <w:pPr>
        <w:pStyle w:val="CommentText"/>
      </w:pPr>
      <w:r>
        <w:t>4 is correct. The lock is on a private, object reference.</w:t>
      </w:r>
    </w:p>
  </w:comment>
  <w:comment w:id="5" w:author="Jason Nguyen" w:date="2016-05-10T13:55:00Z" w:initials="JN">
    <w:p w14:paraId="06A30A85" w14:textId="37D74C56" w:rsidR="00AF1F57" w:rsidRDefault="00AF1F57">
      <w:pPr>
        <w:pStyle w:val="CommentText"/>
      </w:pPr>
      <w:r>
        <w:rPr>
          <w:rStyle w:val="CommentReference"/>
        </w:rPr>
        <w:annotationRef/>
      </w:r>
    </w:p>
    <w:p w14:paraId="599845AC" w14:textId="76A4DDAD" w:rsidR="00AF1F57" w:rsidRDefault="00AF1F57">
      <w:pPr>
        <w:pStyle w:val="CommentText"/>
      </w:pPr>
      <w:r>
        <w:t>1 is wrong because the lock is only released if an exception occurs.</w:t>
      </w:r>
    </w:p>
    <w:p w14:paraId="41B5CDCC" w14:textId="77777777" w:rsidR="00AF1F57" w:rsidRDefault="00AF1F57">
      <w:pPr>
        <w:pStyle w:val="CommentText"/>
      </w:pPr>
    </w:p>
    <w:p w14:paraId="2DD93C7F" w14:textId="52A5088C" w:rsidR="00AF1F57" w:rsidRDefault="00AF1F57">
      <w:pPr>
        <w:pStyle w:val="CommentText"/>
      </w:pPr>
      <w:r>
        <w:t>2 is correct.</w:t>
      </w:r>
    </w:p>
    <w:p w14:paraId="01F2975A" w14:textId="77777777" w:rsidR="00AF1F57" w:rsidRDefault="00AF1F57">
      <w:pPr>
        <w:pStyle w:val="CommentText"/>
      </w:pPr>
    </w:p>
    <w:p w14:paraId="2045CD30" w14:textId="53ECE091" w:rsidR="00AF1F57" w:rsidRDefault="00AF1F57">
      <w:pPr>
        <w:pStyle w:val="CommentText"/>
      </w:pPr>
      <w:r>
        <w:t>3 is wrong because the lock is only released if an exception occurs.</w:t>
      </w:r>
    </w:p>
    <w:p w14:paraId="66CCA543" w14:textId="77777777" w:rsidR="00AF1F57" w:rsidRDefault="00AF1F57">
      <w:pPr>
        <w:pStyle w:val="CommentText"/>
      </w:pPr>
    </w:p>
    <w:p w14:paraId="417003BA" w14:textId="5292F451" w:rsidR="00AF1F57" w:rsidRDefault="00AF1F57">
      <w:pPr>
        <w:pStyle w:val="CommentText"/>
      </w:pPr>
      <w:r>
        <w:t>4 is wrong because the item is added to the list after the lock is released</w:t>
      </w:r>
    </w:p>
  </w:comment>
  <w:comment w:id="6" w:author="Jason Nguyen" w:date="2016-05-10T13:26:00Z" w:initials="JN">
    <w:p w14:paraId="3CEC055A" w14:textId="77777777" w:rsidR="002B0EA9" w:rsidRDefault="002B0EA9">
      <w:pPr>
        <w:pStyle w:val="CommentText"/>
      </w:pPr>
      <w:r>
        <w:rPr>
          <w:rStyle w:val="CommentReference"/>
        </w:rPr>
        <w:annotationRef/>
      </w:r>
    </w:p>
    <w:p w14:paraId="45962536" w14:textId="515C308A" w:rsidR="002B0EA9" w:rsidRDefault="002B0EA9">
      <w:pPr>
        <w:pStyle w:val="CommentText"/>
      </w:pPr>
      <w:r>
        <w:t>case</w:t>
      </w:r>
    </w:p>
    <w:p w14:paraId="137599AA" w14:textId="0224C308" w:rsidR="002B0EA9" w:rsidRDefault="002B0EA9">
      <w:pPr>
        <w:pStyle w:val="CommentText"/>
      </w:pPr>
      <w:r>
        <w:t>case</w:t>
      </w:r>
    </w:p>
    <w:p w14:paraId="12C2BE42" w14:textId="6E7529EE" w:rsidR="002B0EA9" w:rsidRDefault="002B0EA9">
      <w:pPr>
        <w:pStyle w:val="CommentText"/>
      </w:pPr>
      <w:r>
        <w:t>case</w:t>
      </w:r>
    </w:p>
    <w:p w14:paraId="58BF0010" w14:textId="77777777" w:rsidR="002B0EA9" w:rsidRDefault="002B0EA9">
      <w:pPr>
        <w:pStyle w:val="CommentText"/>
      </w:pPr>
      <w:r>
        <w:t>goto case</w:t>
      </w:r>
    </w:p>
    <w:p w14:paraId="2D11A03F" w14:textId="77777777" w:rsidR="002B0EA9" w:rsidRDefault="007C13A4">
      <w:pPr>
        <w:pStyle w:val="CommentText"/>
      </w:pPr>
      <w:r>
        <w:t>case</w:t>
      </w:r>
    </w:p>
    <w:p w14:paraId="3FC4EEEF" w14:textId="0320C231" w:rsidR="007C13A4" w:rsidRDefault="007C13A4">
      <w:pPr>
        <w:pStyle w:val="CommentText"/>
      </w:pPr>
      <w:r>
        <w:t>break</w:t>
      </w:r>
    </w:p>
  </w:comment>
  <w:comment w:id="7" w:author="Jason Nguyen" w:date="2016-05-10T13:56:00Z" w:initials="JN">
    <w:p w14:paraId="28264CDC" w14:textId="77777777" w:rsidR="008A289D" w:rsidRDefault="008A289D">
      <w:pPr>
        <w:pStyle w:val="CommentText"/>
      </w:pPr>
      <w:r>
        <w:rPr>
          <w:rStyle w:val="CommentReference"/>
        </w:rPr>
        <w:annotationRef/>
      </w:r>
    </w:p>
    <w:p w14:paraId="1227D8DE" w14:textId="77777777" w:rsidR="008A289D" w:rsidRDefault="008A289D">
      <w:pPr>
        <w:pStyle w:val="CommentText"/>
      </w:pPr>
      <w:r>
        <w:t>1 is wrong. An IndexOutOfRange exception will be thrown during the second iteration</w:t>
      </w:r>
      <w:r w:rsidR="00727FFE">
        <w:t>.</w:t>
      </w:r>
    </w:p>
    <w:p w14:paraId="22803FD9" w14:textId="77777777" w:rsidR="00727FFE" w:rsidRDefault="00727FFE">
      <w:pPr>
        <w:pStyle w:val="CommentText"/>
      </w:pPr>
    </w:p>
    <w:p w14:paraId="2D1E3AA1" w14:textId="77777777" w:rsidR="00727FFE" w:rsidRDefault="00727FFE">
      <w:pPr>
        <w:pStyle w:val="CommentText"/>
      </w:pPr>
      <w:r>
        <w:t>2 is wrong because c is interacted with as an object. Since the AddToCampaign method accepts a Customer argument, you will have an error.</w:t>
      </w:r>
    </w:p>
    <w:p w14:paraId="768B3732" w14:textId="77777777" w:rsidR="00727FFE" w:rsidRDefault="00727FFE">
      <w:pPr>
        <w:pStyle w:val="CommentText"/>
      </w:pPr>
    </w:p>
    <w:p w14:paraId="55D170F9" w14:textId="77777777" w:rsidR="00727FFE" w:rsidRDefault="00727FFE">
      <w:pPr>
        <w:pStyle w:val="CommentText"/>
      </w:pPr>
      <w:r>
        <w:t>3 is wrong because the first customer is skipped. Also, on the last iteration you should get an IndexOutOfRange exception</w:t>
      </w:r>
    </w:p>
    <w:p w14:paraId="023DC9CD" w14:textId="77777777" w:rsidR="00727FFE" w:rsidRDefault="00727FFE">
      <w:pPr>
        <w:pStyle w:val="CommentText"/>
      </w:pPr>
    </w:p>
    <w:p w14:paraId="5171DBDB" w14:textId="17735D9F" w:rsidR="00727FFE" w:rsidRDefault="00727FFE">
      <w:pPr>
        <w:pStyle w:val="CommentText"/>
      </w:pPr>
      <w:r>
        <w:t>4 is correct</w:t>
      </w:r>
    </w:p>
  </w:comment>
  <w:comment w:id="8" w:author="Jason Nguyen" w:date="2016-05-10T13:59:00Z" w:initials="JN">
    <w:p w14:paraId="52AFACE7" w14:textId="77777777" w:rsidR="003C4FCC" w:rsidRDefault="003C4FCC">
      <w:pPr>
        <w:pStyle w:val="CommentText"/>
      </w:pPr>
      <w:r>
        <w:rPr>
          <w:rStyle w:val="CommentReference"/>
        </w:rPr>
        <w:annotationRef/>
      </w:r>
    </w:p>
    <w:p w14:paraId="0154500D" w14:textId="77777777" w:rsidR="003C4FCC" w:rsidRDefault="003C4FCC">
      <w:pPr>
        <w:pStyle w:val="CommentText"/>
      </w:pPr>
      <w:r>
        <w:t>1 is wrong because it doesn’t call ShouldContinue first as specified in the question.</w:t>
      </w:r>
    </w:p>
    <w:p w14:paraId="14426BBE" w14:textId="77777777" w:rsidR="003C4FCC" w:rsidRDefault="003C4FCC">
      <w:pPr>
        <w:pStyle w:val="CommentText"/>
      </w:pPr>
    </w:p>
    <w:p w14:paraId="15F19550" w14:textId="6077CF51" w:rsidR="003C4FCC" w:rsidRDefault="003C4FCC">
      <w:pPr>
        <w:pStyle w:val="CommentText"/>
      </w:pPr>
      <w:r>
        <w:t>2 is correct.</w:t>
      </w:r>
    </w:p>
    <w:p w14:paraId="6FF9E29F" w14:textId="77777777" w:rsidR="003C4FCC" w:rsidRDefault="003C4FCC">
      <w:pPr>
        <w:pStyle w:val="CommentText"/>
      </w:pPr>
    </w:p>
    <w:p w14:paraId="532C0551" w14:textId="77777777" w:rsidR="003C4FCC" w:rsidRDefault="003C4FCC">
      <w:pPr>
        <w:pStyle w:val="CommentText"/>
      </w:pPr>
      <w:r>
        <w:t>3 is wrong because we are supposed to WaitForNextItem when ShouldContinue is true.</w:t>
      </w:r>
    </w:p>
    <w:p w14:paraId="32B5F45C" w14:textId="77777777" w:rsidR="003C4FCC" w:rsidRDefault="003C4FCC">
      <w:pPr>
        <w:pStyle w:val="CommentText"/>
      </w:pPr>
    </w:p>
    <w:p w14:paraId="7C161E68" w14:textId="096C2C71" w:rsidR="003C4FCC" w:rsidRDefault="003C4FCC">
      <w:pPr>
        <w:pStyle w:val="CommentText"/>
      </w:pPr>
      <w:r>
        <w:t>4 is wrong because it is an improper code block. It is missing the while.</w:t>
      </w:r>
    </w:p>
  </w:comment>
  <w:comment w:id="9" w:author="Jason Nguyen" w:date="2016-05-10T14:01:00Z" w:initials="JN">
    <w:p w14:paraId="16E8DAF3" w14:textId="77777777" w:rsidR="00017273" w:rsidRDefault="00017273">
      <w:pPr>
        <w:pStyle w:val="CommentText"/>
      </w:pPr>
      <w:r>
        <w:rPr>
          <w:rStyle w:val="CommentReference"/>
        </w:rPr>
        <w:annotationRef/>
      </w:r>
    </w:p>
    <w:p w14:paraId="7E2465B4" w14:textId="77777777" w:rsidR="00017273" w:rsidRDefault="00017273">
      <w:pPr>
        <w:pStyle w:val="CommentText"/>
      </w:pPr>
      <w:r>
        <w:t>1 is correct.</w:t>
      </w:r>
    </w:p>
    <w:p w14:paraId="2BCEDA73" w14:textId="77777777" w:rsidR="00017273" w:rsidRDefault="00017273">
      <w:pPr>
        <w:pStyle w:val="CommentText"/>
      </w:pPr>
    </w:p>
    <w:p w14:paraId="2D0CFB46" w14:textId="77777777" w:rsidR="00017273" w:rsidRDefault="00017273">
      <w:pPr>
        <w:pStyle w:val="CommentText"/>
      </w:pPr>
      <w:r>
        <w:t>2 is wrong. We want each string/customer, not each character</w:t>
      </w:r>
    </w:p>
    <w:p w14:paraId="1ED166B8" w14:textId="77777777" w:rsidR="00017273" w:rsidRDefault="00017273">
      <w:pPr>
        <w:pStyle w:val="CommentText"/>
      </w:pPr>
    </w:p>
    <w:p w14:paraId="625E749D" w14:textId="77777777" w:rsidR="00017273" w:rsidRDefault="00017273">
      <w:pPr>
        <w:pStyle w:val="CommentText"/>
      </w:pPr>
      <w:r>
        <w:t>3 is wrong because c is the index.</w:t>
      </w:r>
    </w:p>
    <w:p w14:paraId="61DF9221" w14:textId="77777777" w:rsidR="00017273" w:rsidRDefault="00017273">
      <w:pPr>
        <w:pStyle w:val="CommentText"/>
      </w:pPr>
    </w:p>
    <w:p w14:paraId="71731C7C" w14:textId="58F5F898" w:rsidR="00017273" w:rsidRDefault="00017273">
      <w:pPr>
        <w:pStyle w:val="CommentText"/>
      </w:pPr>
      <w:r>
        <w:t>4 is wrong for reasons similar to 2.</w:t>
      </w:r>
    </w:p>
  </w:comment>
  <w:comment w:id="10" w:author="Jason Nguyen" w:date="2016-05-10T14:04:00Z" w:initials="JN">
    <w:p w14:paraId="594B2130" w14:textId="77777777" w:rsidR="001913B2" w:rsidRDefault="001913B2">
      <w:pPr>
        <w:pStyle w:val="CommentText"/>
      </w:pPr>
      <w:r>
        <w:rPr>
          <w:rStyle w:val="CommentReference"/>
        </w:rPr>
        <w:annotationRef/>
      </w:r>
    </w:p>
    <w:p w14:paraId="32450BF3" w14:textId="77777777" w:rsidR="001913B2" w:rsidRDefault="001913B2">
      <w:pPr>
        <w:pStyle w:val="CommentText"/>
      </w:pPr>
      <w:r>
        <w:t>1 is correct.</w:t>
      </w:r>
    </w:p>
    <w:p w14:paraId="7097BC43" w14:textId="77777777" w:rsidR="001913B2" w:rsidRDefault="001913B2">
      <w:pPr>
        <w:pStyle w:val="CommentText"/>
      </w:pPr>
    </w:p>
    <w:p w14:paraId="096CB8A4" w14:textId="77777777" w:rsidR="001913B2" w:rsidRDefault="001913B2">
      <w:pPr>
        <w:pStyle w:val="CommentText"/>
      </w:pPr>
      <w:r>
        <w:t>2 is wrong. This is not a multi-dimensional array, thus 1 being passed into GetLength is an invalid index.</w:t>
      </w:r>
    </w:p>
    <w:p w14:paraId="7488B489" w14:textId="77777777" w:rsidR="001913B2" w:rsidRDefault="001913B2">
      <w:pPr>
        <w:pStyle w:val="CommentText"/>
      </w:pPr>
    </w:p>
    <w:p w14:paraId="71868C3B" w14:textId="77777777" w:rsidR="001913B2" w:rsidRDefault="001913B2">
      <w:pPr>
        <w:pStyle w:val="CommentText"/>
      </w:pPr>
      <w:r>
        <w:t>3 is wrong because GetUpperBound(0) will return the index of the last element in the 0</w:t>
      </w:r>
      <w:r w:rsidRPr="001913B2">
        <w:rPr>
          <w:vertAlign w:val="superscript"/>
        </w:rPr>
        <w:t>th</w:t>
      </w:r>
      <w:r>
        <w:t xml:space="preserve"> dimension. Therefore, the last element will not be processed.</w:t>
      </w:r>
    </w:p>
    <w:p w14:paraId="51BEB762" w14:textId="77777777" w:rsidR="009A324A" w:rsidRDefault="009A324A">
      <w:pPr>
        <w:pStyle w:val="CommentText"/>
      </w:pPr>
    </w:p>
    <w:p w14:paraId="1C8DFF7F" w14:textId="77777777" w:rsidR="009A324A" w:rsidRDefault="009A324A">
      <w:pPr>
        <w:pStyle w:val="CommentText"/>
      </w:pPr>
      <w:r>
        <w:t>4 is correct.</w:t>
      </w:r>
    </w:p>
    <w:p w14:paraId="31C529D0" w14:textId="77777777" w:rsidR="009A324A" w:rsidRDefault="009A324A">
      <w:pPr>
        <w:pStyle w:val="CommentText"/>
      </w:pPr>
    </w:p>
    <w:p w14:paraId="233A9409" w14:textId="78AB9CF4" w:rsidR="009A324A" w:rsidRDefault="009A324A">
      <w:pPr>
        <w:pStyle w:val="CommentText"/>
      </w:pPr>
      <w:r>
        <w:t>5 is wrong because Rank returns the number of dimensions in the array. In this case, it would return 1. Thus, only the first element would be processed.</w:t>
      </w:r>
      <w:bookmarkStart w:id="11" w:name="_GoBack"/>
      <w:bookmarkEnd w:id="1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9F2B5E" w15:done="0"/>
  <w15:commentEx w15:paraId="6B60EFAE" w15:done="0"/>
  <w15:commentEx w15:paraId="2614D8A8" w15:done="0"/>
  <w15:commentEx w15:paraId="609BF414" w15:done="0"/>
  <w15:commentEx w15:paraId="60B2A6E8" w15:done="0"/>
  <w15:commentEx w15:paraId="417003BA" w15:done="0"/>
  <w15:commentEx w15:paraId="3FC4EEEF" w15:done="0"/>
  <w15:commentEx w15:paraId="5171DBDB" w15:done="0"/>
  <w15:commentEx w15:paraId="7C161E68" w15:done="0"/>
  <w15:commentEx w15:paraId="71731C7C" w15:done="0"/>
  <w15:commentEx w15:paraId="233A940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A44"/>
    <w:rsid w:val="00017273"/>
    <w:rsid w:val="00167F30"/>
    <w:rsid w:val="001913B2"/>
    <w:rsid w:val="002B0EA9"/>
    <w:rsid w:val="003C4FCC"/>
    <w:rsid w:val="00552424"/>
    <w:rsid w:val="005E6695"/>
    <w:rsid w:val="00727FFE"/>
    <w:rsid w:val="0075532F"/>
    <w:rsid w:val="007C13A4"/>
    <w:rsid w:val="008A289D"/>
    <w:rsid w:val="009A0FA3"/>
    <w:rsid w:val="009A324A"/>
    <w:rsid w:val="00A5439E"/>
    <w:rsid w:val="00AB088A"/>
    <w:rsid w:val="00AF1F57"/>
    <w:rsid w:val="00B43596"/>
    <w:rsid w:val="00B936AD"/>
    <w:rsid w:val="00BA59D9"/>
    <w:rsid w:val="00C64A44"/>
    <w:rsid w:val="00C84FA1"/>
    <w:rsid w:val="00E4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A756F"/>
  <w15:chartTrackingRefBased/>
  <w15:docId w15:val="{2750685F-10DB-4687-8BCC-F6930F404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524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24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24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24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242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4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4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14</cp:revision>
  <dcterms:created xsi:type="dcterms:W3CDTF">2016-05-10T13:57:00Z</dcterms:created>
  <dcterms:modified xsi:type="dcterms:W3CDTF">2016-05-10T19:09:00Z</dcterms:modified>
</cp:coreProperties>
</file>