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93852" w14:textId="6CF04245" w:rsidR="00F20C3D" w:rsidRPr="00BC3473" w:rsidRDefault="008C5507" w:rsidP="00F20C3D">
      <w:pPr>
        <w:jc w:val="center"/>
        <w:rPr>
          <w:rFonts w:asciiTheme="minorEastAsia" w:hAnsiTheme="minorEastAsia"/>
          <w:b/>
          <w:bCs/>
          <w:sz w:val="24"/>
          <w:szCs w:val="28"/>
        </w:rPr>
      </w:pPr>
      <w:r w:rsidRPr="00BC3473">
        <w:rPr>
          <w:rFonts w:asciiTheme="minorEastAsia" w:hAnsiTheme="minorEastAsia" w:hint="eastAsia"/>
          <w:b/>
          <w:bCs/>
          <w:sz w:val="24"/>
          <w:szCs w:val="28"/>
        </w:rPr>
        <w:t>操作手册</w:t>
      </w:r>
    </w:p>
    <w:p w14:paraId="582B3924" w14:textId="77777777" w:rsidR="00BC3473" w:rsidRDefault="00BC3473" w:rsidP="00F20C3D">
      <w:pPr>
        <w:jc w:val="center"/>
        <w:rPr>
          <w:rFonts w:asciiTheme="minorEastAsia" w:hAnsiTheme="minorEastAsia" w:hint="eastAsia"/>
        </w:rPr>
      </w:pPr>
    </w:p>
    <w:p w14:paraId="04AA679A" w14:textId="52489785" w:rsidR="00F20C3D" w:rsidRDefault="00F20C3D" w:rsidP="00AD5A54">
      <w:pPr>
        <w:jc w:val="left"/>
        <w:rPr>
          <w:rFonts w:asciiTheme="minorEastAsia" w:hAnsiTheme="minorEastAsia" w:hint="eastAsia"/>
        </w:rPr>
      </w:pPr>
      <w:r w:rsidRPr="00C72356">
        <w:rPr>
          <w:rFonts w:asciiTheme="minorEastAsia" w:hAnsiTheme="minorEastAsia" w:hint="eastAsia"/>
          <w:b/>
          <w:bCs/>
        </w:rPr>
        <w:t>代码介绍</w:t>
      </w:r>
      <w:r>
        <w:rPr>
          <w:rFonts w:asciiTheme="minorEastAsia" w:hAnsiTheme="minorEastAsia" w:hint="eastAsia"/>
        </w:rPr>
        <w:t>：</w:t>
      </w:r>
    </w:p>
    <w:p w14:paraId="51C3FC20" w14:textId="66AC428C" w:rsidR="00BC3473" w:rsidRDefault="00C84B06" w:rsidP="003A6FE3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整个源代码</w:t>
      </w:r>
      <w:r w:rsidR="002D7162">
        <w:rPr>
          <w:rFonts w:asciiTheme="minorEastAsia" w:hAnsiTheme="minorEastAsia" w:hint="eastAsia"/>
        </w:rPr>
        <w:t>由两个</w:t>
      </w:r>
      <w:r w:rsidR="00920B9A">
        <w:rPr>
          <w:rFonts w:asciiTheme="minorEastAsia" w:hAnsiTheme="minorEastAsia" w:hint="eastAsia"/>
        </w:rPr>
        <w:t>j</w:t>
      </w:r>
      <w:r w:rsidR="00920B9A">
        <w:rPr>
          <w:rFonts w:asciiTheme="minorEastAsia" w:hAnsiTheme="minorEastAsia"/>
        </w:rPr>
        <w:t>ava</w:t>
      </w:r>
      <w:r w:rsidR="002D7162">
        <w:rPr>
          <w:rFonts w:asciiTheme="minorEastAsia" w:hAnsiTheme="minorEastAsia" w:hint="eastAsia"/>
        </w:rPr>
        <w:t>代码组成，一个是Cheaker</w:t>
      </w:r>
      <w:r w:rsidR="002D7162">
        <w:rPr>
          <w:rFonts w:asciiTheme="minorEastAsia" w:hAnsiTheme="minorEastAsia"/>
        </w:rPr>
        <w:t>Board.java</w:t>
      </w:r>
      <w:r w:rsidR="002D7162">
        <w:rPr>
          <w:rFonts w:asciiTheme="minorEastAsia" w:hAnsiTheme="minorEastAsia" w:hint="eastAsia"/>
        </w:rPr>
        <w:t>，里面编写了棋盘的信息和相应的操作函数，另一个是OthelloGame</w:t>
      </w:r>
      <w:r w:rsidR="00173EE9">
        <w:rPr>
          <w:rFonts w:asciiTheme="minorEastAsia" w:hAnsiTheme="minorEastAsia"/>
        </w:rPr>
        <w:t>.java</w:t>
      </w:r>
      <w:r w:rsidR="00173EE9">
        <w:rPr>
          <w:rFonts w:asciiTheme="minorEastAsia" w:hAnsiTheme="minorEastAsia" w:hint="eastAsia"/>
        </w:rPr>
        <w:t>，里面编写了</w:t>
      </w:r>
      <w:r w:rsidR="009917B1">
        <w:rPr>
          <w:rFonts w:asciiTheme="minorEastAsia" w:hAnsiTheme="minorEastAsia" w:hint="eastAsia"/>
        </w:rPr>
        <w:t>具体的运行和使用方式，大体模式包含玩家对战和人机对战</w:t>
      </w:r>
      <w:r w:rsidR="00BE7BF2">
        <w:rPr>
          <w:rFonts w:asciiTheme="minorEastAsia" w:hAnsiTheme="minorEastAsia" w:hint="eastAsia"/>
        </w:rPr>
        <w:t>两种。</w:t>
      </w:r>
    </w:p>
    <w:p w14:paraId="16C3B713" w14:textId="7E97C6C4" w:rsidR="003A6FE3" w:rsidRPr="003A6FE3" w:rsidRDefault="003A6FE3" w:rsidP="003A6FE3">
      <w:pPr>
        <w:ind w:firstLine="420"/>
        <w:rPr>
          <w:rFonts w:asciiTheme="minorEastAsia" w:hAnsiTheme="minorEastAsia" w:hint="eastAsia"/>
        </w:rPr>
      </w:pPr>
    </w:p>
    <w:p w14:paraId="55FE831E" w14:textId="446D4FC0" w:rsidR="008C5507" w:rsidRPr="00C72356" w:rsidRDefault="003B3471">
      <w:pPr>
        <w:rPr>
          <w:rFonts w:asciiTheme="minorEastAsia" w:hAnsiTheme="minorEastAsia"/>
          <w:b/>
          <w:bCs/>
        </w:rPr>
      </w:pPr>
      <w:r w:rsidRPr="00C72356">
        <w:rPr>
          <w:rFonts w:asciiTheme="minorEastAsia" w:hAnsiTheme="minorEastAsia" w:hint="eastAsia"/>
          <w:b/>
          <w:bCs/>
        </w:rPr>
        <w:t>运行及使用方式</w:t>
      </w:r>
      <w:r w:rsidR="00AA7761" w:rsidRPr="00C72356">
        <w:rPr>
          <w:rFonts w:asciiTheme="minorEastAsia" w:hAnsiTheme="minorEastAsia" w:hint="eastAsia"/>
          <w:b/>
          <w:bCs/>
        </w:rPr>
        <w:t>：</w:t>
      </w:r>
    </w:p>
    <w:p w14:paraId="30994913" w14:textId="2652AE0E" w:rsidR="00AA7761" w:rsidRDefault="00AA7761" w:rsidP="00C41CF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运行程序，会进入模式选择界面，</w:t>
      </w:r>
      <w:r w:rsidR="00AD623B">
        <w:rPr>
          <w:rFonts w:asciiTheme="minorEastAsia" w:hAnsiTheme="minorEastAsia" w:hint="eastAsia"/>
        </w:rPr>
        <w:t>可以选择玩家对战、人机对战和直接退出</w:t>
      </w:r>
      <w:r w:rsidR="00C41CF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如图：</w:t>
      </w:r>
    </w:p>
    <w:p w14:paraId="19907402" w14:textId="23D66E4B" w:rsidR="00AD623B" w:rsidRDefault="00AD623B" w:rsidP="009C356B">
      <w:pPr>
        <w:ind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A2A371B" wp14:editId="6090C094">
            <wp:extent cx="4435224" cy="165368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F65B" w14:textId="5B821464" w:rsidR="008C5507" w:rsidRPr="000E3BD4" w:rsidRDefault="00AD4F3F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Pr="000E3BD4">
        <w:rPr>
          <w:b/>
          <w:bCs/>
          <w:sz w:val="24"/>
          <w:szCs w:val="28"/>
        </w:rPr>
        <w:t xml:space="preserve"> 1. </w:t>
      </w:r>
      <w:r w:rsidRPr="000E3BD4">
        <w:rPr>
          <w:rFonts w:hint="eastAsia"/>
          <w:b/>
          <w:bCs/>
          <w:sz w:val="24"/>
          <w:szCs w:val="28"/>
        </w:rPr>
        <w:t>玩家对战</w:t>
      </w:r>
    </w:p>
    <w:p w14:paraId="28552914" w14:textId="33B0873D" w:rsidR="00E068F0" w:rsidRDefault="00E068F0">
      <w:r>
        <w:rPr>
          <w:noProof/>
        </w:rPr>
        <w:drawing>
          <wp:inline distT="0" distB="0" distL="0" distR="0" wp14:anchorId="6290D92F" wp14:editId="28BAA617">
            <wp:extent cx="2977840" cy="2872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355" cy="28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ECD4" w14:textId="4F30B0A7" w:rsidR="00472D3D" w:rsidRDefault="00472D3D">
      <w:r>
        <w:tab/>
      </w:r>
      <w:r>
        <w:rPr>
          <w:rFonts w:hint="eastAsia"/>
        </w:rPr>
        <w:t>进入玩家对战，每轮玩家输入</w:t>
      </w:r>
      <w:r w:rsidR="001C34AC">
        <w:rPr>
          <w:rFonts w:hint="eastAsia"/>
        </w:rPr>
        <w:t>想落子的位置，之后</w:t>
      </w:r>
      <w:r w:rsidR="00BF6F66">
        <w:rPr>
          <w:rFonts w:hint="eastAsia"/>
        </w:rPr>
        <w:t>程序会判断可行性，如果可行就执行并且打印出执行后的棋盘。</w:t>
      </w:r>
    </w:p>
    <w:p w14:paraId="19F5D275" w14:textId="105361D4" w:rsidR="006A5F20" w:rsidRDefault="006A5F20">
      <w:r>
        <w:rPr>
          <w:noProof/>
        </w:rPr>
        <w:lastRenderedPageBreak/>
        <w:drawing>
          <wp:inline distT="0" distB="0" distL="0" distR="0" wp14:anchorId="50B2E755" wp14:editId="14EBD61D">
            <wp:extent cx="2454065" cy="2551611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4652" cy="256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CE71" w14:textId="08B36F28" w:rsidR="008B0ECA" w:rsidRDefault="008B0ECA" w:rsidP="000E3BD4">
      <w:pPr>
        <w:ind w:firstLine="420"/>
      </w:pPr>
      <w:r>
        <w:rPr>
          <w:rFonts w:hint="eastAsia"/>
        </w:rPr>
        <w:t>当游戏结束时</w:t>
      </w:r>
      <w:r w:rsidR="000421A3">
        <w:rPr>
          <w:rFonts w:hint="eastAsia"/>
        </w:rPr>
        <w:t>，即双方都不可走时，系统会告知哪一方取得胜利。</w:t>
      </w:r>
    </w:p>
    <w:p w14:paraId="6AA2F58F" w14:textId="126A9119" w:rsidR="000E3BD4" w:rsidRDefault="00D81AE3" w:rsidP="000E3BD4">
      <w:pPr>
        <w:ind w:firstLine="420"/>
      </w:pPr>
      <w:r>
        <w:rPr>
          <w:noProof/>
        </w:rPr>
        <w:drawing>
          <wp:inline distT="0" distB="0" distL="0" distR="0" wp14:anchorId="1D4D2781" wp14:editId="33F134EA">
            <wp:extent cx="1196444" cy="44199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1EE4" w14:textId="77777777" w:rsidR="001854EA" w:rsidRDefault="001854EA" w:rsidP="000E3BD4">
      <w:pPr>
        <w:ind w:firstLine="420"/>
        <w:rPr>
          <w:rFonts w:hint="eastAsia"/>
        </w:rPr>
      </w:pPr>
    </w:p>
    <w:p w14:paraId="28C78634" w14:textId="045E223D" w:rsidR="00733D20" w:rsidRDefault="00803802" w:rsidP="00733D20">
      <w:pPr>
        <w:ind w:firstLine="420"/>
      </w:pPr>
      <w:r w:rsidRPr="00733D20">
        <w:rPr>
          <w:b/>
          <w:bCs/>
          <w:sz w:val="24"/>
          <w:szCs w:val="28"/>
        </w:rPr>
        <w:t xml:space="preserve">2. </w:t>
      </w:r>
      <w:r w:rsidRPr="00733D20">
        <w:rPr>
          <w:rFonts w:hint="eastAsia"/>
          <w:b/>
          <w:bCs/>
          <w:sz w:val="24"/>
          <w:szCs w:val="28"/>
        </w:rPr>
        <w:t>人机对战</w:t>
      </w:r>
    </w:p>
    <w:p w14:paraId="2A541F5B" w14:textId="07B419F5" w:rsidR="00733D20" w:rsidRDefault="00733D20" w:rsidP="00733D20">
      <w:pPr>
        <w:ind w:firstLine="420"/>
      </w:pPr>
      <w:r>
        <w:rPr>
          <w:rFonts w:hint="eastAsia"/>
        </w:rPr>
        <w:t>模式选择输入2进入人机对战界面，首先选择玩家执白子还是黑子</w:t>
      </w:r>
      <w:r w:rsidR="00EC47FB">
        <w:rPr>
          <w:rFonts w:hint="eastAsia"/>
        </w:rPr>
        <w:t>，如图：</w:t>
      </w:r>
    </w:p>
    <w:p w14:paraId="23548002" w14:textId="18517730" w:rsidR="00BE0DE7" w:rsidRDefault="00BE0DE7" w:rsidP="00733D20">
      <w:pPr>
        <w:ind w:firstLine="420"/>
      </w:pPr>
      <w:r>
        <w:rPr>
          <w:noProof/>
        </w:rPr>
        <w:drawing>
          <wp:inline distT="0" distB="0" distL="0" distR="0" wp14:anchorId="5CFEE8AD" wp14:editId="10EE12BC">
            <wp:extent cx="2643050" cy="2265472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862" cy="22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2B75" w14:textId="2AA26C53" w:rsidR="00006BD8" w:rsidRDefault="00006BD8" w:rsidP="00733D20">
      <w:pPr>
        <w:ind w:firstLine="420"/>
      </w:pPr>
      <w:r>
        <w:rPr>
          <w:rFonts w:hint="eastAsia"/>
        </w:rPr>
        <w:t>选择</w:t>
      </w:r>
      <w:r w:rsidR="007F6B5D">
        <w:rPr>
          <w:rFonts w:hint="eastAsia"/>
        </w:rPr>
        <w:t>棋子之后，进入人机对战模式</w:t>
      </w:r>
      <w:r w:rsidR="0014302C">
        <w:rPr>
          <w:rFonts w:hint="eastAsia"/>
        </w:rPr>
        <w:t>，</w:t>
      </w:r>
      <w:r w:rsidR="00BF4C10">
        <w:rPr>
          <w:rFonts w:hint="eastAsia"/>
        </w:rPr>
        <w:t>玩家正常下棋，</w:t>
      </w:r>
      <w:r w:rsidR="0014302C">
        <w:rPr>
          <w:rFonts w:hint="eastAsia"/>
        </w:rPr>
        <w:t>轮到电脑下棋时电脑会自动出棋，并告知下棋位置、展示下棋之后的结果。</w:t>
      </w:r>
      <w:r w:rsidR="00975472">
        <w:rPr>
          <w:rFonts w:hint="eastAsia"/>
        </w:rPr>
        <w:t>如图，图示白棋为电脑。</w:t>
      </w:r>
    </w:p>
    <w:p w14:paraId="0A3751F4" w14:textId="66A3BBF0" w:rsidR="00BF4C10" w:rsidRDefault="00F40FFB" w:rsidP="00733D20">
      <w:pPr>
        <w:ind w:firstLine="420"/>
      </w:pPr>
      <w:r>
        <w:rPr>
          <w:noProof/>
        </w:rPr>
        <w:lastRenderedPageBreak/>
        <w:drawing>
          <wp:inline distT="0" distB="0" distL="0" distR="0" wp14:anchorId="2E2CDF82" wp14:editId="2BEF2B48">
            <wp:extent cx="3063542" cy="430856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275" cy="432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DDD9" w14:textId="47CEFED3" w:rsidR="00FB0F9F" w:rsidRDefault="00FB0F9F" w:rsidP="00733D20">
      <w:pPr>
        <w:ind w:firstLine="420"/>
      </w:pPr>
      <w:r>
        <w:tab/>
      </w:r>
      <w:r>
        <w:rPr>
          <w:rFonts w:hint="eastAsia"/>
        </w:rPr>
        <w:t>最终都无法下棋后告知胜负结果</w:t>
      </w:r>
      <w:r w:rsidR="00A648DD">
        <w:rPr>
          <w:rFonts w:hint="eastAsia"/>
        </w:rPr>
        <w:t>，同玩家对战</w:t>
      </w:r>
      <w:r w:rsidR="00115A45">
        <w:rPr>
          <w:rFonts w:hint="eastAsia"/>
        </w:rPr>
        <w:t>。</w:t>
      </w:r>
    </w:p>
    <w:p w14:paraId="6B12B101" w14:textId="7F280A70" w:rsidR="001854EA" w:rsidRDefault="00D81AE3" w:rsidP="00733D2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E2558E8" wp14:editId="39D09D9D">
            <wp:extent cx="1135478" cy="373412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2A7B" w14:textId="52215FF6" w:rsidR="007C6895" w:rsidRDefault="007C6895" w:rsidP="00733D20">
      <w:pPr>
        <w:ind w:firstLine="420"/>
      </w:pPr>
    </w:p>
    <w:p w14:paraId="656B51CF" w14:textId="612E4C30" w:rsidR="007C6895" w:rsidRDefault="007C6895" w:rsidP="00733D20">
      <w:pPr>
        <w:ind w:firstLine="420"/>
      </w:pPr>
    </w:p>
    <w:p w14:paraId="482DAD0C" w14:textId="4371536B" w:rsidR="007C6895" w:rsidRPr="00733D20" w:rsidRDefault="007C6895" w:rsidP="00733D20">
      <w:pPr>
        <w:ind w:firstLine="420"/>
        <w:rPr>
          <w:rFonts w:hint="eastAsia"/>
        </w:rPr>
      </w:pPr>
      <w:r>
        <w:rPr>
          <w:rFonts w:hint="eastAsia"/>
        </w:rPr>
        <w:t>游戏结束后，可以选择继续游戏，也可以选择退出游戏。</w:t>
      </w:r>
    </w:p>
    <w:sectPr w:rsidR="007C6895" w:rsidRPr="00733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61CA7"/>
    <w:multiLevelType w:val="hybridMultilevel"/>
    <w:tmpl w:val="C86678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11"/>
    <w:rsid w:val="00006BD8"/>
    <w:rsid w:val="000421A3"/>
    <w:rsid w:val="000E3BD4"/>
    <w:rsid w:val="001060D9"/>
    <w:rsid w:val="00115A45"/>
    <w:rsid w:val="0014302C"/>
    <w:rsid w:val="00164B37"/>
    <w:rsid w:val="00173EE9"/>
    <w:rsid w:val="001854EA"/>
    <w:rsid w:val="001C34AC"/>
    <w:rsid w:val="002D7162"/>
    <w:rsid w:val="00320284"/>
    <w:rsid w:val="00375411"/>
    <w:rsid w:val="003A6FE3"/>
    <w:rsid w:val="003B3471"/>
    <w:rsid w:val="00472D3D"/>
    <w:rsid w:val="006A5F20"/>
    <w:rsid w:val="00733D20"/>
    <w:rsid w:val="007C6895"/>
    <w:rsid w:val="007F6B5D"/>
    <w:rsid w:val="00803802"/>
    <w:rsid w:val="00881479"/>
    <w:rsid w:val="008B0ECA"/>
    <w:rsid w:val="008C5507"/>
    <w:rsid w:val="00920B9A"/>
    <w:rsid w:val="00975472"/>
    <w:rsid w:val="009917B1"/>
    <w:rsid w:val="009C356B"/>
    <w:rsid w:val="00A648DD"/>
    <w:rsid w:val="00AA7761"/>
    <w:rsid w:val="00AD4F3F"/>
    <w:rsid w:val="00AD5A54"/>
    <w:rsid w:val="00AD623B"/>
    <w:rsid w:val="00BC3473"/>
    <w:rsid w:val="00BE0DE7"/>
    <w:rsid w:val="00BE7BF2"/>
    <w:rsid w:val="00BF4C10"/>
    <w:rsid w:val="00BF6F66"/>
    <w:rsid w:val="00C41CFE"/>
    <w:rsid w:val="00C72356"/>
    <w:rsid w:val="00C8199C"/>
    <w:rsid w:val="00C84B06"/>
    <w:rsid w:val="00D81AE3"/>
    <w:rsid w:val="00DE224E"/>
    <w:rsid w:val="00E05D1A"/>
    <w:rsid w:val="00E068F0"/>
    <w:rsid w:val="00EC47FB"/>
    <w:rsid w:val="00F20C3D"/>
    <w:rsid w:val="00F40FFB"/>
    <w:rsid w:val="00F63AB6"/>
    <w:rsid w:val="00FB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B9F"/>
  <w15:chartTrackingRefBased/>
  <w15:docId w15:val="{2EA2B46C-8D8D-4062-A6B7-C4A9AAE7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D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许</dc:creator>
  <cp:keywords/>
  <dc:description/>
  <cp:lastModifiedBy>子康 许</cp:lastModifiedBy>
  <cp:revision>51</cp:revision>
  <dcterms:created xsi:type="dcterms:W3CDTF">2020-06-21T14:15:00Z</dcterms:created>
  <dcterms:modified xsi:type="dcterms:W3CDTF">2020-06-21T15:57:00Z</dcterms:modified>
</cp:coreProperties>
</file>