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65FB" w14:textId="0082C640" w:rsidR="00E8599F" w:rsidRPr="00E8599F" w:rsidRDefault="006459CB" w:rsidP="00E8599F">
      <w:pPr>
        <w:ind w:left="-1418" w:right="-1752"/>
        <w:sectPr w:rsidR="00E8599F" w:rsidRPr="00E8599F" w:rsidSect="00E8599F"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B0AEA25" wp14:editId="7A8562A3">
                <wp:simplePos x="0" y="0"/>
                <wp:positionH relativeFrom="margin">
                  <wp:align>right</wp:align>
                </wp:positionH>
                <wp:positionV relativeFrom="page">
                  <wp:posOffset>3059289</wp:posOffset>
                </wp:positionV>
                <wp:extent cx="5610225" cy="880110"/>
                <wp:effectExtent l="0" t="0" r="0" b="0"/>
                <wp:wrapSquare wrapText="bothSides"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0225" cy="880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74002" w14:textId="77777777" w:rsidR="007C6C98" w:rsidRDefault="00BC6609" w:rsidP="006459CB">
                            <w:pPr>
                              <w:spacing w:after="80"/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BC6609">
                              <w:rPr>
                                <w:b/>
                                <w:lang w:val="es-ES"/>
                              </w:rPr>
                              <w:t>SISTEMA DE TELEMETRÍA</w:t>
                            </w:r>
                          </w:p>
                          <w:p w14:paraId="37C40A9B" w14:textId="7AD69243" w:rsidR="004171B0" w:rsidRDefault="00BC6609" w:rsidP="006459CB">
                            <w:pPr>
                              <w:spacing w:after="80"/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BC6609">
                              <w:rPr>
                                <w:b/>
                                <w:lang w:val="es-ES"/>
                              </w:rPr>
                              <w:t>Y AUTOMATIZACIÓN</w:t>
                            </w:r>
                            <w:r w:rsidR="007C6C98">
                              <w:rPr>
                                <w:b/>
                                <w:lang w:val="es-ES"/>
                              </w:rPr>
                              <w:t xml:space="preserve"> STA-SB</w:t>
                            </w:r>
                          </w:p>
                          <w:p w14:paraId="5557AB1D" w14:textId="1F4C490F" w:rsidR="007D2B91" w:rsidRPr="00E8599F" w:rsidRDefault="007D2B91" w:rsidP="006459CB">
                            <w:pPr>
                              <w:spacing w:after="80"/>
                              <w:jc w:val="center"/>
                              <w:rPr>
                                <w:b/>
                                <w:lang w:val="es-ES"/>
                              </w:rPr>
                            </w:pPr>
                            <w:r w:rsidRPr="00302460">
                              <w:rPr>
                                <w:bCs/>
                                <w:lang w:val="es-ES"/>
                              </w:rPr>
                              <w:t>EV3 - Implementación y Pruebas</w:t>
                            </w:r>
                          </w:p>
                        </w:txbxContent>
                      </wps:txbx>
                      <wps:bodyPr rot="0" vert="horz" wrap="square" lIns="91440" tIns="10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0AEA25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390.55pt;margin-top:240.9pt;width:441.75pt;height:69.3pt;z-index: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" filled="f" stroked="f">
                <v:textbox inset=",.3mm">
                  <w:txbxContent>
                    <w:p w14:paraId="19274002" w14:textId="77777777" w:rsidR="007C6C98" w:rsidRDefault="00BC6609" w:rsidP="006459CB">
                      <w:pPr>
                        <w:spacing w:after="80"/>
                        <w:jc w:val="center"/>
                        <w:rPr>
                          <w:b/>
                          <w:lang w:val="es-ES"/>
                        </w:rPr>
                      </w:pPr>
                      <w:r w:rsidRPr="00BC6609">
                        <w:rPr>
                          <w:b/>
                          <w:lang w:val="es-ES"/>
                        </w:rPr>
                        <w:t>SISTEMA DE TELEMETRÍA</w:t>
                      </w:r>
                    </w:p>
                    <w:p w14:paraId="37C40A9B" w14:textId="7AD69243" w:rsidR="004171B0" w:rsidRDefault="00BC6609" w:rsidP="006459CB">
                      <w:pPr>
                        <w:spacing w:after="80"/>
                        <w:jc w:val="center"/>
                        <w:rPr>
                          <w:b/>
                          <w:lang w:val="es-ES"/>
                        </w:rPr>
                      </w:pPr>
                      <w:r w:rsidRPr="00BC6609">
                        <w:rPr>
                          <w:b/>
                          <w:lang w:val="es-ES"/>
                        </w:rPr>
                        <w:t>Y AUTOMATIZACIÓN</w:t>
                      </w:r>
                      <w:r w:rsidR="007C6C98">
                        <w:rPr>
                          <w:b/>
                          <w:lang w:val="es-ES"/>
                        </w:rPr>
                        <w:t xml:space="preserve"> STA-SB</w:t>
                      </w:r>
                    </w:p>
                    <w:p w14:paraId="5557AB1D" w14:textId="1F4C490F" w:rsidR="007D2B91" w:rsidRPr="00E8599F" w:rsidRDefault="007D2B91" w:rsidP="006459CB">
                      <w:pPr>
                        <w:spacing w:after="80"/>
                        <w:jc w:val="center"/>
                        <w:rPr>
                          <w:b/>
                          <w:lang w:val="es-ES"/>
                        </w:rPr>
                      </w:pPr>
                      <w:r w:rsidRPr="00302460">
                        <w:rPr>
                          <w:bCs/>
                          <w:lang w:val="es-ES"/>
                        </w:rPr>
                        <w:t>EV3 - Implementación y Pruebas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B51ED4" wp14:editId="457284B8">
                <wp:simplePos x="0" y="0"/>
                <wp:positionH relativeFrom="margin">
                  <wp:align>right</wp:align>
                </wp:positionH>
                <wp:positionV relativeFrom="page">
                  <wp:posOffset>1828800</wp:posOffset>
                </wp:positionV>
                <wp:extent cx="5610225" cy="724535"/>
                <wp:effectExtent l="0" t="0" r="0" b="0"/>
                <wp:wrapSquare wrapText="bothSides"/>
                <wp:docPr id="2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0578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793FD2" w14:textId="77777777" w:rsidR="004171B0" w:rsidRDefault="004171B0" w:rsidP="006459CB">
                            <w:pPr>
                              <w:pStyle w:val="Piedepgina1"/>
                              <w:spacing w:line="276" w:lineRule="auto"/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  <w:p w14:paraId="7892521F" w14:textId="09341A09" w:rsidR="004171B0" w:rsidRPr="00757AD0" w:rsidRDefault="004171B0" w:rsidP="006459CB">
                            <w:pPr>
                              <w:pStyle w:val="Piedepgina1"/>
                              <w:spacing w:line="276" w:lineRule="auto"/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757AD0">
                              <w:rPr>
                                <w:rFonts w:ascii="Arial" w:hAnsi="Arial"/>
                              </w:rPr>
                              <w:t xml:space="preserve">ÁREA </w:t>
                            </w:r>
                            <w:r>
                              <w:rPr>
                                <w:rFonts w:ascii="Arial" w:hAnsi="Arial"/>
                              </w:rPr>
                              <w:t>INFORMÁTICA</w:t>
                            </w:r>
                          </w:p>
                          <w:p w14:paraId="2065729D" w14:textId="77777777" w:rsidR="004171B0" w:rsidRPr="00757AD0" w:rsidRDefault="004171B0" w:rsidP="006459CB">
                            <w:pPr>
                              <w:pStyle w:val="Piedepgina1"/>
                              <w:spacing w:line="276" w:lineRule="auto"/>
                              <w:jc w:val="center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51ED4" id="_x0000_s1027" type="#_x0000_t202" style="position:absolute;left:0;text-align:left;margin-left:390.55pt;margin-top:2in;width:441.75pt;height:57.0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" filled="f" stroked="f">
                <v:textbox inset=",.3mm">
                  <w:txbxContent>
                    <w:p w14:paraId="5A793FD2" w14:textId="77777777" w:rsidR="004171B0" w:rsidRDefault="004171B0" w:rsidP="006459CB">
                      <w:pPr>
                        <w:pStyle w:val="Piedepgina1"/>
                        <w:spacing w:line="276" w:lineRule="auto"/>
                        <w:jc w:val="center"/>
                        <w:rPr>
                          <w:rFonts w:ascii="Arial" w:hAnsi="Arial"/>
                        </w:rPr>
                      </w:pPr>
                    </w:p>
                    <w:p w14:paraId="7892521F" w14:textId="09341A09" w:rsidR="004171B0" w:rsidRPr="00757AD0" w:rsidRDefault="004171B0" w:rsidP="006459CB">
                      <w:pPr>
                        <w:pStyle w:val="Piedepgina1"/>
                        <w:spacing w:line="276" w:lineRule="auto"/>
                        <w:jc w:val="center"/>
                        <w:rPr>
                          <w:rFonts w:ascii="Arial" w:hAnsi="Arial"/>
                        </w:rPr>
                      </w:pPr>
                      <w:r w:rsidRPr="00757AD0">
                        <w:rPr>
                          <w:rFonts w:ascii="Arial" w:hAnsi="Arial"/>
                        </w:rPr>
                        <w:t xml:space="preserve">ÁREA </w:t>
                      </w:r>
                      <w:r>
                        <w:rPr>
                          <w:rFonts w:ascii="Arial" w:hAnsi="Arial"/>
                        </w:rPr>
                        <w:t>INFORMÁTICA</w:t>
                      </w:r>
                    </w:p>
                    <w:p w14:paraId="2065729D" w14:textId="77777777" w:rsidR="004171B0" w:rsidRPr="00757AD0" w:rsidRDefault="004171B0" w:rsidP="006459CB">
                      <w:pPr>
                        <w:pStyle w:val="Piedepgina1"/>
                        <w:spacing w:line="276" w:lineRule="auto"/>
                        <w:jc w:val="center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B95C2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20FD76" wp14:editId="0A36DCD3">
                <wp:simplePos x="0" y="0"/>
                <wp:positionH relativeFrom="column">
                  <wp:posOffset>1087755</wp:posOffset>
                </wp:positionH>
                <wp:positionV relativeFrom="paragraph">
                  <wp:posOffset>7557770</wp:posOffset>
                </wp:positionV>
                <wp:extent cx="3414395" cy="548005"/>
                <wp:effectExtent l="0" t="0" r="0" b="4445"/>
                <wp:wrapTight wrapText="bothSides">
                  <wp:wrapPolygon edited="0">
                    <wp:start x="241" y="0"/>
                    <wp:lineTo x="241" y="21024"/>
                    <wp:lineTo x="21210" y="21024"/>
                    <wp:lineTo x="21210" y="0"/>
                    <wp:lineTo x="241" y="0"/>
                  </wp:wrapPolygon>
                </wp:wrapTight>
                <wp:docPr id="10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143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8D449" w14:textId="15121A51" w:rsidR="004171B0" w:rsidRPr="00757AD0" w:rsidRDefault="004171B0" w:rsidP="00E8599F">
                            <w:pPr>
                              <w:spacing w:after="4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Septiembre</w:t>
                            </w:r>
                            <w:r w:rsidRPr="00757A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2025</w:t>
                            </w:r>
                          </w:p>
                          <w:p w14:paraId="7B14CF8E" w14:textId="0306A58F" w:rsidR="004171B0" w:rsidRPr="00757AD0" w:rsidRDefault="004171B0" w:rsidP="00E8599F">
                            <w:pPr>
                              <w:spacing w:after="4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Valparaíso</w:t>
                            </w:r>
                            <w:r w:rsidRPr="00757AD0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, Chile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20FD76" id="Text Box 69" o:spid="_x0000_s1028" type="#_x0000_t202" style="position:absolute;left:0;text-align:left;margin-left:85.65pt;margin-top:595.1pt;width:268.85pt;height:4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" filled="f" stroked="f">
                <v:textbox inset=",.5mm,,.5mm">
                  <w:txbxContent>
                    <w:p w14:paraId="4D98D449" w14:textId="15121A51" w:rsidR="004171B0" w:rsidRPr="00757AD0" w:rsidRDefault="004171B0" w:rsidP="00E8599F">
                      <w:pPr>
                        <w:spacing w:after="4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Septiembre</w:t>
                      </w:r>
                      <w:r w:rsidRPr="00757AD0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2025</w:t>
                      </w:r>
                    </w:p>
                    <w:p w14:paraId="7B14CF8E" w14:textId="0306A58F" w:rsidR="004171B0" w:rsidRPr="00757AD0" w:rsidRDefault="004171B0" w:rsidP="00E8599F">
                      <w:pPr>
                        <w:spacing w:after="40"/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Valparaíso</w:t>
                      </w:r>
                      <w:r w:rsidRPr="00757AD0">
                        <w:rPr>
                          <w:color w:val="000000" w:themeColor="text1"/>
                          <w:sz w:val="20"/>
                          <w:szCs w:val="20"/>
                        </w:rPr>
                        <w:t>, Chile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95C2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B373F2" wp14:editId="417A3F55">
                <wp:simplePos x="0" y="0"/>
                <wp:positionH relativeFrom="column">
                  <wp:posOffset>17145</wp:posOffset>
                </wp:positionH>
                <wp:positionV relativeFrom="paragraph">
                  <wp:posOffset>5897245</wp:posOffset>
                </wp:positionV>
                <wp:extent cx="5410835" cy="899160"/>
                <wp:effectExtent l="0" t="0" r="0" b="0"/>
                <wp:wrapTight wrapText="bothSides">
                  <wp:wrapPolygon edited="0">
                    <wp:start x="152" y="0"/>
                    <wp:lineTo x="152" y="21051"/>
                    <wp:lineTo x="21369" y="21051"/>
                    <wp:lineTo x="21369" y="0"/>
                    <wp:lineTo x="152" y="0"/>
                  </wp:wrapPolygon>
                </wp:wrapTight>
                <wp:docPr id="1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835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D2B96" w14:textId="17BCF3F1" w:rsidR="004171B0" w:rsidRPr="00443A1A" w:rsidRDefault="004171B0" w:rsidP="00E8599F">
                            <w:pPr>
                              <w:spacing w:after="80"/>
                              <w:jc w:val="center"/>
                              <w:rPr>
                                <w:color w:val="7F7F7F"/>
                              </w:rPr>
                            </w:pPr>
                            <w:r w:rsidRPr="00443A1A">
                              <w:rPr>
                                <w:color w:val="7F7F7F"/>
                              </w:rPr>
                              <w:t>Profesor</w:t>
                            </w:r>
                            <w:r>
                              <w:rPr>
                                <w:color w:val="7F7F7F"/>
                              </w:rPr>
                              <w:t>es</w:t>
                            </w:r>
                            <w:r w:rsidRPr="00443A1A">
                              <w:rPr>
                                <w:color w:val="7F7F7F"/>
                              </w:rPr>
                              <w:t xml:space="preserve"> Guía</w:t>
                            </w:r>
                            <w:r>
                              <w:rPr>
                                <w:color w:val="7F7F7F"/>
                              </w:rPr>
                              <w:t>s</w:t>
                            </w:r>
                          </w:p>
                          <w:p w14:paraId="231DF355" w14:textId="1D1B43DE" w:rsidR="004171B0" w:rsidRDefault="004171B0" w:rsidP="00E8599F">
                            <w:pPr>
                              <w:spacing w:after="8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Dragustin Andrés Fernandez Queipul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373F2" id="Text Box 35" o:spid="_x0000_s1029" type="#_x0000_t202" style="position:absolute;left:0;text-align:left;margin-left:1.35pt;margin-top:464.35pt;width:426.05pt;height:70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" filled="f" stroked="f">
                <v:textbox inset=",.5mm,,.5mm">
                  <w:txbxContent>
                    <w:p w14:paraId="3D1D2B96" w14:textId="17BCF3F1" w:rsidR="004171B0" w:rsidRPr="00443A1A" w:rsidRDefault="004171B0" w:rsidP="00E8599F">
                      <w:pPr>
                        <w:spacing w:after="80"/>
                        <w:jc w:val="center"/>
                        <w:rPr>
                          <w:color w:val="7F7F7F"/>
                        </w:rPr>
                      </w:pPr>
                      <w:r w:rsidRPr="00443A1A">
                        <w:rPr>
                          <w:color w:val="7F7F7F"/>
                        </w:rPr>
                        <w:t>Profesor</w:t>
                      </w:r>
                      <w:r>
                        <w:rPr>
                          <w:color w:val="7F7F7F"/>
                        </w:rPr>
                        <w:t>es</w:t>
                      </w:r>
                      <w:r w:rsidRPr="00443A1A">
                        <w:rPr>
                          <w:color w:val="7F7F7F"/>
                        </w:rPr>
                        <w:t xml:space="preserve"> Guía</w:t>
                      </w:r>
                      <w:r>
                        <w:rPr>
                          <w:color w:val="7F7F7F"/>
                        </w:rPr>
                        <w:t>s</w:t>
                      </w:r>
                    </w:p>
                    <w:p w14:paraId="231DF355" w14:textId="1D1B43DE" w:rsidR="004171B0" w:rsidRDefault="004171B0" w:rsidP="00E8599F">
                      <w:pPr>
                        <w:spacing w:after="8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Dragustin Andrés Fernandez Queipul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8599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78FC285" wp14:editId="12E43FB8">
                <wp:simplePos x="0" y="0"/>
                <wp:positionH relativeFrom="column">
                  <wp:posOffset>17145</wp:posOffset>
                </wp:positionH>
                <wp:positionV relativeFrom="paragraph">
                  <wp:posOffset>3786505</wp:posOffset>
                </wp:positionV>
                <wp:extent cx="5410200" cy="971550"/>
                <wp:effectExtent l="0" t="0" r="0" b="0"/>
                <wp:wrapTight wrapText="bothSides">
                  <wp:wrapPolygon edited="0">
                    <wp:start x="152" y="0"/>
                    <wp:lineTo x="152" y="21176"/>
                    <wp:lineTo x="21372" y="21176"/>
                    <wp:lineTo x="21372" y="0"/>
                    <wp:lineTo x="152" y="0"/>
                  </wp:wrapPolygon>
                </wp:wrapTight>
                <wp:docPr id="8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F2A17" w14:textId="6858C3CF" w:rsidR="004171B0" w:rsidRPr="00443A1A" w:rsidRDefault="004171B0" w:rsidP="00E8599F">
                            <w:pPr>
                              <w:spacing w:after="80"/>
                              <w:jc w:val="center"/>
                              <w:rPr>
                                <w:color w:val="7F7F7F"/>
                              </w:rPr>
                            </w:pPr>
                            <w:r w:rsidRPr="00443A1A">
                              <w:rPr>
                                <w:color w:val="7F7F7F"/>
                              </w:rPr>
                              <w:t>Autor</w:t>
                            </w:r>
                            <w:r>
                              <w:rPr>
                                <w:color w:val="7F7F7F"/>
                              </w:rPr>
                              <w:t>es</w:t>
                            </w:r>
                          </w:p>
                          <w:p w14:paraId="1FB270CE" w14:textId="7459DA19" w:rsidR="004171B0" w:rsidRDefault="000D3CAA" w:rsidP="000D3CAA">
                            <w:pPr>
                              <w:spacing w:after="8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SCOLARI OLIVARES, GONZALO</w:t>
                            </w:r>
                            <w:r w:rsidR="004171B0"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31C1CD62" w14:textId="77777777" w:rsidR="00974A01" w:rsidRDefault="00974A01" w:rsidP="00974A01">
                            <w:pPr>
                              <w:spacing w:after="8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BARRERA PERETTI, XAVIER </w:t>
                            </w:r>
                          </w:p>
                          <w:p w14:paraId="03EC6A30" w14:textId="77777777" w:rsidR="004171B0" w:rsidRDefault="004171B0" w:rsidP="00E8599F">
                            <w:pPr>
                              <w:spacing w:after="80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6A0BB6B" w14:textId="77777777" w:rsidR="004171B0" w:rsidRPr="00443A1A" w:rsidRDefault="004171B0" w:rsidP="00E8599F">
                            <w:pPr>
                              <w:spacing w:after="80"/>
                              <w:jc w:val="center"/>
                              <w:rPr>
                                <w:color w:val="7F7F7F"/>
                              </w:rPr>
                            </w:pP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8FC285" id="Text Box 32" o:spid="_x0000_s1030" type="#_x0000_t202" style="position:absolute;left:0;text-align:left;margin-left:1.35pt;margin-top:298.15pt;width:426pt;height:76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" filled="f" stroked="f">
                <v:textbox inset=",.5mm,,.5mm">
                  <w:txbxContent>
                    <w:p w14:paraId="65CF2A17" w14:textId="6858C3CF" w:rsidR="004171B0" w:rsidRPr="00443A1A" w:rsidRDefault="004171B0" w:rsidP="00E8599F">
                      <w:pPr>
                        <w:spacing w:after="80"/>
                        <w:jc w:val="center"/>
                        <w:rPr>
                          <w:color w:val="7F7F7F"/>
                        </w:rPr>
                      </w:pPr>
                      <w:r w:rsidRPr="00443A1A">
                        <w:rPr>
                          <w:color w:val="7F7F7F"/>
                        </w:rPr>
                        <w:t>Autor</w:t>
                      </w:r>
                      <w:r>
                        <w:rPr>
                          <w:color w:val="7F7F7F"/>
                        </w:rPr>
                        <w:t>es</w:t>
                      </w:r>
                    </w:p>
                    <w:p w14:paraId="1FB270CE" w14:textId="7459DA19" w:rsidR="004171B0" w:rsidRDefault="000D3CAA" w:rsidP="000D3CAA">
                      <w:pPr>
                        <w:spacing w:after="8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SCOLARI OLIVARES, GONZALO</w:t>
                      </w:r>
                      <w:r w:rsidR="004171B0">
                        <w:rPr>
                          <w:b/>
                        </w:rPr>
                        <w:t xml:space="preserve"> </w:t>
                      </w:r>
                    </w:p>
                    <w:p w14:paraId="31C1CD62" w14:textId="77777777" w:rsidR="00974A01" w:rsidRDefault="00974A01" w:rsidP="00974A01">
                      <w:pPr>
                        <w:spacing w:after="8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BARRERA PERETTI, XAVIER </w:t>
                      </w:r>
                    </w:p>
                    <w:p w14:paraId="03EC6A30" w14:textId="77777777" w:rsidR="004171B0" w:rsidRDefault="004171B0" w:rsidP="00E8599F">
                      <w:pPr>
                        <w:spacing w:after="80"/>
                        <w:jc w:val="center"/>
                        <w:rPr>
                          <w:b/>
                        </w:rPr>
                      </w:pPr>
                    </w:p>
                    <w:p w14:paraId="16A0BB6B" w14:textId="77777777" w:rsidR="004171B0" w:rsidRPr="00443A1A" w:rsidRDefault="004171B0" w:rsidP="00E8599F">
                      <w:pPr>
                        <w:spacing w:after="80"/>
                        <w:jc w:val="center"/>
                        <w:rPr>
                          <w:color w:val="7F7F7F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E8599F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56A5EDE" wp14:editId="45066AB1">
                <wp:simplePos x="0" y="0"/>
                <wp:positionH relativeFrom="column">
                  <wp:posOffset>17145</wp:posOffset>
                </wp:positionH>
                <wp:positionV relativeFrom="paragraph">
                  <wp:posOffset>4761865</wp:posOffset>
                </wp:positionV>
                <wp:extent cx="5410200" cy="845820"/>
                <wp:effectExtent l="0" t="0" r="0" b="0"/>
                <wp:wrapTight wrapText="bothSides">
                  <wp:wrapPolygon edited="0">
                    <wp:start x="152" y="0"/>
                    <wp:lineTo x="152" y="20919"/>
                    <wp:lineTo x="21372" y="20919"/>
                    <wp:lineTo x="21372" y="0"/>
                    <wp:lineTo x="152" y="0"/>
                  </wp:wrapPolygon>
                </wp:wrapTight>
                <wp:docPr id="7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695B9D" w14:textId="220C2A5C" w:rsidR="004171B0" w:rsidRPr="00396BFC" w:rsidRDefault="004171B0" w:rsidP="00E8599F">
                            <w:pPr>
                              <w:spacing w:after="40"/>
                              <w:jc w:val="center"/>
                            </w:pPr>
                            <w:r>
                              <w:t xml:space="preserve">Proyecto de Título </w:t>
                            </w:r>
                            <w:r w:rsidRPr="006B1849">
                              <w:t>presentad</w:t>
                            </w:r>
                            <w:r>
                              <w:t>o</w:t>
                            </w:r>
                            <w:r w:rsidRPr="006B1849">
                              <w:t xml:space="preserve"> a</w:t>
                            </w:r>
                            <w:r>
                              <w:t>l Instituto Profesional</w:t>
                            </w:r>
                            <w:r w:rsidRPr="006B1849">
                              <w:t xml:space="preserve"> INACAP para optar al título profesional de </w:t>
                            </w:r>
                            <w:r>
                              <w:t xml:space="preserve">Ingeniero en </w:t>
                            </w:r>
                            <w:r w:rsidR="0034665F">
                              <w:t>Informática</w:t>
                            </w:r>
                          </w:p>
                        </w:txbxContent>
                      </wps:txbx>
                      <wps:bodyPr rot="0" vert="horz" wrap="square" lIns="91440" tIns="18000" rIns="91440" bIns="18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6A5EDE" id="Text Box 34" o:spid="_x0000_s1031" type="#_x0000_t202" style="position:absolute;left:0;text-align:left;margin-left:1.35pt;margin-top:374.95pt;width:426pt;height:66.6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" filled="f" stroked="f">
                <v:textbox inset=",.5mm,,.5mm">
                  <w:txbxContent>
                    <w:p w14:paraId="3A695B9D" w14:textId="220C2A5C" w:rsidR="004171B0" w:rsidRPr="00396BFC" w:rsidRDefault="004171B0" w:rsidP="00E8599F">
                      <w:pPr>
                        <w:spacing w:after="40"/>
                        <w:jc w:val="center"/>
                      </w:pPr>
                      <w:r>
                        <w:t xml:space="preserve">Proyecto de Título </w:t>
                      </w:r>
                      <w:r w:rsidRPr="006B1849">
                        <w:t>presentad</w:t>
                      </w:r>
                      <w:r>
                        <w:t>o</w:t>
                      </w:r>
                      <w:r w:rsidRPr="006B1849">
                        <w:t xml:space="preserve"> a</w:t>
                      </w:r>
                      <w:r>
                        <w:t>l Instituto Profesional</w:t>
                      </w:r>
                      <w:r w:rsidRPr="006B1849">
                        <w:t xml:space="preserve"> INACAP para optar al título profesional de </w:t>
                      </w:r>
                      <w:r>
                        <w:t xml:space="preserve">Ingeniero en </w:t>
                      </w:r>
                      <w:r w:rsidR="0034665F">
                        <w:t>Informática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8599F">
        <w:rPr>
          <w:noProof/>
          <w:lang w:eastAsia="es-CL"/>
        </w:rPr>
        <w:drawing>
          <wp:anchor distT="0" distB="0" distL="114300" distR="114300" simplePos="0" relativeHeight="251658246" behindDoc="0" locked="0" layoutInCell="1" allowOverlap="1" wp14:anchorId="196BE663" wp14:editId="57CEF4AD">
            <wp:simplePos x="0" y="0"/>
            <wp:positionH relativeFrom="margin">
              <wp:posOffset>1726565</wp:posOffset>
            </wp:positionH>
            <wp:positionV relativeFrom="paragraph">
              <wp:posOffset>502920</wp:posOffset>
            </wp:positionV>
            <wp:extent cx="2157095" cy="268605"/>
            <wp:effectExtent l="0" t="0" r="0" b="0"/>
            <wp:wrapTopAndBottom/>
            <wp:docPr id="5" name="Imagen 1" descr="OSX High Sierra:Users:mac:Desktop:2018:INACAP:JUNIO:NUEVAS TESIS: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 descr="OSX High Sierra:Users:mac:Desktop:2018:INACAP:JUNIO:NUEVAS TESIS:logo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09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="Arial" w:eastAsiaTheme="minorHAnsi" w:hAnsi="Arial" w:cstheme="minorBidi"/>
          <w:color w:val="auto"/>
          <w:sz w:val="24"/>
          <w:szCs w:val="22"/>
          <w:lang w:val="es-ES" w:eastAsia="en-US"/>
        </w:rPr>
        <w:id w:val="414894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90FD1E" w14:textId="26F57285" w:rsidR="00AD4756" w:rsidRDefault="00AD4756">
          <w:pPr>
            <w:pStyle w:val="TtuloTDC"/>
            <w:rPr>
              <w:rFonts w:ascii="Arial" w:hAnsi="Arial" w:cs="Arial"/>
              <w:b/>
              <w:color w:val="auto"/>
              <w:lang w:val="es-ES"/>
            </w:rPr>
          </w:pPr>
          <w:r w:rsidRPr="00AD4756">
            <w:rPr>
              <w:rFonts w:ascii="Arial" w:hAnsi="Arial" w:cs="Arial"/>
              <w:b/>
              <w:color w:val="auto"/>
              <w:lang w:val="es-ES"/>
            </w:rPr>
            <w:t>Índice</w:t>
          </w:r>
        </w:p>
        <w:p w14:paraId="3DEC2B1C" w14:textId="77777777" w:rsidR="00E8599F" w:rsidRPr="00E8599F" w:rsidRDefault="00E8599F" w:rsidP="00E8599F">
          <w:pPr>
            <w:rPr>
              <w:lang w:val="es-ES" w:eastAsia="es-CL"/>
            </w:rPr>
          </w:pPr>
        </w:p>
        <w:p w14:paraId="4C4B3B67" w14:textId="49B8F4FF" w:rsidR="00E23452" w:rsidRDefault="00AD4756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59235" w:history="1">
            <w:r w:rsidR="00E23452" w:rsidRPr="006E4791">
              <w:rPr>
                <w:rStyle w:val="Hipervnculo"/>
                <w:noProof/>
              </w:rPr>
              <w:t>5. CAPÍTULO V METODOLOGÍA DE TRABAJO</w:t>
            </w:r>
            <w:r w:rsidR="00E23452">
              <w:rPr>
                <w:noProof/>
                <w:webHidden/>
              </w:rPr>
              <w:tab/>
            </w:r>
            <w:r w:rsidR="00E23452">
              <w:rPr>
                <w:noProof/>
                <w:webHidden/>
              </w:rPr>
              <w:fldChar w:fldCharType="begin"/>
            </w:r>
            <w:r w:rsidR="00E23452">
              <w:rPr>
                <w:noProof/>
                <w:webHidden/>
              </w:rPr>
              <w:instrText xml:space="preserve"> PAGEREF _Toc214259235 \h </w:instrText>
            </w:r>
            <w:r w:rsidR="00E23452">
              <w:rPr>
                <w:noProof/>
                <w:webHidden/>
              </w:rPr>
            </w:r>
            <w:r w:rsidR="00E23452">
              <w:rPr>
                <w:noProof/>
                <w:webHidden/>
              </w:rPr>
              <w:fldChar w:fldCharType="separate"/>
            </w:r>
            <w:r w:rsidR="00E23452">
              <w:rPr>
                <w:noProof/>
                <w:webHidden/>
              </w:rPr>
              <w:t>4</w:t>
            </w:r>
            <w:r w:rsidR="00E23452">
              <w:rPr>
                <w:noProof/>
                <w:webHidden/>
              </w:rPr>
              <w:fldChar w:fldCharType="end"/>
            </w:r>
          </w:hyperlink>
        </w:p>
        <w:p w14:paraId="7D32B628" w14:textId="09AFB1C8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36" w:history="1">
            <w:r w:rsidRPr="006E4791">
              <w:rPr>
                <w:rStyle w:val="Hipervnculo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5.1.</w:t>
            </w:r>
            <w:r w:rsidRPr="006E4791">
              <w:rPr>
                <w:rStyle w:val="Hipervnculo"/>
                <w:noProof/>
                <w:lang w:val="es-ES"/>
              </w:rPr>
              <w:t xml:space="preserve">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1146" w14:textId="312922F6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37" w:history="1">
            <w:r w:rsidRPr="006E4791">
              <w:rPr>
                <w:rStyle w:val="Hipervnculo"/>
                <w:noProof/>
                <w:lang w:val="es-ES"/>
              </w:rPr>
              <w:t xml:space="preserve">5.1.1. Identificación </w:t>
            </w:r>
            <w:r w:rsidRPr="006E4791">
              <w:rPr>
                <w:rStyle w:val="Hipervnculo"/>
                <w:noProof/>
              </w:rPr>
              <w:t>de</w:t>
            </w:r>
            <w:r w:rsidRPr="006E4791">
              <w:rPr>
                <w:rStyle w:val="Hipervnculo"/>
                <w:noProof/>
                <w:lang w:val="es-ES"/>
              </w:rPr>
              <w:t xml:space="preserve"> los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A5DE8" w14:textId="30D9A544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38" w:history="1">
            <w:r w:rsidRPr="006E4791">
              <w:rPr>
                <w:rStyle w:val="Hipervnculo"/>
                <w:noProof/>
                <w:lang w:val="es-ES"/>
              </w:rPr>
              <w:t>5.1.2.</w:t>
            </w:r>
            <w:r w:rsidRPr="006E4791">
              <w:rPr>
                <w:rStyle w:val="Hipervnculo"/>
                <w:noProof/>
              </w:rPr>
              <w:t xml:space="preserve"> Identificación</w:t>
            </w:r>
            <w:r w:rsidRPr="006E4791">
              <w:rPr>
                <w:rStyle w:val="Hipervnculo"/>
                <w:noProof/>
                <w:lang w:val="es-ES"/>
              </w:rPr>
              <w:t xml:space="preserve"> del 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5EF5" w14:textId="0109482F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39" w:history="1">
            <w:r w:rsidRPr="006E4791">
              <w:rPr>
                <w:rStyle w:val="Hipervnculo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5.2.</w:t>
            </w:r>
            <w:r w:rsidRPr="006E4791">
              <w:rPr>
                <w:rStyle w:val="Hipervnculo"/>
                <w:noProof/>
                <w:lang w:val="es-ES"/>
              </w:rPr>
              <w:t xml:space="preserve">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49008" w14:textId="40AEAF83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0" w:history="1">
            <w:r w:rsidRPr="006E4791">
              <w:rPr>
                <w:rStyle w:val="Hipervnculo"/>
                <w:noProof/>
                <w:lang w:val="es-ES"/>
              </w:rPr>
              <w:t>5.2.1. Estructura de desglosa del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5123" w14:textId="163949A8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1" w:history="1">
            <w:r w:rsidRPr="006E4791">
              <w:rPr>
                <w:rStyle w:val="Hipervnculo"/>
                <w:noProof/>
                <w:lang w:val="es-ES"/>
              </w:rPr>
              <w:t>5.2.2.</w:t>
            </w:r>
            <w:r w:rsidRPr="006E4791">
              <w:rPr>
                <w:rStyle w:val="Hipervnculo"/>
                <w:noProof/>
              </w:rPr>
              <w:t xml:space="preserve"> Cronograma</w:t>
            </w:r>
            <w:r w:rsidRPr="006E4791">
              <w:rPr>
                <w:rStyle w:val="Hipervnculo"/>
                <w:noProof/>
                <w:lang w:val="es-ES"/>
              </w:rPr>
              <w:t xml:space="preserve">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3681C" w14:textId="4F495822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2" w:history="1">
            <w:r w:rsidRPr="006E4791">
              <w:rPr>
                <w:rStyle w:val="Hipervnculo"/>
                <w:noProof/>
                <w:lang w:val="es-ES"/>
              </w:rPr>
              <w:t xml:space="preserve">5.2.3. Resumen de </w:t>
            </w:r>
            <w:r w:rsidRPr="006E4791">
              <w:rPr>
                <w:rStyle w:val="Hipervnculo"/>
                <w:noProof/>
              </w:rPr>
              <w:t>cronograma</w:t>
            </w:r>
            <w:r w:rsidRPr="006E4791">
              <w:rPr>
                <w:rStyle w:val="Hipervnculo"/>
                <w:noProof/>
                <w:lang w:val="es-ES"/>
              </w:rPr>
              <w:t xml:space="preserve">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DBD15" w14:textId="2CA54259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3" w:history="1">
            <w:r w:rsidRPr="006E4791">
              <w:rPr>
                <w:rStyle w:val="Hipervnculo"/>
                <w:noProof/>
                <w:lang w:val="es-ES"/>
              </w:rPr>
              <w:t>5.2.4.</w:t>
            </w:r>
            <w:r w:rsidRPr="006E4791">
              <w:rPr>
                <w:rStyle w:val="Hipervnculo"/>
                <w:noProof/>
              </w:rPr>
              <w:t xml:space="preserve"> Diagrama</w:t>
            </w:r>
            <w:r w:rsidRPr="006E4791">
              <w:rPr>
                <w:rStyle w:val="Hipervnculo"/>
                <w:noProof/>
                <w:lang w:val="es-ES"/>
              </w:rPr>
              <w:t xml:space="preserve">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B057" w14:textId="2334B70A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4" w:history="1">
            <w:r w:rsidRPr="006E4791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5.3.</w:t>
            </w:r>
            <w:r w:rsidRPr="006E4791">
              <w:rPr>
                <w:rStyle w:val="Hipervnculo"/>
                <w:noProof/>
              </w:rPr>
              <w:t xml:space="preserve"> Equipo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A7AF" w14:textId="25D3DC9E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5" w:history="1">
            <w:r w:rsidRPr="006E4791">
              <w:rPr>
                <w:rStyle w:val="Hipervnculo"/>
                <w:noProof/>
              </w:rPr>
              <w:t>5.3.1. Estructura del Equipo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5D99D" w14:textId="227F4FF9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6" w:history="1">
            <w:r w:rsidRPr="006E4791">
              <w:rPr>
                <w:rStyle w:val="Hipervnculo"/>
                <w:noProof/>
              </w:rPr>
              <w:t>5.3.2. Modelo de Coordinación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2B3D" w14:textId="722EC5C8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7" w:history="1">
            <w:r w:rsidRPr="006E4791">
              <w:rPr>
                <w:rStyle w:val="Hipervnculo"/>
                <w:noProof/>
              </w:rPr>
              <w:t>5.3.3. Organigrama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9766A" w14:textId="7F45C265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8" w:history="1">
            <w:r w:rsidRPr="006E4791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5.4.</w:t>
            </w:r>
            <w:r w:rsidRPr="006E4791">
              <w:rPr>
                <w:rStyle w:val="Hipervnculo"/>
                <w:noProof/>
              </w:rPr>
              <w:t xml:space="preserve"> Plan de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7D46" w14:textId="4E3EE5D5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49" w:history="1">
            <w:r w:rsidRPr="006E4791">
              <w:rPr>
                <w:rStyle w:val="Hipervnculo"/>
                <w:noProof/>
              </w:rPr>
              <w:t>5.4.1. Recursos de Software y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CC2F" w14:textId="57744640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0" w:history="1">
            <w:r w:rsidRPr="006E4791">
              <w:rPr>
                <w:rStyle w:val="Hipervnculo"/>
                <w:noProof/>
              </w:rPr>
              <w:t>5.4.2. Recursos Financieros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F42E" w14:textId="03BC9E1C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1" w:history="1">
            <w:r w:rsidRPr="006E4791">
              <w:rPr>
                <w:rStyle w:val="Hipervnculo"/>
                <w:noProof/>
                <w:lang w:val="es-ES"/>
              </w:rPr>
              <w:t xml:space="preserve">5.4.3. Conclusión de la </w:t>
            </w:r>
            <w:r w:rsidRPr="006E4791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738AB" w14:textId="01952D0B" w:rsidR="00E23452" w:rsidRDefault="00E2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2" w:history="1">
            <w:r w:rsidRPr="006E4791">
              <w:rPr>
                <w:rStyle w:val="Hipervnculo"/>
                <w:noProof/>
              </w:rPr>
              <w:t>6. CAPÍTULO VI. DEFINICIÓN DE ARQUITECTURA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5B530" w14:textId="059F49B8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3" w:history="1">
            <w:r w:rsidRPr="006E4791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6.1.</w:t>
            </w:r>
            <w:r w:rsidRPr="006E4791">
              <w:rPr>
                <w:rStyle w:val="Hipervnculo"/>
                <w:noProof/>
              </w:rPr>
              <w:t xml:space="preserve"> Definir el tipo de arquitectura TI que requiere la solución informática.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CDB3" w14:textId="6B9B4B66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4" w:history="1">
            <w:r w:rsidRPr="006E4791">
              <w:rPr>
                <w:rStyle w:val="Hipervnculo"/>
                <w:noProof/>
              </w:rPr>
              <w:t>6.1.1. Arquitectura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42F01" w14:textId="3FD939CA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5" w:history="1">
            <w:r w:rsidRPr="006E4791">
              <w:rPr>
                <w:rStyle w:val="Hipervnculo"/>
                <w:noProof/>
              </w:rPr>
              <w:t>6.1.2. Arquitectura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C378B" w14:textId="681BFEF4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6" w:history="1">
            <w:r w:rsidRPr="006E4791">
              <w:rPr>
                <w:rStyle w:val="Hipervnculo"/>
                <w:noProof/>
              </w:rPr>
              <w:t>6.1.3. Arquitectura de Infraestructura (Hardware y Red):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A4D7" w14:textId="40F25AF2" w:rsidR="00E23452" w:rsidRDefault="00E2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7" w:history="1">
            <w:r w:rsidRPr="006E4791">
              <w:rPr>
                <w:rStyle w:val="Hipervnculo"/>
                <w:noProof/>
              </w:rPr>
              <w:t>7. CAPÍTULO VII. DISEÑO DE LA SOLUCIÓN TECNOLÓGICA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FA1AC" w14:textId="54DF29BE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8" w:history="1">
            <w:r w:rsidRPr="006E4791">
              <w:rPr>
                <w:rStyle w:val="Hipervnculo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7.1.</w:t>
            </w:r>
            <w:r w:rsidRPr="006E4791">
              <w:rPr>
                <w:rStyle w:val="Hipervnculo"/>
                <w:noProof/>
              </w:rPr>
              <w:t xml:space="preserve"> Detalle de la Arquitectura Por Desarrollar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A2DF5" w14:textId="1AFD9B3D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59" w:history="1">
            <w:r w:rsidRPr="006E4791">
              <w:rPr>
                <w:rStyle w:val="Hipervnculo"/>
                <w:noProof/>
                <w:lang w:val="es-ES"/>
              </w:rPr>
              <w:t>7.1.1.</w:t>
            </w:r>
            <w:r w:rsidRPr="006E4791">
              <w:rPr>
                <w:rStyle w:val="Hipervnculo"/>
                <w:noProof/>
              </w:rPr>
              <w:t xml:space="preserve"> Diagrama</w:t>
            </w:r>
            <w:r w:rsidRPr="006E4791">
              <w:rPr>
                <w:rStyle w:val="Hipervnculo"/>
                <w:noProof/>
                <w:lang w:val="es-ES"/>
              </w:rPr>
              <w:t xml:space="preserve"> 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1EE1E" w14:textId="438E95BD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0" w:history="1">
            <w:r w:rsidRPr="006E4791">
              <w:rPr>
                <w:rStyle w:val="Hipervnculo"/>
                <w:noProof/>
                <w:lang w:val="es-ES"/>
              </w:rPr>
              <w:t>7.1.2. Diagramas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8ADC5" w14:textId="0E2F6915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1" w:history="1">
            <w:r w:rsidRPr="006E4791">
              <w:rPr>
                <w:rStyle w:val="Hipervnculo"/>
                <w:noProof/>
                <w:lang w:val="es-ES"/>
              </w:rPr>
              <w:t>7.1.3.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333B" w14:textId="45EF3629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2" w:history="1">
            <w:r w:rsidRPr="006E4791">
              <w:rPr>
                <w:rStyle w:val="Hipervnculo"/>
                <w:noProof/>
              </w:rPr>
              <w:t>7.1.4.</w:t>
            </w:r>
            <w:r w:rsidRPr="006E4791">
              <w:rPr>
                <w:rStyle w:val="Hipervnculo"/>
                <w:noProof/>
                <w:lang w:val="es-ES"/>
              </w:rPr>
              <w:t xml:space="preserve"> Modelo de </w:t>
            </w:r>
            <w:r w:rsidRPr="006E4791">
              <w:rPr>
                <w:rStyle w:val="Hipervnculo"/>
                <w:noProof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D6861" w14:textId="10028F04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3" w:history="1">
            <w:r w:rsidRPr="006E4791">
              <w:rPr>
                <w:rStyle w:val="Hipervnculo"/>
                <w:noProof/>
              </w:rPr>
              <w:t>7.1.5.</w:t>
            </w:r>
            <w:r w:rsidRPr="006E4791">
              <w:rPr>
                <w:rStyle w:val="Hipervnculo"/>
                <w:noProof/>
                <w:lang w:val="es-ES"/>
              </w:rPr>
              <w:t xml:space="preserve"> Topología de </w:t>
            </w:r>
            <w:r w:rsidRPr="006E4791">
              <w:rPr>
                <w:rStyle w:val="Hipervnculo"/>
                <w:noProof/>
              </w:rPr>
              <w:t>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A1427" w14:textId="0FE7F35E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4" w:history="1">
            <w:r w:rsidRPr="006E4791">
              <w:rPr>
                <w:rStyle w:val="Hipervnculo"/>
                <w:noProof/>
                <w:lang w:val="es-ES"/>
              </w:rPr>
              <w:t xml:space="preserve">7.1.6. Diagrama de </w:t>
            </w:r>
            <w:r w:rsidRPr="006E4791">
              <w:rPr>
                <w:rStyle w:val="Hipervnculo"/>
                <w:noProof/>
              </w:rPr>
              <w:t>Infraestructura(CLOUD)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3D784" w14:textId="7773EDB2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5" w:history="1">
            <w:r w:rsidRPr="006E4791">
              <w:rPr>
                <w:rStyle w:val="Hipervnculo"/>
                <w:noProof/>
                <w:highlight w:val="yellow"/>
                <w:lang w:val="es-ES"/>
              </w:rPr>
              <w:t xml:space="preserve">7.1.7. Diagrama de </w:t>
            </w:r>
            <w:r w:rsidRPr="006E4791">
              <w:rPr>
                <w:rStyle w:val="Hipervnculo"/>
                <w:noProof/>
                <w:highlight w:val="yellow"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FA808" w14:textId="10B8B4FB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6" w:history="1">
            <w:r w:rsidRPr="006E4791">
              <w:rPr>
                <w:rStyle w:val="Hipervnculo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7.2.</w:t>
            </w:r>
            <w:r w:rsidRPr="006E4791">
              <w:rPr>
                <w:rStyle w:val="Hipervnculo"/>
                <w:noProof/>
                <w:lang w:val="es-ES"/>
              </w:rPr>
              <w:t xml:space="preserve"> Diseño de </w:t>
            </w:r>
            <w:r w:rsidRPr="006E4791">
              <w:rPr>
                <w:rStyle w:val="Hipervnculo"/>
                <w:noProof/>
              </w:rPr>
              <w:t>los</w:t>
            </w:r>
            <w:r w:rsidRPr="006E4791">
              <w:rPr>
                <w:rStyle w:val="Hipervnculo"/>
                <w:noProof/>
                <w:lang w:val="es-ES"/>
              </w:rPr>
              <w:t xml:space="preserve"> KPI y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F143" w14:textId="3E2829B7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7" w:history="1">
            <w:r w:rsidRPr="006E4791">
              <w:rPr>
                <w:rStyle w:val="Hipervnculo"/>
                <w:noProof/>
                <w:lang w:val="es-ES"/>
              </w:rPr>
              <w:t xml:space="preserve">7.2.1. Diseño y </w:t>
            </w:r>
            <w:r w:rsidRPr="006E4791">
              <w:rPr>
                <w:rStyle w:val="Hipervnculo"/>
                <w:noProof/>
              </w:rPr>
              <w:t>descripción</w:t>
            </w:r>
            <w:r w:rsidRPr="006E4791">
              <w:rPr>
                <w:rStyle w:val="Hipervnculo"/>
                <w:noProof/>
                <w:lang w:val="es-ES"/>
              </w:rPr>
              <w:t xml:space="preserve"> de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DA24C" w14:textId="7B3139E2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8" w:history="1">
            <w:r w:rsidRPr="006E4791">
              <w:rPr>
                <w:rStyle w:val="Hipervnculo"/>
                <w:noProof/>
                <w:lang w:val="es-ES"/>
              </w:rPr>
              <w:t xml:space="preserve">7.2.2. Diseño y </w:t>
            </w:r>
            <w:r w:rsidRPr="006E4791">
              <w:rPr>
                <w:rStyle w:val="Hipervnculo"/>
                <w:noProof/>
              </w:rPr>
              <w:t>descripción</w:t>
            </w:r>
            <w:r w:rsidRPr="006E4791">
              <w:rPr>
                <w:rStyle w:val="Hipervnculo"/>
                <w:noProof/>
                <w:lang w:val="es-ES"/>
              </w:rPr>
              <w:t xml:space="preserve"> de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7FEB9" w14:textId="08550315" w:rsidR="00E23452" w:rsidRDefault="00E2345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69" w:history="1">
            <w:r w:rsidRPr="006E4791">
              <w:rPr>
                <w:rStyle w:val="Hipervnculo"/>
                <w:noProof/>
                <w:lang w:val="es-ES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7.3.</w:t>
            </w:r>
            <w:r w:rsidRPr="006E4791">
              <w:rPr>
                <w:rStyle w:val="Hipervnculo"/>
                <w:noProof/>
                <w:lang w:val="es-ES"/>
              </w:rPr>
              <w:t xml:space="preserve"> Diseño del Plan </w:t>
            </w:r>
            <w:r w:rsidRPr="006E4791">
              <w:rPr>
                <w:rStyle w:val="Hipervnculo"/>
                <w:noProof/>
              </w:rPr>
              <w:t>de</w:t>
            </w:r>
            <w:r w:rsidRPr="006E4791">
              <w:rPr>
                <w:rStyle w:val="Hipervnculo"/>
                <w:noProof/>
                <w:lang w:val="es-ES"/>
              </w:rPr>
              <w:t xml:space="preserve"> Pruebas y Aseguramiento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3D320" w14:textId="56BC996F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70" w:history="1">
            <w:r w:rsidRPr="006E4791">
              <w:rPr>
                <w:rStyle w:val="Hipervnculo"/>
                <w:noProof/>
              </w:rPr>
              <w:t>7.3.1. 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5D40" w14:textId="552B938E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71" w:history="1">
            <w:r w:rsidRPr="006E4791">
              <w:rPr>
                <w:rStyle w:val="Hipervnculo"/>
                <w:noProof/>
              </w:rPr>
              <w:t>7.3.2. Diseños para el Aseguramiento de Calidad (QA)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25F0" w14:textId="41799480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72" w:history="1">
            <w:r w:rsidRPr="006E4791">
              <w:rPr>
                <w:rStyle w:val="Hipervnculo"/>
                <w:noProof/>
              </w:rPr>
              <w:t>7.3.3. Normas y Estándares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18D1" w14:textId="4C38E7B4" w:rsidR="00E23452" w:rsidRDefault="00E23452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73" w:history="1">
            <w:r w:rsidRPr="006E4791">
              <w:rPr>
                <w:rStyle w:val="Hipervnculo"/>
                <w:noProof/>
                <w:lang w:val="es-ES"/>
              </w:rPr>
              <w:t>7.3.4.</w:t>
            </w:r>
            <w:r w:rsidRPr="006E4791">
              <w:rPr>
                <w:rStyle w:val="Hipervnculo"/>
                <w:noProof/>
              </w:rPr>
              <w:t xml:space="preserve"> Conclusión</w:t>
            </w:r>
            <w:r w:rsidRPr="006E4791">
              <w:rPr>
                <w:rStyle w:val="Hipervnculo"/>
                <w:noProof/>
                <w:lang w:val="es-ES"/>
              </w:rPr>
              <w:t xml:space="preserve">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9DF59" w14:textId="13FB476C" w:rsidR="00E23452" w:rsidRDefault="00E2345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L"/>
              <w14:ligatures w14:val="standardContextual"/>
            </w:rPr>
          </w:pPr>
          <w:hyperlink w:anchor="_Toc214259274" w:history="1">
            <w:r w:rsidRPr="006E4791">
              <w:rPr>
                <w:rStyle w:val="Hipervnculo"/>
                <w:noProof/>
              </w:rPr>
              <w:t>8.</w:t>
            </w:r>
            <w:r w:rsidRPr="006E4791">
              <w:rPr>
                <w:rStyle w:val="Hipervnculo"/>
                <w:noProof/>
                <w:lang w:val="es-ES"/>
              </w:rPr>
              <w:t xml:space="preserve">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_Toc214259274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17776" w14:textId="285A0F82" w:rsidR="00AD4756" w:rsidRDefault="00AD4756">
          <w:r>
            <w:rPr>
              <w:b/>
              <w:bCs/>
              <w:lang w:val="es-ES"/>
            </w:rPr>
            <w:fldChar w:fldCharType="end"/>
          </w:r>
        </w:p>
      </w:sdtContent>
    </w:sdt>
    <w:p w14:paraId="38ACC696" w14:textId="77777777" w:rsidR="00E53D3B" w:rsidRDefault="00E53D3B">
      <w:pPr>
        <w:spacing w:line="259" w:lineRule="auto"/>
        <w:jc w:val="left"/>
        <w:rPr>
          <w:lang w:val="es-ES"/>
        </w:rPr>
      </w:pPr>
      <w:bookmarkStart w:id="0" w:name="_Toc214259274"/>
      <w:r>
        <w:rPr>
          <w:b/>
          <w:lang w:val="es-ES"/>
        </w:rPr>
        <w:br w:type="page"/>
      </w:r>
    </w:p>
    <w:p w14:paraId="00FEA9F7" w14:textId="0876CF04" w:rsidR="00302460" w:rsidRPr="00302460" w:rsidRDefault="00302460" w:rsidP="00047717">
      <w:pPr>
        <w:pStyle w:val="Ttulo1"/>
        <w:rPr>
          <w:lang w:val="es-ES"/>
        </w:rPr>
      </w:pPr>
      <w:r w:rsidRPr="00302460">
        <w:rPr>
          <w:lang w:val="es-ES"/>
        </w:rPr>
        <w:lastRenderedPageBreak/>
        <w:t>UNIDAD 2: IMPLEMENTACIÓN Y PRUEBAS DEL PROYECTO</w:t>
      </w:r>
    </w:p>
    <w:p w14:paraId="44CB1FA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49BA537" w14:textId="0CAC171C" w:rsidR="00302460" w:rsidRDefault="00302460" w:rsidP="00302460">
      <w:pPr>
        <w:spacing w:line="259" w:lineRule="auto"/>
        <w:jc w:val="left"/>
        <w:rPr>
          <w:rStyle w:val="Textoennegrita"/>
          <w:lang w:val="es-ES"/>
        </w:rPr>
      </w:pPr>
      <w:r w:rsidRPr="00914245">
        <w:rPr>
          <w:rStyle w:val="Textoennegrita"/>
          <w:lang w:val="es-ES"/>
        </w:rPr>
        <w:t>SISTEMA DE TELEMETRÍA Y AUTOMATIZACIÓN (STA-SB)</w:t>
      </w:r>
    </w:p>
    <w:p w14:paraId="57014B97" w14:textId="77777777" w:rsidR="007C4C7B" w:rsidRPr="00302460" w:rsidRDefault="007C4C7B" w:rsidP="00302460">
      <w:pPr>
        <w:spacing w:line="259" w:lineRule="auto"/>
        <w:jc w:val="left"/>
        <w:rPr>
          <w:bCs/>
          <w:lang w:val="es-ES"/>
        </w:rPr>
      </w:pPr>
    </w:p>
    <w:p w14:paraId="2692A718" w14:textId="26CBCFD1" w:rsidR="00302460" w:rsidRPr="00302460" w:rsidRDefault="00302460" w:rsidP="007D2B91">
      <w:pPr>
        <w:pStyle w:val="Ttulo2"/>
        <w:rPr>
          <w:lang w:val="es-ES"/>
        </w:rPr>
      </w:pPr>
      <w:r w:rsidRPr="00302460">
        <w:rPr>
          <w:lang w:val="es-ES"/>
        </w:rPr>
        <w:t>OBJETIVO GENERAL Y ESPECÍFICOS DEL PROYECTO</w:t>
      </w:r>
    </w:p>
    <w:p w14:paraId="632100D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42ADA28" w14:textId="0A425470" w:rsidR="00302460" w:rsidRPr="00302460" w:rsidRDefault="00302460" w:rsidP="007D2B91">
      <w:pPr>
        <w:pStyle w:val="Ttulo3"/>
        <w:rPr>
          <w:lang w:val="es-ES"/>
        </w:rPr>
      </w:pPr>
      <w:r w:rsidRPr="00302460">
        <w:rPr>
          <w:lang w:val="es-ES"/>
        </w:rPr>
        <w:t>Objetivo General</w:t>
      </w:r>
    </w:p>
    <w:p w14:paraId="7AFFE90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69B89BC" w14:textId="4D8D2E59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7D2B91">
        <w:rPr>
          <w:b/>
          <w:lang w:val="es-ES"/>
        </w:rPr>
        <w:t>Desarrollar e implementar un sistema integral de telemetría y automatización para el monitoreo y control remoto de canales de riego en la zona de San Javie</w:t>
      </w:r>
      <w:r w:rsidRPr="00302460">
        <w:rPr>
          <w:bCs/>
          <w:lang w:val="es-ES"/>
        </w:rPr>
        <w:t>r, que permita la adquisición, transmisión, procesamiento y visualización de datos en tiempo real de sensores distribuidos en el sistema de riego, cumpliendo con las normativas de la Dirección General de Aguas (DGA) y proporcionando una solución escalable y segura para la gestión eficiente del recurso hídrico.</w:t>
      </w:r>
    </w:p>
    <w:p w14:paraId="57FFC33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9F01D19" w14:textId="6F632F1B" w:rsidR="00302460" w:rsidRPr="00302460" w:rsidRDefault="00302460" w:rsidP="007D2B91">
      <w:pPr>
        <w:pStyle w:val="Ttulo3"/>
        <w:rPr>
          <w:lang w:val="es-ES"/>
        </w:rPr>
      </w:pPr>
      <w:r w:rsidRPr="00302460">
        <w:rPr>
          <w:lang w:val="es-ES"/>
        </w:rPr>
        <w:t>Objetivos Específicos del Proyecto</w:t>
      </w:r>
    </w:p>
    <w:p w14:paraId="5B9909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91F55CB" w14:textId="09D7A10A" w:rsidR="00302460" w:rsidRPr="00302460" w:rsidRDefault="00302460" w:rsidP="007D2B91">
      <w:pPr>
        <w:pStyle w:val="Ttulo4"/>
        <w:rPr>
          <w:lang w:val="es-ES"/>
        </w:rPr>
      </w:pPr>
      <w:r w:rsidRPr="00302460">
        <w:rPr>
          <w:lang w:val="es-ES"/>
        </w:rPr>
        <w:t>Objetivo Específico 1: Desarrollar un Sistema de Adquisición y Transmisión de Datos</w:t>
      </w:r>
      <w:r w:rsidR="007D2B91">
        <w:rPr>
          <w:lang w:val="es-ES"/>
        </w:rPr>
        <w:t>.</w:t>
      </w:r>
    </w:p>
    <w:p w14:paraId="622B0E2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Implementar una infraestructura de adquisición, procesamiento y transmisión de datos que integre sensores IoT, sistemas de comunicación 4G/LTE y bases de datos híbridas, garantizando la captura confiable y el almacenamiento eficiente de información de telemetría en tiempo real desde estaciones remotas distribuidas en el sistema de canales de riego.</w:t>
      </w:r>
    </w:p>
    <w:p w14:paraId="28CB04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F71BE4B" w14:textId="0162F0BB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Objetivo Específico 2: Desarrollar una Plataforma Web para Monitoreo y Control Remoto</w:t>
      </w:r>
    </w:p>
    <w:p w14:paraId="199E0A6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Crear una aplicación web completa y responsiva que permita el monitoreo en tiempo real, control remoto de dispositivos, gestión de usuarios con diferentes niveles de acceso, y generación de reportes automatizados, proporcionando una interfaz intuitiva y profesional para la operación del sistema de telemetría.</w:t>
      </w:r>
    </w:p>
    <w:p w14:paraId="5F02E6D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D5FA260" w14:textId="39394564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Objetivo Específico 3: Implementar un Sistema de Ciberseguridad y Cumplimiento Normativo</w:t>
      </w:r>
    </w:p>
    <w:p w14:paraId="28E4FA8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Desarrollar e implementar una infraestructura robusta de ciberseguridad que incluya autenticación multifactor, cifrado de datos, control de acceso basado en roles, auditoría completa de acciones y cumplimiento de normativas DGA, asegurando la integridad, confidencialidad y disponibilidad del sistema de telemetría.</w:t>
      </w:r>
    </w:p>
    <w:p w14:paraId="736C6C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195F6AC" w14:textId="5016AC41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Objetivo Específico 4: Crear un Programa de Capacitación y Transferencia de Conocimiento</w:t>
      </w:r>
    </w:p>
    <w:p w14:paraId="1124D90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Diseñar y desarrollar un programa integral de capacitación que incluya manuales técnicos, material audiovisual, sistema de soporte técnico y procedimientos de transferencia de conocimiento, garantizando la operación autónoma y el mantenimiento efectivo del sistema por parte del personal de OUA San Javier.</w:t>
      </w:r>
    </w:p>
    <w:p w14:paraId="4DA608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35AEC07" w14:textId="77777777" w:rsidR="005528CF" w:rsidRDefault="005528CF">
      <w:pPr>
        <w:spacing w:line="259" w:lineRule="auto"/>
        <w:jc w:val="left"/>
        <w:rPr>
          <w:rFonts w:eastAsiaTheme="majorEastAsia" w:cstheme="majorBidi"/>
          <w:b/>
          <w:sz w:val="28"/>
          <w:szCs w:val="26"/>
          <w:lang w:val="es-ES"/>
        </w:rPr>
      </w:pPr>
      <w:r>
        <w:rPr>
          <w:lang w:val="es-ES"/>
        </w:rPr>
        <w:br w:type="page"/>
      </w:r>
    </w:p>
    <w:p w14:paraId="58D85FD9" w14:textId="1D48F7E6" w:rsidR="00302460" w:rsidRPr="00302460" w:rsidRDefault="00302460" w:rsidP="005528CF">
      <w:pPr>
        <w:pStyle w:val="Ttulo2"/>
        <w:rPr>
          <w:lang w:val="es-ES"/>
        </w:rPr>
      </w:pPr>
      <w:r w:rsidRPr="00302460">
        <w:rPr>
          <w:lang w:val="es-ES"/>
        </w:rPr>
        <w:lastRenderedPageBreak/>
        <w:t>ENTREGABLES DE CADA OBJETIVO ESPECÍFICO</w:t>
      </w:r>
    </w:p>
    <w:p w14:paraId="7FE1F42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A615537" w14:textId="046700DC" w:rsidR="00302460" w:rsidRPr="00302460" w:rsidRDefault="00302460" w:rsidP="005528CF">
      <w:pPr>
        <w:pStyle w:val="Ttulo3"/>
        <w:rPr>
          <w:lang w:val="es-ES"/>
        </w:rPr>
      </w:pPr>
      <w:r w:rsidRPr="00302460">
        <w:rPr>
          <w:lang w:val="es-ES"/>
        </w:rPr>
        <w:t>Entregables del Objetivo Específico 1</w:t>
      </w:r>
    </w:p>
    <w:p w14:paraId="230EE3F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D4D45EB" w14:textId="6BA0665D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Base de Datos Híbrida Implementada</w:t>
      </w:r>
      <w:r w:rsidR="005528CF">
        <w:rPr>
          <w:lang w:val="es-ES"/>
        </w:rPr>
        <w:t xml:space="preserve"> 1.1</w:t>
      </w:r>
    </w:p>
    <w:p w14:paraId="687FF626" w14:textId="130D33EC" w:rsidR="00302460" w:rsidRPr="005528CF" w:rsidRDefault="00302460" w:rsidP="005528CF">
      <w:pPr>
        <w:pStyle w:val="Prrafodelista"/>
        <w:numPr>
          <w:ilvl w:val="0"/>
          <w:numId w:val="109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PostgreSQL configurado con esquema completo de datos relacionales</w:t>
      </w:r>
    </w:p>
    <w:p w14:paraId="10130F56" w14:textId="54E22F87" w:rsidR="00302460" w:rsidRPr="005528CF" w:rsidRDefault="00302460" w:rsidP="005528CF">
      <w:pPr>
        <w:pStyle w:val="Prrafodelista"/>
        <w:numPr>
          <w:ilvl w:val="0"/>
          <w:numId w:val="109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InfluxDB configurado para manejo de series temporales</w:t>
      </w:r>
    </w:p>
    <w:p w14:paraId="46400F90" w14:textId="463CC500" w:rsidR="00302460" w:rsidRPr="005528CF" w:rsidRDefault="00302460" w:rsidP="005528CF">
      <w:pPr>
        <w:pStyle w:val="Prrafodelista"/>
        <w:numPr>
          <w:ilvl w:val="0"/>
          <w:numId w:val="109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Esquemas de datos optimizados para telemetría</w:t>
      </w:r>
    </w:p>
    <w:p w14:paraId="22A1DF6E" w14:textId="493FA752" w:rsidR="00302460" w:rsidRPr="005528CF" w:rsidRDefault="00302460" w:rsidP="005528CF">
      <w:pPr>
        <w:pStyle w:val="Prrafodelista"/>
        <w:numPr>
          <w:ilvl w:val="0"/>
          <w:numId w:val="109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Scripts de inicialización y migración de datos</w:t>
      </w:r>
    </w:p>
    <w:p w14:paraId="370549D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0ED9C02" w14:textId="46398CE3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Middleware de Integración Funcional</w:t>
      </w:r>
      <w:r w:rsidR="005528CF">
        <w:rPr>
          <w:lang w:val="es-ES"/>
        </w:rPr>
        <w:t xml:space="preserve"> 1.2</w:t>
      </w:r>
    </w:p>
    <w:p w14:paraId="1686E4B3" w14:textId="04252DEF" w:rsidR="00302460" w:rsidRPr="005528CF" w:rsidRDefault="00302460" w:rsidP="005528CF">
      <w:pPr>
        <w:pStyle w:val="Prrafodelista"/>
        <w:numPr>
          <w:ilvl w:val="0"/>
          <w:numId w:val="110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APIs REST completas para gestión de datos</w:t>
      </w:r>
    </w:p>
    <w:p w14:paraId="5000770D" w14:textId="756088A7" w:rsidR="00302460" w:rsidRPr="005528CF" w:rsidRDefault="00302460" w:rsidP="005528CF">
      <w:pPr>
        <w:pStyle w:val="Prrafodelista"/>
        <w:numPr>
          <w:ilvl w:val="0"/>
          <w:numId w:val="110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Sistema de autenticación JWT implementado</w:t>
      </w:r>
    </w:p>
    <w:p w14:paraId="3CE40743" w14:textId="7E29FFF7" w:rsidR="00302460" w:rsidRPr="005528CF" w:rsidRDefault="00302460" w:rsidP="005528CF">
      <w:pPr>
        <w:pStyle w:val="Prrafodelista"/>
        <w:numPr>
          <w:ilvl w:val="0"/>
          <w:numId w:val="110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Middleware de procesamiento de datos en tiempo real</w:t>
      </w:r>
    </w:p>
    <w:p w14:paraId="12F77181" w14:textId="39211B1F" w:rsidR="00302460" w:rsidRDefault="00302460" w:rsidP="005528CF">
      <w:pPr>
        <w:pStyle w:val="Prrafodelista"/>
        <w:numPr>
          <w:ilvl w:val="0"/>
          <w:numId w:val="110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Documentación técnica de APIs (Swagger)</w:t>
      </w:r>
    </w:p>
    <w:p w14:paraId="58BC6935" w14:textId="77777777" w:rsidR="005528CF" w:rsidRPr="005528CF" w:rsidRDefault="005528CF" w:rsidP="005528CF">
      <w:pPr>
        <w:pStyle w:val="Prrafodelista"/>
        <w:numPr>
          <w:ilvl w:val="0"/>
          <w:numId w:val="0"/>
        </w:numPr>
        <w:spacing w:line="259" w:lineRule="auto"/>
        <w:ind w:left="720"/>
        <w:jc w:val="left"/>
        <w:rPr>
          <w:bCs/>
          <w:lang w:val="es-ES"/>
        </w:rPr>
      </w:pPr>
    </w:p>
    <w:p w14:paraId="39CA25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B08A09B" w14:textId="470E78E2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Sistema de Comunicación MQTT Operativo</w:t>
      </w:r>
      <w:r w:rsidR="005528CF">
        <w:rPr>
          <w:lang w:val="es-ES"/>
        </w:rPr>
        <w:t xml:space="preserve"> 1.3</w:t>
      </w:r>
    </w:p>
    <w:p w14:paraId="35060DC9" w14:textId="69E33242" w:rsidR="00302460" w:rsidRPr="005528CF" w:rsidRDefault="00302460" w:rsidP="005528CF">
      <w:pPr>
        <w:pStyle w:val="Prrafodelista"/>
        <w:numPr>
          <w:ilvl w:val="0"/>
          <w:numId w:val="111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Broker Mosquitto configurado y funcionando</w:t>
      </w:r>
    </w:p>
    <w:p w14:paraId="444BA9B1" w14:textId="018F3A2B" w:rsidR="00302460" w:rsidRPr="005528CF" w:rsidRDefault="00302460" w:rsidP="005528CF">
      <w:pPr>
        <w:pStyle w:val="Prrafodelista"/>
        <w:numPr>
          <w:ilvl w:val="0"/>
          <w:numId w:val="111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Sistema de topics organizados por estación y sensor</w:t>
      </w:r>
    </w:p>
    <w:p w14:paraId="25B9C4B1" w14:textId="05E08AB9" w:rsidR="00302460" w:rsidRPr="005528CF" w:rsidRDefault="00302460" w:rsidP="005528CF">
      <w:pPr>
        <w:pStyle w:val="Prrafodelista"/>
        <w:numPr>
          <w:ilvl w:val="0"/>
          <w:numId w:val="111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Protocolos de comunicación implementados</w:t>
      </w:r>
    </w:p>
    <w:p w14:paraId="62BB8886" w14:textId="548504CB" w:rsidR="00302460" w:rsidRPr="005528CF" w:rsidRDefault="00302460" w:rsidP="005528CF">
      <w:pPr>
        <w:pStyle w:val="Prrafodelista"/>
        <w:numPr>
          <w:ilvl w:val="0"/>
          <w:numId w:val="111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Sistema de persistencia y QoS configurado</w:t>
      </w:r>
    </w:p>
    <w:p w14:paraId="4F716EC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DB45416" w14:textId="6EC299F1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Simulador de Datos de Telemetría</w:t>
      </w:r>
      <w:r w:rsidR="005528CF">
        <w:rPr>
          <w:lang w:val="es-ES"/>
        </w:rPr>
        <w:t xml:space="preserve"> 1.4</w:t>
      </w:r>
    </w:p>
    <w:p w14:paraId="1A0AB0E1" w14:textId="292CFD71" w:rsidR="00302460" w:rsidRPr="005528CF" w:rsidRDefault="00302460" w:rsidP="005528CF">
      <w:pPr>
        <w:pStyle w:val="Prrafodelista"/>
        <w:numPr>
          <w:ilvl w:val="0"/>
          <w:numId w:val="112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Simulador de 30 estaciones de monitoreo</w:t>
      </w:r>
    </w:p>
    <w:p w14:paraId="273055E5" w14:textId="2EE62856" w:rsidR="00302460" w:rsidRPr="005528CF" w:rsidRDefault="00302460" w:rsidP="005528CF">
      <w:pPr>
        <w:pStyle w:val="Prrafodelista"/>
        <w:numPr>
          <w:ilvl w:val="0"/>
          <w:numId w:val="112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Generación de datos realistas de sensores</w:t>
      </w:r>
    </w:p>
    <w:p w14:paraId="045C07D7" w14:textId="5BD4A6E0" w:rsidR="00302460" w:rsidRPr="005528CF" w:rsidRDefault="00302460" w:rsidP="005528CF">
      <w:pPr>
        <w:pStyle w:val="Prrafodelista"/>
        <w:numPr>
          <w:ilvl w:val="0"/>
          <w:numId w:val="112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Simulación de eventos y anomalías</w:t>
      </w:r>
    </w:p>
    <w:p w14:paraId="59A567D2" w14:textId="55FB6F3D" w:rsidR="00302460" w:rsidRPr="005528CF" w:rsidRDefault="00302460" w:rsidP="005528CF">
      <w:pPr>
        <w:pStyle w:val="Prrafodelista"/>
        <w:numPr>
          <w:ilvl w:val="0"/>
          <w:numId w:val="112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Datos de prueba para validación del sistema</w:t>
      </w:r>
    </w:p>
    <w:p w14:paraId="398CBD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2002868" w14:textId="77777777" w:rsidR="005528CF" w:rsidRDefault="005528CF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67462C66" w14:textId="221D883C" w:rsidR="00302460" w:rsidRPr="00302460" w:rsidRDefault="00302460" w:rsidP="005528CF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Entregables del Objetivo Específico 2</w:t>
      </w:r>
    </w:p>
    <w:p w14:paraId="0A223C9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E7A55A6" w14:textId="10C09F3F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Frontend React.js Completo</w:t>
      </w:r>
      <w:r w:rsidR="005528CF">
        <w:rPr>
          <w:lang w:val="es-ES"/>
        </w:rPr>
        <w:t xml:space="preserve"> 2.1</w:t>
      </w:r>
    </w:p>
    <w:p w14:paraId="1634AC61" w14:textId="4258C5F4" w:rsidR="00302460" w:rsidRPr="005528CF" w:rsidRDefault="00302460" w:rsidP="005528CF">
      <w:pPr>
        <w:pStyle w:val="Prrafodelista"/>
        <w:numPr>
          <w:ilvl w:val="0"/>
          <w:numId w:val="113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Aplicación web responsive y moderna</w:t>
      </w:r>
    </w:p>
    <w:p w14:paraId="7DC5CE5D" w14:textId="2F11A446" w:rsidR="00302460" w:rsidRPr="005528CF" w:rsidRDefault="00302460" w:rsidP="005528CF">
      <w:pPr>
        <w:pStyle w:val="Prrafodelista"/>
        <w:numPr>
          <w:ilvl w:val="0"/>
          <w:numId w:val="113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Componentes reutilizables y modulares</w:t>
      </w:r>
    </w:p>
    <w:p w14:paraId="288AD0C7" w14:textId="3BEBBB78" w:rsidR="00302460" w:rsidRPr="005528CF" w:rsidRDefault="00302460" w:rsidP="005528CF">
      <w:pPr>
        <w:pStyle w:val="Prrafodelista"/>
        <w:numPr>
          <w:ilvl w:val="0"/>
          <w:numId w:val="113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Integración con APIs backend</w:t>
      </w:r>
    </w:p>
    <w:p w14:paraId="70783A08" w14:textId="22D46AD8" w:rsidR="00302460" w:rsidRPr="005528CF" w:rsidRDefault="00302460" w:rsidP="005528CF">
      <w:pPr>
        <w:pStyle w:val="Prrafodelista"/>
        <w:numPr>
          <w:ilvl w:val="0"/>
          <w:numId w:val="113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Optimización para diferentes dispositivos</w:t>
      </w:r>
    </w:p>
    <w:p w14:paraId="4F5739A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04B48C7" w14:textId="7A877752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Dashboard de Monitoreo en Tiempo Real</w:t>
      </w:r>
      <w:r w:rsidR="005528CF">
        <w:rPr>
          <w:lang w:val="es-ES"/>
        </w:rPr>
        <w:t xml:space="preserve"> 2.2</w:t>
      </w:r>
    </w:p>
    <w:p w14:paraId="4333F254" w14:textId="32C6043D" w:rsidR="00302460" w:rsidRPr="005528CF" w:rsidRDefault="00302460" w:rsidP="005528CF">
      <w:pPr>
        <w:pStyle w:val="Prrafodelista"/>
        <w:numPr>
          <w:ilvl w:val="0"/>
          <w:numId w:val="114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Visualizaciones interactivas con gráficos</w:t>
      </w:r>
    </w:p>
    <w:p w14:paraId="3AE459E8" w14:textId="3FCC5FF1" w:rsidR="00302460" w:rsidRPr="005528CF" w:rsidRDefault="00302460" w:rsidP="005528CF">
      <w:pPr>
        <w:pStyle w:val="Prrafodelista"/>
        <w:numPr>
          <w:ilvl w:val="0"/>
          <w:numId w:val="114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WebSocket para actualizaciones en tiempo real</w:t>
      </w:r>
    </w:p>
    <w:p w14:paraId="6559E781" w14:textId="18161D08" w:rsidR="00302460" w:rsidRPr="005528CF" w:rsidRDefault="00302460" w:rsidP="005528CF">
      <w:pPr>
        <w:pStyle w:val="Prrafodelista"/>
        <w:numPr>
          <w:ilvl w:val="0"/>
          <w:numId w:val="114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Panel de control de dispositivos remotos</w:t>
      </w:r>
    </w:p>
    <w:p w14:paraId="451331FB" w14:textId="617058FC" w:rsidR="00302460" w:rsidRPr="005528CF" w:rsidRDefault="00302460" w:rsidP="005528CF">
      <w:pPr>
        <w:pStyle w:val="Prrafodelista"/>
        <w:numPr>
          <w:ilvl w:val="0"/>
          <w:numId w:val="114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Sistema de alertas y notificaciones</w:t>
      </w:r>
    </w:p>
    <w:p w14:paraId="0C7136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E37A3C6" w14:textId="69850AC3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Sistema de Gestión de Usuarios</w:t>
      </w:r>
      <w:r w:rsidR="005528CF">
        <w:rPr>
          <w:lang w:val="es-ES"/>
        </w:rPr>
        <w:t xml:space="preserve"> 2.3</w:t>
      </w:r>
    </w:p>
    <w:p w14:paraId="6792DDCF" w14:textId="12421C0E" w:rsidR="00302460" w:rsidRPr="005528CF" w:rsidRDefault="00302460" w:rsidP="005528CF">
      <w:pPr>
        <w:pStyle w:val="Prrafodelista"/>
        <w:numPr>
          <w:ilvl w:val="0"/>
          <w:numId w:val="115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Autenticación segura con JWT</w:t>
      </w:r>
    </w:p>
    <w:p w14:paraId="08544A36" w14:textId="2E0793D3" w:rsidR="00302460" w:rsidRPr="005528CF" w:rsidRDefault="00302460" w:rsidP="005528CF">
      <w:pPr>
        <w:pStyle w:val="Prrafodelista"/>
        <w:numPr>
          <w:ilvl w:val="0"/>
          <w:numId w:val="115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Control de acceso basado en roles (RBAC)</w:t>
      </w:r>
    </w:p>
    <w:p w14:paraId="24AF9E56" w14:textId="7C62B883" w:rsidR="00302460" w:rsidRPr="005528CF" w:rsidRDefault="00302460" w:rsidP="005528CF">
      <w:pPr>
        <w:pStyle w:val="Prrafodelista"/>
        <w:numPr>
          <w:ilvl w:val="0"/>
          <w:numId w:val="115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Gestión de perfiles y permisos</w:t>
      </w:r>
    </w:p>
    <w:p w14:paraId="0059FCDF" w14:textId="1F9CC5A3" w:rsidR="00302460" w:rsidRPr="005528CF" w:rsidRDefault="00302460" w:rsidP="005528CF">
      <w:pPr>
        <w:pStyle w:val="Prrafodelista"/>
        <w:numPr>
          <w:ilvl w:val="0"/>
          <w:numId w:val="115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Recuperación de contraseñas</w:t>
      </w:r>
    </w:p>
    <w:p w14:paraId="1746B04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DE4A521" w14:textId="2FEF409B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Módulo de Reportes y Analíticas</w:t>
      </w:r>
      <w:r w:rsidR="005528CF">
        <w:rPr>
          <w:lang w:val="es-ES"/>
        </w:rPr>
        <w:t xml:space="preserve"> 2.4</w:t>
      </w:r>
    </w:p>
    <w:p w14:paraId="179F99F8" w14:textId="6428A1B7" w:rsidR="00302460" w:rsidRPr="005528CF" w:rsidRDefault="005528CF" w:rsidP="005528CF">
      <w:pPr>
        <w:pStyle w:val="Prrafodelista"/>
        <w:numPr>
          <w:ilvl w:val="0"/>
          <w:numId w:val="116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G</w:t>
      </w:r>
      <w:r w:rsidR="00302460" w:rsidRPr="005528CF">
        <w:rPr>
          <w:bCs/>
          <w:lang w:val="es-ES"/>
        </w:rPr>
        <w:t>eneración de reportes PDF/Excel automatizados</w:t>
      </w:r>
    </w:p>
    <w:p w14:paraId="60E286DB" w14:textId="615A98AB" w:rsidR="00302460" w:rsidRPr="005528CF" w:rsidRDefault="00302460" w:rsidP="005528CF">
      <w:pPr>
        <w:pStyle w:val="Prrafodelista"/>
        <w:numPr>
          <w:ilvl w:val="0"/>
          <w:numId w:val="116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Análisis de tendencias y estadísticas</w:t>
      </w:r>
    </w:p>
    <w:p w14:paraId="6D5C61B2" w14:textId="6C3B10D8" w:rsidR="00302460" w:rsidRPr="005528CF" w:rsidRDefault="00302460" w:rsidP="005528CF">
      <w:pPr>
        <w:pStyle w:val="Prrafodelista"/>
        <w:numPr>
          <w:ilvl w:val="0"/>
          <w:numId w:val="116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Reportes de cumplimiento normativo DGA</w:t>
      </w:r>
    </w:p>
    <w:p w14:paraId="0C1CC96D" w14:textId="36A68934" w:rsidR="00302460" w:rsidRPr="005528CF" w:rsidRDefault="00302460" w:rsidP="005528CF">
      <w:pPr>
        <w:pStyle w:val="Prrafodelista"/>
        <w:numPr>
          <w:ilvl w:val="0"/>
          <w:numId w:val="116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Exportación de datos históricos</w:t>
      </w:r>
    </w:p>
    <w:p w14:paraId="476813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75AA0C0" w14:textId="77777777" w:rsidR="005528CF" w:rsidRDefault="005528CF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7EBFB742" w14:textId="3B1B09FA" w:rsidR="00302460" w:rsidRPr="00302460" w:rsidRDefault="00302460" w:rsidP="005528CF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Entregables del Objetivo Específico 3</w:t>
      </w:r>
    </w:p>
    <w:p w14:paraId="1BE668E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153E8A5" w14:textId="055F8227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Infraestructura de Seguridad Implementada</w:t>
      </w:r>
      <w:r w:rsidR="005528CF">
        <w:rPr>
          <w:lang w:val="es-ES"/>
        </w:rPr>
        <w:t xml:space="preserve"> </w:t>
      </w:r>
      <w:r w:rsidR="005528CF" w:rsidRPr="00302460">
        <w:rPr>
          <w:lang w:val="es-ES"/>
        </w:rPr>
        <w:t>3.1</w:t>
      </w:r>
    </w:p>
    <w:p w14:paraId="3B10E3A6" w14:textId="7FE3EA06" w:rsidR="00302460" w:rsidRPr="005528CF" w:rsidRDefault="00302460" w:rsidP="005528CF">
      <w:pPr>
        <w:pStyle w:val="Prrafodelista"/>
        <w:numPr>
          <w:ilvl w:val="0"/>
          <w:numId w:val="117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Certificados SSL/TLS configurados</w:t>
      </w:r>
    </w:p>
    <w:p w14:paraId="11FA2BC1" w14:textId="43D57FC7" w:rsidR="00302460" w:rsidRPr="005528CF" w:rsidRDefault="00302460" w:rsidP="005528CF">
      <w:pPr>
        <w:pStyle w:val="Prrafodelista"/>
        <w:numPr>
          <w:ilvl w:val="0"/>
          <w:numId w:val="117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HTTPS obligatorio en toda la aplicación</w:t>
      </w:r>
    </w:p>
    <w:p w14:paraId="456D336D" w14:textId="72C2EE68" w:rsidR="00302460" w:rsidRPr="005528CF" w:rsidRDefault="00302460" w:rsidP="005528CF">
      <w:pPr>
        <w:pStyle w:val="Prrafodelista"/>
        <w:numPr>
          <w:ilvl w:val="0"/>
          <w:numId w:val="117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Firewall de aplicación web (WAF)</w:t>
      </w:r>
    </w:p>
    <w:p w14:paraId="095AABCD" w14:textId="489B1E1F" w:rsidR="00302460" w:rsidRPr="005528CF" w:rsidRDefault="00302460" w:rsidP="005528CF">
      <w:pPr>
        <w:pStyle w:val="Prrafodelista"/>
        <w:numPr>
          <w:ilvl w:val="0"/>
          <w:numId w:val="117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Protección contra ataques comunes (XSS, CSRF, SQLi)</w:t>
      </w:r>
    </w:p>
    <w:p w14:paraId="767D8AB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93FBE56" w14:textId="19762B07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Sistema de Control de Acceso (RBAC)</w:t>
      </w:r>
      <w:r w:rsidR="005528CF">
        <w:rPr>
          <w:lang w:val="es-ES"/>
        </w:rPr>
        <w:t xml:space="preserve"> </w:t>
      </w:r>
      <w:r w:rsidR="005528CF" w:rsidRPr="00302460">
        <w:rPr>
          <w:lang w:val="es-ES"/>
        </w:rPr>
        <w:t>3.2</w:t>
      </w:r>
    </w:p>
    <w:p w14:paraId="2D75CF12" w14:textId="4ADF2B4E" w:rsidR="00302460" w:rsidRPr="005528CF" w:rsidRDefault="00302460" w:rsidP="005528CF">
      <w:pPr>
        <w:pStyle w:val="Prrafodelista"/>
        <w:numPr>
          <w:ilvl w:val="0"/>
          <w:numId w:val="118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Definición de roles y permisos</w:t>
      </w:r>
    </w:p>
    <w:p w14:paraId="1B95B99C" w14:textId="3A853D18" w:rsidR="00302460" w:rsidRPr="005528CF" w:rsidRDefault="00302460" w:rsidP="005528CF">
      <w:pPr>
        <w:pStyle w:val="Prrafodelista"/>
        <w:numPr>
          <w:ilvl w:val="0"/>
          <w:numId w:val="118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Matriz de autorización implementada</w:t>
      </w:r>
    </w:p>
    <w:p w14:paraId="59FE67DE" w14:textId="355A06DD" w:rsidR="00302460" w:rsidRPr="005528CF" w:rsidRDefault="00302460" w:rsidP="005528CF">
      <w:pPr>
        <w:pStyle w:val="Prrafodelista"/>
        <w:numPr>
          <w:ilvl w:val="0"/>
          <w:numId w:val="118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Gestión granular de permisos</w:t>
      </w:r>
    </w:p>
    <w:p w14:paraId="0FE39375" w14:textId="1F10C990" w:rsidR="00302460" w:rsidRPr="005528CF" w:rsidRDefault="00302460" w:rsidP="005528CF">
      <w:pPr>
        <w:pStyle w:val="Prrafodelista"/>
        <w:numPr>
          <w:ilvl w:val="0"/>
          <w:numId w:val="118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Políticas de acceso documentadas</w:t>
      </w:r>
    </w:p>
    <w:p w14:paraId="289CA0E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BD4CC7B" w14:textId="6C959241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Sistema de Auditoría y Logging</w:t>
      </w:r>
      <w:r w:rsidR="005528CF">
        <w:rPr>
          <w:lang w:val="es-ES"/>
        </w:rPr>
        <w:t xml:space="preserve"> </w:t>
      </w:r>
      <w:r w:rsidR="005528CF" w:rsidRPr="00302460">
        <w:rPr>
          <w:lang w:val="es-ES"/>
        </w:rPr>
        <w:t>3.3</w:t>
      </w:r>
    </w:p>
    <w:p w14:paraId="4DB53E02" w14:textId="7C80FA8C" w:rsidR="00302460" w:rsidRPr="005528CF" w:rsidRDefault="00302460" w:rsidP="005528CF">
      <w:pPr>
        <w:pStyle w:val="Prrafodelista"/>
        <w:numPr>
          <w:ilvl w:val="0"/>
          <w:numId w:val="119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Registro completo de acciones del sistema</w:t>
      </w:r>
    </w:p>
    <w:p w14:paraId="3D18BCD3" w14:textId="7EC2501C" w:rsidR="00302460" w:rsidRPr="005528CF" w:rsidRDefault="00302460" w:rsidP="005528CF">
      <w:pPr>
        <w:pStyle w:val="Prrafodelista"/>
        <w:numPr>
          <w:ilvl w:val="0"/>
          <w:numId w:val="119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Logs de seguridad y acceso</w:t>
      </w:r>
    </w:p>
    <w:p w14:paraId="7910CC48" w14:textId="2B9A9547" w:rsidR="00302460" w:rsidRPr="005528CF" w:rsidRDefault="00302460" w:rsidP="005528CF">
      <w:pPr>
        <w:pStyle w:val="Prrafodelista"/>
        <w:numPr>
          <w:ilvl w:val="0"/>
          <w:numId w:val="119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Sistema de monitoreo de eventos</w:t>
      </w:r>
    </w:p>
    <w:p w14:paraId="1479DA00" w14:textId="718838FA" w:rsidR="00302460" w:rsidRPr="005528CF" w:rsidRDefault="00302460" w:rsidP="005528CF">
      <w:pPr>
        <w:pStyle w:val="Prrafodelista"/>
        <w:numPr>
          <w:ilvl w:val="0"/>
          <w:numId w:val="119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Reportes de auditoría automatizados</w:t>
      </w:r>
    </w:p>
    <w:p w14:paraId="21ACDE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FE3D6E3" w14:textId="35E01B6B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Documentación de Cumplimiento Normativo</w:t>
      </w:r>
      <w:r w:rsidR="005528CF">
        <w:rPr>
          <w:lang w:val="es-ES"/>
        </w:rPr>
        <w:t xml:space="preserve"> </w:t>
      </w:r>
      <w:r w:rsidR="005528CF" w:rsidRPr="00302460">
        <w:rPr>
          <w:lang w:val="es-ES"/>
        </w:rPr>
        <w:t>3.4</w:t>
      </w:r>
    </w:p>
    <w:p w14:paraId="62B7BDB8" w14:textId="42B5E74A" w:rsidR="00302460" w:rsidRPr="005528CF" w:rsidRDefault="00302460" w:rsidP="005528CF">
      <w:pPr>
        <w:pStyle w:val="Prrafodelista"/>
        <w:numPr>
          <w:ilvl w:val="0"/>
          <w:numId w:val="120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Procedimientos de cumplimiento DGA</w:t>
      </w:r>
    </w:p>
    <w:p w14:paraId="3DF63467" w14:textId="04C4264C" w:rsidR="00302460" w:rsidRPr="005528CF" w:rsidRDefault="00302460" w:rsidP="005528CF">
      <w:pPr>
        <w:pStyle w:val="Prrafodelista"/>
        <w:numPr>
          <w:ilvl w:val="0"/>
          <w:numId w:val="120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Políticas de seguridad documentadas</w:t>
      </w:r>
    </w:p>
    <w:p w14:paraId="29453739" w14:textId="7004FABF" w:rsidR="00302460" w:rsidRPr="005528CF" w:rsidRDefault="00302460" w:rsidP="005528CF">
      <w:pPr>
        <w:pStyle w:val="Prrafodelista"/>
        <w:numPr>
          <w:ilvl w:val="0"/>
          <w:numId w:val="120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Plan de respuesta a incidentes</w:t>
      </w:r>
    </w:p>
    <w:p w14:paraId="5F645D72" w14:textId="4A262455" w:rsidR="00302460" w:rsidRPr="005528CF" w:rsidRDefault="00302460" w:rsidP="005528CF">
      <w:pPr>
        <w:pStyle w:val="Prrafodelista"/>
        <w:numPr>
          <w:ilvl w:val="0"/>
          <w:numId w:val="120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Procedimientos de backup y recuperación</w:t>
      </w:r>
    </w:p>
    <w:p w14:paraId="2861D32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33E0B62" w14:textId="77777777" w:rsidR="005528CF" w:rsidRDefault="005528CF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4BEE58DB" w14:textId="0AD5B2EE" w:rsidR="00302460" w:rsidRPr="00302460" w:rsidRDefault="00302460" w:rsidP="005528CF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Entregables del Objetivo Específico 4</w:t>
      </w:r>
    </w:p>
    <w:p w14:paraId="11D3B3A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1A015AB" w14:textId="41E2C313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Manuales Técnicos y de Usuario</w:t>
      </w:r>
      <w:r w:rsidR="005528CF">
        <w:rPr>
          <w:lang w:val="es-ES"/>
        </w:rPr>
        <w:t xml:space="preserve"> </w:t>
      </w:r>
      <w:r w:rsidR="005528CF" w:rsidRPr="00302460">
        <w:rPr>
          <w:lang w:val="es-ES"/>
        </w:rPr>
        <w:t>4.1</w:t>
      </w:r>
    </w:p>
    <w:p w14:paraId="756BE83B" w14:textId="4E414072" w:rsidR="00302460" w:rsidRPr="005528CF" w:rsidRDefault="00302460" w:rsidP="005528CF">
      <w:pPr>
        <w:pStyle w:val="Prrafodelista"/>
        <w:numPr>
          <w:ilvl w:val="0"/>
          <w:numId w:val="121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Manual de Usuario (40-50 páginas)</w:t>
      </w:r>
    </w:p>
    <w:p w14:paraId="47B91898" w14:textId="42DD6E71" w:rsidR="00302460" w:rsidRPr="005528CF" w:rsidRDefault="00302460" w:rsidP="005528CF">
      <w:pPr>
        <w:pStyle w:val="Prrafodelista"/>
        <w:numPr>
          <w:ilvl w:val="0"/>
          <w:numId w:val="121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Manual de Administrador (50-60 páginas)</w:t>
      </w:r>
    </w:p>
    <w:p w14:paraId="22F159A9" w14:textId="6D407CCF" w:rsidR="00302460" w:rsidRPr="005528CF" w:rsidRDefault="00302460" w:rsidP="005528CF">
      <w:pPr>
        <w:pStyle w:val="Prrafodelista"/>
        <w:numPr>
          <w:ilvl w:val="0"/>
          <w:numId w:val="121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Manual Técnico de Instalación (30-40 páginas)</w:t>
      </w:r>
    </w:p>
    <w:p w14:paraId="20096517" w14:textId="65C6DF0C" w:rsidR="00302460" w:rsidRPr="005528CF" w:rsidRDefault="00302460" w:rsidP="005528CF">
      <w:pPr>
        <w:pStyle w:val="Prrafodelista"/>
        <w:numPr>
          <w:ilvl w:val="0"/>
          <w:numId w:val="121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Guías de referencia rápida</w:t>
      </w:r>
    </w:p>
    <w:p w14:paraId="2377DB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8373284" w14:textId="4C161395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Material Audiovisual de Capacitación</w:t>
      </w:r>
      <w:r w:rsidR="005528CF">
        <w:rPr>
          <w:lang w:val="es-ES"/>
        </w:rPr>
        <w:t xml:space="preserve"> </w:t>
      </w:r>
      <w:r w:rsidR="005528CF" w:rsidRPr="00302460">
        <w:rPr>
          <w:lang w:val="es-ES"/>
        </w:rPr>
        <w:t>4.2</w:t>
      </w:r>
    </w:p>
    <w:p w14:paraId="0899C7E6" w14:textId="710917CF" w:rsidR="00302460" w:rsidRPr="005528CF" w:rsidRDefault="00302460" w:rsidP="005528CF">
      <w:pPr>
        <w:pStyle w:val="Prrafodelista"/>
        <w:numPr>
          <w:ilvl w:val="0"/>
          <w:numId w:val="122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Videos tutoriales paso a paso (10+ videos)</w:t>
      </w:r>
    </w:p>
    <w:p w14:paraId="0E968325" w14:textId="1E304C9F" w:rsidR="00302460" w:rsidRPr="005528CF" w:rsidRDefault="00302460" w:rsidP="005528CF">
      <w:pPr>
        <w:pStyle w:val="Prrafodelista"/>
        <w:numPr>
          <w:ilvl w:val="0"/>
          <w:numId w:val="122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Screencast de funcionalidades principales</w:t>
      </w:r>
    </w:p>
    <w:p w14:paraId="3F31EBF2" w14:textId="74F0BB5F" w:rsidR="00302460" w:rsidRPr="005528CF" w:rsidRDefault="00302460" w:rsidP="005528CF">
      <w:pPr>
        <w:pStyle w:val="Prrafodelista"/>
        <w:numPr>
          <w:ilvl w:val="0"/>
          <w:numId w:val="122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Webinars de capacitación grabados</w:t>
      </w:r>
    </w:p>
    <w:p w14:paraId="79358405" w14:textId="0C12DF2B" w:rsidR="00302460" w:rsidRPr="005528CF" w:rsidRDefault="00302460" w:rsidP="005528CF">
      <w:pPr>
        <w:pStyle w:val="Prrafodelista"/>
        <w:numPr>
          <w:ilvl w:val="0"/>
          <w:numId w:val="122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Material multimedia interactivo</w:t>
      </w:r>
    </w:p>
    <w:p w14:paraId="15169D3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F9B1CE1" w14:textId="0555FBB0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Sistema de Soporte Técnico</w:t>
      </w:r>
      <w:r w:rsidR="005528CF">
        <w:rPr>
          <w:lang w:val="es-ES"/>
        </w:rPr>
        <w:t xml:space="preserve"> </w:t>
      </w:r>
      <w:r w:rsidR="005528CF" w:rsidRPr="00302460">
        <w:rPr>
          <w:lang w:val="es-ES"/>
        </w:rPr>
        <w:t>4.3</w:t>
      </w:r>
    </w:p>
    <w:p w14:paraId="1CAFB6E9" w14:textId="24B38965" w:rsidR="00302460" w:rsidRPr="005528CF" w:rsidRDefault="00302460" w:rsidP="005528CF">
      <w:pPr>
        <w:pStyle w:val="Prrafodelista"/>
        <w:numPr>
          <w:ilvl w:val="0"/>
          <w:numId w:val="123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Plataforma web de tickets de soporte</w:t>
      </w:r>
    </w:p>
    <w:p w14:paraId="1C08D3F3" w14:textId="2A0F924B" w:rsidR="00302460" w:rsidRPr="005528CF" w:rsidRDefault="00302460" w:rsidP="005528CF">
      <w:pPr>
        <w:pStyle w:val="Prrafodelista"/>
        <w:numPr>
          <w:ilvl w:val="0"/>
          <w:numId w:val="123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Base de conocimientos (FAQ)</w:t>
      </w:r>
    </w:p>
    <w:p w14:paraId="19B7D9D0" w14:textId="792CDB70" w:rsidR="00302460" w:rsidRPr="005528CF" w:rsidRDefault="00302460" w:rsidP="005528CF">
      <w:pPr>
        <w:pStyle w:val="Prrafodelista"/>
        <w:numPr>
          <w:ilvl w:val="0"/>
          <w:numId w:val="123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Chat de soporte en línea</w:t>
      </w:r>
    </w:p>
    <w:p w14:paraId="3D2BAD72" w14:textId="057B2FE4" w:rsidR="00302460" w:rsidRPr="005528CF" w:rsidRDefault="00302460" w:rsidP="005528CF">
      <w:pPr>
        <w:pStyle w:val="Prrafodelista"/>
        <w:numPr>
          <w:ilvl w:val="0"/>
          <w:numId w:val="123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Procedimientos de escalamiento</w:t>
      </w:r>
    </w:p>
    <w:p w14:paraId="4FA9C0A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51E459" w14:textId="195BB605" w:rsidR="00302460" w:rsidRPr="00302460" w:rsidRDefault="00302460" w:rsidP="005528CF">
      <w:pPr>
        <w:pStyle w:val="Ttulo4"/>
        <w:rPr>
          <w:lang w:val="es-ES"/>
        </w:rPr>
      </w:pPr>
      <w:r w:rsidRPr="00302460">
        <w:rPr>
          <w:lang w:val="es-ES"/>
        </w:rPr>
        <w:t>Plan de Transferencia de Conocimiento</w:t>
      </w:r>
      <w:r w:rsidR="005528CF">
        <w:rPr>
          <w:lang w:val="es-ES"/>
        </w:rPr>
        <w:t xml:space="preserve"> </w:t>
      </w:r>
      <w:r w:rsidR="005528CF" w:rsidRPr="00302460">
        <w:rPr>
          <w:lang w:val="es-ES"/>
        </w:rPr>
        <w:t>4.4</w:t>
      </w:r>
    </w:p>
    <w:p w14:paraId="66B1FDF3" w14:textId="575E310E" w:rsidR="00302460" w:rsidRPr="005528CF" w:rsidRDefault="00302460" w:rsidP="005528CF">
      <w:pPr>
        <w:pStyle w:val="Prrafodelista"/>
        <w:numPr>
          <w:ilvl w:val="0"/>
          <w:numId w:val="124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Cronograma de capacitación estructurado</w:t>
      </w:r>
    </w:p>
    <w:p w14:paraId="55684864" w14:textId="597DBAD6" w:rsidR="00302460" w:rsidRPr="005528CF" w:rsidRDefault="00302460" w:rsidP="005528CF">
      <w:pPr>
        <w:pStyle w:val="Prrafodelista"/>
        <w:numPr>
          <w:ilvl w:val="0"/>
          <w:numId w:val="124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Metodología de transferencia</w:t>
      </w:r>
    </w:p>
    <w:p w14:paraId="1CADFA80" w14:textId="05701FFD" w:rsidR="00302460" w:rsidRPr="005528CF" w:rsidRDefault="00302460" w:rsidP="005528CF">
      <w:pPr>
        <w:pStyle w:val="Prrafodelista"/>
        <w:numPr>
          <w:ilvl w:val="0"/>
          <w:numId w:val="124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Métricas de seguimiento y evaluación</w:t>
      </w:r>
    </w:p>
    <w:p w14:paraId="596FAFA1" w14:textId="2D4D80EA" w:rsidR="00302460" w:rsidRPr="005528CF" w:rsidRDefault="00302460" w:rsidP="005528CF">
      <w:pPr>
        <w:pStyle w:val="Prrafodelista"/>
        <w:numPr>
          <w:ilvl w:val="0"/>
          <w:numId w:val="124"/>
        </w:numPr>
        <w:spacing w:line="259" w:lineRule="auto"/>
        <w:jc w:val="left"/>
        <w:rPr>
          <w:bCs/>
          <w:lang w:val="es-ES"/>
        </w:rPr>
      </w:pPr>
      <w:r w:rsidRPr="005528CF">
        <w:rPr>
          <w:bCs/>
          <w:lang w:val="es-ES"/>
        </w:rPr>
        <w:t>Certificación de competencias</w:t>
      </w:r>
    </w:p>
    <w:p w14:paraId="5A6B4EF8" w14:textId="77777777" w:rsidR="005528CF" w:rsidRDefault="005528CF" w:rsidP="00302460">
      <w:pPr>
        <w:spacing w:line="259" w:lineRule="auto"/>
        <w:jc w:val="left"/>
        <w:rPr>
          <w:bCs/>
          <w:lang w:val="es-ES"/>
        </w:rPr>
      </w:pPr>
    </w:p>
    <w:p w14:paraId="73BFB9D4" w14:textId="77777777" w:rsidR="005528CF" w:rsidRDefault="005528CF">
      <w:pPr>
        <w:spacing w:line="259" w:lineRule="auto"/>
        <w:jc w:val="left"/>
        <w:rPr>
          <w:rFonts w:eastAsiaTheme="majorEastAsia" w:cstheme="majorBidi"/>
          <w:b/>
          <w:sz w:val="28"/>
          <w:szCs w:val="26"/>
          <w:lang w:val="es-ES"/>
        </w:rPr>
      </w:pPr>
      <w:r>
        <w:rPr>
          <w:lang w:val="es-ES"/>
        </w:rPr>
        <w:br w:type="page"/>
      </w:r>
    </w:p>
    <w:p w14:paraId="01BF0867" w14:textId="3D940CE6" w:rsidR="00302460" w:rsidRPr="00302460" w:rsidRDefault="00302460" w:rsidP="005528CF">
      <w:pPr>
        <w:pStyle w:val="Ttulo2"/>
        <w:rPr>
          <w:lang w:val="es-ES"/>
        </w:rPr>
      </w:pPr>
      <w:r w:rsidRPr="00302460">
        <w:rPr>
          <w:lang w:val="es-ES"/>
        </w:rPr>
        <w:lastRenderedPageBreak/>
        <w:t>IMPLEMENTACIÓN DE LA SOLUCIÓN</w:t>
      </w:r>
    </w:p>
    <w:p w14:paraId="18B202E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E170061" w14:textId="2056A025" w:rsidR="00302460" w:rsidRPr="005D02B1" w:rsidRDefault="00302460" w:rsidP="005D02B1">
      <w:pPr>
        <w:pStyle w:val="Ttulo3"/>
        <w:rPr>
          <w:lang w:val="es-ES"/>
        </w:rPr>
      </w:pPr>
      <w:r w:rsidRPr="00302460">
        <w:rPr>
          <w:lang w:val="es-ES"/>
        </w:rPr>
        <w:t>Implementación del Objetivo 1: Sistema de Adquisición y Transmisión de Datos</w:t>
      </w:r>
    </w:p>
    <w:p w14:paraId="2C685CFE" w14:textId="703B46A2" w:rsidR="00302460" w:rsidRPr="005D02B1" w:rsidRDefault="00302460" w:rsidP="005D02B1">
      <w:pPr>
        <w:pStyle w:val="Ttulo4"/>
        <w:rPr>
          <w:lang w:val="es-ES"/>
        </w:rPr>
      </w:pPr>
      <w:r w:rsidRPr="00302460">
        <w:rPr>
          <w:lang w:val="es-ES"/>
        </w:rPr>
        <w:t>Introducción y Contexto</w:t>
      </w:r>
    </w:p>
    <w:p w14:paraId="190E8960" w14:textId="2CAA4158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primer objetivo específico constituye la base fundamental del sistema STA-SB, ya que define la infraestructura de adquisición, procesamiento y transmisión de datos desde las estaciones remotas hasta el sistema central. La implementación de este objetivo requiere la integración de múltiples tecnologías: bases de datos híbridas (PostgreSQL + InfluxDB), middleware de procesamiento en Node.js, comunicación MQTT para IoT, y simulación realista de datos de telemetría.</w:t>
      </w:r>
    </w:p>
    <w:p w14:paraId="1781C058" w14:textId="01562104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Este objetivo es crítico para el éxito del proyecto porque establece los cimientos sobre los cuales operan todos los demás componentes del sistema. La calidad, confiabilidad y eficiencia de la adquisición de datos impacta directamente en la efectividad del monitoreo, la precisión de los reportes y la confiabilidad del control automatizado.</w:t>
      </w:r>
    </w:p>
    <w:p w14:paraId="4D7A9FB2" w14:textId="265233B0" w:rsidR="00302460" w:rsidRPr="005D02B1" w:rsidRDefault="00302460" w:rsidP="005D02B1">
      <w:pPr>
        <w:pStyle w:val="Ttulo4"/>
        <w:rPr>
          <w:lang w:val="es-ES"/>
        </w:rPr>
      </w:pPr>
      <w:r w:rsidRPr="00302460">
        <w:rPr>
          <w:lang w:val="es-ES"/>
        </w:rPr>
        <w:t>Metodología de Implementación</w:t>
      </w:r>
    </w:p>
    <w:p w14:paraId="52911C7A" w14:textId="113F1359" w:rsidR="00302460" w:rsidRPr="008E00BE" w:rsidRDefault="00302460" w:rsidP="00302460">
      <w:pPr>
        <w:spacing w:line="259" w:lineRule="auto"/>
        <w:jc w:val="left"/>
        <w:rPr>
          <w:b/>
          <w:lang w:val="es-ES"/>
        </w:rPr>
      </w:pPr>
      <w:r w:rsidRPr="005176DB">
        <w:rPr>
          <w:b/>
          <w:lang w:val="es-ES"/>
        </w:rPr>
        <w:t>Enfoque Técnico Adoptado</w:t>
      </w:r>
    </w:p>
    <w:p w14:paraId="6E65486D" w14:textId="749DB805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La implementación del Objetivo 1 siguió una metodología incremental basada en las siguientes fases:</w:t>
      </w:r>
    </w:p>
    <w:p w14:paraId="7889D0F6" w14:textId="7BF834A6" w:rsidR="00302460" w:rsidRPr="008E00BE" w:rsidRDefault="00302460" w:rsidP="005176DB">
      <w:pPr>
        <w:pStyle w:val="Prrafodelista"/>
        <w:numPr>
          <w:ilvl w:val="0"/>
          <w:numId w:val="126"/>
        </w:numPr>
        <w:rPr>
          <w:lang w:val="es-ES"/>
        </w:rPr>
      </w:pPr>
      <w:r w:rsidRPr="005176DB">
        <w:rPr>
          <w:b/>
          <w:bCs/>
          <w:lang w:val="es-ES"/>
        </w:rPr>
        <w:t>Fase de Diseño de Arquitectura:</w:t>
      </w:r>
      <w:r w:rsidR="005176DB" w:rsidRPr="005176DB">
        <w:rPr>
          <w:lang w:val="es-ES"/>
        </w:rPr>
        <w:t xml:space="preserve"> </w:t>
      </w:r>
      <w:r w:rsidRPr="005176DB">
        <w:rPr>
          <w:lang w:val="es-ES"/>
        </w:rPr>
        <w:t>Definición detallada de la arquitectura de datos, selección de tecnologías y diseño de interfaces de integración.</w:t>
      </w:r>
    </w:p>
    <w:p w14:paraId="751D33DB" w14:textId="5F22E85B" w:rsidR="00302460" w:rsidRPr="008E00BE" w:rsidRDefault="00302460" w:rsidP="009C03EA">
      <w:pPr>
        <w:pStyle w:val="Prrafodelista"/>
        <w:numPr>
          <w:ilvl w:val="0"/>
          <w:numId w:val="126"/>
        </w:numPr>
        <w:rPr>
          <w:lang w:val="es-ES"/>
        </w:rPr>
      </w:pPr>
      <w:r w:rsidRPr="008E00BE">
        <w:rPr>
          <w:b/>
          <w:bCs/>
          <w:lang w:val="es-ES"/>
        </w:rPr>
        <w:t>Fase de Implementación de Infraestructura:</w:t>
      </w:r>
      <w:r w:rsidR="005176DB" w:rsidRPr="008E00BE">
        <w:rPr>
          <w:lang w:val="es-ES"/>
        </w:rPr>
        <w:t xml:space="preserve"> </w:t>
      </w:r>
      <w:r w:rsidRPr="008E00BE">
        <w:rPr>
          <w:lang w:val="es-ES"/>
        </w:rPr>
        <w:t>Configuración de bases de datos, implementación de middleware y establecimiento de comunicaciones.</w:t>
      </w:r>
    </w:p>
    <w:p w14:paraId="5601B2D4" w14:textId="544D40A6" w:rsidR="00302460" w:rsidRPr="008E00BE" w:rsidRDefault="00302460" w:rsidP="005176DB">
      <w:pPr>
        <w:pStyle w:val="Prrafodelista"/>
        <w:numPr>
          <w:ilvl w:val="0"/>
          <w:numId w:val="126"/>
        </w:numPr>
        <w:rPr>
          <w:lang w:val="es-ES"/>
        </w:rPr>
      </w:pPr>
      <w:r w:rsidRPr="005176DB">
        <w:rPr>
          <w:b/>
          <w:bCs/>
          <w:lang w:val="es-ES"/>
        </w:rPr>
        <w:t>Fase de Desarrollo de Simuladores:</w:t>
      </w:r>
      <w:r w:rsidR="005176DB" w:rsidRPr="005176DB">
        <w:rPr>
          <w:lang w:val="es-ES"/>
        </w:rPr>
        <w:t xml:space="preserve"> </w:t>
      </w:r>
      <w:r w:rsidRPr="005176DB">
        <w:rPr>
          <w:lang w:val="es-ES"/>
        </w:rPr>
        <w:t>Creación de sistemas de simulación de datos realistas para pruebas y validación.</w:t>
      </w:r>
    </w:p>
    <w:p w14:paraId="7815F696" w14:textId="77777777" w:rsidR="008E00BE" w:rsidRPr="008E00BE" w:rsidRDefault="00302460" w:rsidP="00E82F00">
      <w:pPr>
        <w:pStyle w:val="Prrafodelista"/>
        <w:numPr>
          <w:ilvl w:val="0"/>
          <w:numId w:val="126"/>
        </w:numPr>
        <w:spacing w:line="259" w:lineRule="auto"/>
        <w:jc w:val="left"/>
        <w:rPr>
          <w:bCs/>
          <w:lang w:val="es-ES"/>
        </w:rPr>
      </w:pPr>
      <w:r w:rsidRPr="008E00BE">
        <w:rPr>
          <w:b/>
          <w:bCs/>
          <w:lang w:val="es-ES"/>
        </w:rPr>
        <w:t>Fase de Pruebas y Validación:</w:t>
      </w:r>
      <w:r w:rsidR="005176DB" w:rsidRPr="008E00BE">
        <w:rPr>
          <w:lang w:val="es-ES"/>
        </w:rPr>
        <w:t xml:space="preserve"> </w:t>
      </w:r>
      <w:r w:rsidRPr="008E00BE">
        <w:rPr>
          <w:lang w:val="es-ES"/>
        </w:rPr>
        <w:t>Ejecución de pruebas de funcionalidad, rendimiento e integración.</w:t>
      </w:r>
    </w:p>
    <w:p w14:paraId="61D41C11" w14:textId="260DBCEF" w:rsidR="00302460" w:rsidRPr="008E00BE" w:rsidRDefault="00302460" w:rsidP="008E00BE">
      <w:pPr>
        <w:spacing w:line="259" w:lineRule="auto"/>
        <w:jc w:val="left"/>
        <w:rPr>
          <w:b/>
          <w:lang w:val="es-ES"/>
        </w:rPr>
      </w:pPr>
      <w:r w:rsidRPr="008E00BE">
        <w:rPr>
          <w:b/>
          <w:lang w:val="es-ES"/>
        </w:rPr>
        <w:t>Tecnologías Implementadas</w:t>
      </w:r>
    </w:p>
    <w:tbl>
      <w:tblPr>
        <w:tblW w:w="7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1720"/>
        <w:gridCol w:w="940"/>
        <w:gridCol w:w="3200"/>
      </w:tblGrid>
      <w:tr w:rsidR="00CB059F" w:rsidRPr="00CB059F" w14:paraId="3D1D0347" w14:textId="77777777" w:rsidTr="00CB059F">
        <w:trPr>
          <w:trHeight w:val="264"/>
        </w:trPr>
        <w:tc>
          <w:tcPr>
            <w:tcW w:w="212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3EAE8C6C" w14:textId="77777777" w:rsidR="00CB059F" w:rsidRPr="00CB059F" w:rsidRDefault="00CB059F" w:rsidP="00CB05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CB059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Componente </w:t>
            </w:r>
          </w:p>
        </w:tc>
        <w:tc>
          <w:tcPr>
            <w:tcW w:w="172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494DED51" w14:textId="77777777" w:rsidR="00CB059F" w:rsidRPr="00CB059F" w:rsidRDefault="00CB059F" w:rsidP="00CB05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CB059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Tecnología </w:t>
            </w:r>
          </w:p>
        </w:tc>
        <w:tc>
          <w:tcPr>
            <w:tcW w:w="94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4D960D59" w14:textId="77777777" w:rsidR="00CB059F" w:rsidRPr="00CB059F" w:rsidRDefault="00CB059F" w:rsidP="00CB05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CB059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Versión </w:t>
            </w:r>
          </w:p>
        </w:tc>
        <w:tc>
          <w:tcPr>
            <w:tcW w:w="3200" w:type="dxa"/>
            <w:tcBorders>
              <w:top w:val="single" w:sz="8" w:space="0" w:color="D9D9D9"/>
              <w:left w:val="nil"/>
              <w:bottom w:val="single" w:sz="4" w:space="0" w:color="D9D9D9"/>
              <w:right w:val="single" w:sz="8" w:space="0" w:color="D9D9D9"/>
            </w:tcBorders>
            <w:shd w:val="clear" w:color="000000" w:fill="A6C9EC"/>
            <w:noWrap/>
            <w:vAlign w:val="bottom"/>
            <w:hideMark/>
          </w:tcPr>
          <w:p w14:paraId="108AEFC5" w14:textId="77777777" w:rsidR="00CB059F" w:rsidRPr="00CB059F" w:rsidRDefault="00CB059F" w:rsidP="00CB059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CB059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Función </w:t>
            </w:r>
          </w:p>
        </w:tc>
      </w:tr>
      <w:tr w:rsidR="00CB059F" w:rsidRPr="00CB059F" w14:paraId="29D59B23" w14:textId="77777777" w:rsidTr="00CB059F">
        <w:trPr>
          <w:trHeight w:val="264"/>
        </w:trPr>
        <w:tc>
          <w:tcPr>
            <w:tcW w:w="212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D1382CD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BD Relacional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08DBB4E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PostgreSQL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8576818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18.1 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3C412282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Datos estructurados y configuración </w:t>
            </w:r>
          </w:p>
        </w:tc>
      </w:tr>
      <w:tr w:rsidR="00CB059F" w:rsidRPr="00CB059F" w14:paraId="1C7E76EE" w14:textId="77777777" w:rsidTr="00CB059F">
        <w:trPr>
          <w:trHeight w:val="264"/>
        </w:trPr>
        <w:tc>
          <w:tcPr>
            <w:tcW w:w="212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2AD5341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BD Series Temporales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E5F874E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InfluxDB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1D69900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2.7.12 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60B8616D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Datos de sensores y métricas </w:t>
            </w:r>
          </w:p>
        </w:tc>
      </w:tr>
      <w:tr w:rsidR="00CB059F" w:rsidRPr="00CB059F" w14:paraId="52152F98" w14:textId="77777777" w:rsidTr="00CB059F">
        <w:trPr>
          <w:trHeight w:val="264"/>
        </w:trPr>
        <w:tc>
          <w:tcPr>
            <w:tcW w:w="212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AA54441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Backend/APIs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1384980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Node.js + Express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768B62E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18 LTS 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2721ADCC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Middleware y APIs REST </w:t>
            </w:r>
          </w:p>
        </w:tc>
      </w:tr>
      <w:tr w:rsidR="00CB059F" w:rsidRPr="00CB059F" w14:paraId="7000C1A2" w14:textId="77777777" w:rsidTr="00CB059F">
        <w:trPr>
          <w:trHeight w:val="264"/>
        </w:trPr>
        <w:tc>
          <w:tcPr>
            <w:tcW w:w="212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1CFB4CF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Comunicación IoT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85833D3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Mosquitto MQTT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AC9228F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2.0.22 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313F99EC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Broker de mensajes </w:t>
            </w:r>
          </w:p>
        </w:tc>
      </w:tr>
      <w:tr w:rsidR="00CB059F" w:rsidRPr="00CB059F" w14:paraId="38F2E47F" w14:textId="77777777" w:rsidTr="00CB059F">
        <w:trPr>
          <w:trHeight w:val="276"/>
        </w:trPr>
        <w:tc>
          <w:tcPr>
            <w:tcW w:w="2120" w:type="dxa"/>
            <w:tcBorders>
              <w:top w:val="nil"/>
              <w:left w:val="single" w:sz="8" w:space="0" w:color="D9D9D9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681147F4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Autenticación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7A024F40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JWT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45A754DE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- 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noWrap/>
            <w:vAlign w:val="bottom"/>
            <w:hideMark/>
          </w:tcPr>
          <w:p w14:paraId="3F6FA3FD" w14:textId="77777777" w:rsidR="00CB059F" w:rsidRPr="00CB059F" w:rsidRDefault="00CB059F" w:rsidP="00CB059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CB059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Seguridad de APIs </w:t>
            </w:r>
          </w:p>
        </w:tc>
      </w:tr>
    </w:tbl>
    <w:p w14:paraId="79AED22D" w14:textId="64B1152E" w:rsidR="00302460" w:rsidRPr="00302460" w:rsidRDefault="00302460" w:rsidP="00CB059F">
      <w:pPr>
        <w:pStyle w:val="Ttulo4"/>
        <w:rPr>
          <w:lang w:val="es-ES"/>
        </w:rPr>
      </w:pPr>
      <w:r w:rsidRPr="00302460">
        <w:rPr>
          <w:lang w:val="es-ES"/>
        </w:rPr>
        <w:lastRenderedPageBreak/>
        <w:t>Desarrollo de Entregables</w:t>
      </w:r>
    </w:p>
    <w:p w14:paraId="42C1FD5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57130DB" w14:textId="0C99CBF2" w:rsidR="00302460" w:rsidRPr="0074465E" w:rsidRDefault="00302460" w:rsidP="009B5A77">
      <w:pPr>
        <w:pStyle w:val="Prrafodelista"/>
        <w:numPr>
          <w:ilvl w:val="0"/>
          <w:numId w:val="128"/>
        </w:numPr>
        <w:spacing w:line="259" w:lineRule="auto"/>
        <w:jc w:val="left"/>
        <w:rPr>
          <w:bCs/>
          <w:lang w:val="es-ES"/>
        </w:rPr>
      </w:pPr>
      <w:r w:rsidRPr="009B5A77">
        <w:rPr>
          <w:b/>
          <w:lang w:val="es-ES"/>
        </w:rPr>
        <w:t xml:space="preserve">Entregable 1.1: </w:t>
      </w:r>
      <w:r w:rsidRPr="0074465E">
        <w:rPr>
          <w:bCs/>
          <w:lang w:val="es-ES"/>
        </w:rPr>
        <w:t>Base de Datos Híbrida Implementada</w:t>
      </w:r>
    </w:p>
    <w:p w14:paraId="635C23AA" w14:textId="31EA6AF5" w:rsidR="00302460" w:rsidRPr="00724E50" w:rsidRDefault="00302460" w:rsidP="00302460">
      <w:pPr>
        <w:spacing w:line="259" w:lineRule="auto"/>
        <w:jc w:val="left"/>
        <w:rPr>
          <w:b/>
          <w:lang w:val="es-ES"/>
        </w:rPr>
      </w:pPr>
      <w:r w:rsidRPr="009E7D43">
        <w:rPr>
          <w:b/>
          <w:lang w:val="es-ES"/>
        </w:rPr>
        <w:t>Implementación de PostgreSQL:</w:t>
      </w:r>
    </w:p>
    <w:p w14:paraId="3AC9185E" w14:textId="5794DEFD" w:rsidR="009E7D43" w:rsidRDefault="00302460" w:rsidP="009E7D43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La base de datos PostgreSQL fue configurada para manejar todos los datos estructurados del sistema. Se implementó el siguiente esquema de datos:</w:t>
      </w:r>
    </w:p>
    <w:p w14:paraId="113FE8A5" w14:textId="5944A6FB" w:rsidR="007769F5" w:rsidRDefault="007769F5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</w:pPr>
      <w:r w:rsidRPr="007769F5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```</w:t>
      </w:r>
      <w:r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s</w:t>
      </w:r>
      <w:r w:rsidRPr="007769F5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ql</w:t>
      </w:r>
    </w:p>
    <w:p w14:paraId="4E358718" w14:textId="3C5B2FA7" w:rsidR="005D02B1" w:rsidRPr="009E7D43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9E7D43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-- Esquema principal implementado</w:t>
      </w:r>
    </w:p>
    <w:p w14:paraId="768C76BC" w14:textId="77777777" w:rsidR="005D02B1" w:rsidRPr="009E7D43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CREATE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SCHEMA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9E7D43">
        <w:rPr>
          <w:rFonts w:ascii="Consolas" w:eastAsia="Times New Roman" w:hAnsi="Consolas" w:cs="Times New Roman"/>
          <w:color w:val="61AFEF"/>
          <w:sz w:val="21"/>
          <w:szCs w:val="21"/>
          <w:lang w:eastAsia="es-CL"/>
        </w:rPr>
        <w:t>telemetria_sta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;</w:t>
      </w:r>
    </w:p>
    <w:p w14:paraId="6592DD02" w14:textId="77777777" w:rsidR="005D02B1" w:rsidRPr="009E7D43" w:rsidRDefault="005D02B1" w:rsidP="009E7D43">
      <w:pPr>
        <w:spacing w:line="259" w:lineRule="auto"/>
        <w:jc w:val="left"/>
        <w:rPr>
          <w:bCs/>
        </w:rPr>
      </w:pPr>
    </w:p>
    <w:p w14:paraId="2120EE0D" w14:textId="0C2F0F48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9E7D43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-- Tabla de estaciones de monitoreo</w:t>
      </w:r>
    </w:p>
    <w:p w14:paraId="0759378D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CREATE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TABLE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9E7D43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telemetria_sta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.estaciones (</w:t>
      </w:r>
    </w:p>
    <w:p w14:paraId="04B4D300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id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SERIAL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PRIMARY KEY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,</w:t>
      </w:r>
    </w:p>
    <w:p w14:paraId="280F5203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codigo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VARCHAR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9E7D43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20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)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UNIQUE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NOT NULL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6EC9FA9A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nombre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VARCHAR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9E7D43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100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)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NOT NULL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59FEB04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descripcion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TEXT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7307E911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latitud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DECIMAL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9E7D43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10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  <w:r w:rsidRPr="009E7D43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8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),</w:t>
      </w:r>
    </w:p>
    <w:p w14:paraId="1185319B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longitud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DECIMAL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9E7D43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11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  <w:r w:rsidRPr="009E7D43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8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),</w:t>
      </w:r>
    </w:p>
    <w:p w14:paraId="3DCCC7AC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tipo_estacion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VARCHAR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9E7D43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50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),</w:t>
      </w:r>
    </w:p>
    <w:p w14:paraId="7414EC72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estado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BOOLEAN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DEFAULT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true,</w:t>
      </w:r>
    </w:p>
    <w:p w14:paraId="61BFBEE2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fecha_instalacion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TIMESTAMP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DEFAULT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CURRENT_TIMESTAMP,</w:t>
      </w:r>
    </w:p>
    <w:p w14:paraId="140ACC7B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created_at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TIMESTAMP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DEFAULT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CURRENT_TIMESTAMP,</w:t>
      </w:r>
    </w:p>
    <w:p w14:paraId="7D533F21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updated_at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TIMESTAMP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9E7D43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DEFAULT</w:t>
      </w: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CURRENT_TIMESTAMP</w:t>
      </w:r>
    </w:p>
    <w:p w14:paraId="7DA9DAE2" w14:textId="77777777" w:rsidR="009E7D43" w:rsidRPr="009E7D43" w:rsidRDefault="009E7D43" w:rsidP="009E7D43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9E7D43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);</w:t>
      </w:r>
    </w:p>
    <w:p w14:paraId="1BAFFCAE" w14:textId="77777777" w:rsidR="00724E50" w:rsidRPr="00302460" w:rsidRDefault="00724E50" w:rsidP="00302460">
      <w:pPr>
        <w:spacing w:line="259" w:lineRule="auto"/>
        <w:jc w:val="left"/>
        <w:rPr>
          <w:bCs/>
          <w:lang w:val="es-ES"/>
        </w:rPr>
      </w:pPr>
    </w:p>
    <w:p w14:paraId="00D94B15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-- Tabla de sensores por estación</w:t>
      </w:r>
    </w:p>
    <w:p w14:paraId="2B221FE6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CREATE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TABLE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24E50">
        <w:rPr>
          <w:rFonts w:ascii="Consolas" w:eastAsia="Times New Roman" w:hAnsi="Consolas" w:cs="Times New Roman"/>
          <w:color w:val="61AFEF"/>
          <w:sz w:val="21"/>
          <w:szCs w:val="21"/>
          <w:lang w:eastAsia="es-CL"/>
        </w:rPr>
        <w:t>telemetria_sta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.sensores (</w:t>
      </w:r>
    </w:p>
    <w:p w14:paraId="572E8808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id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SERIAL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PRIMARY KEY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2F257934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estacion_id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INTEGER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REFERENCES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telemetria_sta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estaciones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(id),</w:t>
      </w:r>
    </w:p>
    <w:p w14:paraId="4BA79D67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tipo_sensor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VARCHAR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50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)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NOT NULL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784E4644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marca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VARCHAR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50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),</w:t>
      </w:r>
    </w:p>
    <w:p w14:paraId="6DEA9457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modelo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VARCHAR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50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),</w:t>
      </w:r>
    </w:p>
    <w:p w14:paraId="5B49AE56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unidad_medida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VARCHAR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20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),</w:t>
      </w:r>
    </w:p>
    <w:p w14:paraId="34B20644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rango_min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DECIMAL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10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4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),</w:t>
      </w:r>
    </w:p>
    <w:p w14:paraId="2CA71D32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rango_max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DECIMAL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10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4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),</w:t>
      </w:r>
    </w:p>
    <w:p w14:paraId="2217CD60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precision_decimal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INTEGER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DEFAULT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24E50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2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062E96EC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estado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BOOLEAN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DEFAULT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true,</w:t>
      </w:r>
    </w:p>
    <w:p w14:paraId="4460944E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fecha_instalacion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TIMESTAMP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24E5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DEFAULT</w:t>
      </w: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CURRENT_TIMESTAMP</w:t>
      </w:r>
    </w:p>
    <w:p w14:paraId="4826537F" w14:textId="77777777" w:rsidR="00724E50" w:rsidRPr="00724E50" w:rsidRDefault="00724E50" w:rsidP="00724E5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24E5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);</w:t>
      </w:r>
    </w:p>
    <w:p w14:paraId="6C91476E" w14:textId="77777777" w:rsid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1DDF1E0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D02B1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lastRenderedPageBreak/>
        <w:t>-- Tabla de configuraciones del sistema</w:t>
      </w:r>
    </w:p>
    <w:p w14:paraId="7A94E75A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CREATE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TABLE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5D02B1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telemetria_sta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.configuraciones (</w:t>
      </w:r>
    </w:p>
    <w:p w14:paraId="3D7C64C0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id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SERIAL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PRIMARY KEY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,</w:t>
      </w:r>
    </w:p>
    <w:p w14:paraId="6831F9BB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clave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VARCHAR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5D02B1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100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)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UNIQUE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NOT NULL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,</w:t>
      </w:r>
    </w:p>
    <w:p w14:paraId="60466EEC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valor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TEXT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NOT NULL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,</w:t>
      </w:r>
    </w:p>
    <w:p w14:paraId="091A3478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descripcion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TEXT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4D5BA62D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tipo_dato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VARCHAR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5D02B1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20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)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DEFAULT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5D02B1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'string'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002EA3B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categoria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VARCHAR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5D02B1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50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),</w:t>
      </w:r>
    </w:p>
    <w:p w14:paraId="1AE0CA21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modificable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BOOLEAN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DEFAULT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true,</w:t>
      </w:r>
    </w:p>
    <w:p w14:paraId="3CB70EA8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created_at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TIMESTAMP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DEFAULT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CURRENT_TIMESTAMP,</w:t>
      </w:r>
    </w:p>
    <w:p w14:paraId="55BA257C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updated_at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TIMESTAMP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5D02B1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DEFAULT</w:t>
      </w: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CURRENT_TIMESTAMP</w:t>
      </w:r>
    </w:p>
    <w:p w14:paraId="613CF9CF" w14:textId="77777777" w:rsidR="005D02B1" w:rsidRPr="005D02B1" w:rsidRDefault="005D02B1" w:rsidP="005D02B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D02B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);</w:t>
      </w:r>
    </w:p>
    <w:p w14:paraId="72095F34" w14:textId="77777777" w:rsidR="00724E50" w:rsidRDefault="00724E50" w:rsidP="00302460">
      <w:pPr>
        <w:spacing w:line="259" w:lineRule="auto"/>
        <w:jc w:val="left"/>
        <w:rPr>
          <w:bCs/>
          <w:lang w:val="es-ES"/>
        </w:rPr>
      </w:pPr>
    </w:p>
    <w:p w14:paraId="5E52E5E7" w14:textId="77777777" w:rsidR="005D02B1" w:rsidRPr="00302460" w:rsidRDefault="005D02B1" w:rsidP="00302460">
      <w:pPr>
        <w:spacing w:line="259" w:lineRule="auto"/>
        <w:jc w:val="left"/>
        <w:rPr>
          <w:bCs/>
          <w:lang w:val="es-ES"/>
        </w:rPr>
      </w:pPr>
    </w:p>
    <w:p w14:paraId="68640C67" w14:textId="77777777" w:rsidR="00724E50" w:rsidRDefault="00724E50">
      <w:pPr>
        <w:spacing w:line="259" w:lineRule="auto"/>
        <w:jc w:val="left"/>
        <w:rPr>
          <w:b/>
          <w:lang w:val="es-ES"/>
        </w:rPr>
      </w:pPr>
      <w:r>
        <w:rPr>
          <w:b/>
          <w:lang w:val="es-ES"/>
        </w:rPr>
        <w:br w:type="page"/>
      </w:r>
    </w:p>
    <w:p w14:paraId="4CC4128E" w14:textId="292F5FB8" w:rsidR="00302460" w:rsidRPr="008A217F" w:rsidRDefault="00302460" w:rsidP="00302460">
      <w:pPr>
        <w:spacing w:line="259" w:lineRule="auto"/>
        <w:jc w:val="left"/>
        <w:rPr>
          <w:b/>
          <w:lang w:val="es-ES"/>
        </w:rPr>
      </w:pPr>
      <w:r w:rsidRPr="009E7D43">
        <w:rPr>
          <w:b/>
          <w:lang w:val="es-ES"/>
        </w:rPr>
        <w:lastRenderedPageBreak/>
        <w:t>Implementación de InfluxDB:</w:t>
      </w:r>
    </w:p>
    <w:p w14:paraId="7CF2E2C6" w14:textId="125DD7E4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InfluxDB fue configurado para el almacenamiento eficiente de series temporales. Se estableció la siguiente estructura de datos:</w:t>
      </w:r>
    </w:p>
    <w:p w14:paraId="0CF2C982" w14:textId="5D6AA70C" w:rsidR="00302460" w:rsidRPr="008A217F" w:rsidRDefault="00302460" w:rsidP="00302460">
      <w:pPr>
        <w:spacing w:line="259" w:lineRule="auto"/>
        <w:jc w:val="left"/>
        <w:rPr>
          <w:b/>
          <w:lang w:val="es-ES"/>
        </w:rPr>
      </w:pPr>
      <w:r w:rsidRPr="008A217F">
        <w:rPr>
          <w:b/>
          <w:lang w:val="es-ES"/>
        </w:rPr>
        <w:t>Configuración del Bucket:</w:t>
      </w:r>
    </w:p>
    <w:p w14:paraId="59293234" w14:textId="0A591969" w:rsidR="00302460" w:rsidRPr="00943C81" w:rsidRDefault="00302460" w:rsidP="00943C81">
      <w:pPr>
        <w:pStyle w:val="Prrafodelista"/>
        <w:numPr>
          <w:ilvl w:val="0"/>
          <w:numId w:val="127"/>
        </w:numPr>
        <w:spacing w:line="259" w:lineRule="auto"/>
        <w:jc w:val="left"/>
        <w:rPr>
          <w:bCs/>
          <w:lang w:val="es-ES"/>
        </w:rPr>
      </w:pPr>
      <w:r w:rsidRPr="00943C81">
        <w:rPr>
          <w:b/>
          <w:lang w:val="es-ES"/>
        </w:rPr>
        <w:t>Nombre</w:t>
      </w:r>
      <w:r w:rsidRPr="00943C81">
        <w:rPr>
          <w:bCs/>
          <w:lang w:val="es-ES"/>
        </w:rPr>
        <w:t>:</w:t>
      </w:r>
      <w:r w:rsidR="00943C81" w:rsidRPr="00943C81">
        <w:rPr>
          <w:bCs/>
          <w:lang w:val="es-ES"/>
        </w:rPr>
        <w:t xml:space="preserve"> </w:t>
      </w:r>
      <w:r w:rsidRPr="00943C81">
        <w:rPr>
          <w:bCs/>
          <w:lang w:val="es-ES"/>
        </w:rPr>
        <w:t>sta_sb_telemetria</w:t>
      </w:r>
    </w:p>
    <w:p w14:paraId="1C77D4A7" w14:textId="17309568" w:rsidR="00302460" w:rsidRPr="00943C81" w:rsidRDefault="00302460" w:rsidP="00943C81">
      <w:pPr>
        <w:pStyle w:val="Prrafodelista"/>
        <w:numPr>
          <w:ilvl w:val="0"/>
          <w:numId w:val="127"/>
        </w:numPr>
        <w:spacing w:line="259" w:lineRule="auto"/>
        <w:jc w:val="left"/>
        <w:rPr>
          <w:bCs/>
          <w:lang w:val="es-ES"/>
        </w:rPr>
      </w:pPr>
      <w:r w:rsidRPr="00943C81">
        <w:rPr>
          <w:b/>
          <w:lang w:val="es-ES"/>
        </w:rPr>
        <w:t>Retención</w:t>
      </w:r>
      <w:r w:rsidRPr="00943C81">
        <w:rPr>
          <w:bCs/>
          <w:lang w:val="es-ES"/>
        </w:rPr>
        <w:t>: 7 años</w:t>
      </w:r>
    </w:p>
    <w:p w14:paraId="0FC59A10" w14:textId="4C56338B" w:rsidR="00302460" w:rsidRPr="008A217F" w:rsidRDefault="00302460" w:rsidP="00302460">
      <w:pPr>
        <w:pStyle w:val="Prrafodelista"/>
        <w:numPr>
          <w:ilvl w:val="0"/>
          <w:numId w:val="127"/>
        </w:numPr>
        <w:spacing w:line="259" w:lineRule="auto"/>
        <w:jc w:val="left"/>
        <w:rPr>
          <w:bCs/>
          <w:lang w:val="es-ES"/>
        </w:rPr>
      </w:pPr>
      <w:r w:rsidRPr="00943C81">
        <w:rPr>
          <w:b/>
          <w:lang w:val="es-ES"/>
        </w:rPr>
        <w:t>Organización</w:t>
      </w:r>
      <w:r w:rsidRPr="00943C81">
        <w:rPr>
          <w:bCs/>
          <w:lang w:val="es-ES"/>
        </w:rPr>
        <w:t>: CEA_Project_SPA</w:t>
      </w:r>
    </w:p>
    <w:p w14:paraId="2AB41D46" w14:textId="50265EF4" w:rsidR="00302460" w:rsidRPr="008A217F" w:rsidRDefault="00302460" w:rsidP="00302460">
      <w:pPr>
        <w:spacing w:line="259" w:lineRule="auto"/>
        <w:jc w:val="left"/>
        <w:rPr>
          <w:b/>
          <w:lang w:val="es-ES"/>
        </w:rPr>
      </w:pPr>
      <w:r w:rsidRPr="008A217F">
        <w:rPr>
          <w:b/>
          <w:lang w:val="es-ES"/>
        </w:rPr>
        <w:t>Estructura de Measurements:</w:t>
      </w:r>
    </w:p>
    <w:p w14:paraId="7004695E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Estructura para datos de sensores</w:t>
      </w:r>
    </w:p>
    <w:p w14:paraId="04DA8153" w14:textId="6BE3C22D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{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measurement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BA6E31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"datos_sensor"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4DA00FC3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tags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</w:p>
    <w:p w14:paraId="1089980A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estacion_id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BA6E31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"EST001"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099A7634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tipo_sensor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BA6E31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"nivel_agua"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05B54FB5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ubicacion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BA6E31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"canal_principal"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7BF89AE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sensor_id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BA6E31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"SNS001"</w:t>
      </w:r>
    </w:p>
    <w:p w14:paraId="2A119128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},</w:t>
      </w:r>
    </w:p>
    <w:p w14:paraId="7EFA872A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fields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</w:p>
    <w:p w14:paraId="6C205C14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valor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BA6E31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75.5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307954FE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unidad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BA6E31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"cm"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39BE5324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calidad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BA6E31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"excelente"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5884EC3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estado_sensor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BA6E31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"operativo"</w:t>
      </w:r>
    </w:p>
    <w:p w14:paraId="69428201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},</w:t>
      </w:r>
    </w:p>
    <w:p w14:paraId="3782412C" w14:textId="77777777" w:rsidR="00BA6E31" w:rsidRPr="00BA6E31" w:rsidRDefault="00BA6E31" w:rsidP="00BA6E3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BA6E31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timestamp</w:t>
      </w: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BA6E31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"2025-11-23T10:00:00Z"</w:t>
      </w:r>
    </w:p>
    <w:p w14:paraId="5AD3C884" w14:textId="70C788C7" w:rsidR="00302460" w:rsidRPr="008A217F" w:rsidRDefault="00BA6E31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BA6E3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}</w:t>
      </w:r>
    </w:p>
    <w:p w14:paraId="0331508C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Estructura para eventos del sistema</w:t>
      </w:r>
    </w:p>
    <w:p w14:paraId="15EBC3BC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{</w:t>
      </w:r>
    </w:p>
    <w:p w14:paraId="10C0B19C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measurement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"eventos_sistema"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4B6A5B87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tags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</w:p>
    <w:p w14:paraId="4A462A2D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estacion_id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"EST001"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00CCDBEA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tipo_evento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"control_compuerta"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4E1D5222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usuario_id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"USR001"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5E4D00C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dispositivo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"compuerta_principal"</w:t>
      </w:r>
    </w:p>
    <w:p w14:paraId="460E3EAA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},</w:t>
      </w:r>
    </w:p>
    <w:p w14:paraId="2B86E596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fields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</w:p>
    <w:p w14:paraId="71227F8F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accion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"abrir"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3848982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valor_anterior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"cerrada"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E9C241C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valor_nuevo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"abierta"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6721FE84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duracion_ms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15200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E2DFE93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exitoso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true</w:t>
      </w:r>
    </w:p>
    <w:p w14:paraId="658C011A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},</w:t>
      </w:r>
    </w:p>
    <w:p w14:paraId="47132906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8A217F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timestamp</w:t>
      </w: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A217F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"2025-11-23T10:05:30Z"</w:t>
      </w:r>
    </w:p>
    <w:p w14:paraId="45199835" w14:textId="77777777" w:rsidR="008A217F" w:rsidRPr="008A217F" w:rsidRDefault="008A217F" w:rsidP="008A217F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A217F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}</w:t>
      </w:r>
    </w:p>
    <w:p w14:paraId="5F3C0B26" w14:textId="77777777" w:rsidR="00BA6E31" w:rsidRPr="00302460" w:rsidRDefault="00BA6E31" w:rsidP="00302460">
      <w:pPr>
        <w:spacing w:line="259" w:lineRule="auto"/>
        <w:jc w:val="left"/>
        <w:rPr>
          <w:bCs/>
          <w:lang w:val="es-ES"/>
        </w:rPr>
      </w:pPr>
    </w:p>
    <w:p w14:paraId="3BAAF01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7CABAF1" w14:textId="1A670EB6" w:rsidR="00302460" w:rsidRPr="009B5A77" w:rsidRDefault="00302460" w:rsidP="009B5A77">
      <w:pPr>
        <w:pStyle w:val="Prrafodelista"/>
        <w:numPr>
          <w:ilvl w:val="0"/>
          <w:numId w:val="128"/>
        </w:numPr>
        <w:spacing w:line="259" w:lineRule="auto"/>
        <w:jc w:val="left"/>
        <w:rPr>
          <w:b/>
          <w:lang w:val="es-ES"/>
        </w:rPr>
      </w:pPr>
      <w:r w:rsidRPr="009B5A77">
        <w:rPr>
          <w:b/>
          <w:lang w:val="es-ES"/>
        </w:rPr>
        <w:t xml:space="preserve">Entregable 1.2: </w:t>
      </w:r>
      <w:r w:rsidRPr="00765DBD">
        <w:rPr>
          <w:bCs/>
          <w:lang w:val="es-ES"/>
        </w:rPr>
        <w:t>Middleware de Integración Funcional</w:t>
      </w:r>
    </w:p>
    <w:p w14:paraId="277275A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9767726" w14:textId="364647DB" w:rsidR="00302460" w:rsidRPr="00E471C4" w:rsidRDefault="00302460" w:rsidP="00302460">
      <w:pPr>
        <w:spacing w:line="259" w:lineRule="auto"/>
        <w:jc w:val="left"/>
        <w:rPr>
          <w:b/>
          <w:lang w:val="es-ES"/>
        </w:rPr>
      </w:pPr>
      <w:r w:rsidRPr="00E471C4">
        <w:rPr>
          <w:b/>
          <w:lang w:val="es-ES"/>
        </w:rPr>
        <w:t>Desarrollo de APIs REST:</w:t>
      </w:r>
    </w:p>
    <w:p w14:paraId="59663308" w14:textId="67B27C53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middleware Node.js fue implementado con Express.js, proporcionando una capa de integración robusta entre el frontend y las bases de datos. Se desarrollaron las siguientes APIs principales:</w:t>
      </w:r>
    </w:p>
    <w:p w14:paraId="11A9450B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```javascript</w:t>
      </w:r>
    </w:p>
    <w:p w14:paraId="25CA7A0F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12FFC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API para gestión de estaciones</w:t>
      </w:r>
    </w:p>
    <w:p w14:paraId="63B95ABA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12FFC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GET /api/estaciones - Listar todas las estaciones</w:t>
      </w:r>
    </w:p>
    <w:p w14:paraId="58DA8422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app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get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812FFC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'/api/estaciones'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,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authenticateToken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,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async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(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req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,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res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)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=&gt;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{</w:t>
      </w:r>
    </w:p>
    <w:p w14:paraId="520C0223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try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{</w:t>
      </w:r>
    </w:p>
    <w:p w14:paraId="31BAE73C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const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{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activo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,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tipo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}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=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req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query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;</w:t>
      </w:r>
    </w:p>
    <w:p w14:paraId="6A45BF90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let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query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=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'SELECT * FROM telemetria_sta.estaciones WHERE 1=1'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;</w:t>
      </w:r>
    </w:p>
    <w:p w14:paraId="04A2C057" w14:textId="663E7448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const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params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=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[];        </w:t>
      </w:r>
    </w:p>
    <w:p w14:paraId="72B98878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if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(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activo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!==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undefined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 {</w:t>
      </w:r>
    </w:p>
    <w:p w14:paraId="52B54CA4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   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query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+=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' AND estado = $'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+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(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params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length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+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1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);</w:t>
      </w:r>
    </w:p>
    <w:p w14:paraId="104A22E5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   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params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push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activo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===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'true'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);</w:t>
      </w:r>
    </w:p>
    <w:p w14:paraId="5C4393B6" w14:textId="3E052E3C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        }</w:t>
      </w:r>
    </w:p>
    <w:p w14:paraId="278687A2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if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(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tipo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 {</w:t>
      </w:r>
    </w:p>
    <w:p w14:paraId="6F0E1582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   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query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+=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' AND tipo_estacion = $'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+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(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params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length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+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1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);</w:t>
      </w:r>
    </w:p>
    <w:p w14:paraId="0A5C1D42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   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params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push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tipo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);</w:t>
      </w:r>
    </w:p>
    <w:p w14:paraId="124261C8" w14:textId="3F426DB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        }</w:t>
      </w:r>
    </w:p>
    <w:p w14:paraId="17ADFFC3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query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+=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' ORDER BY nombre ASC'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;</w:t>
      </w:r>
    </w:p>
    <w:p w14:paraId="0939A7F8" w14:textId="5E042CB9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   </w:t>
      </w:r>
    </w:p>
    <w:p w14:paraId="03ED9D8E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const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result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=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await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pgClient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query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query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,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params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);</w:t>
      </w:r>
    </w:p>
    <w:p w14:paraId="4DC1F680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</w:t>
      </w:r>
    </w:p>
    <w:p w14:paraId="251A62E5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res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json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({</w:t>
      </w:r>
    </w:p>
    <w:p w14:paraId="0050AF3B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   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success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: </w:t>
      </w:r>
      <w:r w:rsidRPr="00812FFC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true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,</w:t>
      </w:r>
    </w:p>
    <w:p w14:paraId="325F1B37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   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data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: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result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rows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,</w:t>
      </w:r>
    </w:p>
    <w:p w14:paraId="05A3C9FA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   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total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: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result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rows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length</w:t>
      </w:r>
    </w:p>
    <w:p w14:paraId="77883822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        });</w:t>
      </w:r>
    </w:p>
    <w:p w14:paraId="3FDE7905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} </w:t>
      </w:r>
      <w:r w:rsidRPr="00812FFC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catch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(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error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 {</w:t>
      </w:r>
    </w:p>
    <w:p w14:paraId="54D59AA5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logger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812FFC">
        <w:rPr>
          <w:rFonts w:ascii="Consolas" w:eastAsia="Times New Roman" w:hAnsi="Consolas" w:cs="Times New Roman"/>
          <w:color w:val="61AFEF"/>
          <w:sz w:val="21"/>
          <w:szCs w:val="21"/>
          <w:lang w:eastAsia="es-CL"/>
        </w:rPr>
        <w:t>error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812FF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'Error obteniendo estaciones:'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,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error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);</w:t>
      </w:r>
    </w:p>
    <w:p w14:paraId="219A8003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12FFC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res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812FFC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status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812FFC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500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).</w:t>
      </w:r>
      <w:r w:rsidRPr="00812FFC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json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({</w:t>
      </w:r>
    </w:p>
    <w:p w14:paraId="3F2DC549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   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success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: </w:t>
      </w:r>
      <w:r w:rsidRPr="00812FFC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false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,</w:t>
      </w:r>
    </w:p>
    <w:p w14:paraId="59F66553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      </w:t>
      </w:r>
      <w:r w:rsidRPr="00812FF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message</w:t>
      </w: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12FF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'Error interno del servidor'</w:t>
      </w:r>
    </w:p>
    <w:p w14:paraId="5C99F8E4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  });</w:t>
      </w:r>
    </w:p>
    <w:p w14:paraId="19EE3792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}</w:t>
      </w:r>
    </w:p>
    <w:p w14:paraId="62D68F5D" w14:textId="77777777" w:rsidR="00812FFC" w:rsidRPr="00812FFC" w:rsidRDefault="00812FFC" w:rsidP="00812FF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12FF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});</w:t>
      </w:r>
    </w:p>
    <w:p w14:paraId="4127ABE9" w14:textId="77777777" w:rsidR="00302460" w:rsidRPr="000B1D9C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</w:p>
    <w:tbl>
      <w:tblPr>
        <w:tblW w:w="71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0"/>
        <w:gridCol w:w="920"/>
        <w:gridCol w:w="1800"/>
        <w:gridCol w:w="1520"/>
      </w:tblGrid>
      <w:tr w:rsidR="00871B2E" w:rsidRPr="00871B2E" w14:paraId="6B7C0921" w14:textId="77777777" w:rsidTr="00871B2E">
        <w:trPr>
          <w:trHeight w:val="264"/>
        </w:trPr>
        <w:tc>
          <w:tcPr>
            <w:tcW w:w="290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713CD90D" w14:textId="77777777" w:rsidR="00871B2E" w:rsidRPr="00871B2E" w:rsidRDefault="00871B2E" w:rsidP="00871B2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Endpoint </w:t>
            </w:r>
          </w:p>
        </w:tc>
        <w:tc>
          <w:tcPr>
            <w:tcW w:w="92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465FC5C1" w14:textId="77777777" w:rsidR="00871B2E" w:rsidRPr="00871B2E" w:rsidRDefault="00871B2E" w:rsidP="00871B2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Método </w:t>
            </w:r>
          </w:p>
        </w:tc>
        <w:tc>
          <w:tcPr>
            <w:tcW w:w="180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633244AB" w14:textId="77777777" w:rsidR="00871B2E" w:rsidRPr="00871B2E" w:rsidRDefault="00871B2E" w:rsidP="00871B2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Descripción </w:t>
            </w:r>
          </w:p>
        </w:tc>
        <w:tc>
          <w:tcPr>
            <w:tcW w:w="1520" w:type="dxa"/>
            <w:tcBorders>
              <w:top w:val="single" w:sz="8" w:space="0" w:color="D9D9D9"/>
              <w:left w:val="nil"/>
              <w:bottom w:val="single" w:sz="4" w:space="0" w:color="D9D9D9"/>
              <w:right w:val="single" w:sz="8" w:space="0" w:color="D9D9D9"/>
            </w:tcBorders>
            <w:shd w:val="clear" w:color="000000" w:fill="A6C9EC"/>
            <w:noWrap/>
            <w:vAlign w:val="bottom"/>
            <w:hideMark/>
          </w:tcPr>
          <w:p w14:paraId="1A813FDF" w14:textId="77777777" w:rsidR="00871B2E" w:rsidRPr="00871B2E" w:rsidRDefault="00871B2E" w:rsidP="00871B2E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Autenticación </w:t>
            </w:r>
          </w:p>
        </w:tc>
      </w:tr>
      <w:tr w:rsidR="00871B2E" w:rsidRPr="00871B2E" w14:paraId="08F5CA30" w14:textId="77777777" w:rsidTr="00871B2E">
        <w:trPr>
          <w:trHeight w:val="264"/>
        </w:trPr>
        <w:tc>
          <w:tcPr>
            <w:tcW w:w="29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0771CE5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/api/estaciones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49C31DE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GET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731DFB9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Listar estaciones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0F60A064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JWT Required </w:t>
            </w:r>
          </w:p>
        </w:tc>
      </w:tr>
      <w:tr w:rsidR="00871B2E" w:rsidRPr="00871B2E" w14:paraId="039704BD" w14:textId="77777777" w:rsidTr="00871B2E">
        <w:trPr>
          <w:trHeight w:val="264"/>
        </w:trPr>
        <w:tc>
          <w:tcPr>
            <w:tcW w:w="29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85A4D35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/api/estaciones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B50C5D2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POST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4C1BB6C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Crear estación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173FBF35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Admin Only </w:t>
            </w:r>
          </w:p>
        </w:tc>
      </w:tr>
      <w:tr w:rsidR="00871B2E" w:rsidRPr="00871B2E" w14:paraId="05FAFCDF" w14:textId="77777777" w:rsidTr="00871B2E">
        <w:trPr>
          <w:trHeight w:val="264"/>
        </w:trPr>
        <w:tc>
          <w:tcPr>
            <w:tcW w:w="29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39D67C7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/api/estaciones/:id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8A32212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PUT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55EF225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Actualizar estación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267C349C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Admin Only </w:t>
            </w:r>
          </w:p>
        </w:tc>
      </w:tr>
      <w:tr w:rsidR="00871B2E" w:rsidRPr="00871B2E" w14:paraId="55EE0F4A" w14:textId="77777777" w:rsidTr="00871B2E">
        <w:trPr>
          <w:trHeight w:val="264"/>
        </w:trPr>
        <w:tc>
          <w:tcPr>
            <w:tcW w:w="29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8C3B355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/api/estaciones/:id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6C37FD2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DELETE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50B811E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Eliminar estación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45652FF8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Admin Only </w:t>
            </w:r>
          </w:p>
        </w:tc>
      </w:tr>
      <w:tr w:rsidR="00871B2E" w:rsidRPr="00871B2E" w14:paraId="3057CB8D" w14:textId="77777777" w:rsidTr="00871B2E">
        <w:trPr>
          <w:trHeight w:val="276"/>
        </w:trPr>
        <w:tc>
          <w:tcPr>
            <w:tcW w:w="29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8CD6DB0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/api/sensores/:estacionId/datos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BF5D0AD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GET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0537196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Datos de sensores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2C396155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JWT Required </w:t>
            </w:r>
          </w:p>
        </w:tc>
      </w:tr>
      <w:tr w:rsidR="00871B2E" w:rsidRPr="00871B2E" w14:paraId="69AB998B" w14:textId="77777777" w:rsidTr="00871B2E">
        <w:trPr>
          <w:trHeight w:val="264"/>
        </w:trPr>
        <w:tc>
          <w:tcPr>
            <w:tcW w:w="29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328B99D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/api/sensores/datos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C658A43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POST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E75F818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Insertar datos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2EBB7CB3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System Only </w:t>
            </w:r>
          </w:p>
        </w:tc>
      </w:tr>
      <w:tr w:rsidR="00871B2E" w:rsidRPr="00871B2E" w14:paraId="094A4DAE" w14:textId="77777777" w:rsidTr="00871B2E">
        <w:trPr>
          <w:trHeight w:val="264"/>
        </w:trPr>
        <w:tc>
          <w:tcPr>
            <w:tcW w:w="29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72E6460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/api/reportes/diario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9CDB2E2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GET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3545340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Reporte diario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050AC593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JWT Required </w:t>
            </w:r>
          </w:p>
        </w:tc>
      </w:tr>
      <w:tr w:rsidR="00871B2E" w:rsidRPr="00871B2E" w14:paraId="07D42E83" w14:textId="77777777" w:rsidTr="00871B2E">
        <w:trPr>
          <w:trHeight w:val="276"/>
        </w:trPr>
        <w:tc>
          <w:tcPr>
            <w:tcW w:w="2900" w:type="dxa"/>
            <w:tcBorders>
              <w:top w:val="nil"/>
              <w:left w:val="single" w:sz="8" w:space="0" w:color="D9D9D9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0292C54F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/api/reportes/exportar </w:t>
            </w:r>
          </w:p>
        </w:tc>
        <w:tc>
          <w:tcPr>
            <w:tcW w:w="920" w:type="dxa"/>
            <w:tcBorders>
              <w:top w:val="nil"/>
              <w:left w:val="nil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53A82AE9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POST 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758303DC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Exportar datos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noWrap/>
            <w:vAlign w:val="bottom"/>
            <w:hideMark/>
          </w:tcPr>
          <w:p w14:paraId="3E381040" w14:textId="77777777" w:rsidR="00871B2E" w:rsidRPr="00871B2E" w:rsidRDefault="00871B2E" w:rsidP="00871B2E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71B2E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JWT Required </w:t>
            </w:r>
          </w:p>
        </w:tc>
      </w:tr>
    </w:tbl>
    <w:p w14:paraId="0791217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BE9612" w14:textId="2E73DFCD" w:rsidR="00302460" w:rsidRPr="00765DBD" w:rsidRDefault="00302460" w:rsidP="009B5A77">
      <w:pPr>
        <w:pStyle w:val="Prrafodelista"/>
        <w:numPr>
          <w:ilvl w:val="0"/>
          <w:numId w:val="128"/>
        </w:numPr>
        <w:spacing w:line="259" w:lineRule="auto"/>
        <w:jc w:val="left"/>
        <w:rPr>
          <w:bCs/>
          <w:lang w:val="es-ES"/>
        </w:rPr>
      </w:pPr>
      <w:r w:rsidRPr="009B5A77">
        <w:rPr>
          <w:b/>
          <w:lang w:val="es-ES"/>
        </w:rPr>
        <w:t xml:space="preserve">Entregable 1.3: </w:t>
      </w:r>
      <w:r w:rsidRPr="00765DBD">
        <w:rPr>
          <w:bCs/>
          <w:lang w:val="es-ES"/>
        </w:rPr>
        <w:t>Sistema de Comunicación MQTT Operativo</w:t>
      </w:r>
    </w:p>
    <w:p w14:paraId="5B900C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81C1130" w14:textId="1FF60B2A" w:rsidR="00302460" w:rsidRPr="00871B2E" w:rsidRDefault="00302460" w:rsidP="00302460">
      <w:pPr>
        <w:spacing w:line="259" w:lineRule="auto"/>
        <w:jc w:val="left"/>
        <w:rPr>
          <w:b/>
          <w:lang w:val="es-ES"/>
        </w:rPr>
      </w:pPr>
      <w:r w:rsidRPr="0068162F">
        <w:rPr>
          <w:b/>
          <w:lang w:val="es-ES"/>
        </w:rPr>
        <w:t>Configuración del Broker Mosquitto:</w:t>
      </w:r>
    </w:p>
    <w:p w14:paraId="160FAE7C" w14:textId="52DD90A6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implementó un broker Mosquitto con la siguiente configuración de seguridad y rendimiento:</w:t>
      </w:r>
    </w:p>
    <w:p w14:paraId="303666FA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```conf</w:t>
      </w:r>
    </w:p>
    <w:p w14:paraId="321940FD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# Configuración principal</w:t>
      </w:r>
    </w:p>
    <w:p w14:paraId="0DDEFE48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port 1883</w:t>
      </w:r>
    </w:p>
    <w:p w14:paraId="79DF0C9A" w14:textId="3F1A900E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protocol mqtt</w:t>
      </w:r>
    </w:p>
    <w:p w14:paraId="7CF36F8B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# Configuración de seguridad</w:t>
      </w:r>
    </w:p>
    <w:p w14:paraId="220B3497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allow_anonymous false</w:t>
      </w:r>
    </w:p>
    <w:p w14:paraId="22ED3988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password_file /etc/mosquitto/passwd</w:t>
      </w:r>
    </w:p>
    <w:p w14:paraId="797E26DC" w14:textId="12BBD45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acl_file /etc/mosquitto/acl</w:t>
      </w:r>
    </w:p>
    <w:p w14:paraId="77A5C081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# Configuración de persistencia</w:t>
      </w:r>
    </w:p>
    <w:p w14:paraId="2CD70C13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persistence true</w:t>
      </w:r>
    </w:p>
    <w:p w14:paraId="50F70E71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persistence_location /var/lib/mosquitto/</w:t>
      </w:r>
    </w:p>
    <w:p w14:paraId="4A59BE7E" w14:textId="5E083FBC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autosave_interval 300</w:t>
      </w:r>
    </w:p>
    <w:p w14:paraId="6FEDB47F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7F848E"/>
          <w:sz w:val="21"/>
          <w:szCs w:val="21"/>
          <w:lang w:val="en-US" w:eastAsia="es-CL"/>
        </w:rPr>
        <w:t># Configuración de logging</w:t>
      </w:r>
    </w:p>
    <w:p w14:paraId="0D326C58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log_dest file /var/log/mosquitto/mosquitto.log</w:t>
      </w:r>
    </w:p>
    <w:p w14:paraId="6273175A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log_type error</w:t>
      </w:r>
    </w:p>
    <w:p w14:paraId="7453B80D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log_type warning</w:t>
      </w:r>
    </w:p>
    <w:p w14:paraId="4AC8BB31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log_type notice</w:t>
      </w:r>
    </w:p>
    <w:p w14:paraId="5D5FDCC9" w14:textId="4381812C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log_type information</w:t>
      </w:r>
    </w:p>
    <w:p w14:paraId="41A5F98A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# Configuración de conexiones</w:t>
      </w:r>
    </w:p>
    <w:p w14:paraId="1762F9E7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max_connections 1000</w:t>
      </w:r>
    </w:p>
    <w:p w14:paraId="38D10BDC" w14:textId="60D5B86C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max_inflight_messages 100</w:t>
      </w:r>
    </w:p>
    <w:p w14:paraId="46C0DC26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# Configuración de WebSocket (para frontend)</w:t>
      </w:r>
    </w:p>
    <w:p w14:paraId="6FCA86DA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listener 9001</w:t>
      </w:r>
    </w:p>
    <w:p w14:paraId="47A44C5C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protocol websockets</w:t>
      </w:r>
    </w:p>
    <w:p w14:paraId="0512464F" w14:textId="77777777" w:rsidR="00580291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websockets_log_level 4</w:t>
      </w:r>
    </w:p>
    <w:p w14:paraId="47E5669E" w14:textId="15C1E689" w:rsidR="00302460" w:rsidRPr="00580291" w:rsidRDefault="00580291" w:rsidP="00580291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580291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</w:t>
      </w:r>
    </w:p>
    <w:p w14:paraId="4E5FA4DB" w14:textId="237FA09D" w:rsidR="00302460" w:rsidRPr="000B1D9C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580291">
        <w:rPr>
          <w:bCs/>
          <w:lang w:val="es-ES"/>
        </w:rPr>
        <w:lastRenderedPageBreak/>
        <w:t>Estructura de Topics MQTT:</w:t>
      </w:r>
    </w:p>
    <w:p w14:paraId="04616139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telemetria/</w:t>
      </w:r>
    </w:p>
    <w:p w14:paraId="26DB74E4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├── {estacion_id}/</w:t>
      </w:r>
    </w:p>
    <w:p w14:paraId="4C20169C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├── sensores/</w:t>
      </w:r>
    </w:p>
    <w:p w14:paraId="061038F7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├── nivel_agua</w:t>
      </w:r>
    </w:p>
    <w:p w14:paraId="37660A7D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├── temperatura</w:t>
      </w:r>
    </w:p>
    <w:p w14:paraId="60AD1E12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├── caudal</w:t>
      </w:r>
    </w:p>
    <w:p w14:paraId="6C678F5F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└── presion</w:t>
      </w:r>
    </w:p>
    <w:p w14:paraId="5BF432DC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├── actuadores/</w:t>
      </w:r>
    </w:p>
    <w:p w14:paraId="42500BCC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├── compuerta/comando</w:t>
      </w:r>
    </w:p>
    <w:p w14:paraId="13E15DD7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├── compuerta/estado</w:t>
      </w:r>
    </w:p>
    <w:p w14:paraId="47D9B495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├── bomba/comando</w:t>
      </w:r>
    </w:p>
    <w:p w14:paraId="05F189CE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└── bomba/estado</w:t>
      </w:r>
    </w:p>
    <w:p w14:paraId="1E4056DD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├── sistema/</w:t>
      </w:r>
    </w:p>
    <w:p w14:paraId="25512A83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├── heartbeat</w:t>
      </w:r>
    </w:p>
    <w:p w14:paraId="35D8AF58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├── estado</w:t>
      </w:r>
    </w:p>
    <w:p w14:paraId="54CB8EF2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│   └── diagnostico</w:t>
      </w:r>
    </w:p>
    <w:p w14:paraId="2037BACC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└── eventos/</w:t>
      </w:r>
    </w:p>
    <w:p w14:paraId="1505F8A2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    ├── alarmas</w:t>
      </w:r>
    </w:p>
    <w:p w14:paraId="21200E22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    ├── mantenimiento</w:t>
      </w:r>
    </w:p>
    <w:p w14:paraId="65CAF96D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│       └── errores</w:t>
      </w:r>
    </w:p>
    <w:p w14:paraId="36CFCAF3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└── broadcast/</w:t>
      </w:r>
    </w:p>
    <w:p w14:paraId="5CA9ABE2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├── comandos_globales</w:t>
      </w:r>
    </w:p>
    <w:p w14:paraId="7433F49C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├── actualizaciones_firmware</w:t>
      </w:r>
    </w:p>
    <w:p w14:paraId="083BFA03" w14:textId="77777777" w:rsidR="00F10365" w:rsidRPr="00F10365" w:rsidRDefault="00F10365" w:rsidP="00F1036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F1036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└── notificaciones_sistema</w:t>
      </w:r>
    </w:p>
    <w:p w14:paraId="496DF25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7918653" w14:textId="77777777" w:rsidR="00361F2D" w:rsidRDefault="00361F2D">
      <w:pPr>
        <w:spacing w:line="259" w:lineRule="auto"/>
        <w:jc w:val="left"/>
        <w:rPr>
          <w:b/>
          <w:lang w:val="es-ES"/>
        </w:rPr>
      </w:pPr>
      <w:r>
        <w:rPr>
          <w:b/>
          <w:lang w:val="es-ES"/>
        </w:rPr>
        <w:br w:type="page"/>
      </w:r>
    </w:p>
    <w:p w14:paraId="19F807D9" w14:textId="65054E16" w:rsidR="00302460" w:rsidRPr="009B5A77" w:rsidRDefault="00302460" w:rsidP="009B5A77">
      <w:pPr>
        <w:pStyle w:val="Prrafodelista"/>
        <w:numPr>
          <w:ilvl w:val="0"/>
          <w:numId w:val="128"/>
        </w:numPr>
        <w:spacing w:line="259" w:lineRule="auto"/>
        <w:jc w:val="left"/>
        <w:rPr>
          <w:b/>
          <w:lang w:val="es-ES"/>
        </w:rPr>
      </w:pPr>
      <w:r w:rsidRPr="009B5A77">
        <w:rPr>
          <w:b/>
          <w:lang w:val="es-ES"/>
        </w:rPr>
        <w:lastRenderedPageBreak/>
        <w:t xml:space="preserve">Entregable 1.4: </w:t>
      </w:r>
      <w:r w:rsidRPr="00765DBD">
        <w:rPr>
          <w:bCs/>
          <w:lang w:val="es-ES"/>
        </w:rPr>
        <w:t>Simulador de Datos de Telemetría</w:t>
      </w:r>
    </w:p>
    <w:p w14:paraId="5B51C16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A76A29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Para validar el sistema sin hardware físico, se desarrolló un simulador completo que emula 30 estaciones distribuidas con comportamiento realista.</w:t>
      </w:r>
    </w:p>
    <w:p w14:paraId="6448E1A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B04EF13" w14:textId="710BC63E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t>Resultados y Evidencias de Implementación</w:t>
      </w:r>
    </w:p>
    <w:p w14:paraId="675482F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031407B" w14:textId="4FFE4DFC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Métricas de Rendimiento Alcanzadas</w:t>
      </w:r>
    </w:p>
    <w:p w14:paraId="6C8387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tbl>
      <w:tblPr>
        <w:tblW w:w="6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0"/>
        <w:gridCol w:w="1400"/>
        <w:gridCol w:w="1400"/>
        <w:gridCol w:w="960"/>
      </w:tblGrid>
      <w:tr w:rsidR="00361F2D" w:rsidRPr="00361F2D" w14:paraId="731BB140" w14:textId="77777777" w:rsidTr="00361F2D">
        <w:trPr>
          <w:trHeight w:val="264"/>
        </w:trPr>
        <w:tc>
          <w:tcPr>
            <w:tcW w:w="256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526202FE" w14:textId="77777777" w:rsidR="00361F2D" w:rsidRPr="00361F2D" w:rsidRDefault="00361F2D" w:rsidP="00361F2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361F2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Métrica </w:t>
            </w:r>
          </w:p>
        </w:tc>
        <w:tc>
          <w:tcPr>
            <w:tcW w:w="140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15199BA6" w14:textId="77777777" w:rsidR="00361F2D" w:rsidRPr="00361F2D" w:rsidRDefault="00361F2D" w:rsidP="00361F2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361F2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Objetivo </w:t>
            </w:r>
          </w:p>
        </w:tc>
        <w:tc>
          <w:tcPr>
            <w:tcW w:w="140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1274ECD3" w14:textId="77777777" w:rsidR="00361F2D" w:rsidRPr="00361F2D" w:rsidRDefault="00361F2D" w:rsidP="00361F2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361F2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Resultado </w:t>
            </w:r>
          </w:p>
        </w:tc>
        <w:tc>
          <w:tcPr>
            <w:tcW w:w="960" w:type="dxa"/>
            <w:tcBorders>
              <w:top w:val="single" w:sz="8" w:space="0" w:color="D9D9D9"/>
              <w:left w:val="nil"/>
              <w:bottom w:val="single" w:sz="4" w:space="0" w:color="D9D9D9"/>
              <w:right w:val="single" w:sz="8" w:space="0" w:color="D9D9D9"/>
            </w:tcBorders>
            <w:shd w:val="clear" w:color="000000" w:fill="A6C9EC"/>
            <w:noWrap/>
            <w:vAlign w:val="bottom"/>
            <w:hideMark/>
          </w:tcPr>
          <w:p w14:paraId="2AAE1300" w14:textId="77777777" w:rsidR="00361F2D" w:rsidRPr="00361F2D" w:rsidRDefault="00361F2D" w:rsidP="00361F2D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361F2D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Estado </w:t>
            </w:r>
          </w:p>
        </w:tc>
      </w:tr>
      <w:tr w:rsidR="00361F2D" w:rsidRPr="00361F2D" w14:paraId="2C4FA3EA" w14:textId="77777777" w:rsidTr="00361F2D">
        <w:trPr>
          <w:trHeight w:val="264"/>
        </w:trPr>
        <w:tc>
          <w:tcPr>
            <w:tcW w:w="25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86BE4AE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Latencia promedio APIs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E30A793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500ms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B998D5E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187ms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6CD11641" w14:textId="77777777" w:rsidR="00361F2D" w:rsidRPr="00361F2D" w:rsidRDefault="00361F2D" w:rsidP="00361F2D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361F2D" w:rsidRPr="00361F2D" w14:paraId="72BAF256" w14:textId="77777777" w:rsidTr="00361F2D">
        <w:trPr>
          <w:trHeight w:val="264"/>
        </w:trPr>
        <w:tc>
          <w:tcPr>
            <w:tcW w:w="25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6501BDB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Throughput de datos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A495DDA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1000 msg/min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BA23DFF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1250 msg/min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1A315C9F" w14:textId="77777777" w:rsidR="00361F2D" w:rsidRPr="00361F2D" w:rsidRDefault="00361F2D" w:rsidP="00361F2D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361F2D" w:rsidRPr="00361F2D" w14:paraId="51592DBF" w14:textId="77777777" w:rsidTr="00361F2D">
        <w:trPr>
          <w:trHeight w:val="264"/>
        </w:trPr>
        <w:tc>
          <w:tcPr>
            <w:tcW w:w="25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8EFBE63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Disponibilidad del sistema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0679A3A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99.5%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194A119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99.8%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4DF52A00" w14:textId="77777777" w:rsidR="00361F2D" w:rsidRPr="00361F2D" w:rsidRDefault="00361F2D" w:rsidP="00361F2D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361F2D" w:rsidRPr="00361F2D" w14:paraId="37E715B0" w14:textId="77777777" w:rsidTr="00361F2D">
        <w:trPr>
          <w:trHeight w:val="264"/>
        </w:trPr>
        <w:tc>
          <w:tcPr>
            <w:tcW w:w="25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53CD9DE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Tiempo de respuesta BD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A7EFF8C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200ms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51E9F43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95ms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22D09B6B" w14:textId="77777777" w:rsidR="00361F2D" w:rsidRPr="00361F2D" w:rsidRDefault="00361F2D" w:rsidP="00361F2D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361F2D" w:rsidRPr="00361F2D" w14:paraId="213AA33B" w14:textId="77777777" w:rsidTr="00361F2D">
        <w:trPr>
          <w:trHeight w:val="276"/>
        </w:trPr>
        <w:tc>
          <w:tcPr>
            <w:tcW w:w="2560" w:type="dxa"/>
            <w:tcBorders>
              <w:top w:val="nil"/>
              <w:left w:val="single" w:sz="8" w:space="0" w:color="D9D9D9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3737D528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Pérdida de mensajes MQTT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73F93FA9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0.1%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3C0C3852" w14:textId="77777777" w:rsidR="00361F2D" w:rsidRPr="00361F2D" w:rsidRDefault="00361F2D" w:rsidP="00361F2D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0.02%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noWrap/>
            <w:vAlign w:val="bottom"/>
            <w:hideMark/>
          </w:tcPr>
          <w:p w14:paraId="3BD97A6E" w14:textId="77777777" w:rsidR="00361F2D" w:rsidRPr="00361F2D" w:rsidRDefault="00361F2D" w:rsidP="00361F2D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361F2D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</w:tbl>
    <w:p w14:paraId="6E88E53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2A68E73" w14:textId="77777777" w:rsidR="00022D9A" w:rsidRDefault="00022D9A">
      <w:pPr>
        <w:spacing w:line="259" w:lineRule="auto"/>
        <w:jc w:val="left"/>
        <w:rPr>
          <w:rFonts w:eastAsiaTheme="majorEastAsia" w:cstheme="majorBidi"/>
          <w:b/>
          <w:iCs/>
          <w:lang w:val="es-ES"/>
        </w:rPr>
      </w:pPr>
      <w:r>
        <w:rPr>
          <w:lang w:val="es-ES"/>
        </w:rPr>
        <w:br w:type="page"/>
      </w:r>
    </w:p>
    <w:p w14:paraId="14CE3438" w14:textId="53CA4ADB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lastRenderedPageBreak/>
        <w:t>Análisis de Cumplimiento y Conclusiones</w:t>
      </w:r>
    </w:p>
    <w:p w14:paraId="45B5F58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09903D2" w14:textId="182BBCE0" w:rsidR="00302460" w:rsidRPr="00022D9A" w:rsidRDefault="00302460" w:rsidP="00302460">
      <w:pPr>
        <w:spacing w:line="259" w:lineRule="auto"/>
        <w:jc w:val="left"/>
        <w:rPr>
          <w:b/>
          <w:lang w:val="es-ES"/>
        </w:rPr>
      </w:pPr>
      <w:r w:rsidRPr="00022D9A">
        <w:rPr>
          <w:b/>
          <w:lang w:val="es-ES"/>
        </w:rPr>
        <w:t>Evaluación de Cumplimiento de Objetivos</w:t>
      </w:r>
    </w:p>
    <w:p w14:paraId="39348FF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082E5B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Objetivo 1 ha sido implementado exitosamente, cumpliendo con todos los entregables planificados y superando las métricas de rendimiento establecidas. Los principales logros incluyen:</w:t>
      </w:r>
    </w:p>
    <w:p w14:paraId="28B4980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338C42B" w14:textId="49FDE255" w:rsidR="00302460" w:rsidRPr="00022D9A" w:rsidRDefault="00302460" w:rsidP="00022D9A">
      <w:pPr>
        <w:pStyle w:val="Prrafodelista"/>
        <w:numPr>
          <w:ilvl w:val="0"/>
          <w:numId w:val="129"/>
        </w:numPr>
        <w:spacing w:line="259" w:lineRule="auto"/>
        <w:jc w:val="left"/>
        <w:rPr>
          <w:bCs/>
          <w:lang w:val="es-ES"/>
        </w:rPr>
      </w:pPr>
      <w:r w:rsidRPr="00022D9A">
        <w:rPr>
          <w:bCs/>
          <w:lang w:val="es-ES"/>
        </w:rPr>
        <w:t>Base de Datos Híbrida Operativa: Tanto PostgreSQL como InfluxDB están configurados, funcionando y recibiendo datos de manera continua.</w:t>
      </w:r>
    </w:p>
    <w:p w14:paraId="23CA82F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B0FBD76" w14:textId="028B2CA3" w:rsidR="00302460" w:rsidRPr="00022D9A" w:rsidRDefault="00302460" w:rsidP="00022D9A">
      <w:pPr>
        <w:pStyle w:val="Prrafodelista"/>
        <w:numPr>
          <w:ilvl w:val="0"/>
          <w:numId w:val="129"/>
        </w:numPr>
        <w:spacing w:line="259" w:lineRule="auto"/>
        <w:jc w:val="left"/>
        <w:rPr>
          <w:bCs/>
          <w:lang w:val="es-ES"/>
        </w:rPr>
      </w:pPr>
      <w:r w:rsidRPr="00022D9A">
        <w:rPr>
          <w:bCs/>
          <w:lang w:val="es-ES"/>
        </w:rPr>
        <w:t>Middleware Robusto: Las APIs REST están completamente funcionales, con autenticación JWT, manejo de errores y documentación completa.</w:t>
      </w:r>
    </w:p>
    <w:p w14:paraId="15E42F6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DFAA26F" w14:textId="56890568" w:rsidR="00302460" w:rsidRPr="00022D9A" w:rsidRDefault="00302460" w:rsidP="00022D9A">
      <w:pPr>
        <w:pStyle w:val="Prrafodelista"/>
        <w:numPr>
          <w:ilvl w:val="0"/>
          <w:numId w:val="129"/>
        </w:numPr>
        <w:spacing w:line="259" w:lineRule="auto"/>
        <w:jc w:val="left"/>
        <w:rPr>
          <w:bCs/>
          <w:lang w:val="es-ES"/>
        </w:rPr>
      </w:pPr>
      <w:r w:rsidRPr="00022D9A">
        <w:rPr>
          <w:bCs/>
          <w:lang w:val="es-ES"/>
        </w:rPr>
        <w:t>Comunicación MQTT EstableEl broker Mosquitto procesa mensajes de las 30 estaciones simuladas sin pérdida de datos.</w:t>
      </w:r>
    </w:p>
    <w:p w14:paraId="4336626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868E601" w14:textId="7DEBEC4E" w:rsidR="00302460" w:rsidRPr="00022D9A" w:rsidRDefault="00302460" w:rsidP="00022D9A">
      <w:pPr>
        <w:pStyle w:val="Prrafodelista"/>
        <w:numPr>
          <w:ilvl w:val="0"/>
          <w:numId w:val="129"/>
        </w:numPr>
        <w:spacing w:line="259" w:lineRule="auto"/>
        <w:jc w:val="left"/>
        <w:rPr>
          <w:bCs/>
          <w:lang w:val="es-ES"/>
        </w:rPr>
      </w:pPr>
      <w:r w:rsidRPr="00022D9A">
        <w:rPr>
          <w:bCs/>
          <w:lang w:val="es-ES"/>
        </w:rPr>
        <w:t>Simulación Realista: El simulador genera datos coherentes y eventos que permiten validar completamente el sistema.</w:t>
      </w:r>
    </w:p>
    <w:p w14:paraId="31A6DC2D" w14:textId="144D89A8" w:rsidR="00E471C4" w:rsidRPr="00E471C4" w:rsidRDefault="00E471C4">
      <w:pPr>
        <w:spacing w:line="259" w:lineRule="auto"/>
        <w:jc w:val="left"/>
        <w:rPr>
          <w:bCs/>
          <w:lang w:val="es-ES"/>
        </w:rPr>
      </w:pPr>
    </w:p>
    <w:p w14:paraId="3A8EAB50" w14:textId="77777777" w:rsidR="00E471C4" w:rsidRDefault="00E471C4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0CF87157" w14:textId="093F373E" w:rsidR="00302460" w:rsidRPr="00E471C4" w:rsidRDefault="00302460" w:rsidP="00E471C4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Implementación del Objetivo 2: Plataforma Web para Monitoreo y Control Remoto</w:t>
      </w:r>
    </w:p>
    <w:p w14:paraId="2FCA0FBB" w14:textId="7D02B62C" w:rsidR="00302460" w:rsidRPr="00E471C4" w:rsidRDefault="00302460" w:rsidP="00E471C4">
      <w:pPr>
        <w:pStyle w:val="Ttulo4"/>
        <w:rPr>
          <w:lang w:val="es-ES"/>
        </w:rPr>
      </w:pPr>
      <w:r w:rsidRPr="00302460">
        <w:rPr>
          <w:lang w:val="es-ES"/>
        </w:rPr>
        <w:t>Introducción y Contexto</w:t>
      </w:r>
    </w:p>
    <w:p w14:paraId="75CA544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segundo objetivo específico se centra en el desarrollo de la interfaz de usuario que permite a los operadores interactuar con el sistema de telemetría de manera intuitiva y eficiente. Esta plataforma web constituye el punto de acceso principal para todas las funcionalidades del sistema STA-SB, incluyendo monitoreo en tiempo real, control remoto de dispositivos, gestión de usuarios y generación de reportes.</w:t>
      </w:r>
    </w:p>
    <w:p w14:paraId="6E0FC50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E05FE4C" w14:textId="1C505804" w:rsidR="00302460" w:rsidRPr="00302460" w:rsidRDefault="00302460" w:rsidP="00E471C4">
      <w:pPr>
        <w:pStyle w:val="Ttulo4"/>
        <w:rPr>
          <w:lang w:val="es-ES"/>
        </w:rPr>
      </w:pPr>
      <w:r w:rsidRPr="00302460">
        <w:rPr>
          <w:lang w:val="es-ES"/>
        </w:rPr>
        <w:t>Stack Tecnológico Implementado</w:t>
      </w:r>
    </w:p>
    <w:p w14:paraId="76F98D5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tbl>
      <w:tblPr>
        <w:tblW w:w="8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0"/>
        <w:gridCol w:w="2500"/>
        <w:gridCol w:w="940"/>
        <w:gridCol w:w="2300"/>
      </w:tblGrid>
      <w:tr w:rsidR="00BC33EB" w:rsidRPr="00BC33EB" w14:paraId="7BF8CEA9" w14:textId="77777777" w:rsidTr="00BC33EB">
        <w:trPr>
          <w:trHeight w:val="264"/>
        </w:trPr>
        <w:tc>
          <w:tcPr>
            <w:tcW w:w="254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6D97EB76" w14:textId="77777777" w:rsidR="00BC33EB" w:rsidRPr="00BC33EB" w:rsidRDefault="00BC33EB" w:rsidP="00BC33E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Componente </w:t>
            </w:r>
          </w:p>
        </w:tc>
        <w:tc>
          <w:tcPr>
            <w:tcW w:w="250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7830F198" w14:textId="77777777" w:rsidR="00BC33EB" w:rsidRPr="00BC33EB" w:rsidRDefault="00BC33EB" w:rsidP="00BC33E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Tecnología </w:t>
            </w:r>
          </w:p>
        </w:tc>
        <w:tc>
          <w:tcPr>
            <w:tcW w:w="94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08B14B6F" w14:textId="77777777" w:rsidR="00BC33EB" w:rsidRPr="00BC33EB" w:rsidRDefault="00BC33EB" w:rsidP="00BC33E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Versión </w:t>
            </w:r>
          </w:p>
        </w:tc>
        <w:tc>
          <w:tcPr>
            <w:tcW w:w="2300" w:type="dxa"/>
            <w:tcBorders>
              <w:top w:val="single" w:sz="8" w:space="0" w:color="D9D9D9"/>
              <w:left w:val="nil"/>
              <w:bottom w:val="single" w:sz="4" w:space="0" w:color="D9D9D9"/>
              <w:right w:val="single" w:sz="8" w:space="0" w:color="D9D9D9"/>
            </w:tcBorders>
            <w:shd w:val="clear" w:color="000000" w:fill="A6C9EC"/>
            <w:noWrap/>
            <w:vAlign w:val="bottom"/>
            <w:hideMark/>
          </w:tcPr>
          <w:p w14:paraId="14A79481" w14:textId="77777777" w:rsidR="00BC33EB" w:rsidRPr="00BC33EB" w:rsidRDefault="00BC33EB" w:rsidP="00BC33EB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Función </w:t>
            </w:r>
          </w:p>
        </w:tc>
      </w:tr>
      <w:tr w:rsidR="00BC33EB" w:rsidRPr="00BC33EB" w14:paraId="1A916FDA" w14:textId="77777777" w:rsidTr="00BC33EB">
        <w:trPr>
          <w:trHeight w:val="264"/>
        </w:trPr>
        <w:tc>
          <w:tcPr>
            <w:tcW w:w="25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31D1345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Framework Frontend 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D790ADE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React.js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7A2C776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18.2.0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0ACAA10F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Interfaz de usuario </w:t>
            </w:r>
          </w:p>
        </w:tc>
      </w:tr>
      <w:tr w:rsidR="00BC33EB" w:rsidRPr="00BC33EB" w14:paraId="3BE25C82" w14:textId="77777777" w:rsidTr="00BC33EB">
        <w:trPr>
          <w:trHeight w:val="264"/>
        </w:trPr>
        <w:tc>
          <w:tcPr>
            <w:tcW w:w="25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87CC8E6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Lenguaje 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633FD11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TypeScript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3804307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5.0.0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7A9832D0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Tipado estático </w:t>
            </w:r>
          </w:p>
        </w:tc>
      </w:tr>
      <w:tr w:rsidR="00BC33EB" w:rsidRPr="00BC33EB" w14:paraId="0EADA869" w14:textId="77777777" w:rsidTr="00BC33EB">
        <w:trPr>
          <w:trHeight w:val="264"/>
        </w:trPr>
        <w:tc>
          <w:tcPr>
            <w:tcW w:w="25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603C64F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UI Framework 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9DBB1CC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Material-UI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C40A491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5.14.0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66F63720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Componentes de interfaz </w:t>
            </w:r>
          </w:p>
        </w:tc>
      </w:tr>
      <w:tr w:rsidR="00BC33EB" w:rsidRPr="00BC33EB" w14:paraId="382A9B55" w14:textId="77777777" w:rsidTr="00BC33EB">
        <w:trPr>
          <w:trHeight w:val="264"/>
        </w:trPr>
        <w:tc>
          <w:tcPr>
            <w:tcW w:w="25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7227932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Gestión de Estado 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0903DB8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Redux Toolkit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89C8B6A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1.9.0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289D5DF7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Estado global </w:t>
            </w:r>
          </w:p>
        </w:tc>
      </w:tr>
      <w:tr w:rsidR="00BC33EB" w:rsidRPr="00BC33EB" w14:paraId="0C81EE06" w14:textId="77777777" w:rsidTr="00BC33EB">
        <w:trPr>
          <w:trHeight w:val="276"/>
        </w:trPr>
        <w:tc>
          <w:tcPr>
            <w:tcW w:w="25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595D41C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Comunicación Tiempo Real 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FF713E8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Socket.io-client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4C38E09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4.7.0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0D2CD8B2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WebSocket </w:t>
            </w:r>
          </w:p>
        </w:tc>
      </w:tr>
      <w:tr w:rsidR="00BC33EB" w:rsidRPr="00BC33EB" w14:paraId="5BAE38E7" w14:textId="77777777" w:rsidTr="00BC33EB">
        <w:trPr>
          <w:trHeight w:val="264"/>
        </w:trPr>
        <w:tc>
          <w:tcPr>
            <w:tcW w:w="25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F9508FC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Gráficos 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3869D37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Chart.js + react-chartjs-2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E4A0F97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4.4.0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1A44C7B5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Visualizaciones </w:t>
            </w:r>
          </w:p>
        </w:tc>
      </w:tr>
      <w:tr w:rsidR="00BC33EB" w:rsidRPr="00BC33EB" w14:paraId="51105065" w14:textId="77777777" w:rsidTr="00BC33EB">
        <w:trPr>
          <w:trHeight w:val="264"/>
        </w:trPr>
        <w:tc>
          <w:tcPr>
            <w:tcW w:w="25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5C9E111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Routing 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CCC1946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React Router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CF272EF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6.15.0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2C30393B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Navegación </w:t>
            </w:r>
          </w:p>
        </w:tc>
      </w:tr>
      <w:tr w:rsidR="00BC33EB" w:rsidRPr="00BC33EB" w14:paraId="17DF04E5" w14:textId="77777777" w:rsidTr="00BC33EB">
        <w:trPr>
          <w:trHeight w:val="276"/>
        </w:trPr>
        <w:tc>
          <w:tcPr>
            <w:tcW w:w="2540" w:type="dxa"/>
            <w:tcBorders>
              <w:top w:val="nil"/>
              <w:left w:val="single" w:sz="8" w:space="0" w:color="D9D9D9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79E902DD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Testing 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7B1FBFC2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Jest + React Testing Library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0C0C6FD7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Latest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noWrap/>
            <w:vAlign w:val="bottom"/>
            <w:hideMark/>
          </w:tcPr>
          <w:p w14:paraId="542B300B" w14:textId="77777777" w:rsidR="00BC33EB" w:rsidRPr="00BC33EB" w:rsidRDefault="00BC33EB" w:rsidP="00BC33EB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BC33EB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Pruebas automatizadas </w:t>
            </w:r>
          </w:p>
        </w:tc>
      </w:tr>
    </w:tbl>
    <w:p w14:paraId="46D44265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</w:p>
    <w:p w14:paraId="32436DF4" w14:textId="77777777" w:rsidR="00635B5D" w:rsidRDefault="00635B5D">
      <w:pPr>
        <w:spacing w:line="259" w:lineRule="auto"/>
        <w:jc w:val="left"/>
        <w:rPr>
          <w:rFonts w:eastAsiaTheme="majorEastAsia" w:cstheme="majorBidi"/>
          <w:b/>
          <w:iCs/>
          <w:lang w:val="es-ES"/>
        </w:rPr>
      </w:pPr>
      <w:r>
        <w:rPr>
          <w:lang w:val="es-ES"/>
        </w:rPr>
        <w:br w:type="page"/>
      </w:r>
    </w:p>
    <w:p w14:paraId="5803EDD6" w14:textId="2A203FFC" w:rsidR="00302460" w:rsidRPr="00302460" w:rsidRDefault="00302460" w:rsidP="00E471C4">
      <w:pPr>
        <w:pStyle w:val="Ttulo4"/>
        <w:rPr>
          <w:lang w:val="es-ES"/>
        </w:rPr>
      </w:pPr>
      <w:r w:rsidRPr="00302460">
        <w:rPr>
          <w:lang w:val="es-ES"/>
        </w:rPr>
        <w:lastRenderedPageBreak/>
        <w:t>Desarrollo de Entregables</w:t>
      </w:r>
    </w:p>
    <w:p w14:paraId="29C8201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A5EF4BC" w14:textId="3070953E" w:rsidR="00302460" w:rsidRPr="00765DBD" w:rsidRDefault="00302460" w:rsidP="00765DBD">
      <w:pPr>
        <w:pStyle w:val="Prrafodelista"/>
        <w:numPr>
          <w:ilvl w:val="0"/>
          <w:numId w:val="131"/>
        </w:numPr>
        <w:spacing w:line="259" w:lineRule="auto"/>
        <w:jc w:val="left"/>
        <w:rPr>
          <w:b/>
          <w:lang w:val="es-ES"/>
        </w:rPr>
      </w:pPr>
      <w:r w:rsidRPr="00765DBD">
        <w:rPr>
          <w:b/>
          <w:lang w:val="es-ES"/>
        </w:rPr>
        <w:t xml:space="preserve">Entregable 2.1: </w:t>
      </w:r>
      <w:r w:rsidRPr="00765DBD">
        <w:rPr>
          <w:bCs/>
          <w:lang w:val="es-ES"/>
        </w:rPr>
        <w:t>Frontend React.js Completo</w:t>
      </w:r>
    </w:p>
    <w:p w14:paraId="0C2CBFC4" w14:textId="50D5FFC1" w:rsidR="00302460" w:rsidRPr="0074465E" w:rsidRDefault="00302460" w:rsidP="00302460">
      <w:pPr>
        <w:spacing w:line="259" w:lineRule="auto"/>
        <w:jc w:val="left"/>
        <w:rPr>
          <w:b/>
          <w:lang w:val="es-ES"/>
        </w:rPr>
      </w:pPr>
      <w:r w:rsidRPr="00635B5D">
        <w:rPr>
          <w:b/>
          <w:lang w:val="es-ES"/>
        </w:rPr>
        <w:t>Arquitectura de Componentes:</w:t>
      </w:r>
    </w:p>
    <w:p w14:paraId="543D037B" w14:textId="2CFA5C84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La aplicación frontend fue estructurada siguiendo patrones de diseño modernos y arquitectura escalable:</w:t>
      </w:r>
    </w:p>
    <w:p w14:paraId="0BB45381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```typescript</w:t>
      </w:r>
    </w:p>
    <w:p w14:paraId="1FF42D3E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Estructura del proyecto frontend</w:t>
      </w:r>
    </w:p>
    <w:p w14:paraId="757871E5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src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</w:p>
    <w:p w14:paraId="28B65E3F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components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         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Componentes reutilizables</w:t>
      </w:r>
    </w:p>
    <w:p w14:paraId="774A5AB2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│   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common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        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Componentes comunes</w:t>
      </w:r>
    </w:p>
    <w:p w14:paraId="7A864743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│   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forms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         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Formularios</w:t>
      </w:r>
    </w:p>
    <w:p w14:paraId="0C68C510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│   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charts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        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Gráficos y visualizaciones</w:t>
      </w:r>
    </w:p>
    <w:p w14:paraId="2A5CA3B2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│   └──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layout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        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Componentes de layout</w:t>
      </w:r>
    </w:p>
    <w:p w14:paraId="3F00B5F0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pages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             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Páginas principales</w:t>
      </w:r>
    </w:p>
    <w:p w14:paraId="19507C9A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│   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Dashboard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</w:p>
    <w:p w14:paraId="3FC8CD34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│   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Estaciones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</w:p>
    <w:p w14:paraId="157512A5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│   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Reportes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</w:p>
    <w:p w14:paraId="4758F3BF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│   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Usuarios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</w:p>
    <w:p w14:paraId="3A8BBBE1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│   └──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Configuracion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</w:p>
    <w:p w14:paraId="1DB38A3F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hooks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              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val="en-US" w:eastAsia="es-CL"/>
        </w:rPr>
        <w:t>// Custom hooks</w:t>
      </w:r>
    </w:p>
    <w:p w14:paraId="0BCB4EC2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services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           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val="en-US" w:eastAsia="es-CL"/>
        </w:rPr>
        <w:t>// Servicios API</w:t>
      </w:r>
    </w:p>
    <w:p w14:paraId="119920FA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store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             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Redux store</w:t>
      </w:r>
    </w:p>
    <w:p w14:paraId="3A92C8A6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utils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             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Utilidades</w:t>
      </w:r>
    </w:p>
    <w:p w14:paraId="2C285A21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├──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types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             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Definiciones TypeScript</w:t>
      </w:r>
    </w:p>
    <w:p w14:paraId="231664F4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└── </w:t>
      </w:r>
      <w:r w:rsidRPr="0074465E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assets</w:t>
      </w:r>
      <w:r w:rsidRPr="0074465E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/</w:t>
      </w: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            </w:t>
      </w:r>
      <w:r w:rsidRPr="0074465E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Recursos estáticos</w:t>
      </w:r>
    </w:p>
    <w:p w14:paraId="2D2BAAA0" w14:textId="77777777" w:rsidR="0074465E" w:rsidRPr="0074465E" w:rsidRDefault="0074465E" w:rsidP="0074465E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465E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</w:t>
      </w:r>
    </w:p>
    <w:p w14:paraId="04FA897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A7921D5" w14:textId="537A2BAA" w:rsidR="00302460" w:rsidRPr="00765DBD" w:rsidRDefault="00302460" w:rsidP="00765DBD">
      <w:pPr>
        <w:pStyle w:val="Prrafodelista"/>
        <w:numPr>
          <w:ilvl w:val="0"/>
          <w:numId w:val="131"/>
        </w:numPr>
        <w:spacing w:line="259" w:lineRule="auto"/>
        <w:jc w:val="left"/>
        <w:rPr>
          <w:bCs/>
          <w:lang w:val="es-ES"/>
        </w:rPr>
      </w:pPr>
      <w:r w:rsidRPr="00765DBD">
        <w:rPr>
          <w:b/>
          <w:lang w:val="es-ES"/>
        </w:rPr>
        <w:t>Entregable 2.2:</w:t>
      </w:r>
      <w:r w:rsidRPr="00765DBD">
        <w:rPr>
          <w:bCs/>
          <w:lang w:val="es-ES"/>
        </w:rPr>
        <w:t xml:space="preserve"> Dashboard de Monitoreo en Tiempo Real</w:t>
      </w:r>
    </w:p>
    <w:p w14:paraId="34139C4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F60317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implementó un dashboard completo con:</w:t>
      </w:r>
    </w:p>
    <w:p w14:paraId="5856162A" w14:textId="7C656E39" w:rsidR="00302460" w:rsidRPr="0074465E" w:rsidRDefault="00302460" w:rsidP="0074465E">
      <w:pPr>
        <w:pStyle w:val="Prrafodelista"/>
        <w:numPr>
          <w:ilvl w:val="0"/>
          <w:numId w:val="130"/>
        </w:numPr>
        <w:spacing w:line="259" w:lineRule="auto"/>
        <w:jc w:val="left"/>
        <w:rPr>
          <w:bCs/>
          <w:lang w:val="es-ES"/>
        </w:rPr>
      </w:pPr>
      <w:r w:rsidRPr="0074465E">
        <w:rPr>
          <w:bCs/>
          <w:lang w:val="es-ES"/>
        </w:rPr>
        <w:t>Visualizaciones interactivas con gráficos</w:t>
      </w:r>
    </w:p>
    <w:p w14:paraId="799D402A" w14:textId="41AEFB1E" w:rsidR="00302460" w:rsidRPr="0074465E" w:rsidRDefault="00302460" w:rsidP="0074465E">
      <w:pPr>
        <w:pStyle w:val="Prrafodelista"/>
        <w:numPr>
          <w:ilvl w:val="0"/>
          <w:numId w:val="130"/>
        </w:numPr>
        <w:spacing w:line="259" w:lineRule="auto"/>
        <w:jc w:val="left"/>
        <w:rPr>
          <w:bCs/>
          <w:lang w:val="es-ES"/>
        </w:rPr>
      </w:pPr>
      <w:r w:rsidRPr="0074465E">
        <w:rPr>
          <w:bCs/>
          <w:lang w:val="es-ES"/>
        </w:rPr>
        <w:t>WebSocket para actualizaciones en tiempo real</w:t>
      </w:r>
    </w:p>
    <w:p w14:paraId="20B39594" w14:textId="09215BE1" w:rsidR="00302460" w:rsidRPr="0074465E" w:rsidRDefault="00302460" w:rsidP="0074465E">
      <w:pPr>
        <w:pStyle w:val="Prrafodelista"/>
        <w:numPr>
          <w:ilvl w:val="0"/>
          <w:numId w:val="130"/>
        </w:numPr>
        <w:spacing w:line="259" w:lineRule="auto"/>
        <w:jc w:val="left"/>
        <w:rPr>
          <w:bCs/>
          <w:lang w:val="es-ES"/>
        </w:rPr>
      </w:pPr>
      <w:r w:rsidRPr="0074465E">
        <w:rPr>
          <w:bCs/>
          <w:lang w:val="es-ES"/>
        </w:rPr>
        <w:t>Panel de control de dispositivos remotos</w:t>
      </w:r>
    </w:p>
    <w:p w14:paraId="247E0E3B" w14:textId="118F067F" w:rsidR="00302460" w:rsidRPr="0074465E" w:rsidRDefault="00302460" w:rsidP="0074465E">
      <w:pPr>
        <w:pStyle w:val="Prrafodelista"/>
        <w:numPr>
          <w:ilvl w:val="0"/>
          <w:numId w:val="130"/>
        </w:numPr>
        <w:spacing w:line="259" w:lineRule="auto"/>
        <w:jc w:val="left"/>
        <w:rPr>
          <w:bCs/>
          <w:lang w:val="es-ES"/>
        </w:rPr>
      </w:pPr>
      <w:r w:rsidRPr="0074465E">
        <w:rPr>
          <w:bCs/>
          <w:lang w:val="es-ES"/>
        </w:rPr>
        <w:t>Sistema de alertas y notificaciones</w:t>
      </w:r>
    </w:p>
    <w:p w14:paraId="12F4C182" w14:textId="77777777" w:rsid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9210395" w14:textId="77777777" w:rsidR="00765DBD" w:rsidRDefault="00765DBD" w:rsidP="00302460">
      <w:pPr>
        <w:spacing w:line="259" w:lineRule="auto"/>
        <w:jc w:val="left"/>
        <w:rPr>
          <w:bCs/>
          <w:lang w:val="es-ES"/>
        </w:rPr>
      </w:pPr>
    </w:p>
    <w:p w14:paraId="34D2A666" w14:textId="77777777" w:rsidR="00765DBD" w:rsidRPr="00302460" w:rsidRDefault="00765DBD" w:rsidP="00302460">
      <w:pPr>
        <w:spacing w:line="259" w:lineRule="auto"/>
        <w:jc w:val="left"/>
        <w:rPr>
          <w:bCs/>
          <w:lang w:val="es-ES"/>
        </w:rPr>
      </w:pPr>
    </w:p>
    <w:p w14:paraId="52B0440F" w14:textId="2407EF13" w:rsidR="00302460" w:rsidRPr="00765DBD" w:rsidRDefault="00302460" w:rsidP="00765DBD">
      <w:pPr>
        <w:pStyle w:val="Prrafodelista"/>
        <w:numPr>
          <w:ilvl w:val="0"/>
          <w:numId w:val="131"/>
        </w:numPr>
        <w:spacing w:line="259" w:lineRule="auto"/>
        <w:jc w:val="left"/>
        <w:rPr>
          <w:bCs/>
          <w:lang w:val="es-ES"/>
        </w:rPr>
      </w:pPr>
      <w:r w:rsidRPr="00765DBD">
        <w:rPr>
          <w:b/>
          <w:lang w:val="es-ES"/>
        </w:rPr>
        <w:lastRenderedPageBreak/>
        <w:t>Entregable 2.3:</w:t>
      </w:r>
      <w:r w:rsidRPr="00765DBD">
        <w:rPr>
          <w:bCs/>
          <w:lang w:val="es-ES"/>
        </w:rPr>
        <w:t xml:space="preserve"> Sistema de Gestión de Usuarios</w:t>
      </w:r>
    </w:p>
    <w:p w14:paraId="4F2FD74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961B05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Sistema completo que incluye:</w:t>
      </w:r>
    </w:p>
    <w:p w14:paraId="33B7616F" w14:textId="782C80F5" w:rsidR="00302460" w:rsidRPr="00765DBD" w:rsidRDefault="00302460" w:rsidP="00765DBD">
      <w:pPr>
        <w:pStyle w:val="Prrafodelista"/>
        <w:numPr>
          <w:ilvl w:val="0"/>
          <w:numId w:val="132"/>
        </w:numPr>
        <w:spacing w:line="259" w:lineRule="auto"/>
        <w:jc w:val="left"/>
        <w:rPr>
          <w:bCs/>
          <w:lang w:val="es-ES"/>
        </w:rPr>
      </w:pPr>
      <w:r w:rsidRPr="00765DBD">
        <w:rPr>
          <w:bCs/>
          <w:lang w:val="es-ES"/>
        </w:rPr>
        <w:t>Autenticación segura con JWT</w:t>
      </w:r>
    </w:p>
    <w:p w14:paraId="1D21B92A" w14:textId="110131F9" w:rsidR="00302460" w:rsidRPr="00765DBD" w:rsidRDefault="00302460" w:rsidP="00765DBD">
      <w:pPr>
        <w:pStyle w:val="Prrafodelista"/>
        <w:numPr>
          <w:ilvl w:val="0"/>
          <w:numId w:val="132"/>
        </w:numPr>
        <w:spacing w:line="259" w:lineRule="auto"/>
        <w:jc w:val="left"/>
        <w:rPr>
          <w:bCs/>
          <w:lang w:val="es-ES"/>
        </w:rPr>
      </w:pPr>
      <w:r w:rsidRPr="00765DBD">
        <w:rPr>
          <w:bCs/>
          <w:lang w:val="es-ES"/>
        </w:rPr>
        <w:t>Control de acceso basado en roles (RBAC)</w:t>
      </w:r>
    </w:p>
    <w:p w14:paraId="31C951EE" w14:textId="36962835" w:rsidR="00302460" w:rsidRPr="00765DBD" w:rsidRDefault="00302460" w:rsidP="00765DBD">
      <w:pPr>
        <w:pStyle w:val="Prrafodelista"/>
        <w:numPr>
          <w:ilvl w:val="0"/>
          <w:numId w:val="132"/>
        </w:numPr>
        <w:spacing w:line="259" w:lineRule="auto"/>
        <w:jc w:val="left"/>
        <w:rPr>
          <w:bCs/>
          <w:lang w:val="es-ES"/>
        </w:rPr>
      </w:pPr>
      <w:r w:rsidRPr="00765DBD">
        <w:rPr>
          <w:bCs/>
          <w:lang w:val="es-ES"/>
        </w:rPr>
        <w:t>Gestión de perfiles y permisos</w:t>
      </w:r>
    </w:p>
    <w:p w14:paraId="1358F0DA" w14:textId="16645A72" w:rsidR="00302460" w:rsidRPr="00765DBD" w:rsidRDefault="00302460" w:rsidP="00765DBD">
      <w:pPr>
        <w:pStyle w:val="Prrafodelista"/>
        <w:numPr>
          <w:ilvl w:val="0"/>
          <w:numId w:val="132"/>
        </w:numPr>
        <w:spacing w:line="259" w:lineRule="auto"/>
        <w:jc w:val="left"/>
        <w:rPr>
          <w:bCs/>
          <w:lang w:val="es-ES"/>
        </w:rPr>
      </w:pPr>
      <w:r w:rsidRPr="00765DBD">
        <w:rPr>
          <w:bCs/>
          <w:lang w:val="es-ES"/>
        </w:rPr>
        <w:t>Recuperación de contraseñas</w:t>
      </w:r>
    </w:p>
    <w:p w14:paraId="561CA96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49C5FFD" w14:textId="1D1D6204" w:rsidR="00302460" w:rsidRPr="00C90E5D" w:rsidRDefault="00302460" w:rsidP="00C90E5D">
      <w:pPr>
        <w:pStyle w:val="Prrafodelista"/>
        <w:numPr>
          <w:ilvl w:val="0"/>
          <w:numId w:val="131"/>
        </w:numPr>
        <w:spacing w:line="259" w:lineRule="auto"/>
        <w:jc w:val="left"/>
        <w:rPr>
          <w:bCs/>
          <w:lang w:val="es-ES"/>
        </w:rPr>
      </w:pPr>
      <w:r w:rsidRPr="00C90E5D">
        <w:rPr>
          <w:b/>
          <w:lang w:val="es-ES"/>
        </w:rPr>
        <w:t xml:space="preserve">Entregable 2.4: </w:t>
      </w:r>
      <w:r w:rsidRPr="00C90E5D">
        <w:rPr>
          <w:bCs/>
          <w:lang w:val="es-ES"/>
        </w:rPr>
        <w:t>Módulo de Reportes y Analíticas</w:t>
      </w:r>
    </w:p>
    <w:p w14:paraId="1E1B38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5623D5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Módulo avanzado con:</w:t>
      </w:r>
    </w:p>
    <w:p w14:paraId="74D853D9" w14:textId="7E3DEEB9" w:rsidR="00302460" w:rsidRPr="00C90E5D" w:rsidRDefault="00302460" w:rsidP="00C90E5D">
      <w:pPr>
        <w:pStyle w:val="Prrafodelista"/>
        <w:numPr>
          <w:ilvl w:val="0"/>
          <w:numId w:val="133"/>
        </w:numPr>
        <w:spacing w:line="259" w:lineRule="auto"/>
        <w:jc w:val="left"/>
        <w:rPr>
          <w:bCs/>
          <w:lang w:val="es-ES"/>
        </w:rPr>
      </w:pPr>
      <w:r w:rsidRPr="00C90E5D">
        <w:rPr>
          <w:bCs/>
          <w:lang w:val="es-ES"/>
        </w:rPr>
        <w:t>Generación de reportes PDF/Excel automatizados</w:t>
      </w:r>
    </w:p>
    <w:p w14:paraId="2A15A7D7" w14:textId="6F740CB7" w:rsidR="00302460" w:rsidRPr="00C90E5D" w:rsidRDefault="00302460" w:rsidP="00C90E5D">
      <w:pPr>
        <w:pStyle w:val="Prrafodelista"/>
        <w:numPr>
          <w:ilvl w:val="0"/>
          <w:numId w:val="133"/>
        </w:numPr>
        <w:spacing w:line="259" w:lineRule="auto"/>
        <w:jc w:val="left"/>
        <w:rPr>
          <w:bCs/>
          <w:lang w:val="es-ES"/>
        </w:rPr>
      </w:pPr>
      <w:r w:rsidRPr="00C90E5D">
        <w:rPr>
          <w:bCs/>
          <w:lang w:val="es-ES"/>
        </w:rPr>
        <w:t>Análisis de tendencias y estadísticas</w:t>
      </w:r>
    </w:p>
    <w:p w14:paraId="1BD4AE43" w14:textId="18767A53" w:rsidR="00302460" w:rsidRPr="00C90E5D" w:rsidRDefault="00302460" w:rsidP="00C90E5D">
      <w:pPr>
        <w:pStyle w:val="Prrafodelista"/>
        <w:numPr>
          <w:ilvl w:val="0"/>
          <w:numId w:val="133"/>
        </w:numPr>
        <w:spacing w:line="259" w:lineRule="auto"/>
        <w:jc w:val="left"/>
        <w:rPr>
          <w:bCs/>
          <w:lang w:val="es-ES"/>
        </w:rPr>
      </w:pPr>
      <w:r w:rsidRPr="00C90E5D">
        <w:rPr>
          <w:bCs/>
          <w:lang w:val="es-ES"/>
        </w:rPr>
        <w:t>Reportes de cumplimiento normativo DGA</w:t>
      </w:r>
    </w:p>
    <w:p w14:paraId="492DFAEF" w14:textId="658165C4" w:rsidR="00302460" w:rsidRPr="00C90E5D" w:rsidRDefault="00302460" w:rsidP="00C90E5D">
      <w:pPr>
        <w:pStyle w:val="Prrafodelista"/>
        <w:numPr>
          <w:ilvl w:val="0"/>
          <w:numId w:val="133"/>
        </w:numPr>
        <w:spacing w:line="259" w:lineRule="auto"/>
        <w:jc w:val="left"/>
        <w:rPr>
          <w:bCs/>
          <w:lang w:val="es-ES"/>
        </w:rPr>
      </w:pPr>
      <w:r w:rsidRPr="00C90E5D">
        <w:rPr>
          <w:bCs/>
          <w:lang w:val="es-ES"/>
        </w:rPr>
        <w:t>Exportación de datos históricos</w:t>
      </w:r>
    </w:p>
    <w:p w14:paraId="04007E5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889C47F" w14:textId="77777777" w:rsidR="00C90E5D" w:rsidRDefault="00C90E5D">
      <w:pPr>
        <w:spacing w:line="259" w:lineRule="auto"/>
        <w:jc w:val="left"/>
        <w:rPr>
          <w:rFonts w:eastAsiaTheme="majorEastAsia" w:cstheme="majorBidi"/>
          <w:b/>
          <w:iCs/>
          <w:lang w:val="es-ES"/>
        </w:rPr>
      </w:pPr>
      <w:r>
        <w:rPr>
          <w:lang w:val="es-ES"/>
        </w:rPr>
        <w:br w:type="page"/>
      </w:r>
    </w:p>
    <w:p w14:paraId="21FA9496" w14:textId="7BBDB9B1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lastRenderedPageBreak/>
        <w:t>Resultados y Evidencias de Implementación</w:t>
      </w:r>
    </w:p>
    <w:p w14:paraId="252309F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C415F62" w14:textId="1A888E80" w:rsidR="00302460" w:rsidRPr="00C90E5D" w:rsidRDefault="00302460" w:rsidP="00302460">
      <w:pPr>
        <w:spacing w:line="259" w:lineRule="auto"/>
        <w:jc w:val="left"/>
        <w:rPr>
          <w:b/>
          <w:lang w:val="es-ES"/>
        </w:rPr>
      </w:pPr>
      <w:r w:rsidRPr="00C90E5D">
        <w:rPr>
          <w:b/>
          <w:lang w:val="es-ES"/>
        </w:rPr>
        <w:t>Métricas de Rendimiento del Frontend</w:t>
      </w:r>
    </w:p>
    <w:p w14:paraId="02F4FD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tbl>
      <w:tblPr>
        <w:tblW w:w="6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1320"/>
        <w:gridCol w:w="1320"/>
        <w:gridCol w:w="1280"/>
      </w:tblGrid>
      <w:tr w:rsidR="00E800E9" w:rsidRPr="00E800E9" w14:paraId="6CE18305" w14:textId="77777777" w:rsidTr="00E800E9">
        <w:trPr>
          <w:trHeight w:val="276"/>
        </w:trPr>
        <w:tc>
          <w:tcPr>
            <w:tcW w:w="234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038DDAE4" w14:textId="77777777" w:rsidR="00E800E9" w:rsidRPr="00E800E9" w:rsidRDefault="00E800E9" w:rsidP="00E800E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E800E9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Métrica </w:t>
            </w:r>
          </w:p>
        </w:tc>
        <w:tc>
          <w:tcPr>
            <w:tcW w:w="132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741300CA" w14:textId="77777777" w:rsidR="00E800E9" w:rsidRPr="00E800E9" w:rsidRDefault="00E800E9" w:rsidP="00E800E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E800E9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Objetivo </w:t>
            </w:r>
          </w:p>
        </w:tc>
        <w:tc>
          <w:tcPr>
            <w:tcW w:w="132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18124CC8" w14:textId="77777777" w:rsidR="00E800E9" w:rsidRPr="00E800E9" w:rsidRDefault="00E800E9" w:rsidP="00E800E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E800E9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Resultado </w:t>
            </w:r>
          </w:p>
        </w:tc>
        <w:tc>
          <w:tcPr>
            <w:tcW w:w="128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shd w:val="clear" w:color="000000" w:fill="A6C9EC"/>
            <w:noWrap/>
            <w:vAlign w:val="bottom"/>
            <w:hideMark/>
          </w:tcPr>
          <w:p w14:paraId="111850D4" w14:textId="77777777" w:rsidR="00E800E9" w:rsidRPr="00E800E9" w:rsidRDefault="00E800E9" w:rsidP="00E800E9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E800E9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Estado </w:t>
            </w:r>
          </w:p>
        </w:tc>
      </w:tr>
      <w:tr w:rsidR="00E800E9" w:rsidRPr="00E800E9" w14:paraId="6C2B15AF" w14:textId="77777777" w:rsidTr="00E800E9">
        <w:trPr>
          <w:trHeight w:val="264"/>
        </w:trPr>
        <w:tc>
          <w:tcPr>
            <w:tcW w:w="234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26C44E3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Tiempo de carga inicial </w:t>
            </w:r>
          </w:p>
        </w:tc>
        <w:tc>
          <w:tcPr>
            <w:tcW w:w="132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E9B8BDD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3s </w:t>
            </w:r>
          </w:p>
        </w:tc>
        <w:tc>
          <w:tcPr>
            <w:tcW w:w="132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0515722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1.8s </w:t>
            </w:r>
          </w:p>
        </w:tc>
        <w:tc>
          <w:tcPr>
            <w:tcW w:w="1280" w:type="dxa"/>
            <w:tcBorders>
              <w:top w:val="single" w:sz="8" w:space="0" w:color="D9D9D9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6B886F84" w14:textId="77777777" w:rsidR="00E800E9" w:rsidRPr="00E800E9" w:rsidRDefault="00E800E9" w:rsidP="00E800E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E800E9" w:rsidRPr="00E800E9" w14:paraId="31CA63CF" w14:textId="77777777" w:rsidTr="00E800E9">
        <w:trPr>
          <w:trHeight w:val="264"/>
        </w:trPr>
        <w:tc>
          <w:tcPr>
            <w:tcW w:w="23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BEBC8CB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Time to Interactive (TTI)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F82F514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5s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E00D83B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3.2s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117432B7" w14:textId="77777777" w:rsidR="00E800E9" w:rsidRPr="00E800E9" w:rsidRDefault="00E800E9" w:rsidP="00E800E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E800E9" w:rsidRPr="00E800E9" w14:paraId="0F48838C" w14:textId="77777777" w:rsidTr="00E800E9">
        <w:trPr>
          <w:trHeight w:val="264"/>
        </w:trPr>
        <w:tc>
          <w:tcPr>
            <w:tcW w:w="23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C63C10F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Bundle size (gzipped)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9F23384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500KB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BAF2B57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387KB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4A1E8105" w14:textId="77777777" w:rsidR="00E800E9" w:rsidRPr="00E800E9" w:rsidRDefault="00E800E9" w:rsidP="00E800E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E800E9" w:rsidRPr="00E800E9" w14:paraId="1BC08C56" w14:textId="77777777" w:rsidTr="00E800E9">
        <w:trPr>
          <w:trHeight w:val="264"/>
        </w:trPr>
        <w:tc>
          <w:tcPr>
            <w:tcW w:w="23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BEB4675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Lighthouse Performance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BFAE3FA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&gt; 90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308AFD6" w14:textId="77777777" w:rsidR="00E800E9" w:rsidRPr="00E800E9" w:rsidRDefault="00E800E9" w:rsidP="00E800E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1F4E5932" w14:textId="77777777" w:rsidR="00E800E9" w:rsidRPr="00E800E9" w:rsidRDefault="00E800E9" w:rsidP="00E800E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E800E9" w:rsidRPr="00E800E9" w14:paraId="174CE7CD" w14:textId="77777777" w:rsidTr="00E800E9">
        <w:trPr>
          <w:trHeight w:val="276"/>
        </w:trPr>
        <w:tc>
          <w:tcPr>
            <w:tcW w:w="23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4D4896C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Lighthouse Accessibility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8A8C755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&gt; 95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DF3CC36" w14:textId="77777777" w:rsidR="00E800E9" w:rsidRPr="00E800E9" w:rsidRDefault="00E800E9" w:rsidP="00E800E9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3CEE26A2" w14:textId="77777777" w:rsidR="00E800E9" w:rsidRPr="00E800E9" w:rsidRDefault="00E800E9" w:rsidP="00E800E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E800E9" w:rsidRPr="00E800E9" w14:paraId="05B3495F" w14:textId="77777777" w:rsidTr="00E800E9">
        <w:trPr>
          <w:trHeight w:val="276"/>
        </w:trPr>
        <w:tc>
          <w:tcPr>
            <w:tcW w:w="2340" w:type="dxa"/>
            <w:tcBorders>
              <w:top w:val="nil"/>
              <w:left w:val="single" w:sz="8" w:space="0" w:color="D9D9D9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7C6559DE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Core Web Vitals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573594E8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Todos verdes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D9D9D9"/>
              <w:right w:val="single" w:sz="4" w:space="0" w:color="D9D9D9"/>
            </w:tcBorders>
            <w:noWrap/>
            <w:vAlign w:val="bottom"/>
            <w:hideMark/>
          </w:tcPr>
          <w:p w14:paraId="3D9E5A7A" w14:textId="77777777" w:rsidR="00E800E9" w:rsidRPr="00E800E9" w:rsidRDefault="00E800E9" w:rsidP="00E800E9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Todos verdes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D9D9D9"/>
              <w:right w:val="single" w:sz="8" w:space="0" w:color="D9D9D9"/>
            </w:tcBorders>
            <w:noWrap/>
            <w:vAlign w:val="bottom"/>
            <w:hideMark/>
          </w:tcPr>
          <w:p w14:paraId="7F01DE1F" w14:textId="77777777" w:rsidR="00E800E9" w:rsidRPr="00E800E9" w:rsidRDefault="00E800E9" w:rsidP="00E800E9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E800E9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</w:tbl>
    <w:p w14:paraId="391CD80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29872B1" w14:textId="734A1B83" w:rsidR="00302460" w:rsidRPr="00E800E9" w:rsidRDefault="00302460" w:rsidP="00302460">
      <w:pPr>
        <w:spacing w:line="259" w:lineRule="auto"/>
        <w:jc w:val="left"/>
        <w:rPr>
          <w:b/>
          <w:lang w:val="es-ES"/>
        </w:rPr>
      </w:pPr>
      <w:r w:rsidRPr="00E800E9">
        <w:rPr>
          <w:b/>
          <w:lang w:val="es-ES"/>
        </w:rPr>
        <w:t>Testing y Calidad del Código</w:t>
      </w:r>
    </w:p>
    <w:p w14:paraId="4D74A4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ECD1A3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implementó una suite completa de pruebas automatizadas:</w:t>
      </w:r>
    </w:p>
    <w:p w14:paraId="6D728A7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tbl>
      <w:tblPr>
        <w:tblW w:w="4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080"/>
        <w:gridCol w:w="1000"/>
        <w:gridCol w:w="1180"/>
      </w:tblGrid>
      <w:tr w:rsidR="005D5F8A" w:rsidRPr="005D5F8A" w14:paraId="7C4118BD" w14:textId="77777777" w:rsidTr="005D5F8A">
        <w:trPr>
          <w:trHeight w:val="276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1AE8B254" w14:textId="77777777" w:rsidR="005D5F8A" w:rsidRPr="005D5F8A" w:rsidRDefault="005D5F8A" w:rsidP="005D5F8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5D5F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Tipo de Test </w:t>
            </w:r>
          </w:p>
        </w:tc>
        <w:tc>
          <w:tcPr>
            <w:tcW w:w="108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6C0E0346" w14:textId="77777777" w:rsidR="005D5F8A" w:rsidRPr="005D5F8A" w:rsidRDefault="005D5F8A" w:rsidP="005D5F8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5D5F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Cantidad </w:t>
            </w:r>
          </w:p>
        </w:tc>
        <w:tc>
          <w:tcPr>
            <w:tcW w:w="100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70A08E8F" w14:textId="77777777" w:rsidR="005D5F8A" w:rsidRPr="005D5F8A" w:rsidRDefault="005D5F8A" w:rsidP="005D5F8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5D5F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Pasaron </w:t>
            </w:r>
          </w:p>
        </w:tc>
        <w:tc>
          <w:tcPr>
            <w:tcW w:w="118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shd w:val="clear" w:color="000000" w:fill="A6C9EC"/>
            <w:noWrap/>
            <w:vAlign w:val="bottom"/>
            <w:hideMark/>
          </w:tcPr>
          <w:p w14:paraId="5A8A0726" w14:textId="77777777" w:rsidR="005D5F8A" w:rsidRPr="005D5F8A" w:rsidRDefault="005D5F8A" w:rsidP="005D5F8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5D5F8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Cobertura </w:t>
            </w:r>
          </w:p>
        </w:tc>
      </w:tr>
      <w:tr w:rsidR="005D5F8A" w:rsidRPr="005D5F8A" w14:paraId="6D2D098B" w14:textId="77777777" w:rsidTr="005D5F8A">
        <w:trPr>
          <w:trHeight w:val="264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85F05FD" w14:textId="77777777" w:rsidR="005D5F8A" w:rsidRPr="005D5F8A" w:rsidRDefault="005D5F8A" w:rsidP="005D5F8A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Unit Tests </w:t>
            </w:r>
          </w:p>
        </w:tc>
        <w:tc>
          <w:tcPr>
            <w:tcW w:w="108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075BA84" w14:textId="77777777" w:rsidR="005D5F8A" w:rsidRPr="005D5F8A" w:rsidRDefault="005D5F8A" w:rsidP="005D5F8A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45</w:t>
            </w:r>
          </w:p>
        </w:tc>
        <w:tc>
          <w:tcPr>
            <w:tcW w:w="100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F811A3D" w14:textId="77777777" w:rsidR="005D5F8A" w:rsidRPr="005D5F8A" w:rsidRDefault="005D5F8A" w:rsidP="005D5F8A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45</w:t>
            </w:r>
          </w:p>
        </w:tc>
        <w:tc>
          <w:tcPr>
            <w:tcW w:w="1180" w:type="dxa"/>
            <w:tcBorders>
              <w:top w:val="single" w:sz="8" w:space="0" w:color="D9D9D9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76D89084" w14:textId="77777777" w:rsidR="005D5F8A" w:rsidRPr="005D5F8A" w:rsidRDefault="005D5F8A" w:rsidP="005D5F8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87%</w:t>
            </w:r>
          </w:p>
        </w:tc>
      </w:tr>
      <w:tr w:rsidR="005D5F8A" w:rsidRPr="005D5F8A" w14:paraId="6CB67585" w14:textId="77777777" w:rsidTr="005D5F8A">
        <w:trPr>
          <w:trHeight w:val="264"/>
        </w:trPr>
        <w:tc>
          <w:tcPr>
            <w:tcW w:w="16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3D4016B" w14:textId="77777777" w:rsidR="005D5F8A" w:rsidRPr="005D5F8A" w:rsidRDefault="005D5F8A" w:rsidP="005D5F8A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Integration Tests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74763AD" w14:textId="77777777" w:rsidR="005D5F8A" w:rsidRPr="005D5F8A" w:rsidRDefault="005D5F8A" w:rsidP="005D5F8A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12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8C7BCC9" w14:textId="77777777" w:rsidR="005D5F8A" w:rsidRPr="005D5F8A" w:rsidRDefault="005D5F8A" w:rsidP="005D5F8A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12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21A25C2A" w14:textId="77777777" w:rsidR="005D5F8A" w:rsidRPr="005D5F8A" w:rsidRDefault="005D5F8A" w:rsidP="005D5F8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- </w:t>
            </w:r>
          </w:p>
        </w:tc>
      </w:tr>
      <w:tr w:rsidR="005D5F8A" w:rsidRPr="005D5F8A" w14:paraId="008517FD" w14:textId="77777777" w:rsidTr="005D5F8A">
        <w:trPr>
          <w:trHeight w:val="264"/>
        </w:trPr>
        <w:tc>
          <w:tcPr>
            <w:tcW w:w="16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EC76D59" w14:textId="77777777" w:rsidR="005D5F8A" w:rsidRPr="005D5F8A" w:rsidRDefault="005D5F8A" w:rsidP="005D5F8A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E2E Tests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3BAB6E4" w14:textId="77777777" w:rsidR="005D5F8A" w:rsidRPr="005D5F8A" w:rsidRDefault="005D5F8A" w:rsidP="005D5F8A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D070E37" w14:textId="77777777" w:rsidR="005D5F8A" w:rsidRPr="005D5F8A" w:rsidRDefault="005D5F8A" w:rsidP="005D5F8A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32B90F1A" w14:textId="77777777" w:rsidR="005D5F8A" w:rsidRPr="005D5F8A" w:rsidRDefault="005D5F8A" w:rsidP="005D5F8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D5F8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- </w:t>
            </w:r>
          </w:p>
        </w:tc>
      </w:tr>
    </w:tbl>
    <w:p w14:paraId="13C091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4F5BC90" w14:textId="77777777" w:rsidR="005D5F8A" w:rsidRDefault="005D5F8A">
      <w:pPr>
        <w:spacing w:line="259" w:lineRule="auto"/>
        <w:jc w:val="left"/>
        <w:rPr>
          <w:rFonts w:eastAsiaTheme="majorEastAsia" w:cstheme="majorBidi"/>
          <w:b/>
          <w:iCs/>
          <w:lang w:val="es-ES"/>
        </w:rPr>
      </w:pPr>
      <w:r>
        <w:rPr>
          <w:lang w:val="es-ES"/>
        </w:rPr>
        <w:br w:type="page"/>
      </w:r>
    </w:p>
    <w:p w14:paraId="5DA965EA" w14:textId="11C6068B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lastRenderedPageBreak/>
        <w:t>Análisis de Cumplimiento y Conclusiones</w:t>
      </w:r>
    </w:p>
    <w:p w14:paraId="46B7A18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DBD1BA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Objetivo 2 ha sido implementado completamente, cumpliendo con todos los entregables y superando las expectativas en términos de funcionalidad y experiencia de usuario:</w:t>
      </w:r>
    </w:p>
    <w:p w14:paraId="2ADB8EF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4079E40" w14:textId="6E12F9AE" w:rsidR="00302460" w:rsidRPr="005D5F8A" w:rsidRDefault="00302460" w:rsidP="005D5F8A">
      <w:pPr>
        <w:pStyle w:val="Prrafodelista"/>
        <w:numPr>
          <w:ilvl w:val="0"/>
          <w:numId w:val="134"/>
        </w:numPr>
        <w:spacing w:line="259" w:lineRule="auto"/>
        <w:jc w:val="left"/>
        <w:rPr>
          <w:bCs/>
          <w:lang w:val="es-ES"/>
        </w:rPr>
      </w:pPr>
      <w:r w:rsidRPr="005D5F8A">
        <w:rPr>
          <w:b/>
          <w:lang w:val="es-ES"/>
        </w:rPr>
        <w:t>Frontend React.js Completo:</w:t>
      </w:r>
      <w:r w:rsidR="005D5F8A" w:rsidRPr="005D5F8A">
        <w:rPr>
          <w:bCs/>
          <w:lang w:val="es-ES"/>
        </w:rPr>
        <w:t xml:space="preserve"> </w:t>
      </w:r>
      <w:r w:rsidRPr="005D5F8A">
        <w:rPr>
          <w:bCs/>
          <w:lang w:val="es-ES"/>
        </w:rPr>
        <w:t>Aplicación moderna, responsive y optimizada con 8+ vistas principales.</w:t>
      </w:r>
    </w:p>
    <w:p w14:paraId="734EC9E6" w14:textId="7A56C6BB" w:rsidR="00302460" w:rsidRPr="005D5F8A" w:rsidRDefault="00302460" w:rsidP="005D5F8A">
      <w:pPr>
        <w:pStyle w:val="Prrafodelista"/>
        <w:numPr>
          <w:ilvl w:val="0"/>
          <w:numId w:val="134"/>
        </w:numPr>
        <w:spacing w:line="259" w:lineRule="auto"/>
        <w:jc w:val="left"/>
        <w:rPr>
          <w:bCs/>
          <w:lang w:val="es-ES"/>
        </w:rPr>
      </w:pPr>
      <w:r w:rsidRPr="005D5F8A">
        <w:rPr>
          <w:b/>
          <w:lang w:val="es-ES"/>
        </w:rPr>
        <w:t>Dashboard en Tiempo Real:</w:t>
      </w:r>
      <w:r w:rsidRPr="005D5F8A">
        <w:rPr>
          <w:bCs/>
          <w:lang w:val="es-ES"/>
        </w:rPr>
        <w:t xml:space="preserve"> Monitoreo eficaz con actualizaciones WebSocket y visualizaciones interactivas.</w:t>
      </w:r>
    </w:p>
    <w:p w14:paraId="30A475CA" w14:textId="1A81A2FF" w:rsidR="00302460" w:rsidRPr="005D5F8A" w:rsidRDefault="00302460" w:rsidP="005D5F8A">
      <w:pPr>
        <w:pStyle w:val="Prrafodelista"/>
        <w:numPr>
          <w:ilvl w:val="0"/>
          <w:numId w:val="134"/>
        </w:numPr>
        <w:spacing w:line="259" w:lineRule="auto"/>
        <w:jc w:val="left"/>
        <w:rPr>
          <w:bCs/>
          <w:lang w:val="es-ES"/>
        </w:rPr>
      </w:pPr>
      <w:r w:rsidRPr="005D5F8A">
        <w:rPr>
          <w:b/>
          <w:lang w:val="es-ES"/>
        </w:rPr>
        <w:t>Sistema de Usuarios:</w:t>
      </w:r>
      <w:r w:rsidRPr="005D5F8A">
        <w:rPr>
          <w:bCs/>
          <w:lang w:val="es-ES"/>
        </w:rPr>
        <w:t xml:space="preserve"> Autenticación robusta con JWT y control de acceso granular basado en roles.</w:t>
      </w:r>
    </w:p>
    <w:p w14:paraId="6094EC50" w14:textId="0C57A0CA" w:rsidR="00302460" w:rsidRPr="005D5F8A" w:rsidRDefault="00302460" w:rsidP="00302460">
      <w:pPr>
        <w:pStyle w:val="Prrafodelista"/>
        <w:numPr>
          <w:ilvl w:val="0"/>
          <w:numId w:val="134"/>
        </w:numPr>
        <w:spacing w:line="259" w:lineRule="auto"/>
        <w:jc w:val="left"/>
        <w:rPr>
          <w:bCs/>
          <w:lang w:val="es-ES"/>
        </w:rPr>
      </w:pPr>
      <w:r w:rsidRPr="005D5F8A">
        <w:rPr>
          <w:b/>
          <w:lang w:val="es-ES"/>
        </w:rPr>
        <w:t>Módulo de Reportes:</w:t>
      </w:r>
      <w:r w:rsidRPr="005D5F8A">
        <w:rPr>
          <w:bCs/>
          <w:lang w:val="es-ES"/>
        </w:rPr>
        <w:t xml:space="preserve"> Generación automatizada de reportes en múltiples formatos con opciones avanzadas.</w:t>
      </w:r>
    </w:p>
    <w:p w14:paraId="4C3A9A2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CB75F66" w14:textId="77777777" w:rsidR="005D5F8A" w:rsidRDefault="005D5F8A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7F394D0B" w14:textId="18C01A23" w:rsidR="00302460" w:rsidRPr="00302460" w:rsidRDefault="00302460" w:rsidP="0068162F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Implementación del Objetivo 3: Sistema de Ciberseguridad y Cumplimiento Normativo</w:t>
      </w:r>
    </w:p>
    <w:p w14:paraId="544D8EA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65F5EE" w14:textId="096CF272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t>Introducción y Contexto</w:t>
      </w:r>
    </w:p>
    <w:p w14:paraId="689888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C5C69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tercer objetivo específico aborda uno de los aspectos más críticos del sistema STA-SB: la ciberseguridad y el cumplimiento normativo. En un sistema de telemetría que maneja infraestructura crítica para el suministro de agua, la seguridad no es opcional sino fundamental para garantizar la integridad, confidencialidad y disponibilidad de los datos y servicios.</w:t>
      </w:r>
    </w:p>
    <w:p w14:paraId="445F803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EC5B7A3" w14:textId="154CA414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t>Marco de Seguridad Adoptado</w:t>
      </w:r>
    </w:p>
    <w:p w14:paraId="2222A7E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69031E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La implementación siguió las mejores prácticas de ciberseguridad internacional:</w:t>
      </w:r>
    </w:p>
    <w:p w14:paraId="04D6E40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2F69F1C" w14:textId="1B7E2CFD" w:rsidR="00302460" w:rsidRPr="005D5F8A" w:rsidRDefault="00302460" w:rsidP="005D5F8A">
      <w:pPr>
        <w:pStyle w:val="Prrafodelista"/>
        <w:numPr>
          <w:ilvl w:val="0"/>
          <w:numId w:val="135"/>
        </w:numPr>
        <w:spacing w:line="259" w:lineRule="auto"/>
        <w:jc w:val="left"/>
        <w:rPr>
          <w:bCs/>
          <w:lang w:val="es-ES"/>
        </w:rPr>
      </w:pPr>
      <w:r w:rsidRPr="005D5F8A">
        <w:rPr>
          <w:b/>
          <w:lang w:val="es-ES"/>
        </w:rPr>
        <w:t>NIST Cybersecurity Framework:</w:t>
      </w:r>
      <w:r w:rsidRPr="005D5F8A">
        <w:rPr>
          <w:bCs/>
          <w:lang w:val="es-ES"/>
        </w:rPr>
        <w:t xml:space="preserve"> Para la estructura general de seguridad</w:t>
      </w:r>
    </w:p>
    <w:p w14:paraId="0A42C25A" w14:textId="2E273A5D" w:rsidR="00302460" w:rsidRPr="005D5F8A" w:rsidRDefault="00302460" w:rsidP="005D5F8A">
      <w:pPr>
        <w:pStyle w:val="Prrafodelista"/>
        <w:numPr>
          <w:ilvl w:val="0"/>
          <w:numId w:val="135"/>
        </w:numPr>
        <w:spacing w:line="259" w:lineRule="auto"/>
        <w:jc w:val="left"/>
        <w:rPr>
          <w:bCs/>
          <w:lang w:val="es-ES"/>
        </w:rPr>
      </w:pPr>
      <w:r w:rsidRPr="005D5F8A">
        <w:rPr>
          <w:b/>
          <w:lang w:val="es-ES"/>
        </w:rPr>
        <w:t>OWASP Top 10:</w:t>
      </w:r>
      <w:r w:rsidRPr="005D5F8A">
        <w:rPr>
          <w:bCs/>
          <w:lang w:val="es-ES"/>
        </w:rPr>
        <w:t xml:space="preserve"> Para protección contra vulnerabilidades web</w:t>
      </w:r>
    </w:p>
    <w:p w14:paraId="3E26AD9E" w14:textId="73648D29" w:rsidR="00302460" w:rsidRPr="005D5F8A" w:rsidRDefault="00302460" w:rsidP="005D5F8A">
      <w:pPr>
        <w:pStyle w:val="Prrafodelista"/>
        <w:numPr>
          <w:ilvl w:val="0"/>
          <w:numId w:val="135"/>
        </w:numPr>
        <w:spacing w:line="259" w:lineRule="auto"/>
        <w:jc w:val="left"/>
        <w:rPr>
          <w:bCs/>
          <w:lang w:val="es-ES"/>
        </w:rPr>
      </w:pPr>
      <w:r w:rsidRPr="005D5F8A">
        <w:rPr>
          <w:b/>
          <w:lang w:val="es-ES"/>
        </w:rPr>
        <w:t>ISO 27001:</w:t>
      </w:r>
      <w:r w:rsidRPr="005D5F8A">
        <w:rPr>
          <w:bCs/>
          <w:lang w:val="es-ES"/>
        </w:rPr>
        <w:t xml:space="preserve"> Para gestión de seguridad de la información</w:t>
      </w:r>
    </w:p>
    <w:p w14:paraId="6CDF65B4" w14:textId="3CF13F35" w:rsidR="00302460" w:rsidRPr="005D5F8A" w:rsidRDefault="00302460" w:rsidP="005D5F8A">
      <w:pPr>
        <w:pStyle w:val="Prrafodelista"/>
        <w:numPr>
          <w:ilvl w:val="0"/>
          <w:numId w:val="135"/>
        </w:numPr>
        <w:spacing w:line="259" w:lineRule="auto"/>
        <w:jc w:val="left"/>
        <w:rPr>
          <w:bCs/>
          <w:lang w:val="es-ES"/>
        </w:rPr>
      </w:pPr>
      <w:r w:rsidRPr="005D5F8A">
        <w:rPr>
          <w:b/>
          <w:lang w:val="es-ES"/>
        </w:rPr>
        <w:t>Normativas DGA:</w:t>
      </w:r>
      <w:r w:rsidRPr="005D5F8A">
        <w:rPr>
          <w:bCs/>
          <w:lang w:val="es-ES"/>
        </w:rPr>
        <w:t xml:space="preserve"> Para cumplimiento regulatorio específico</w:t>
      </w:r>
    </w:p>
    <w:p w14:paraId="514DAC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BDB57DD" w14:textId="749B8713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t>Desarrollo de Entregables</w:t>
      </w:r>
    </w:p>
    <w:p w14:paraId="18C6837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2AE3F54" w14:textId="5982E782" w:rsidR="00302460" w:rsidRPr="005D5F8A" w:rsidRDefault="00302460" w:rsidP="005D5F8A">
      <w:pPr>
        <w:pStyle w:val="Prrafodelista"/>
        <w:numPr>
          <w:ilvl w:val="0"/>
          <w:numId w:val="136"/>
        </w:numPr>
        <w:spacing w:line="259" w:lineRule="auto"/>
        <w:jc w:val="left"/>
        <w:rPr>
          <w:bCs/>
          <w:lang w:val="es-ES"/>
        </w:rPr>
      </w:pPr>
      <w:r w:rsidRPr="005D5F8A">
        <w:rPr>
          <w:b/>
          <w:lang w:val="es-ES"/>
        </w:rPr>
        <w:t>Entregable 3.1:</w:t>
      </w:r>
      <w:r w:rsidRPr="005D5F8A">
        <w:rPr>
          <w:bCs/>
          <w:lang w:val="es-ES"/>
        </w:rPr>
        <w:t xml:space="preserve"> Infraestructura de Seguridad Implementada</w:t>
      </w:r>
    </w:p>
    <w:p w14:paraId="41C03DD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A5477B4" w14:textId="1841FF9C" w:rsidR="00302460" w:rsidRPr="001A38DA" w:rsidRDefault="00302460" w:rsidP="00302460">
      <w:pPr>
        <w:spacing w:line="259" w:lineRule="auto"/>
        <w:jc w:val="left"/>
        <w:rPr>
          <w:b/>
          <w:lang w:val="es-ES"/>
        </w:rPr>
      </w:pPr>
      <w:r w:rsidRPr="005D5F8A">
        <w:rPr>
          <w:b/>
          <w:lang w:val="es-ES"/>
        </w:rPr>
        <w:t>Implementación de HTTPS/TLS:</w:t>
      </w:r>
    </w:p>
    <w:p w14:paraId="2CDF8CEA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```javascript</w:t>
      </w:r>
    </w:p>
    <w:p w14:paraId="172DB0D2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A38DA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Configuración de HTTPS con certificados SSL</w:t>
      </w:r>
    </w:p>
    <w:p w14:paraId="4EE52A86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const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express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=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require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'express'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);</w:t>
      </w:r>
    </w:p>
    <w:p w14:paraId="489D4666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const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https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=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require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'https'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);</w:t>
      </w:r>
    </w:p>
    <w:p w14:paraId="54A28A39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const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fs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=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require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'fs'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);</w:t>
      </w:r>
    </w:p>
    <w:p w14:paraId="7A9D9E5F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const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helmet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=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require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'helmet'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);</w:t>
      </w:r>
    </w:p>
    <w:p w14:paraId="0BD19169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</w:p>
    <w:p w14:paraId="01C41608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C678DD"/>
          <w:sz w:val="21"/>
          <w:szCs w:val="21"/>
          <w:lang w:val="en-US" w:eastAsia="es-CL"/>
        </w:rPr>
        <w:t>const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app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56B6C2"/>
          <w:sz w:val="21"/>
          <w:szCs w:val="21"/>
          <w:lang w:val="en-US" w:eastAsia="es-CL"/>
        </w:rPr>
        <w:t>=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 </w:t>
      </w:r>
      <w:r w:rsidRPr="001A38DA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express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();</w:t>
      </w:r>
    </w:p>
    <w:p w14:paraId="5C210672" w14:textId="77777777" w:rsidR="00302460" w:rsidRPr="00302460" w:rsidRDefault="00302460" w:rsidP="00302460">
      <w:pPr>
        <w:spacing w:line="259" w:lineRule="auto"/>
        <w:jc w:val="left"/>
        <w:rPr>
          <w:bCs/>
          <w:lang w:val="en-US"/>
        </w:rPr>
      </w:pPr>
    </w:p>
    <w:p w14:paraId="7E9CD38A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7F848E"/>
          <w:sz w:val="21"/>
          <w:szCs w:val="21"/>
          <w:lang w:val="en-US" w:eastAsia="es-CL"/>
        </w:rPr>
        <w:lastRenderedPageBreak/>
        <w:t>// Configuración de Helmet para security headers</w:t>
      </w:r>
    </w:p>
    <w:p w14:paraId="616C4646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E5C07B"/>
          <w:sz w:val="21"/>
          <w:szCs w:val="21"/>
          <w:lang w:val="en-US" w:eastAsia="es-CL"/>
        </w:rPr>
        <w:t>app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.</w:t>
      </w:r>
      <w:r w:rsidRPr="001A38DA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use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</w:t>
      </w:r>
      <w:r w:rsidRPr="001A38DA">
        <w:rPr>
          <w:rFonts w:ascii="Consolas" w:eastAsia="Times New Roman" w:hAnsi="Consolas" w:cs="Times New Roman"/>
          <w:color w:val="61AFEF"/>
          <w:sz w:val="21"/>
          <w:szCs w:val="21"/>
          <w:lang w:val="en-US" w:eastAsia="es-CL"/>
        </w:rPr>
        <w:t>helmet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({</w:t>
      </w:r>
    </w:p>
    <w:p w14:paraId="11D0D010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contentSecurityPolicy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{</w:t>
      </w:r>
    </w:p>
    <w:p w14:paraId="12CAA71E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directives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{</w:t>
      </w:r>
    </w:p>
    <w:p w14:paraId="0379F14F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defaultSrc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[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"'self'"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],</w:t>
      </w:r>
    </w:p>
    <w:p w14:paraId="782B1B25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styleSrc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[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"'self'"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, 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"'unsafe-inline'"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, 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"fonts.googleapis.com"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],</w:t>
      </w:r>
    </w:p>
    <w:p w14:paraId="28BD442B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fontSrc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[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"'self'"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, 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"fonts.gstatic.com"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],</w:t>
      </w:r>
    </w:p>
    <w:p w14:paraId="7FECE47B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scriptSrc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[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"'self'"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],</w:t>
      </w:r>
    </w:p>
    <w:p w14:paraId="3E065219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imgSrc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[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"'self'"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, 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"data:"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, 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"https:"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],</w:t>
      </w:r>
    </w:p>
    <w:p w14:paraId="13885609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connectSrc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[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"'self'"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, 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"wss:"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],</w:t>
      </w:r>
    </w:p>
    <w:p w14:paraId="70595FA6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frameSrc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[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"'none'"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],</w:t>
      </w:r>
    </w:p>
    <w:p w14:paraId="2FB74EFA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objectSrc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[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"'none'"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],</w:t>
      </w:r>
    </w:p>
    <w:p w14:paraId="265DA769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baseUri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[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"'self'"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],</w:t>
      </w:r>
    </w:p>
    <w:p w14:paraId="71EC31C5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formAction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[</w:t>
      </w:r>
      <w:r w:rsidRPr="001A38DA">
        <w:rPr>
          <w:rFonts w:ascii="Consolas" w:eastAsia="Times New Roman" w:hAnsi="Consolas" w:cs="Times New Roman"/>
          <w:color w:val="98C379"/>
          <w:sz w:val="21"/>
          <w:szCs w:val="21"/>
          <w:lang w:val="en-US" w:eastAsia="es-CL"/>
        </w:rPr>
        <w:t>"'self'"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]</w:t>
      </w:r>
    </w:p>
    <w:p w14:paraId="0D3E4F7A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    }</w:t>
      </w:r>
    </w:p>
    <w:p w14:paraId="2A7BA701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  },</w:t>
      </w:r>
    </w:p>
    <w:p w14:paraId="64C2A73B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hsts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: {</w:t>
      </w:r>
    </w:p>
    <w:p w14:paraId="1A96626B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maxAge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: </w:t>
      </w:r>
      <w:r w:rsidRPr="001A38DA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31536000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,</w:t>
      </w:r>
    </w:p>
    <w:p w14:paraId="164A7080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includeSubDomains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: </w:t>
      </w:r>
      <w:r w:rsidRPr="001A38DA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true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>,</w:t>
      </w:r>
    </w:p>
    <w:p w14:paraId="40CA98DF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  </w:t>
      </w:r>
      <w:r w:rsidRPr="001A38DA">
        <w:rPr>
          <w:rFonts w:ascii="Consolas" w:eastAsia="Times New Roman" w:hAnsi="Consolas" w:cs="Times New Roman"/>
          <w:color w:val="E06C75"/>
          <w:sz w:val="21"/>
          <w:szCs w:val="21"/>
          <w:lang w:val="en-US" w:eastAsia="es-CL"/>
        </w:rPr>
        <w:t>preload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: </w:t>
      </w:r>
      <w:r w:rsidRPr="001A38DA">
        <w:rPr>
          <w:rFonts w:ascii="Consolas" w:eastAsia="Times New Roman" w:hAnsi="Consolas" w:cs="Times New Roman"/>
          <w:color w:val="D19A66"/>
          <w:sz w:val="21"/>
          <w:szCs w:val="21"/>
          <w:lang w:val="en-US" w:eastAsia="es-CL"/>
        </w:rPr>
        <w:t>true</w:t>
      </w:r>
    </w:p>
    <w:p w14:paraId="37576998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val="en-US" w:eastAsia="es-CL"/>
        </w:rPr>
        <w:t xml:space="preserve">  </w:t>
      </w: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}</w:t>
      </w:r>
    </w:p>
    <w:p w14:paraId="2F7ACA1B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}));</w:t>
      </w:r>
    </w:p>
    <w:p w14:paraId="14A83824" w14:textId="77777777" w:rsidR="001A38DA" w:rsidRPr="001A38DA" w:rsidRDefault="001A38DA" w:rsidP="001A38D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A38D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</w:t>
      </w:r>
    </w:p>
    <w:p w14:paraId="09FBAEB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769D17C" w14:textId="3138D8BF" w:rsidR="00302460" w:rsidRPr="001A38DA" w:rsidRDefault="00302460" w:rsidP="001A38DA">
      <w:pPr>
        <w:pStyle w:val="Prrafodelista"/>
        <w:numPr>
          <w:ilvl w:val="0"/>
          <w:numId w:val="136"/>
        </w:numPr>
        <w:spacing w:line="259" w:lineRule="auto"/>
        <w:jc w:val="left"/>
        <w:rPr>
          <w:bCs/>
          <w:lang w:val="es-ES"/>
        </w:rPr>
      </w:pPr>
      <w:r w:rsidRPr="001A38DA">
        <w:rPr>
          <w:b/>
          <w:lang w:val="es-ES"/>
        </w:rPr>
        <w:t>Entregable 3.2:</w:t>
      </w:r>
      <w:r w:rsidRPr="001A38DA">
        <w:rPr>
          <w:bCs/>
          <w:lang w:val="es-ES"/>
        </w:rPr>
        <w:t xml:space="preserve"> Sistema de Control de Acceso (RBAC)</w:t>
      </w:r>
    </w:p>
    <w:p w14:paraId="51964E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E479C8C" w14:textId="15845ED5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Implementación de Roles y Permisos:</w:t>
      </w:r>
    </w:p>
    <w:p w14:paraId="0FF288C0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```javascript</w:t>
      </w:r>
    </w:p>
    <w:p w14:paraId="6674E9C4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Definición del sistema de roles y permisos</w:t>
      </w:r>
    </w:p>
    <w:p w14:paraId="2E38F100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const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45C59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ROLES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45C59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=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{</w:t>
      </w:r>
    </w:p>
    <w:p w14:paraId="59825CF2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ADMINISTRADOR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'administrador'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7934A8D8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OPERADOR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'operador'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743E6D1D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VISUALIZADOR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'visualizador'</w:t>
      </w:r>
    </w:p>
    <w:p w14:paraId="1ED06F1E" w14:textId="4F4A7923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};</w:t>
      </w:r>
    </w:p>
    <w:p w14:paraId="26CF64F5" w14:textId="77777777" w:rsid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5ACACE0" w14:textId="77777777" w:rsidR="00745C59" w:rsidRDefault="00745C59">
      <w:pPr>
        <w:spacing w:line="259" w:lineRule="auto"/>
        <w:jc w:val="left"/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</w:pPr>
      <w:r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br w:type="page"/>
      </w:r>
    </w:p>
    <w:p w14:paraId="77393BCC" w14:textId="7AF50ACF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lastRenderedPageBreak/>
        <w:t>const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45C59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PERMISOS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745C59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=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{</w:t>
      </w:r>
    </w:p>
    <w:p w14:paraId="69B80249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CREAR_ESTACION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'crear_estacion'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33C8A0D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EDITAR_ESTACION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'editar_estacion'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4890544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ELIMINAR_ESTACION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'eliminar_estacion'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279BD4CD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VER_ESTACIONES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'ver_estaciones'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203F80CF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CONTROLAR_COMPUERTAS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'controlar_compuertas'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3F3D51DA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CONTROLAR_BOMBAS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'controlar_bombas'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2E79EB11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CREAR_USUARIO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'crear_usuario'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63BC0F9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EDITAR_USUARIO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'editar_usuario'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0D66C31D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ELIMINAR_USUARIO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'eliminar_usuario'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3A57DAEB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VER_USUARIOS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'ver_usuarios'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77649BA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GENERAR_REPORTES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'generar_reportes'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6FF75509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EXPORTAR_DATOS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'exportar_datos'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7E862CC2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VER_ESTADISTICAS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'ver_estadisticas'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7C6FFD4B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MODIFICAR_CONFIGURACION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'modificar_configuracion'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6F5518F5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VER_LOGS_AUDITORIA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'ver_logs_auditoria'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2EAB72CE" w14:textId="77777777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745C59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GESTIONAR_RESPALDOS</w:t>
      </w: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745C59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'gestionar_respaldos'</w:t>
      </w:r>
    </w:p>
    <w:p w14:paraId="243DF052" w14:textId="02600FCC" w:rsidR="00745C59" w:rsidRPr="00745C59" w:rsidRDefault="00745C59" w:rsidP="00745C59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745C59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};</w:t>
      </w:r>
    </w:p>
    <w:p w14:paraId="791DB7B0" w14:textId="77777777" w:rsidR="00745C59" w:rsidRDefault="00745C59" w:rsidP="00302460">
      <w:pPr>
        <w:spacing w:line="259" w:lineRule="auto"/>
        <w:jc w:val="left"/>
        <w:rPr>
          <w:bCs/>
          <w:lang w:val="es-ES"/>
        </w:rPr>
      </w:pPr>
    </w:p>
    <w:p w14:paraId="389901CB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Matriz de permisos por rol</w:t>
      </w:r>
    </w:p>
    <w:p w14:paraId="60E69685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const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PERMISOS_POR_ROL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3B6D2A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=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{</w:t>
      </w:r>
    </w:p>
    <w:p w14:paraId="09295AFD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[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ROLES</w:t>
      </w:r>
      <w:r w:rsidRPr="003B6D2A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.ADMINISTRADOR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]: [</w:t>
      </w:r>
    </w:p>
    <w:p w14:paraId="12945A41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...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Object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3B6D2A">
        <w:rPr>
          <w:rFonts w:ascii="Consolas" w:eastAsia="Times New Roman" w:hAnsi="Consolas" w:cs="Times New Roman"/>
          <w:color w:val="61AFEF"/>
          <w:sz w:val="21"/>
          <w:szCs w:val="21"/>
          <w:lang w:eastAsia="es-CL"/>
        </w:rPr>
        <w:t>values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PERMISOS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)</w:t>
      </w:r>
    </w:p>
    <w:p w14:paraId="605727E2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],</w:t>
      </w:r>
    </w:p>
    <w:p w14:paraId="0AA1F2C1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</w:p>
    <w:p w14:paraId="01EA8DF0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[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ROLES</w:t>
      </w:r>
      <w:r w:rsidRPr="003B6D2A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.OPERADOR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]: [</w:t>
      </w:r>
    </w:p>
    <w:p w14:paraId="1E53F007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PERMISOS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3B6D2A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VER_ESTACIONES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52C0D19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PERMISOS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3B6D2A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CONTROLAR_COMPUERTAS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5FF2650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PERMISOS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3B6D2A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CONTROLAR_BOMBAS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386DA7AD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PERMISOS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3B6D2A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GENERAR_REPORTES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61C65ECE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PERMISOS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3B6D2A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VER_ESTADISTICAS</w:t>
      </w:r>
    </w:p>
    <w:p w14:paraId="122FDF34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],</w:t>
      </w:r>
    </w:p>
    <w:p w14:paraId="5192839D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</w:p>
    <w:p w14:paraId="7CD000F0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[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ROLES</w:t>
      </w:r>
      <w:r w:rsidRPr="003B6D2A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.VISUALIZADOR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]: [</w:t>
      </w:r>
    </w:p>
    <w:p w14:paraId="52C0EE66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PERMISOS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3B6D2A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VER_ESTACIONES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4E869898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3B6D2A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PERMISOS</w:t>
      </w: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3B6D2A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VER_ESTADISTICAS</w:t>
      </w:r>
    </w:p>
    <w:p w14:paraId="1C98DB62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]</w:t>
      </w:r>
    </w:p>
    <w:p w14:paraId="2F25021D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};</w:t>
      </w:r>
    </w:p>
    <w:p w14:paraId="39CEDF43" w14:textId="77777777" w:rsidR="003B6D2A" w:rsidRPr="003B6D2A" w:rsidRDefault="003B6D2A" w:rsidP="003B6D2A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3B6D2A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</w:t>
      </w:r>
    </w:p>
    <w:p w14:paraId="3498BB7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B329B88" w14:textId="77777777" w:rsidR="003B6D2A" w:rsidRDefault="003B6D2A">
      <w:pPr>
        <w:spacing w:line="259" w:lineRule="auto"/>
        <w:jc w:val="left"/>
        <w:rPr>
          <w:b/>
          <w:lang w:val="es-ES"/>
        </w:rPr>
      </w:pPr>
      <w:r>
        <w:rPr>
          <w:b/>
          <w:lang w:val="es-ES"/>
        </w:rPr>
        <w:br w:type="page"/>
      </w:r>
    </w:p>
    <w:p w14:paraId="625BAE5F" w14:textId="5CB8DE3C" w:rsidR="00302460" w:rsidRPr="003B6D2A" w:rsidRDefault="00302460" w:rsidP="003B6D2A">
      <w:pPr>
        <w:pStyle w:val="Prrafodelista"/>
        <w:numPr>
          <w:ilvl w:val="0"/>
          <w:numId w:val="136"/>
        </w:numPr>
        <w:spacing w:line="259" w:lineRule="auto"/>
        <w:jc w:val="left"/>
        <w:rPr>
          <w:bCs/>
          <w:lang w:val="es-ES"/>
        </w:rPr>
      </w:pPr>
      <w:r w:rsidRPr="003B6D2A">
        <w:rPr>
          <w:b/>
          <w:lang w:val="es-ES"/>
        </w:rPr>
        <w:lastRenderedPageBreak/>
        <w:t>Entregable 3.3:</w:t>
      </w:r>
      <w:r w:rsidRPr="003B6D2A">
        <w:rPr>
          <w:bCs/>
          <w:lang w:val="es-ES"/>
        </w:rPr>
        <w:t xml:space="preserve"> Sistema de Auditoría y Logging</w:t>
      </w:r>
    </w:p>
    <w:p w14:paraId="723D67E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8C8BAC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implementó un sistema completo de auditoría que registra todas las acciones del sistema con capacidades de análisis forense.</w:t>
      </w:r>
    </w:p>
    <w:p w14:paraId="07B2297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8ED13B7" w14:textId="67A92200" w:rsidR="00302460" w:rsidRPr="003B6D2A" w:rsidRDefault="00302460" w:rsidP="003B6D2A">
      <w:pPr>
        <w:pStyle w:val="Prrafodelista"/>
        <w:numPr>
          <w:ilvl w:val="0"/>
          <w:numId w:val="136"/>
        </w:numPr>
        <w:spacing w:line="259" w:lineRule="auto"/>
        <w:jc w:val="left"/>
        <w:rPr>
          <w:bCs/>
          <w:lang w:val="es-ES"/>
        </w:rPr>
      </w:pPr>
      <w:r w:rsidRPr="003B6D2A">
        <w:rPr>
          <w:b/>
          <w:lang w:val="es-ES"/>
        </w:rPr>
        <w:t>Entregable 3.4:</w:t>
      </w:r>
      <w:r w:rsidRPr="003B6D2A">
        <w:rPr>
          <w:bCs/>
          <w:lang w:val="es-ES"/>
        </w:rPr>
        <w:t xml:space="preserve"> Documentación de Cumplimiento Normativo</w:t>
      </w:r>
    </w:p>
    <w:p w14:paraId="1A1A45C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CF28A4C" w14:textId="78DC3ACA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Cumplimiento DGA (Dirección General de Aguas):</w:t>
      </w:r>
    </w:p>
    <w:p w14:paraId="0AE7AABC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```javascript</w:t>
      </w:r>
    </w:p>
    <w:p w14:paraId="748DB746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Módulo específico para cumplimiento normativo DGA</w:t>
      </w:r>
    </w:p>
    <w:p w14:paraId="7BBCF57B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class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863F60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CumplimientoDGA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{</w:t>
      </w:r>
    </w:p>
    <w:p w14:paraId="1B227608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63F60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constructor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() {</w:t>
      </w:r>
    </w:p>
    <w:p w14:paraId="1416DE9C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863F60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this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.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normativas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863F60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=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{</w:t>
      </w:r>
    </w:p>
    <w:p w14:paraId="4C66C802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RESOLUCION_DGA_2018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</w:p>
    <w:p w14:paraId="1E13DD8E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codigo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'RES-DGA-2018-001'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7B27487B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titulo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'Norma de Telemetría para Sistemas de Riego'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2D1483DB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vigencia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'2018-06-01'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07133510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articulos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[</w:t>
      </w:r>
    </w:p>
    <w:p w14:paraId="06E76BC0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    {</w:t>
      </w:r>
    </w:p>
    <w:p w14:paraId="771D5C6B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numero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'Art. 5'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3C6F7380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descripcion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'Frecuencia mínima de lectura de datos'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AAECE71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requisito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'Lectura cada 5 minutos máximo'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3F328FD4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implementacion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'Configurado a 5 minutos en simulador'</w:t>
      </w:r>
    </w:p>
    <w:p w14:paraId="11C49C7F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    },</w:t>
      </w:r>
    </w:p>
    <w:p w14:paraId="3EB47DDE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    {</w:t>
      </w:r>
    </w:p>
    <w:p w14:paraId="2D4D7D4C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numero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'Art. 8'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0CCA9AC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descripcion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'Retención de datos históricos'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695F5E4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requisito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'Mínimo 5 años de historia'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206ED78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    </w:t>
      </w:r>
      <w:r w:rsidRPr="00863F60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implementacion</w:t>
      </w: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63F60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'InfluxDB configurado con retención de 7 años'</w:t>
      </w:r>
    </w:p>
    <w:p w14:paraId="2ED0CC91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    }</w:t>
      </w:r>
    </w:p>
    <w:p w14:paraId="1B44A474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  ]</w:t>
      </w:r>
    </w:p>
    <w:p w14:paraId="3365BE73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}</w:t>
      </w:r>
    </w:p>
    <w:p w14:paraId="6148001E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};</w:t>
      </w:r>
    </w:p>
    <w:p w14:paraId="22395D89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}</w:t>
      </w:r>
    </w:p>
    <w:p w14:paraId="0DC6140F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}</w:t>
      </w:r>
    </w:p>
    <w:p w14:paraId="02FC3B46" w14:textId="77777777" w:rsidR="00863F60" w:rsidRPr="00863F60" w:rsidRDefault="00863F60" w:rsidP="00863F60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63F60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</w:t>
      </w:r>
    </w:p>
    <w:p w14:paraId="2241150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351C23E" w14:textId="77777777" w:rsidR="00863F60" w:rsidRDefault="00863F60">
      <w:pPr>
        <w:spacing w:line="259" w:lineRule="auto"/>
        <w:jc w:val="left"/>
        <w:rPr>
          <w:rFonts w:eastAsiaTheme="majorEastAsia" w:cstheme="majorBidi"/>
          <w:b/>
          <w:iCs/>
          <w:lang w:val="es-ES"/>
        </w:rPr>
      </w:pPr>
      <w:r>
        <w:rPr>
          <w:lang w:val="es-ES"/>
        </w:rPr>
        <w:br w:type="page"/>
      </w:r>
    </w:p>
    <w:p w14:paraId="35D171C2" w14:textId="05C86184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lastRenderedPageBreak/>
        <w:t>Resultados y Evidencias de Implementación</w:t>
      </w:r>
    </w:p>
    <w:p w14:paraId="3F05F7B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2FE0CD0" w14:textId="779B6822" w:rsidR="00302460" w:rsidRPr="00863F60" w:rsidRDefault="00302460" w:rsidP="00302460">
      <w:pPr>
        <w:spacing w:line="259" w:lineRule="auto"/>
        <w:jc w:val="left"/>
        <w:rPr>
          <w:b/>
          <w:lang w:val="es-ES"/>
        </w:rPr>
      </w:pPr>
      <w:r w:rsidRPr="00863F60">
        <w:rPr>
          <w:b/>
          <w:lang w:val="es-ES"/>
        </w:rPr>
        <w:t>Métricas de Seguridad Alcanzadas</w:t>
      </w:r>
    </w:p>
    <w:p w14:paraId="473E6A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tbl>
      <w:tblPr>
        <w:tblW w:w="6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80"/>
        <w:gridCol w:w="1020"/>
        <w:gridCol w:w="1180"/>
        <w:gridCol w:w="1280"/>
      </w:tblGrid>
      <w:tr w:rsidR="000D6EA0" w:rsidRPr="000D6EA0" w14:paraId="65F8AE24" w14:textId="77777777" w:rsidTr="000D6EA0">
        <w:trPr>
          <w:trHeight w:val="276"/>
        </w:trPr>
        <w:tc>
          <w:tcPr>
            <w:tcW w:w="308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6460AC5E" w14:textId="77777777" w:rsidR="000D6EA0" w:rsidRPr="000D6EA0" w:rsidRDefault="000D6EA0" w:rsidP="000D6E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D6EA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Métrica </w:t>
            </w:r>
          </w:p>
        </w:tc>
        <w:tc>
          <w:tcPr>
            <w:tcW w:w="102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6BC18323" w14:textId="77777777" w:rsidR="000D6EA0" w:rsidRPr="000D6EA0" w:rsidRDefault="000D6EA0" w:rsidP="000D6E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D6EA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Objetivo </w:t>
            </w:r>
          </w:p>
        </w:tc>
        <w:tc>
          <w:tcPr>
            <w:tcW w:w="118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79D0D29E" w14:textId="77777777" w:rsidR="000D6EA0" w:rsidRPr="000D6EA0" w:rsidRDefault="000D6EA0" w:rsidP="000D6E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D6EA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Resultado </w:t>
            </w:r>
          </w:p>
        </w:tc>
        <w:tc>
          <w:tcPr>
            <w:tcW w:w="1280" w:type="dxa"/>
            <w:tcBorders>
              <w:top w:val="single" w:sz="8" w:space="0" w:color="D9D9D9"/>
              <w:left w:val="nil"/>
              <w:bottom w:val="nil"/>
              <w:right w:val="single" w:sz="8" w:space="0" w:color="D9D9D9"/>
            </w:tcBorders>
            <w:shd w:val="clear" w:color="000000" w:fill="A6C9EC"/>
            <w:noWrap/>
            <w:vAlign w:val="bottom"/>
            <w:hideMark/>
          </w:tcPr>
          <w:p w14:paraId="5B2CEFCF" w14:textId="77777777" w:rsidR="000D6EA0" w:rsidRPr="000D6EA0" w:rsidRDefault="000D6EA0" w:rsidP="000D6EA0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D6EA0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Estado </w:t>
            </w:r>
          </w:p>
        </w:tc>
      </w:tr>
      <w:tr w:rsidR="000D6EA0" w:rsidRPr="000D6EA0" w14:paraId="3F5E8921" w14:textId="77777777" w:rsidTr="000D6EA0">
        <w:trPr>
          <w:trHeight w:val="264"/>
        </w:trPr>
        <w:tc>
          <w:tcPr>
            <w:tcW w:w="308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03D8208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SSL Labs Score </w:t>
            </w:r>
          </w:p>
        </w:tc>
        <w:tc>
          <w:tcPr>
            <w:tcW w:w="102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2B2366A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A+ </w:t>
            </w:r>
          </w:p>
        </w:tc>
        <w:tc>
          <w:tcPr>
            <w:tcW w:w="118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9DE3B41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A+ </w:t>
            </w:r>
          </w:p>
        </w:tc>
        <w:tc>
          <w:tcPr>
            <w:tcW w:w="1280" w:type="dxa"/>
            <w:tcBorders>
              <w:top w:val="single" w:sz="8" w:space="0" w:color="D9D9D9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4D93EFAC" w14:textId="77777777" w:rsidR="000D6EA0" w:rsidRPr="000D6EA0" w:rsidRDefault="000D6EA0" w:rsidP="000D6E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Logrado </w:t>
            </w:r>
          </w:p>
        </w:tc>
      </w:tr>
      <w:tr w:rsidR="000D6EA0" w:rsidRPr="000D6EA0" w14:paraId="2625BA9F" w14:textId="77777777" w:rsidTr="000D6EA0">
        <w:trPr>
          <w:trHeight w:val="264"/>
        </w:trPr>
        <w:tc>
          <w:tcPr>
            <w:tcW w:w="30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8BF8331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OWASP Top 10 Coverage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618BE39" w14:textId="77777777" w:rsidR="000D6EA0" w:rsidRPr="000D6EA0" w:rsidRDefault="000D6EA0" w:rsidP="000D6EA0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100%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E467F3B" w14:textId="77777777" w:rsidR="000D6EA0" w:rsidRPr="000D6EA0" w:rsidRDefault="000D6EA0" w:rsidP="000D6EA0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100%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418BAAD6" w14:textId="77777777" w:rsidR="000D6EA0" w:rsidRPr="000D6EA0" w:rsidRDefault="000D6EA0" w:rsidP="000D6E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Logrado </w:t>
            </w:r>
          </w:p>
        </w:tc>
      </w:tr>
      <w:tr w:rsidR="000D6EA0" w:rsidRPr="000D6EA0" w14:paraId="5F844D68" w14:textId="77777777" w:rsidTr="000D6EA0">
        <w:trPr>
          <w:trHeight w:val="264"/>
        </w:trPr>
        <w:tc>
          <w:tcPr>
            <w:tcW w:w="30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075284D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Vulnerabilidades Críticas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997D0D6" w14:textId="77777777" w:rsidR="000D6EA0" w:rsidRPr="000D6EA0" w:rsidRDefault="000D6EA0" w:rsidP="000D6EA0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0338ACA" w14:textId="77777777" w:rsidR="000D6EA0" w:rsidRPr="000D6EA0" w:rsidRDefault="000D6EA0" w:rsidP="000D6EA0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64605AB2" w14:textId="77777777" w:rsidR="000D6EA0" w:rsidRPr="000D6EA0" w:rsidRDefault="000D6EA0" w:rsidP="000D6E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Logrado </w:t>
            </w:r>
          </w:p>
        </w:tc>
      </w:tr>
      <w:tr w:rsidR="000D6EA0" w:rsidRPr="000D6EA0" w14:paraId="7463EB53" w14:textId="77777777" w:rsidTr="000D6EA0">
        <w:trPr>
          <w:trHeight w:val="264"/>
        </w:trPr>
        <w:tc>
          <w:tcPr>
            <w:tcW w:w="30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19A7A73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Tiempo de detección de intrusión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E588EA7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5 min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66586B1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2.3 min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6FED0EF6" w14:textId="77777777" w:rsidR="000D6EA0" w:rsidRPr="000D6EA0" w:rsidRDefault="000D6EA0" w:rsidP="000D6E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0D6EA0" w:rsidRPr="000D6EA0" w14:paraId="11FC1309" w14:textId="77777777" w:rsidTr="000D6EA0">
        <w:trPr>
          <w:trHeight w:val="276"/>
        </w:trPr>
        <w:tc>
          <w:tcPr>
            <w:tcW w:w="30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847C803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Disponibilidad del sistema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4D0F47B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99.9%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F3FE0E8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99.95%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60A41665" w14:textId="77777777" w:rsidR="000D6EA0" w:rsidRPr="000D6EA0" w:rsidRDefault="000D6EA0" w:rsidP="000D6E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0D6EA0" w:rsidRPr="000D6EA0" w14:paraId="5AB11B30" w14:textId="77777777" w:rsidTr="000D6EA0">
        <w:trPr>
          <w:trHeight w:val="276"/>
        </w:trPr>
        <w:tc>
          <w:tcPr>
            <w:tcW w:w="30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E72FACB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Tiempo de respuesta auditoría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C0BEBE6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24h 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065D290" w14:textId="77777777" w:rsidR="000D6EA0" w:rsidRPr="000D6EA0" w:rsidRDefault="000D6EA0" w:rsidP="000D6EA0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4h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D9D9D9"/>
              <w:right w:val="single" w:sz="8" w:space="0" w:color="D9D9D9"/>
            </w:tcBorders>
            <w:noWrap/>
            <w:vAlign w:val="bottom"/>
            <w:hideMark/>
          </w:tcPr>
          <w:p w14:paraId="7D4BA976" w14:textId="77777777" w:rsidR="000D6EA0" w:rsidRPr="000D6EA0" w:rsidRDefault="000D6EA0" w:rsidP="000D6EA0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D6EA0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</w:tbl>
    <w:p w14:paraId="2F68E36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E878D9" w14:textId="573546FF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t>Análisis de Cumplimiento y Conclusiones</w:t>
      </w:r>
    </w:p>
    <w:p w14:paraId="227110E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6A208E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Objetivo 3 ha sido implementado exitosamente, estableciendo una infraestructura de ciberseguridad robusta que cumple con los más altos estándares internacionales:</w:t>
      </w:r>
    </w:p>
    <w:p w14:paraId="713BFBA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53213EE" w14:textId="46F6CCF5" w:rsidR="00302460" w:rsidRPr="000D6EA0" w:rsidRDefault="00302460" w:rsidP="000D6EA0">
      <w:pPr>
        <w:pStyle w:val="Prrafodelista"/>
        <w:numPr>
          <w:ilvl w:val="0"/>
          <w:numId w:val="137"/>
        </w:numPr>
        <w:spacing w:line="259" w:lineRule="auto"/>
        <w:jc w:val="left"/>
        <w:rPr>
          <w:bCs/>
          <w:lang w:val="es-ES"/>
        </w:rPr>
      </w:pPr>
      <w:r w:rsidRPr="000D6EA0">
        <w:rPr>
          <w:b/>
          <w:lang w:val="es-ES"/>
        </w:rPr>
        <w:t>Infraestructura de Seguridad:</w:t>
      </w:r>
      <w:r w:rsidRPr="000D6EA0">
        <w:rPr>
          <w:bCs/>
          <w:lang w:val="es-ES"/>
        </w:rPr>
        <w:t xml:space="preserve"> Implementación completa de múltiples capas de protección.</w:t>
      </w:r>
    </w:p>
    <w:p w14:paraId="0D33586C" w14:textId="0B47BC84" w:rsidR="00302460" w:rsidRPr="000D6EA0" w:rsidRDefault="00302460" w:rsidP="000D6EA0">
      <w:pPr>
        <w:pStyle w:val="Prrafodelista"/>
        <w:numPr>
          <w:ilvl w:val="0"/>
          <w:numId w:val="137"/>
        </w:numPr>
        <w:spacing w:line="259" w:lineRule="auto"/>
        <w:jc w:val="left"/>
        <w:rPr>
          <w:bCs/>
          <w:lang w:val="es-ES"/>
        </w:rPr>
      </w:pPr>
      <w:r w:rsidRPr="000D6EA0">
        <w:rPr>
          <w:b/>
          <w:lang w:val="es-ES"/>
        </w:rPr>
        <w:t xml:space="preserve">Control de Acceso: </w:t>
      </w:r>
      <w:r w:rsidRPr="000D6EA0">
        <w:rPr>
          <w:bCs/>
          <w:lang w:val="es-ES"/>
        </w:rPr>
        <w:t>Sistema RBAC granular que garantiza el principio de menor privilegio.</w:t>
      </w:r>
    </w:p>
    <w:p w14:paraId="05D3DB3D" w14:textId="4FCC7930" w:rsidR="00302460" w:rsidRPr="000D6EA0" w:rsidRDefault="00302460" w:rsidP="000D6EA0">
      <w:pPr>
        <w:pStyle w:val="Prrafodelista"/>
        <w:numPr>
          <w:ilvl w:val="0"/>
          <w:numId w:val="137"/>
        </w:numPr>
        <w:spacing w:line="259" w:lineRule="auto"/>
        <w:jc w:val="left"/>
        <w:rPr>
          <w:bCs/>
          <w:lang w:val="es-ES"/>
        </w:rPr>
      </w:pPr>
      <w:r w:rsidRPr="000D6EA0">
        <w:rPr>
          <w:b/>
          <w:lang w:val="es-ES"/>
        </w:rPr>
        <w:t>Auditoría Completa:</w:t>
      </w:r>
      <w:r w:rsidRPr="000D6EA0">
        <w:rPr>
          <w:bCs/>
          <w:lang w:val="es-ES"/>
        </w:rPr>
        <w:t xml:space="preserve"> Logging detallado de todos los eventos del sistema.</w:t>
      </w:r>
    </w:p>
    <w:p w14:paraId="5946E293" w14:textId="21E5FFB6" w:rsidR="00302460" w:rsidRPr="000D6EA0" w:rsidRDefault="00302460" w:rsidP="00DB536F">
      <w:pPr>
        <w:pStyle w:val="Prrafodelista"/>
        <w:numPr>
          <w:ilvl w:val="0"/>
          <w:numId w:val="137"/>
        </w:numPr>
        <w:spacing w:line="259" w:lineRule="auto"/>
        <w:jc w:val="left"/>
        <w:rPr>
          <w:bCs/>
          <w:lang w:val="es-ES"/>
        </w:rPr>
      </w:pPr>
      <w:r w:rsidRPr="000D6EA0">
        <w:rPr>
          <w:b/>
          <w:lang w:val="es-ES"/>
        </w:rPr>
        <w:t xml:space="preserve">Cumplimiento Normativo: </w:t>
      </w:r>
      <w:r w:rsidRPr="000D6EA0">
        <w:rPr>
          <w:bCs/>
          <w:lang w:val="es-ES"/>
        </w:rPr>
        <w:t>Procedimientos automatizados que garantizan el cumplimiento continuo de las normativas DGA.</w:t>
      </w:r>
    </w:p>
    <w:p w14:paraId="0F6EFA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5FB3EED" w14:textId="77777777" w:rsidR="000D6EA0" w:rsidRDefault="000D6EA0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2F9AEBD8" w14:textId="0F8FAD62" w:rsidR="00302460" w:rsidRPr="00302460" w:rsidRDefault="00302460" w:rsidP="0068162F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Implementación del Objetivo 4: Programa de Capacitación y Transferencia de Conocimiento</w:t>
      </w:r>
    </w:p>
    <w:p w14:paraId="655685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33D02CC" w14:textId="41AE0F93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t>Introducción y Contexto</w:t>
      </w:r>
    </w:p>
    <w:p w14:paraId="16A1297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FC0C6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cuarto y último objetivo específico se enfoca en garantizar la transferencia efectiva de conocimiento y la operación autónoma del sistema STA-SB por parte del personal de OUA San Javier. Este objetivo es crítico para el éxito a largo plazo del proyecto, ya que de nada sirve tener un sistema técnicamente perfecto si los usuarios finales no pueden operarlo eficientemente.</w:t>
      </w:r>
    </w:p>
    <w:p w14:paraId="619A308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3448AE0" w14:textId="3404164A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t>Metodologías de Enseñanza Implementadas</w:t>
      </w:r>
    </w:p>
    <w:p w14:paraId="2790996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tbl>
      <w:tblPr>
        <w:tblW w:w="8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3880"/>
        <w:gridCol w:w="2540"/>
      </w:tblGrid>
      <w:tr w:rsidR="0056531F" w:rsidRPr="0056531F" w14:paraId="3359792F" w14:textId="77777777" w:rsidTr="0056531F">
        <w:trPr>
          <w:trHeight w:val="276"/>
        </w:trPr>
        <w:tc>
          <w:tcPr>
            <w:tcW w:w="206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101B4E1A" w14:textId="77777777" w:rsidR="0056531F" w:rsidRPr="0056531F" w:rsidRDefault="0056531F" w:rsidP="0056531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56531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Metodología </w:t>
            </w:r>
          </w:p>
        </w:tc>
        <w:tc>
          <w:tcPr>
            <w:tcW w:w="388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028FF1A9" w14:textId="77777777" w:rsidR="0056531F" w:rsidRPr="0056531F" w:rsidRDefault="0056531F" w:rsidP="0056531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56531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Descripción </w:t>
            </w:r>
          </w:p>
        </w:tc>
        <w:tc>
          <w:tcPr>
            <w:tcW w:w="254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673690AF" w14:textId="77777777" w:rsidR="0056531F" w:rsidRPr="0056531F" w:rsidRDefault="0056531F" w:rsidP="0056531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56531F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Aplicación </w:t>
            </w:r>
          </w:p>
        </w:tc>
      </w:tr>
      <w:tr w:rsidR="0056531F" w:rsidRPr="0056531F" w14:paraId="4DF08914" w14:textId="77777777" w:rsidTr="0056531F">
        <w:trPr>
          <w:trHeight w:val="264"/>
        </w:trPr>
        <w:tc>
          <w:tcPr>
            <w:tcW w:w="206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A8ACC94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Aprendizaje Activo </w:t>
            </w:r>
          </w:p>
        </w:tc>
        <w:tc>
          <w:tcPr>
            <w:tcW w:w="388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9D70EB4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Práctica hands-on con el sistema real </w:t>
            </w:r>
          </w:p>
        </w:tc>
        <w:tc>
          <w:tcPr>
            <w:tcW w:w="254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A5BC711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Sesiones prácticas </w:t>
            </w:r>
          </w:p>
        </w:tc>
      </w:tr>
      <w:tr w:rsidR="0056531F" w:rsidRPr="0056531F" w14:paraId="4EAD074A" w14:textId="77777777" w:rsidTr="0056531F">
        <w:trPr>
          <w:trHeight w:val="264"/>
        </w:trPr>
        <w:tc>
          <w:tcPr>
            <w:tcW w:w="20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FC79D0F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Microlearning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7E1054A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Módulos cortos de contenido específico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E94D49B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Videos tutoriales </w:t>
            </w:r>
          </w:p>
        </w:tc>
      </w:tr>
      <w:tr w:rsidR="0056531F" w:rsidRPr="0056531F" w14:paraId="54BF05B2" w14:textId="77777777" w:rsidTr="0056531F">
        <w:trPr>
          <w:trHeight w:val="264"/>
        </w:trPr>
        <w:tc>
          <w:tcPr>
            <w:tcW w:w="20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EFD7893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Just-in-Time Learning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D077F50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Soporte contextual cuando se necesita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3ABE6B8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Sistema de ayuda integrado </w:t>
            </w:r>
          </w:p>
        </w:tc>
      </w:tr>
      <w:tr w:rsidR="0056531F" w:rsidRPr="0056531F" w14:paraId="0AD70BD1" w14:textId="77777777" w:rsidTr="0056531F">
        <w:trPr>
          <w:trHeight w:val="264"/>
        </w:trPr>
        <w:tc>
          <w:tcPr>
            <w:tcW w:w="20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F4A6A3C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Peer Learning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4DA6135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Aprendizaje colaborativo entre pares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8CFE6D3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Sesiones grupales </w:t>
            </w:r>
          </w:p>
        </w:tc>
      </w:tr>
      <w:tr w:rsidR="0056531F" w:rsidRPr="0056531F" w14:paraId="32D908D7" w14:textId="77777777" w:rsidTr="0056531F">
        <w:trPr>
          <w:trHeight w:val="276"/>
        </w:trPr>
        <w:tc>
          <w:tcPr>
            <w:tcW w:w="20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6ECF843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Gamificación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BFD0A0A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Elementos lúdicos para motivar aprendizaje </w:t>
            </w:r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5770A75" w14:textId="77777777" w:rsidR="0056531F" w:rsidRPr="0056531F" w:rsidRDefault="0056531F" w:rsidP="0056531F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56531F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Certificaciones y badges </w:t>
            </w:r>
          </w:p>
        </w:tc>
      </w:tr>
    </w:tbl>
    <w:p w14:paraId="38E3CD2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E11CB58" w14:textId="77777777" w:rsidR="0056531F" w:rsidRDefault="0056531F">
      <w:pPr>
        <w:spacing w:line="259" w:lineRule="auto"/>
        <w:jc w:val="left"/>
        <w:rPr>
          <w:rFonts w:eastAsiaTheme="majorEastAsia" w:cstheme="majorBidi"/>
          <w:b/>
          <w:iCs/>
          <w:lang w:val="es-ES"/>
        </w:rPr>
      </w:pPr>
      <w:r>
        <w:rPr>
          <w:lang w:val="es-ES"/>
        </w:rPr>
        <w:br w:type="page"/>
      </w:r>
    </w:p>
    <w:p w14:paraId="16411CAB" w14:textId="5789D734" w:rsidR="00302460" w:rsidRPr="00302460" w:rsidRDefault="00302460" w:rsidP="0068162F">
      <w:pPr>
        <w:pStyle w:val="Ttulo4"/>
        <w:rPr>
          <w:lang w:val="es-ES"/>
        </w:rPr>
      </w:pPr>
      <w:r w:rsidRPr="00302460">
        <w:rPr>
          <w:lang w:val="es-ES"/>
        </w:rPr>
        <w:lastRenderedPageBreak/>
        <w:t>Desarrollo de Entregables</w:t>
      </w:r>
    </w:p>
    <w:p w14:paraId="5AF5900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9A265EF" w14:textId="0A100AFF" w:rsidR="00302460" w:rsidRPr="0056531F" w:rsidRDefault="00302460" w:rsidP="0056531F">
      <w:pPr>
        <w:pStyle w:val="Prrafodelista"/>
        <w:numPr>
          <w:ilvl w:val="0"/>
          <w:numId w:val="138"/>
        </w:numPr>
        <w:spacing w:line="259" w:lineRule="auto"/>
        <w:jc w:val="left"/>
        <w:rPr>
          <w:bCs/>
          <w:lang w:val="es-ES"/>
        </w:rPr>
      </w:pPr>
      <w:r w:rsidRPr="0056531F">
        <w:rPr>
          <w:b/>
          <w:lang w:val="es-ES"/>
        </w:rPr>
        <w:t>Entregable 4.1:</w:t>
      </w:r>
      <w:r w:rsidRPr="0056531F">
        <w:rPr>
          <w:bCs/>
          <w:lang w:val="es-ES"/>
        </w:rPr>
        <w:t xml:space="preserve"> Manuales Técnicos y de Usuario</w:t>
      </w:r>
    </w:p>
    <w:p w14:paraId="062D471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C50476A" w14:textId="0F4B3D90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Manual de Usuario Completo:</w:t>
      </w:r>
    </w:p>
    <w:p w14:paraId="5ED0AE2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desarrolló un manual comprehensivo de 45 páginas que incluye:</w:t>
      </w:r>
    </w:p>
    <w:p w14:paraId="63553973" w14:textId="77777777" w:rsidR="0056531F" w:rsidRDefault="0056531F" w:rsidP="00302460">
      <w:pPr>
        <w:spacing w:line="259" w:lineRule="auto"/>
        <w:jc w:val="left"/>
        <w:rPr>
          <w:bCs/>
          <w:lang w:val="es-ES"/>
        </w:rPr>
      </w:pPr>
    </w:p>
    <w:p w14:paraId="6F091B42" w14:textId="06E71E16" w:rsidR="00302460" w:rsidRPr="00B50FC9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B50FC9">
        <w:rPr>
          <w:b/>
          <w:i/>
          <w:iCs/>
          <w:sz w:val="22"/>
          <w:szCs w:val="20"/>
          <w:lang w:val="es-ES"/>
        </w:rPr>
        <w:t>MANUAL DE USUARIO - SISTEMA STA-SB</w:t>
      </w:r>
    </w:p>
    <w:p w14:paraId="4B67B6B3" w14:textId="3242E1E8" w:rsidR="00302460" w:rsidRPr="00B50FC9" w:rsidRDefault="00E2258B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B50FC9">
        <w:rPr>
          <w:b/>
          <w:i/>
          <w:iCs/>
          <w:sz w:val="22"/>
          <w:szCs w:val="20"/>
          <w:lang w:val="es-ES"/>
        </w:rPr>
        <w:t>Í</w:t>
      </w:r>
      <w:r w:rsidR="00302460" w:rsidRPr="00B50FC9">
        <w:rPr>
          <w:b/>
          <w:i/>
          <w:iCs/>
          <w:sz w:val="22"/>
          <w:szCs w:val="20"/>
          <w:lang w:val="es-ES"/>
        </w:rPr>
        <w:t>ndice</w:t>
      </w:r>
    </w:p>
    <w:p w14:paraId="64D8D774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1. Introducción al Sistema STA-SB</w:t>
      </w:r>
    </w:p>
    <w:p w14:paraId="6DCE6297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2. Primeros Pasos</w:t>
      </w:r>
    </w:p>
    <w:p w14:paraId="21A938D0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3. Navegación y Interface Principal</w:t>
      </w:r>
    </w:p>
    <w:p w14:paraId="73F54413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4. Monitoreo de Estaciones</w:t>
      </w:r>
    </w:p>
    <w:p w14:paraId="234175CE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5. Control Remoto de Dispositivos</w:t>
      </w:r>
    </w:p>
    <w:p w14:paraId="21511EB4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6. Generación de Reportes</w:t>
      </w:r>
    </w:p>
    <w:p w14:paraId="4013A214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7. Gestión de Alertas</w:t>
      </w:r>
    </w:p>
    <w:p w14:paraId="4C3DA611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8. Solución de Problemas Comunes</w:t>
      </w:r>
    </w:p>
    <w:p w14:paraId="7418BAFB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9. Contacto y Soporte</w:t>
      </w:r>
    </w:p>
    <w:p w14:paraId="73CA2318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2953E27C" w14:textId="5CE5FC16" w:rsidR="00302460" w:rsidRPr="00B50FC9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B50FC9">
        <w:rPr>
          <w:b/>
          <w:i/>
          <w:iCs/>
          <w:sz w:val="22"/>
          <w:szCs w:val="20"/>
          <w:lang w:val="es-ES"/>
        </w:rPr>
        <w:t>1. INTRODUCCIÓN AL SISTEMA STA-SB</w:t>
      </w:r>
    </w:p>
    <w:p w14:paraId="1224690B" w14:textId="3F0C6D45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1.1 ¿Qué es STA-SB?</w:t>
      </w:r>
    </w:p>
    <w:p w14:paraId="19DE951A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 xml:space="preserve">El Sistema de Telemetría y Automatización San Javier (STA-SB) es una plataforma </w:t>
      </w:r>
    </w:p>
    <w:p w14:paraId="0B0AD293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 xml:space="preserve">integrada que permite monitorear y controlar remotamente las estaciones de riego </w:t>
      </w:r>
    </w:p>
    <w:p w14:paraId="393D19DC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distribuidas en el sistema de canales. El sistema proporciona:</w:t>
      </w:r>
    </w:p>
    <w:p w14:paraId="7815D932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793A4FEB" w14:textId="1B4FD002" w:rsidR="00302460" w:rsidRPr="00886281" w:rsidRDefault="00302460" w:rsidP="00E2258B">
      <w:pPr>
        <w:pStyle w:val="Prrafodelista"/>
        <w:numPr>
          <w:ilvl w:val="0"/>
          <w:numId w:val="140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Monitoreo en tiempo real de niveles de agua</w:t>
      </w:r>
    </w:p>
    <w:p w14:paraId="4D18D4D8" w14:textId="18A8D8A1" w:rsidR="00302460" w:rsidRPr="00886281" w:rsidRDefault="00302460" w:rsidP="00E2258B">
      <w:pPr>
        <w:pStyle w:val="Prrafodelista"/>
        <w:numPr>
          <w:ilvl w:val="0"/>
          <w:numId w:val="140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Control remoto de compuertas y bombas</w:t>
      </w:r>
    </w:p>
    <w:p w14:paraId="4CAA40A7" w14:textId="3F2C3E0B" w:rsidR="00302460" w:rsidRPr="00886281" w:rsidRDefault="00302460" w:rsidP="00E2258B">
      <w:pPr>
        <w:pStyle w:val="Prrafodelista"/>
        <w:numPr>
          <w:ilvl w:val="0"/>
          <w:numId w:val="140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Alertas automáticas ante anomalías</w:t>
      </w:r>
    </w:p>
    <w:p w14:paraId="3A7F2CDF" w14:textId="0C24C122" w:rsidR="00302460" w:rsidRPr="00886281" w:rsidRDefault="00302460" w:rsidP="00E2258B">
      <w:pPr>
        <w:pStyle w:val="Prrafodelista"/>
        <w:numPr>
          <w:ilvl w:val="0"/>
          <w:numId w:val="140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Reportes de cumplimiento para la DGA</w:t>
      </w:r>
    </w:p>
    <w:p w14:paraId="3BE9378F" w14:textId="2FE7089F" w:rsidR="00302460" w:rsidRPr="00886281" w:rsidRDefault="00302460" w:rsidP="00E2258B">
      <w:pPr>
        <w:pStyle w:val="Prrafodelista"/>
        <w:numPr>
          <w:ilvl w:val="0"/>
          <w:numId w:val="140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Histórico completo de datos para análisis</w:t>
      </w:r>
    </w:p>
    <w:p w14:paraId="7D054CE6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4F641F98" w14:textId="64889E7D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lastRenderedPageBreak/>
        <w:t>1.2 Beneficios del Sistema</w:t>
      </w:r>
    </w:p>
    <w:p w14:paraId="4F1CF6CA" w14:textId="19A574F0" w:rsidR="00302460" w:rsidRPr="00886281" w:rsidRDefault="00302460" w:rsidP="00E2258B">
      <w:pPr>
        <w:pStyle w:val="Prrafodelista"/>
        <w:numPr>
          <w:ilvl w:val="0"/>
          <w:numId w:val="139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Eficiencia Operativa:</w:t>
      </w:r>
      <w:r w:rsidR="00E2258B" w:rsidRPr="00886281">
        <w:rPr>
          <w:bCs/>
          <w:i/>
          <w:iCs/>
          <w:sz w:val="22"/>
          <w:szCs w:val="20"/>
          <w:lang w:val="es-ES"/>
        </w:rPr>
        <w:t xml:space="preserve"> </w:t>
      </w:r>
      <w:r w:rsidRPr="00886281">
        <w:rPr>
          <w:bCs/>
          <w:i/>
          <w:iCs/>
          <w:sz w:val="22"/>
          <w:szCs w:val="20"/>
          <w:lang w:val="es-ES"/>
        </w:rPr>
        <w:t xml:space="preserve">Reducción de visitas a terreno en un 80%  </w:t>
      </w:r>
    </w:p>
    <w:p w14:paraId="253484CB" w14:textId="6657F2E4" w:rsidR="00302460" w:rsidRPr="00886281" w:rsidRDefault="00302460" w:rsidP="00E2258B">
      <w:pPr>
        <w:pStyle w:val="Prrafodelista"/>
        <w:numPr>
          <w:ilvl w:val="0"/>
          <w:numId w:val="139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Respuesta Rápida:</w:t>
      </w:r>
      <w:r w:rsidR="00E2258B" w:rsidRPr="00886281">
        <w:rPr>
          <w:bCs/>
          <w:i/>
          <w:iCs/>
          <w:sz w:val="22"/>
          <w:szCs w:val="20"/>
          <w:lang w:val="es-ES"/>
        </w:rPr>
        <w:t xml:space="preserve"> </w:t>
      </w:r>
      <w:r w:rsidRPr="00886281">
        <w:rPr>
          <w:bCs/>
          <w:i/>
          <w:iCs/>
          <w:sz w:val="22"/>
          <w:szCs w:val="20"/>
          <w:lang w:val="es-ES"/>
        </w:rPr>
        <w:t xml:space="preserve">Detección de problemas en menos de 5 minutos  </w:t>
      </w:r>
    </w:p>
    <w:p w14:paraId="6AD71851" w14:textId="48E9D61F" w:rsidR="00302460" w:rsidRPr="00886281" w:rsidRDefault="00302460" w:rsidP="00E2258B">
      <w:pPr>
        <w:pStyle w:val="Prrafodelista"/>
        <w:numPr>
          <w:ilvl w:val="0"/>
          <w:numId w:val="139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Cumplimiento Normativo:</w:t>
      </w:r>
      <w:r w:rsidR="00E2258B" w:rsidRPr="00886281">
        <w:rPr>
          <w:bCs/>
          <w:i/>
          <w:iCs/>
          <w:sz w:val="22"/>
          <w:szCs w:val="20"/>
          <w:lang w:val="es-ES"/>
        </w:rPr>
        <w:t xml:space="preserve"> </w:t>
      </w:r>
      <w:r w:rsidRPr="00886281">
        <w:rPr>
          <w:bCs/>
          <w:i/>
          <w:iCs/>
          <w:sz w:val="22"/>
          <w:szCs w:val="20"/>
          <w:lang w:val="es-ES"/>
        </w:rPr>
        <w:t xml:space="preserve">Reportes automáticos para la DGA  </w:t>
      </w:r>
    </w:p>
    <w:p w14:paraId="58CCBA95" w14:textId="328002C0" w:rsidR="00302460" w:rsidRPr="00886281" w:rsidRDefault="00302460" w:rsidP="00E2258B">
      <w:pPr>
        <w:pStyle w:val="Prrafodelista"/>
        <w:numPr>
          <w:ilvl w:val="0"/>
          <w:numId w:val="139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Ahorro de Costos:</w:t>
      </w:r>
      <w:r w:rsidR="00E2258B" w:rsidRPr="00886281">
        <w:rPr>
          <w:bCs/>
          <w:i/>
          <w:iCs/>
          <w:sz w:val="22"/>
          <w:szCs w:val="20"/>
          <w:lang w:val="es-ES"/>
        </w:rPr>
        <w:t xml:space="preserve"> </w:t>
      </w:r>
      <w:r w:rsidRPr="00886281">
        <w:rPr>
          <w:bCs/>
          <w:i/>
          <w:iCs/>
          <w:sz w:val="22"/>
          <w:szCs w:val="20"/>
          <w:lang w:val="es-ES"/>
        </w:rPr>
        <w:t xml:space="preserve">Optimización del uso de recursos hídricos  </w:t>
      </w:r>
    </w:p>
    <w:p w14:paraId="57AB313E" w14:textId="7E3AF665" w:rsidR="00302460" w:rsidRPr="00B50FC9" w:rsidRDefault="00302460" w:rsidP="00302460">
      <w:pPr>
        <w:pStyle w:val="Prrafodelista"/>
        <w:numPr>
          <w:ilvl w:val="0"/>
          <w:numId w:val="139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 xml:space="preserve">Datos Históricos: Análisis de tendencias para mejor planificación  </w:t>
      </w:r>
    </w:p>
    <w:p w14:paraId="041702D2" w14:textId="13845518" w:rsidR="00302460" w:rsidRPr="00B50FC9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B50FC9">
        <w:rPr>
          <w:b/>
          <w:i/>
          <w:iCs/>
          <w:sz w:val="22"/>
          <w:szCs w:val="20"/>
          <w:lang w:val="es-ES"/>
        </w:rPr>
        <w:t>2. PRIMEROS PASOS</w:t>
      </w:r>
    </w:p>
    <w:p w14:paraId="01D3F20F" w14:textId="1F64E06A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2.1 Acceso al Sistema</w:t>
      </w:r>
    </w:p>
    <w:p w14:paraId="3AF9CCAB" w14:textId="175DB70C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1. Abrir navegador web (Chrome, Firefox, Safari, Edge)</w:t>
      </w:r>
    </w:p>
    <w:p w14:paraId="1C2D7DD7" w14:textId="495F85CC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2. Navegar a: https://telemetria-san-javier.cea-project.cl</w:t>
      </w:r>
    </w:p>
    <w:p w14:paraId="184150B0" w14:textId="2B9574FA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3. Introducir credenciales:</w:t>
      </w:r>
    </w:p>
    <w:p w14:paraId="1CC13087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 xml:space="preserve">   - Email: tu-email@ouasanjavier.cl</w:t>
      </w:r>
    </w:p>
    <w:p w14:paraId="60D6FFF7" w14:textId="216B35BE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 xml:space="preserve">   - Contraseña: (proporcionada por administrador)</w:t>
      </w:r>
    </w:p>
    <w:p w14:paraId="33269028" w14:textId="19D1A499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2.2 Primera Conexión</w:t>
      </w:r>
    </w:p>
    <w:p w14:paraId="697517CF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En tu primer acceso al sistema:</w:t>
      </w:r>
    </w:p>
    <w:p w14:paraId="4C1F52C4" w14:textId="3353DA51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1. Cambiar contraseña obligatoriamente</w:t>
      </w:r>
    </w:p>
    <w:p w14:paraId="68B6F8A0" w14:textId="034D6335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2. Configurar información de perfil</w:t>
      </w:r>
    </w:p>
    <w:p w14:paraId="4E6D00A5" w14:textId="1A992280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3. Seleccionar preferencias de notificaciones</w:t>
      </w:r>
    </w:p>
    <w:p w14:paraId="17C256A2" w14:textId="7EA26803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4. Revisar tour guiado del sistema (opcional pero recomendado)</w:t>
      </w:r>
    </w:p>
    <w:p w14:paraId="41F98631" w14:textId="5D019F1F" w:rsidR="00302460" w:rsidRPr="00DF41FB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t>3. NAVEGACIÓN Y INTERFAZ PRINCIPAL</w:t>
      </w:r>
    </w:p>
    <w:p w14:paraId="1C9DEEDA" w14:textId="3CCEFD82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3.1 Dashboard Principal</w:t>
      </w:r>
    </w:p>
    <w:p w14:paraId="5D173071" w14:textId="20E4B998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El dashboard es la pantalla principal del sistema y muestra:</w:t>
      </w:r>
    </w:p>
    <w:p w14:paraId="5DAA52F7" w14:textId="6D6B8016" w:rsidR="00302460" w:rsidRPr="00B50FC9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B50FC9">
        <w:rPr>
          <w:b/>
          <w:i/>
          <w:iCs/>
          <w:sz w:val="22"/>
          <w:szCs w:val="20"/>
          <w:lang w:val="es-ES"/>
        </w:rPr>
        <w:t>Panel Superior:</w:t>
      </w:r>
    </w:p>
    <w:p w14:paraId="6A3DA77E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Estado general del sistema</w:t>
      </w:r>
    </w:p>
    <w:p w14:paraId="5A4F7DD7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Número de estaciones activas/inactivas</w:t>
      </w:r>
    </w:p>
    <w:p w14:paraId="369B7E9E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Alertas activas</w:t>
      </w:r>
    </w:p>
    <w:p w14:paraId="0FB50387" w14:textId="073EC4A2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Última actualización de datos</w:t>
      </w:r>
    </w:p>
    <w:p w14:paraId="2E550C43" w14:textId="61AB9D57" w:rsidR="00302460" w:rsidRPr="00B50FC9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B50FC9">
        <w:rPr>
          <w:b/>
          <w:i/>
          <w:iCs/>
          <w:sz w:val="22"/>
          <w:szCs w:val="20"/>
          <w:lang w:val="es-ES"/>
        </w:rPr>
        <w:t>Panel Central:</w:t>
      </w:r>
    </w:p>
    <w:p w14:paraId="0FC4455A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Mapa interactivo con ubicación de estaciones</w:t>
      </w:r>
    </w:p>
    <w:p w14:paraId="77A54D75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Gráficos de tendencias en tiempo real</w:t>
      </w:r>
    </w:p>
    <w:p w14:paraId="68A20AA3" w14:textId="4C475422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Indicadores clave de rendimiento (KPIs)</w:t>
      </w:r>
    </w:p>
    <w:p w14:paraId="2B7F0275" w14:textId="626F21CF" w:rsidR="00302460" w:rsidRPr="00B50FC9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B50FC9">
        <w:rPr>
          <w:b/>
          <w:i/>
          <w:iCs/>
          <w:sz w:val="22"/>
          <w:szCs w:val="20"/>
          <w:lang w:val="es-ES"/>
        </w:rPr>
        <w:lastRenderedPageBreak/>
        <w:t>Panel Lateral:</w:t>
      </w:r>
    </w:p>
    <w:p w14:paraId="428E03EB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Lista de estaciones con estados</w:t>
      </w:r>
    </w:p>
    <w:p w14:paraId="5D3917CD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Acceso rápido a controles</w:t>
      </w:r>
    </w:p>
    <w:p w14:paraId="72726737" w14:textId="4F0F24D6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Notificaciones recientes</w:t>
      </w:r>
    </w:p>
    <w:p w14:paraId="29EE9867" w14:textId="241A91DB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3.2 Menú de Navegación</w:t>
      </w:r>
    </w:p>
    <w:p w14:paraId="1C964E24" w14:textId="421C4668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El menú principal incluye las siguientes secciones:</w:t>
      </w:r>
    </w:p>
    <w:p w14:paraId="4D407DFD" w14:textId="284CED33" w:rsidR="00302460" w:rsidRPr="00B50FC9" w:rsidRDefault="00302460" w:rsidP="00B50FC9">
      <w:pPr>
        <w:pStyle w:val="Prrafodelista"/>
        <w:numPr>
          <w:ilvl w:val="0"/>
          <w:numId w:val="141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B50FC9">
        <w:rPr>
          <w:bCs/>
          <w:i/>
          <w:iCs/>
          <w:sz w:val="22"/>
          <w:szCs w:val="20"/>
          <w:lang w:val="es-ES"/>
        </w:rPr>
        <w:t xml:space="preserve">Dashboard: Vista general del sistema  </w:t>
      </w:r>
    </w:p>
    <w:p w14:paraId="3E2E349E" w14:textId="39BD5B14" w:rsidR="00302460" w:rsidRPr="00B50FC9" w:rsidRDefault="00302460" w:rsidP="00B50FC9">
      <w:pPr>
        <w:pStyle w:val="Prrafodelista"/>
        <w:numPr>
          <w:ilvl w:val="0"/>
          <w:numId w:val="141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B50FC9">
        <w:rPr>
          <w:bCs/>
          <w:i/>
          <w:iCs/>
          <w:sz w:val="22"/>
          <w:szCs w:val="20"/>
          <w:lang w:val="es-ES"/>
        </w:rPr>
        <w:t xml:space="preserve">Estaciones: Gestión detallada de estaciones  </w:t>
      </w:r>
    </w:p>
    <w:p w14:paraId="0DA565D9" w14:textId="4F43583B" w:rsidR="00302460" w:rsidRPr="00B50FC9" w:rsidRDefault="00302460" w:rsidP="00B50FC9">
      <w:pPr>
        <w:pStyle w:val="Prrafodelista"/>
        <w:numPr>
          <w:ilvl w:val="0"/>
          <w:numId w:val="141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B50FC9">
        <w:rPr>
          <w:bCs/>
          <w:i/>
          <w:iCs/>
          <w:sz w:val="22"/>
          <w:szCs w:val="20"/>
          <w:lang w:val="es-ES"/>
        </w:rPr>
        <w:t xml:space="preserve">Reportes: Generación y visualización de reportes  </w:t>
      </w:r>
    </w:p>
    <w:p w14:paraId="1D40DE25" w14:textId="49556EBA" w:rsidR="00302460" w:rsidRPr="00B50FC9" w:rsidRDefault="00302460" w:rsidP="00B50FC9">
      <w:pPr>
        <w:pStyle w:val="Prrafodelista"/>
        <w:numPr>
          <w:ilvl w:val="0"/>
          <w:numId w:val="141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B50FC9">
        <w:rPr>
          <w:bCs/>
          <w:i/>
          <w:iCs/>
          <w:sz w:val="22"/>
          <w:szCs w:val="20"/>
          <w:lang w:val="es-ES"/>
        </w:rPr>
        <w:t xml:space="preserve">Alertas: Configuración y seguimiento de alertas  </w:t>
      </w:r>
    </w:p>
    <w:p w14:paraId="5C9700A4" w14:textId="3C53C491" w:rsidR="00302460" w:rsidRPr="00B50FC9" w:rsidRDefault="00302460" w:rsidP="00B50FC9">
      <w:pPr>
        <w:pStyle w:val="Prrafodelista"/>
        <w:numPr>
          <w:ilvl w:val="0"/>
          <w:numId w:val="141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B50FC9">
        <w:rPr>
          <w:bCs/>
          <w:i/>
          <w:iCs/>
          <w:sz w:val="22"/>
          <w:szCs w:val="20"/>
          <w:lang w:val="es-ES"/>
        </w:rPr>
        <w:t xml:space="preserve">Configuración: Ajustes del sistema y usuario  </w:t>
      </w:r>
    </w:p>
    <w:p w14:paraId="3369D3EF" w14:textId="1CB7932C" w:rsidR="00302460" w:rsidRPr="00DF41FB" w:rsidRDefault="00302460" w:rsidP="00302460">
      <w:pPr>
        <w:pStyle w:val="Prrafodelista"/>
        <w:numPr>
          <w:ilvl w:val="0"/>
          <w:numId w:val="141"/>
        </w:num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B50FC9">
        <w:rPr>
          <w:bCs/>
          <w:i/>
          <w:iCs/>
          <w:sz w:val="22"/>
          <w:szCs w:val="20"/>
          <w:lang w:val="es-ES"/>
        </w:rPr>
        <w:t xml:space="preserve">Ayuda: Acceso a documentación y soporte  </w:t>
      </w:r>
    </w:p>
    <w:p w14:paraId="1CF70616" w14:textId="70591CD0" w:rsidR="00302460" w:rsidRPr="00DF41FB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t>4. MONITOREO DE ESTACIONES</w:t>
      </w:r>
    </w:p>
    <w:p w14:paraId="4BB12A05" w14:textId="75088AE8" w:rsidR="00302460" w:rsidRPr="00DF41FB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t>4.1 Vista de Estaciones</w:t>
      </w:r>
    </w:p>
    <w:p w14:paraId="66A5EC36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Para acceder al monitoreo detallado:</w:t>
      </w:r>
    </w:p>
    <w:p w14:paraId="0663D120" w14:textId="0B2C4594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1. Click en "Estaciones" en el menú principal</w:t>
      </w:r>
    </w:p>
    <w:p w14:paraId="3E5A759E" w14:textId="12570550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2. Seleccionar estación de la lista o mapa</w:t>
      </w:r>
    </w:p>
    <w:p w14:paraId="6AF72766" w14:textId="5D98AEB4" w:rsidR="00302460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3. Revisar información en tiempo real</w:t>
      </w:r>
    </w:p>
    <w:p w14:paraId="36076BB4" w14:textId="77777777" w:rsidR="00DF41FB" w:rsidRPr="00886281" w:rsidRDefault="00DF41FB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26AF71DC" w14:textId="673D95DB" w:rsidR="00302460" w:rsidRPr="00DF41FB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t>4.2 Información Disponible por Estación</w:t>
      </w:r>
    </w:p>
    <w:p w14:paraId="7CDF320F" w14:textId="60E22802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Para cada estación puedes ver:</w:t>
      </w:r>
    </w:p>
    <w:p w14:paraId="1990744B" w14:textId="06F8344A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Datos de Sensores:</w:t>
      </w:r>
    </w:p>
    <w:p w14:paraId="55CA2B0D" w14:textId="38623143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Nivel de agua: Medición en centímetros con gráfico histórico</w:t>
      </w:r>
    </w:p>
    <w:p w14:paraId="47E26857" w14:textId="5332B6CA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Temperatura: Temperatura del agua en grados Celsius</w:t>
      </w:r>
    </w:p>
    <w:p w14:paraId="53C9AA8B" w14:textId="6E601BAD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Caudal: Flujo de agua en litros por segundo</w:t>
      </w:r>
    </w:p>
    <w:p w14:paraId="7B805CB1" w14:textId="732954BD" w:rsidR="00302460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Presión: Presión del sistema en bares</w:t>
      </w:r>
    </w:p>
    <w:p w14:paraId="1E0D2376" w14:textId="77777777" w:rsidR="00DF41FB" w:rsidRPr="00886281" w:rsidRDefault="00DF41FB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0670E279" w14:textId="78BFF8A0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Estado de Dispositivos:</w:t>
      </w:r>
    </w:p>
    <w:p w14:paraId="33ACEC49" w14:textId="05AF6FAE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Compuertas: Estado abierto/cerrado con porcentaje de apertura</w:t>
      </w:r>
    </w:p>
    <w:p w14:paraId="0BF18C6E" w14:textId="0674C510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Bombas: Estado encendido/apagado con velocidad actual</w:t>
      </w:r>
    </w:p>
    <w:p w14:paraId="4CA51E9E" w14:textId="6DAEFE78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Sensores: Estado operativo y última calibración</w:t>
      </w:r>
    </w:p>
    <w:p w14:paraId="75947840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3FF628C5" w14:textId="322C5997" w:rsidR="00302460" w:rsidRPr="00DF41FB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lastRenderedPageBreak/>
        <w:t>5. CONTROL REMOTO DE DISPOSITIVOS</w:t>
      </w:r>
    </w:p>
    <w:p w14:paraId="6186F378" w14:textId="3364B1B6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5.1 Controles Disponibles</w:t>
      </w:r>
    </w:p>
    <w:p w14:paraId="11371DA3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El sistema permite controlar remotamente:</w:t>
      </w:r>
    </w:p>
    <w:p w14:paraId="0A789DEE" w14:textId="5DE81FE5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Compuertas: Abrir/cerrar con control de porcentaje</w:t>
      </w:r>
    </w:p>
    <w:p w14:paraId="504F7147" w14:textId="3670FDAF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Bombas: Encender/apagar con control de velocidad</w:t>
      </w:r>
    </w:p>
    <w:p w14:paraId="12B98504" w14:textId="2F221CE4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Válvulas: Apertura/cierre de válvulas secundarias</w:t>
      </w:r>
    </w:p>
    <w:p w14:paraId="7230A438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4F18FA45" w14:textId="1B0C4EE1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5.2 Procedimiento de Control Seguro</w:t>
      </w:r>
    </w:p>
    <w:p w14:paraId="74BC5205" w14:textId="5C8B0D24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t>IMPORTANTE</w:t>
      </w:r>
      <w:r w:rsidRPr="00886281">
        <w:rPr>
          <w:bCs/>
          <w:i/>
          <w:iCs/>
          <w:sz w:val="22"/>
          <w:szCs w:val="20"/>
          <w:lang w:val="es-ES"/>
        </w:rPr>
        <w:t>: Todos los controles requieren confirmación doble</w:t>
      </w:r>
    </w:p>
    <w:p w14:paraId="77A37EC7" w14:textId="15C175E9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1. Seleccionar dispositivo a controlar</w:t>
      </w:r>
    </w:p>
    <w:p w14:paraId="564386F6" w14:textId="4211A32C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2. Elegir acción (abrir, cerrar, encender, apagar)</w:t>
      </w:r>
    </w:p>
    <w:p w14:paraId="779D7025" w14:textId="56AB32E4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3. Confirmar acción en ventana de confirmación</w:t>
      </w:r>
    </w:p>
    <w:p w14:paraId="6DE4210B" w14:textId="36E4883D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4. Verificar ejecución en panel de estado</w:t>
      </w:r>
    </w:p>
    <w:p w14:paraId="63D48886" w14:textId="7E4D39E0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5. Documentar acción si es necesario</w:t>
      </w:r>
    </w:p>
    <w:p w14:paraId="6B865B50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28042574" w14:textId="332F37EF" w:rsidR="00302460" w:rsidRPr="00DF41FB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t>6. GENERACIÓN DE REPORTES</w:t>
      </w:r>
    </w:p>
    <w:p w14:paraId="421DA0EB" w14:textId="7EFAD28B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6.1 Tipos de Reportes Disponibles</w:t>
      </w:r>
    </w:p>
    <w:p w14:paraId="43D3148D" w14:textId="027BC504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El sistema genera varios tipos de reportes:</w:t>
      </w:r>
    </w:p>
    <w:p w14:paraId="13C843DC" w14:textId="1972ABB4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Reportes Operativos:</w:t>
      </w:r>
    </w:p>
    <w:p w14:paraId="04E01236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Reporte diario de operación</w:t>
      </w:r>
    </w:p>
    <w:p w14:paraId="23275971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Reporte semanal de consumo</w:t>
      </w:r>
    </w:p>
    <w:p w14:paraId="6A651260" w14:textId="44B07AF5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Reporte mensual de eficiencia</w:t>
      </w:r>
    </w:p>
    <w:p w14:paraId="427ED0D4" w14:textId="183DE918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Reportes Regulatorios:</w:t>
      </w:r>
    </w:p>
    <w:p w14:paraId="161E3AB2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Reporte mensual DGA (automático)</w:t>
      </w:r>
    </w:p>
    <w:p w14:paraId="20BE84CD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Reporte de cumplimiento normativo</w:t>
      </w:r>
    </w:p>
    <w:p w14:paraId="44F9BDEA" w14:textId="0A688B7A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Reporte de eventos críticos</w:t>
      </w:r>
    </w:p>
    <w:p w14:paraId="3BF798CB" w14:textId="7158CC48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Reportes de Análisis:</w:t>
      </w:r>
    </w:p>
    <w:p w14:paraId="24AD74F8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Análisis de tendencias</w:t>
      </w:r>
    </w:p>
    <w:p w14:paraId="2D6D240A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Reporte de anomalías</w:t>
      </w:r>
    </w:p>
    <w:p w14:paraId="4F0C5438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Estadísticas de consumo</w:t>
      </w:r>
    </w:p>
    <w:p w14:paraId="72FE70B9" w14:textId="4E2F8ABE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lastRenderedPageBreak/>
        <w:t>6.2 Generar un Reporte</w:t>
      </w:r>
    </w:p>
    <w:p w14:paraId="263752A2" w14:textId="37AE1B9B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1. Ir a sección "Reportes"</w:t>
      </w:r>
    </w:p>
    <w:p w14:paraId="3369DA35" w14:textId="3929B615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2. Seleccionar tipo de reporte</w:t>
      </w:r>
    </w:p>
    <w:p w14:paraId="7EE4F66C" w14:textId="4315023D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3. Configurar parámetros:</w:t>
      </w:r>
    </w:p>
    <w:p w14:paraId="30CE7EE7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 xml:space="preserve">   - Rango de fechas</w:t>
      </w:r>
    </w:p>
    <w:p w14:paraId="7CE72C85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 xml:space="preserve">   - Estaciones a incluir</w:t>
      </w:r>
    </w:p>
    <w:p w14:paraId="4BA3EAE5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 xml:space="preserve">   - Nivel de detalle</w:t>
      </w:r>
    </w:p>
    <w:p w14:paraId="6A772157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 xml:space="preserve">   - Formato (PDF/Excel)</w:t>
      </w:r>
    </w:p>
    <w:p w14:paraId="7746F1C0" w14:textId="5EE80A00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4. Click en "Generar Reporte"</w:t>
      </w:r>
    </w:p>
    <w:p w14:paraId="77B54935" w14:textId="257980E9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5. Descargar archivo cuando esté listo</w:t>
      </w:r>
    </w:p>
    <w:p w14:paraId="00C67D34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662B09C4" w14:textId="70981B0A" w:rsidR="00302460" w:rsidRPr="00DF41FB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t>7. GESTIÓN DE ALERTAS</w:t>
      </w:r>
    </w:p>
    <w:p w14:paraId="1C229B7E" w14:textId="4E7E9E0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7.1 Tipos de Alertas</w:t>
      </w:r>
    </w:p>
    <w:p w14:paraId="6F45318A" w14:textId="4BA24775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El sistema maneja diferentes tipos de alertas:</w:t>
      </w:r>
    </w:p>
    <w:p w14:paraId="4C8A69A7" w14:textId="7F6FE558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t>Críticas (Rojas):</w:t>
      </w:r>
      <w:r w:rsidRPr="00886281">
        <w:rPr>
          <w:bCs/>
          <w:i/>
          <w:iCs/>
          <w:sz w:val="22"/>
          <w:szCs w:val="20"/>
          <w:lang w:val="es-ES"/>
        </w:rPr>
        <w:t xml:space="preserve"> Requieren acción inmediata</w:t>
      </w:r>
    </w:p>
    <w:p w14:paraId="75040282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Nivel de agua crítico</w:t>
      </w:r>
    </w:p>
    <w:p w14:paraId="35E12313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Falla de comunicación prolongada</w:t>
      </w:r>
    </w:p>
    <w:p w14:paraId="61CE1EC5" w14:textId="0D567195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Falla de dispositivos críticos</w:t>
      </w:r>
    </w:p>
    <w:p w14:paraId="3B7F48DA" w14:textId="5D4C3F2D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t>Advertencia (Amarillas):</w:t>
      </w:r>
      <w:r w:rsidRPr="00886281">
        <w:rPr>
          <w:bCs/>
          <w:i/>
          <w:iCs/>
          <w:sz w:val="22"/>
          <w:szCs w:val="20"/>
          <w:lang w:val="es-ES"/>
        </w:rPr>
        <w:t xml:space="preserve"> Requieren atención</w:t>
      </w:r>
    </w:p>
    <w:p w14:paraId="1D1AB282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Valores fuera del rango normal</w:t>
      </w:r>
    </w:p>
    <w:p w14:paraId="243EDA81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Mantenimiento programado vencido</w:t>
      </w:r>
    </w:p>
    <w:p w14:paraId="3A0F8394" w14:textId="5FD4F095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Batería baja en estaciones</w:t>
      </w:r>
    </w:p>
    <w:p w14:paraId="00379BFD" w14:textId="6636E834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t>Informativas (Azules)</w:t>
      </w:r>
      <w:r w:rsidRPr="00886281">
        <w:rPr>
          <w:bCs/>
          <w:i/>
          <w:iCs/>
          <w:sz w:val="22"/>
          <w:szCs w:val="20"/>
          <w:lang w:val="es-ES"/>
        </w:rPr>
        <w:t>: Solo para conocimiento</w:t>
      </w:r>
    </w:p>
    <w:p w14:paraId="7067D681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Inicio/fin de operaciones programadas</w:t>
      </w:r>
    </w:p>
    <w:p w14:paraId="5A9D0966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Actualizaciones de sistema</w:t>
      </w:r>
    </w:p>
    <w:p w14:paraId="557E83EA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Reportes generados exitosamente</w:t>
      </w:r>
    </w:p>
    <w:p w14:paraId="71979D7E" w14:textId="77777777" w:rsidR="00302460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4E1311FF" w14:textId="77777777" w:rsidR="00DF41FB" w:rsidRDefault="00DF41FB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237F813D" w14:textId="77777777" w:rsidR="00DF41FB" w:rsidRDefault="00DF41FB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75CF83E7" w14:textId="77777777" w:rsidR="00DF41FB" w:rsidRPr="00886281" w:rsidRDefault="00DF41FB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720C56FB" w14:textId="4CD55B3C" w:rsidR="00302460" w:rsidRPr="00DF41FB" w:rsidRDefault="00302460" w:rsidP="00302460">
      <w:pPr>
        <w:spacing w:line="259" w:lineRule="auto"/>
        <w:jc w:val="left"/>
        <w:rPr>
          <w:b/>
          <w:i/>
          <w:iCs/>
          <w:sz w:val="22"/>
          <w:szCs w:val="20"/>
          <w:lang w:val="es-ES"/>
        </w:rPr>
      </w:pPr>
      <w:r w:rsidRPr="00DF41FB">
        <w:rPr>
          <w:b/>
          <w:i/>
          <w:iCs/>
          <w:sz w:val="22"/>
          <w:szCs w:val="20"/>
          <w:lang w:val="es-ES"/>
        </w:rPr>
        <w:lastRenderedPageBreak/>
        <w:t>8. SOLUCIÓN DE PROBLEMAS COMUNES</w:t>
      </w:r>
    </w:p>
    <w:p w14:paraId="5E71C787" w14:textId="3E67E69F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8.1 "No puedo acceder al sistema"</w:t>
      </w:r>
    </w:p>
    <w:p w14:paraId="4E00790F" w14:textId="49652271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Posibles causas y soluciones:</w:t>
      </w:r>
    </w:p>
    <w:p w14:paraId="03310753" w14:textId="078D397D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Credenciales incorrectas: Verificar email y contraseña</w:t>
      </w:r>
    </w:p>
    <w:p w14:paraId="0AF2AA96" w14:textId="56D6594B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Cuenta desactivada: Contactar administrador</w:t>
      </w:r>
    </w:p>
    <w:p w14:paraId="1A86EF26" w14:textId="5BB9D3F9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Conexión a internet: Verificar conectividad</w:t>
      </w:r>
    </w:p>
    <w:p w14:paraId="71649E1D" w14:textId="17A75B9B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Navegador desactualizado: Actualizar a versión reciente</w:t>
      </w:r>
    </w:p>
    <w:p w14:paraId="3C12C45C" w14:textId="444D2353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8.2 "No veo datos actualizados"</w:t>
      </w:r>
    </w:p>
    <w:p w14:paraId="3703C0C9" w14:textId="42FC64AA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Verificaciones a realizar:</w:t>
      </w:r>
    </w:p>
    <w:p w14:paraId="26079DD0" w14:textId="31DF1013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Última actualización: Revisar timestamp en dashboard</w:t>
      </w:r>
    </w:p>
    <w:p w14:paraId="0D3DF049" w14:textId="0A36F078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Estado de estación: Verificar si estación está operativa</w:t>
      </w:r>
    </w:p>
    <w:p w14:paraId="1C37CB15" w14:textId="2625B6DC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Conectividad: Revisar estado de comunicación</w:t>
      </w:r>
    </w:p>
    <w:p w14:paraId="23769EB3" w14:textId="5CBD9E49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Refresco manual: Click en botón de actualizar</w:t>
      </w:r>
    </w:p>
    <w:p w14:paraId="18B30A1A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72CFDDF8" w14:textId="4E2A535E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9. CONTACTO Y SOPORTE</w:t>
      </w:r>
    </w:p>
    <w:p w14:paraId="2B836237" w14:textId="5D5AF25D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9.1 Canales de Soporte</w:t>
      </w:r>
    </w:p>
    <w:p w14:paraId="6A5B99D7" w14:textId="2EE56132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Soporte Técnico 24/7:</w:t>
      </w:r>
    </w:p>
    <w:p w14:paraId="5729C058" w14:textId="7B8B4ED5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Email: soporte@cea-project.cl</w:t>
      </w:r>
    </w:p>
    <w:p w14:paraId="77C4D7BE" w14:textId="2E6F9858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Teléfono: +56 2 2XXX-XXXX</w:t>
      </w:r>
    </w:p>
    <w:p w14:paraId="559583D1" w14:textId="11D053BF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Chat en línea: Disponible en el sistema</w:t>
      </w:r>
    </w:p>
    <w:p w14:paraId="63EEC310" w14:textId="51858CD8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Tickets: Sistema integrado en la plataforma</w:t>
      </w:r>
    </w:p>
    <w:p w14:paraId="59BE2A5B" w14:textId="77777777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</w:p>
    <w:p w14:paraId="6F6BD453" w14:textId="04BF59A6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9.2 Tiempos de Respuesta</w:t>
      </w:r>
    </w:p>
    <w:p w14:paraId="16BD6A3E" w14:textId="422936EF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Problemas críticos: 15 minutos</w:t>
      </w:r>
    </w:p>
    <w:p w14:paraId="7BA18A30" w14:textId="5EE78C51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Problemas importantes: 1 hora</w:t>
      </w:r>
    </w:p>
    <w:p w14:paraId="7F3F4014" w14:textId="1357B213" w:rsidR="00302460" w:rsidRPr="00886281" w:rsidRDefault="00302460" w:rsidP="00302460">
      <w:pPr>
        <w:spacing w:line="259" w:lineRule="auto"/>
        <w:jc w:val="left"/>
        <w:rPr>
          <w:bCs/>
          <w:i/>
          <w:iCs/>
          <w:sz w:val="22"/>
          <w:szCs w:val="20"/>
          <w:lang w:val="es-ES"/>
        </w:rPr>
      </w:pPr>
      <w:r w:rsidRPr="00886281">
        <w:rPr>
          <w:bCs/>
          <w:i/>
          <w:iCs/>
          <w:sz w:val="22"/>
          <w:szCs w:val="20"/>
          <w:lang w:val="es-ES"/>
        </w:rPr>
        <w:t>- Consultas generales: 4 horas</w:t>
      </w:r>
    </w:p>
    <w:p w14:paraId="388A4E2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51A98BD" w14:textId="77777777" w:rsidR="00DF41FB" w:rsidRDefault="00DF41FB">
      <w:pPr>
        <w:spacing w:line="259" w:lineRule="auto"/>
        <w:jc w:val="left"/>
        <w:rPr>
          <w:b/>
          <w:lang w:val="es-ES"/>
        </w:rPr>
      </w:pPr>
      <w:r>
        <w:rPr>
          <w:b/>
          <w:lang w:val="es-ES"/>
        </w:rPr>
        <w:br w:type="page"/>
      </w:r>
    </w:p>
    <w:p w14:paraId="2CE516FE" w14:textId="0A72119E" w:rsidR="00302460" w:rsidRPr="00886281" w:rsidRDefault="00302460" w:rsidP="00886281">
      <w:pPr>
        <w:pStyle w:val="Prrafodelista"/>
        <w:numPr>
          <w:ilvl w:val="0"/>
          <w:numId w:val="138"/>
        </w:numPr>
        <w:spacing w:line="259" w:lineRule="auto"/>
        <w:jc w:val="left"/>
        <w:rPr>
          <w:bCs/>
          <w:lang w:val="es-ES"/>
        </w:rPr>
      </w:pPr>
      <w:r w:rsidRPr="00886281">
        <w:rPr>
          <w:b/>
          <w:lang w:val="es-ES"/>
        </w:rPr>
        <w:lastRenderedPageBreak/>
        <w:t>Entregable 4.2:</w:t>
      </w:r>
      <w:r w:rsidRPr="00886281">
        <w:rPr>
          <w:bCs/>
          <w:lang w:val="es-ES"/>
        </w:rPr>
        <w:t xml:space="preserve"> Material Audiovisual de Capacitación</w:t>
      </w:r>
    </w:p>
    <w:p w14:paraId="6BAFEC8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7120A93" w14:textId="741BD53A" w:rsidR="00302460" w:rsidRPr="00DF41FB" w:rsidRDefault="00302460" w:rsidP="00302460">
      <w:pPr>
        <w:spacing w:line="259" w:lineRule="auto"/>
        <w:jc w:val="left"/>
        <w:rPr>
          <w:b/>
          <w:lang w:val="es-ES"/>
        </w:rPr>
      </w:pPr>
      <w:r w:rsidRPr="00DF41FB">
        <w:rPr>
          <w:b/>
          <w:lang w:val="es-ES"/>
        </w:rPr>
        <w:t>Videos Tutoriales Desarrollados:</w:t>
      </w:r>
    </w:p>
    <w:p w14:paraId="6A2C9C4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C73C8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crearon 12 videos tutoriales profesionales organizados en tres módulos:</w:t>
      </w:r>
    </w:p>
    <w:p w14:paraId="10CC860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4126390" w14:textId="0C626E88" w:rsidR="00302460" w:rsidRPr="00DF41FB" w:rsidRDefault="00302460" w:rsidP="00302460">
      <w:pPr>
        <w:spacing w:line="259" w:lineRule="auto"/>
        <w:jc w:val="left"/>
        <w:rPr>
          <w:b/>
          <w:lang w:val="es-ES"/>
        </w:rPr>
      </w:pPr>
      <w:r w:rsidRPr="00DF41FB">
        <w:rPr>
          <w:b/>
          <w:lang w:val="es-ES"/>
        </w:rPr>
        <w:t>Módulo Básico (4 videos, 45 minutos total):</w:t>
      </w:r>
    </w:p>
    <w:p w14:paraId="40824828" w14:textId="45135AA1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"Introducción al Sistema STA-SB" (10 min)</w:t>
      </w:r>
    </w:p>
    <w:p w14:paraId="6116ECE3" w14:textId="1F5F0EAA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"Primer Acceso y Navegación Básica" (12 min)</w:t>
      </w:r>
    </w:p>
    <w:p w14:paraId="478AAFCF" w14:textId="6790D8D1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"Interpretando el Dashboard" (15 min)</w:t>
      </w:r>
    </w:p>
    <w:p w14:paraId="2E876EE5" w14:textId="712E0359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4. "Monitoreo Básico de Estaciones" (8 min)</w:t>
      </w:r>
    </w:p>
    <w:p w14:paraId="1CB600B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BA31D47" w14:textId="6FB0C3CF" w:rsidR="00302460" w:rsidRPr="00DF41FB" w:rsidRDefault="00302460" w:rsidP="00302460">
      <w:pPr>
        <w:spacing w:line="259" w:lineRule="auto"/>
        <w:jc w:val="left"/>
        <w:rPr>
          <w:b/>
          <w:lang w:val="es-ES"/>
        </w:rPr>
      </w:pPr>
      <w:r w:rsidRPr="00DF41FB">
        <w:rPr>
          <w:b/>
          <w:lang w:val="es-ES"/>
        </w:rPr>
        <w:t>Módulo Intermedio (4 videos, 60 minutos total):</w:t>
      </w:r>
    </w:p>
    <w:p w14:paraId="3BA7195D" w14:textId="633CA72E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5. "Control Remoto Seguro" (18 min)</w:t>
      </w:r>
    </w:p>
    <w:p w14:paraId="1484E645" w14:textId="2F8DBCCB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6. "Gestión de Alertas y Notificaciones" (15 min)</w:t>
      </w:r>
    </w:p>
    <w:p w14:paraId="4982A49B" w14:textId="2395A005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7. "Generación de Reportes" (12 min)</w:t>
      </w:r>
    </w:p>
    <w:p w14:paraId="33F1A959" w14:textId="399588A8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8. "Gestión de Usuarios y Permisos" (15 min)</w:t>
      </w:r>
    </w:p>
    <w:p w14:paraId="58FA89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95A3796" w14:textId="6F012F46" w:rsidR="00302460" w:rsidRPr="00DF41FB" w:rsidRDefault="00302460" w:rsidP="00302460">
      <w:pPr>
        <w:spacing w:line="259" w:lineRule="auto"/>
        <w:jc w:val="left"/>
        <w:rPr>
          <w:b/>
          <w:lang w:val="es-ES"/>
        </w:rPr>
      </w:pPr>
      <w:r w:rsidRPr="00DF41FB">
        <w:rPr>
          <w:b/>
          <w:lang w:val="es-ES"/>
        </w:rPr>
        <w:t>Módulo Avanzado (4 videos, 55 minutos total):</w:t>
      </w:r>
    </w:p>
    <w:p w14:paraId="551355A0" w14:textId="58E0DEB1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9. "Administración Avanzada del Sistema" (18 min)</w:t>
      </w:r>
    </w:p>
    <w:p w14:paraId="61C8B6B0" w14:textId="40A6D2A5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10. "Backup y Recuperación" (12 min)</w:t>
      </w:r>
    </w:p>
    <w:p w14:paraId="6C15566D" w14:textId="255D56B1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11. "Troubleshooting y Diagnóstico" (15 min)</w:t>
      </w:r>
    </w:p>
    <w:p w14:paraId="09A1814C" w14:textId="3824AB3C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12. "Cumplimiento Normativo DGA" (10 min)</w:t>
      </w:r>
    </w:p>
    <w:p w14:paraId="13E9F11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7FAE14E" w14:textId="77777777" w:rsidR="00DF41FB" w:rsidRDefault="00DF41FB">
      <w:pPr>
        <w:spacing w:line="259" w:lineRule="auto"/>
        <w:jc w:val="left"/>
        <w:rPr>
          <w:b/>
          <w:lang w:val="es-ES"/>
        </w:rPr>
      </w:pPr>
      <w:r>
        <w:rPr>
          <w:b/>
          <w:lang w:val="es-ES"/>
        </w:rPr>
        <w:br w:type="page"/>
      </w:r>
    </w:p>
    <w:p w14:paraId="432155BB" w14:textId="155C10BD" w:rsidR="00302460" w:rsidRPr="00DF41FB" w:rsidRDefault="00302460" w:rsidP="00DF41FB">
      <w:pPr>
        <w:pStyle w:val="Prrafodelista"/>
        <w:numPr>
          <w:ilvl w:val="0"/>
          <w:numId w:val="0"/>
        </w:numPr>
        <w:spacing w:line="259" w:lineRule="auto"/>
        <w:ind w:left="720"/>
        <w:jc w:val="left"/>
        <w:rPr>
          <w:bCs/>
          <w:lang w:val="es-ES"/>
        </w:rPr>
      </w:pPr>
      <w:r w:rsidRPr="00DF41FB">
        <w:rPr>
          <w:b/>
          <w:lang w:val="es-ES"/>
        </w:rPr>
        <w:lastRenderedPageBreak/>
        <w:t>Entregable 4.3:</w:t>
      </w:r>
      <w:r w:rsidRPr="00DF41FB">
        <w:rPr>
          <w:bCs/>
          <w:lang w:val="es-ES"/>
        </w:rPr>
        <w:t xml:space="preserve"> Sistema de Soporte Técnico</w:t>
      </w:r>
    </w:p>
    <w:p w14:paraId="70E2D1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C13919F" w14:textId="03A27080" w:rsidR="00302460" w:rsidRPr="00DF41FB" w:rsidRDefault="00302460" w:rsidP="00302460">
      <w:pPr>
        <w:spacing w:line="259" w:lineRule="auto"/>
        <w:jc w:val="left"/>
        <w:rPr>
          <w:b/>
          <w:lang w:val="es-ES"/>
        </w:rPr>
      </w:pPr>
      <w:r w:rsidRPr="00DF41FB">
        <w:rPr>
          <w:b/>
          <w:lang w:val="es-ES"/>
        </w:rPr>
        <w:t>Plataforma Web de Soporte:</w:t>
      </w:r>
    </w:p>
    <w:p w14:paraId="45C67D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Se desarrolló una plataforma completa de soporte técnico integrada con el sistema principal que incluye:</w:t>
      </w:r>
    </w:p>
    <w:p w14:paraId="6AC17B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BBAA4E9" w14:textId="4C37D0C0" w:rsidR="00302460" w:rsidRPr="00DF41FB" w:rsidRDefault="00302460" w:rsidP="00DF41FB">
      <w:pPr>
        <w:pStyle w:val="Prrafodelista"/>
        <w:numPr>
          <w:ilvl w:val="0"/>
          <w:numId w:val="142"/>
        </w:numPr>
        <w:spacing w:line="259" w:lineRule="auto"/>
        <w:jc w:val="left"/>
        <w:rPr>
          <w:bCs/>
          <w:lang w:val="es-ES"/>
        </w:rPr>
      </w:pPr>
      <w:r w:rsidRPr="00DF41FB">
        <w:rPr>
          <w:bCs/>
          <w:lang w:val="es-ES"/>
        </w:rPr>
        <w:t>Sistema de tickets de soporte con categorización automática</w:t>
      </w:r>
    </w:p>
    <w:p w14:paraId="62553245" w14:textId="42D8B140" w:rsidR="00302460" w:rsidRPr="00DF41FB" w:rsidRDefault="00302460" w:rsidP="00DF41FB">
      <w:pPr>
        <w:pStyle w:val="Prrafodelista"/>
        <w:numPr>
          <w:ilvl w:val="0"/>
          <w:numId w:val="142"/>
        </w:numPr>
        <w:spacing w:line="259" w:lineRule="auto"/>
        <w:jc w:val="left"/>
        <w:rPr>
          <w:bCs/>
          <w:lang w:val="es-ES"/>
        </w:rPr>
      </w:pPr>
      <w:r w:rsidRPr="00DF41FB">
        <w:rPr>
          <w:bCs/>
          <w:lang w:val="es-ES"/>
        </w:rPr>
        <w:t>Base de conocimientos (FAQ) con búsqueda inteligente</w:t>
      </w:r>
    </w:p>
    <w:p w14:paraId="797660AC" w14:textId="49848106" w:rsidR="00302460" w:rsidRPr="00DF41FB" w:rsidRDefault="00302460" w:rsidP="00DF41FB">
      <w:pPr>
        <w:pStyle w:val="Prrafodelista"/>
        <w:numPr>
          <w:ilvl w:val="0"/>
          <w:numId w:val="142"/>
        </w:numPr>
        <w:spacing w:line="259" w:lineRule="auto"/>
        <w:jc w:val="left"/>
        <w:rPr>
          <w:bCs/>
          <w:lang w:val="es-ES"/>
        </w:rPr>
      </w:pPr>
      <w:r w:rsidRPr="00DF41FB">
        <w:rPr>
          <w:bCs/>
          <w:lang w:val="es-ES"/>
        </w:rPr>
        <w:t>Chat en línea con soporte técnico</w:t>
      </w:r>
    </w:p>
    <w:p w14:paraId="4D679DFF" w14:textId="0827B857" w:rsidR="00302460" w:rsidRPr="00DF41FB" w:rsidRDefault="00302460" w:rsidP="00DF41FB">
      <w:pPr>
        <w:pStyle w:val="Prrafodelista"/>
        <w:numPr>
          <w:ilvl w:val="0"/>
          <w:numId w:val="142"/>
        </w:numPr>
        <w:spacing w:line="259" w:lineRule="auto"/>
        <w:jc w:val="left"/>
        <w:rPr>
          <w:bCs/>
          <w:lang w:val="es-ES"/>
        </w:rPr>
      </w:pPr>
      <w:r w:rsidRPr="00DF41FB">
        <w:rPr>
          <w:bCs/>
          <w:lang w:val="es-ES"/>
        </w:rPr>
        <w:t>Procedimientos de escalamiento automatizados</w:t>
      </w:r>
    </w:p>
    <w:p w14:paraId="1B250EB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62F0F68" w14:textId="1CF73B49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Métricas del Sistema de Soporte:</w:t>
      </w:r>
    </w:p>
    <w:tbl>
      <w:tblPr>
        <w:tblW w:w="5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0"/>
        <w:gridCol w:w="1020"/>
        <w:gridCol w:w="1840"/>
      </w:tblGrid>
      <w:tr w:rsidR="00886281" w:rsidRPr="00886281" w14:paraId="20C78AE8" w14:textId="77777777" w:rsidTr="00886281">
        <w:trPr>
          <w:trHeight w:val="276"/>
        </w:trPr>
        <w:tc>
          <w:tcPr>
            <w:tcW w:w="284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29695ABE" w14:textId="77777777" w:rsidR="00886281" w:rsidRPr="00886281" w:rsidRDefault="00886281" w:rsidP="0088628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88628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Métrica </w:t>
            </w:r>
          </w:p>
        </w:tc>
        <w:tc>
          <w:tcPr>
            <w:tcW w:w="102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49CAFE58" w14:textId="77777777" w:rsidR="00886281" w:rsidRPr="00886281" w:rsidRDefault="00886281" w:rsidP="0088628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88628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Objetivo </w:t>
            </w:r>
          </w:p>
        </w:tc>
        <w:tc>
          <w:tcPr>
            <w:tcW w:w="184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0B8C4F36" w14:textId="77777777" w:rsidR="00886281" w:rsidRPr="00886281" w:rsidRDefault="00886281" w:rsidP="00886281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886281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Resultado Actual </w:t>
            </w:r>
          </w:p>
        </w:tc>
      </w:tr>
      <w:tr w:rsidR="00886281" w:rsidRPr="00886281" w14:paraId="235DC464" w14:textId="77777777" w:rsidTr="00886281">
        <w:trPr>
          <w:trHeight w:val="264"/>
        </w:trPr>
        <w:tc>
          <w:tcPr>
            <w:tcW w:w="284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228BA47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Tiempo de primera respuesta </w:t>
            </w:r>
          </w:p>
        </w:tc>
        <w:tc>
          <w:tcPr>
            <w:tcW w:w="102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F7F0106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4h </w:t>
            </w:r>
          </w:p>
        </w:tc>
        <w:tc>
          <w:tcPr>
            <w:tcW w:w="184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65704BF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2.3h promedio </w:t>
            </w:r>
          </w:p>
        </w:tc>
      </w:tr>
      <w:tr w:rsidR="00886281" w:rsidRPr="00886281" w14:paraId="624AD0F2" w14:textId="77777777" w:rsidTr="00886281">
        <w:trPr>
          <w:trHeight w:val="264"/>
        </w:trPr>
        <w:tc>
          <w:tcPr>
            <w:tcW w:w="28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F440239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Resolución en primer contacto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F163300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&gt; 60% </w:t>
            </w:r>
          </w:p>
        </w:tc>
        <w:tc>
          <w:tcPr>
            <w:tcW w:w="18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1AF6F3A" w14:textId="77777777" w:rsidR="00886281" w:rsidRPr="00886281" w:rsidRDefault="00886281" w:rsidP="0088628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67%</w:t>
            </w:r>
          </w:p>
        </w:tc>
      </w:tr>
      <w:tr w:rsidR="00886281" w:rsidRPr="00886281" w14:paraId="0DAAAE16" w14:textId="77777777" w:rsidTr="00886281">
        <w:trPr>
          <w:trHeight w:val="264"/>
        </w:trPr>
        <w:tc>
          <w:tcPr>
            <w:tcW w:w="28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B3EBBB0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Satisfacción del usuario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0B33EBB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&gt; 4.5/5 </w:t>
            </w:r>
          </w:p>
        </w:tc>
        <w:tc>
          <w:tcPr>
            <w:tcW w:w="18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77A6612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4.7/5 </w:t>
            </w:r>
          </w:p>
        </w:tc>
      </w:tr>
      <w:tr w:rsidR="00886281" w:rsidRPr="00886281" w14:paraId="5096A0EF" w14:textId="77777777" w:rsidTr="00886281">
        <w:trPr>
          <w:trHeight w:val="264"/>
        </w:trPr>
        <w:tc>
          <w:tcPr>
            <w:tcW w:w="28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7E54AE5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Disponibilidad del sistema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2772947" w14:textId="77777777" w:rsidR="00886281" w:rsidRPr="00886281" w:rsidRDefault="00886281" w:rsidP="00886281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99%</w:t>
            </w:r>
          </w:p>
        </w:tc>
        <w:tc>
          <w:tcPr>
            <w:tcW w:w="18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0776CD3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99.8% </w:t>
            </w:r>
          </w:p>
        </w:tc>
      </w:tr>
      <w:tr w:rsidR="00886281" w:rsidRPr="00886281" w14:paraId="6AC0C841" w14:textId="77777777" w:rsidTr="00886281">
        <w:trPr>
          <w:trHeight w:val="276"/>
        </w:trPr>
        <w:tc>
          <w:tcPr>
            <w:tcW w:w="28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DA8D933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Artículos FAQ consultados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1A15458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- </w:t>
            </w:r>
          </w:p>
        </w:tc>
        <w:tc>
          <w:tcPr>
            <w:tcW w:w="184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52D6D23" w14:textId="77777777" w:rsidR="00886281" w:rsidRPr="00886281" w:rsidRDefault="00886281" w:rsidP="00886281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886281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156/mes promedio </w:t>
            </w:r>
          </w:p>
        </w:tc>
      </w:tr>
    </w:tbl>
    <w:p w14:paraId="4AA727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2AF83E1" w14:textId="77777777" w:rsidR="00DF41FB" w:rsidRDefault="00DF41FB">
      <w:pPr>
        <w:spacing w:line="259" w:lineRule="auto"/>
        <w:jc w:val="left"/>
        <w:rPr>
          <w:b/>
          <w:lang w:val="es-ES"/>
        </w:rPr>
      </w:pPr>
      <w:r>
        <w:rPr>
          <w:b/>
          <w:lang w:val="es-ES"/>
        </w:rPr>
        <w:br w:type="page"/>
      </w:r>
    </w:p>
    <w:p w14:paraId="09B31819" w14:textId="53AA2DE5" w:rsidR="00302460" w:rsidRPr="00886281" w:rsidRDefault="00302460" w:rsidP="00886281">
      <w:pPr>
        <w:pStyle w:val="Prrafodelista"/>
        <w:numPr>
          <w:ilvl w:val="0"/>
          <w:numId w:val="138"/>
        </w:numPr>
        <w:spacing w:line="259" w:lineRule="auto"/>
        <w:jc w:val="left"/>
        <w:rPr>
          <w:bCs/>
          <w:lang w:val="es-ES"/>
        </w:rPr>
      </w:pPr>
      <w:r w:rsidRPr="00886281">
        <w:rPr>
          <w:b/>
          <w:lang w:val="es-ES"/>
        </w:rPr>
        <w:lastRenderedPageBreak/>
        <w:t>Entregable 4.4:</w:t>
      </w:r>
      <w:r w:rsidRPr="00886281">
        <w:rPr>
          <w:bCs/>
          <w:lang w:val="es-ES"/>
        </w:rPr>
        <w:t xml:space="preserve"> Plan de Transferencia de Conocimiento</w:t>
      </w:r>
    </w:p>
    <w:p w14:paraId="36B033A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0B951FA" w14:textId="13884B60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Cronograma de Capacitación Estructurado:</w:t>
      </w:r>
    </w:p>
    <w:p w14:paraId="1794D2A9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FASE_1_PREPARACION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43626015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duracion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"2 semanas"</w:t>
      </w:r>
    </w:p>
    <w:p w14:paraId="300CD26F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objetivos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76F1A6C4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Evaluar nivel actual del personal</w:t>
      </w:r>
    </w:p>
    <w:p w14:paraId="2F97A11E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Preparar materiales específicos por rol</w:t>
      </w:r>
    </w:p>
    <w:p w14:paraId="670CD5BC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Configurar entorno de práctica</w:t>
      </w:r>
    </w:p>
    <w:p w14:paraId="72708554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</w:p>
    <w:p w14:paraId="61B7E744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FASE_2_CAPACITACION_BASICA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6730105D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duracion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"3 semanas"</w:t>
      </w:r>
    </w:p>
    <w:p w14:paraId="39F0B8DF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objetivos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62F10ADE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Dominar navegación básica</w:t>
      </w:r>
    </w:p>
    <w:p w14:paraId="543AC7E8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Interpretar datos correctamente</w:t>
      </w:r>
    </w:p>
    <w:p w14:paraId="6E13E047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Realizar controles básicos seguros</w:t>
      </w:r>
    </w:p>
    <w:p w14:paraId="0B8FEB33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</w:p>
    <w:p w14:paraId="2B3EAA1E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FASE_3_CAPACITACION_INTERMEDIA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1E110948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duracion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"3 semanas"</w:t>
      </w:r>
    </w:p>
    <w:p w14:paraId="0E9DD478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objetivos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57ECB3BE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Generar reportes operativos</w:t>
      </w:r>
    </w:p>
    <w:p w14:paraId="2EB86A0C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Gestionar alertas efectivamente</w:t>
      </w:r>
    </w:p>
    <w:p w14:paraId="73C92905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Realizar mantenimiento básico</w:t>
      </w:r>
    </w:p>
    <w:p w14:paraId="07379CC8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</w:p>
    <w:p w14:paraId="7B8650C9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FASE_4_OPERACION_ASISTIDA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6AD62EB2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duracion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"4 semanas"</w:t>
      </w:r>
    </w:p>
    <w:p w14:paraId="35CA5049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objetivos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2D76D078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Operar autónomamente con soporte</w:t>
      </w:r>
    </w:p>
    <w:p w14:paraId="42285E2A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Resolver problemas comunes</w:t>
      </w:r>
    </w:p>
    <w:p w14:paraId="21B1518B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Documentar procedimientos locales</w:t>
      </w:r>
    </w:p>
    <w:p w14:paraId="2A9204A2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</w:p>
    <w:p w14:paraId="3EC88B1A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FASE_5_OPERACION_AUTONOMA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2E8D2C87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duracion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"Continua"</w:t>
      </w:r>
    </w:p>
    <w:p w14:paraId="78F206D7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8E641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objetivos</w:t>
      </w: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77FD511A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Operación completamente independiente</w:t>
      </w:r>
    </w:p>
    <w:p w14:paraId="4C1D3AF8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Transferencia de conocimiento interna</w:t>
      </w:r>
    </w:p>
    <w:p w14:paraId="186C24EC" w14:textId="77777777" w:rsidR="008E6415" w:rsidRPr="008E6415" w:rsidRDefault="008E6415" w:rsidP="008E641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8E641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8E641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Mejora continua</w:t>
      </w:r>
    </w:p>
    <w:p w14:paraId="08320123" w14:textId="77777777" w:rsidR="00302460" w:rsidRPr="008E6415" w:rsidRDefault="00302460" w:rsidP="00302460">
      <w:pPr>
        <w:spacing w:line="259" w:lineRule="auto"/>
        <w:jc w:val="left"/>
        <w:rPr>
          <w:bCs/>
        </w:rPr>
      </w:pPr>
    </w:p>
    <w:p w14:paraId="3FCBA998" w14:textId="77777777" w:rsidR="008E6415" w:rsidRDefault="008E6415">
      <w:pPr>
        <w:spacing w:line="259" w:lineRule="auto"/>
        <w:jc w:val="left"/>
        <w:rPr>
          <w:bCs/>
          <w:lang w:val="es-ES"/>
        </w:rPr>
      </w:pPr>
      <w:r>
        <w:rPr>
          <w:bCs/>
          <w:lang w:val="es-ES"/>
        </w:rPr>
        <w:br w:type="page"/>
      </w:r>
    </w:p>
    <w:p w14:paraId="01625869" w14:textId="40C424FC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Metodología de Evaluación:</w:t>
      </w:r>
    </w:p>
    <w:p w14:paraId="6E857FB8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```javascript</w:t>
      </w:r>
    </w:p>
    <w:p w14:paraId="1281B36D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7F848E"/>
          <w:sz w:val="21"/>
          <w:szCs w:val="21"/>
          <w:lang w:eastAsia="es-CL"/>
        </w:rPr>
        <w:t>// Sistema de evaluación de competencias</w:t>
      </w:r>
    </w:p>
    <w:p w14:paraId="14CD2090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C678DD"/>
          <w:sz w:val="21"/>
          <w:szCs w:val="21"/>
          <w:lang w:eastAsia="es-CL"/>
        </w:rPr>
        <w:t>const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1451CC">
        <w:rPr>
          <w:rFonts w:ascii="Consolas" w:eastAsia="Times New Roman" w:hAnsi="Consolas" w:cs="Times New Roman"/>
          <w:color w:val="E5C07B"/>
          <w:sz w:val="21"/>
          <w:szCs w:val="21"/>
          <w:lang w:eastAsia="es-CL"/>
        </w:rPr>
        <w:t>evaluacionCompetencias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</w:t>
      </w:r>
      <w:r w:rsidRPr="001451CC">
        <w:rPr>
          <w:rFonts w:ascii="Consolas" w:eastAsia="Times New Roman" w:hAnsi="Consolas" w:cs="Times New Roman"/>
          <w:color w:val="56B6C2"/>
          <w:sz w:val="21"/>
          <w:szCs w:val="21"/>
          <w:lang w:eastAsia="es-CL"/>
        </w:rPr>
        <w:t>=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{</w:t>
      </w:r>
    </w:p>
    <w:p w14:paraId="1C66DE20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niveles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</w:p>
    <w:p w14:paraId="316432BD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BASICO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</w:p>
    <w:p w14:paraId="6BFB5094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nombre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"Usuario Básico"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234F2864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requisitos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[</w:t>
      </w:r>
    </w:p>
    <w:p w14:paraId="2ECD4A16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"Acceder al sistema correctamente"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4A00BF5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"Navegar por las secciones principales"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AF760F0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"Interpretar datos básicos de estaciones"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5F4EB419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"Identificar alertas críticas"</w:t>
      </w:r>
    </w:p>
    <w:p w14:paraId="696005E9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],</w:t>
      </w:r>
    </w:p>
    <w:p w14:paraId="74EF248A" w14:textId="518BD704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evaluacion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teorica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{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peso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30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,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minimo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80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},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practica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{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peso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70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,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minimo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75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}</w:t>
      </w:r>
    </w:p>
    <w:p w14:paraId="1559B3A7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}</w:t>
      </w:r>
    </w:p>
    <w:p w14:paraId="2D4DC857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},</w:t>
      </w:r>
    </w:p>
    <w:p w14:paraId="1C0B6DB3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</w:p>
    <w:p w14:paraId="21B3FCCA" w14:textId="1B6C4671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INTERMEDIO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nombre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"Operador Calificado"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10F5A455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requisitos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[</w:t>
      </w:r>
    </w:p>
    <w:p w14:paraId="3AAE0747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"Realizar controles remotos seguros"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415A03B0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"Generar reportes operativos"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354C490F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"Configurar alertas personalizadas"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4A9BA149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"Resolver problemas comunes"</w:t>
      </w:r>
    </w:p>
    <w:p w14:paraId="4F874962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],</w:t>
      </w:r>
    </w:p>
    <w:p w14:paraId="1417029B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evaluacion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</w:p>
    <w:p w14:paraId="51CBAB28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teorica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{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peso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25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,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minimo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85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},</w:t>
      </w:r>
    </w:p>
    <w:p w14:paraId="0D71F5E0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practica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{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peso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60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,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minimo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80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},</w:t>
      </w:r>
    </w:p>
    <w:p w14:paraId="67F24BC5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simulacro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{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peso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15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,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minimo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80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}</w:t>
      </w:r>
    </w:p>
    <w:p w14:paraId="5551A3A6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}</w:t>
      </w:r>
    </w:p>
    <w:p w14:paraId="38000467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},</w:t>
      </w:r>
    </w:p>
    <w:p w14:paraId="73B5A8E0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</w:p>
    <w:p w14:paraId="1B1C81D4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AVANZADO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</w:p>
    <w:p w14:paraId="2FAD5D96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nombre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"Administrador Local"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</w:p>
    <w:p w14:paraId="6BE04A87" w14:textId="679E68CD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requisitos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[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"Administrar usuarios y permisos"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"Realizar mantenimiento del sistema"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"Capacitar a nuevos usuarios"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,</w:t>
      </w:r>
      <w:r w:rsidRPr="001451CC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"Gestionar cumplimiento normativo"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],</w:t>
      </w:r>
    </w:p>
    <w:p w14:paraId="169802E0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evaluacion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 {</w:t>
      </w:r>
    </w:p>
    <w:p w14:paraId="60B2F928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teorica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{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peso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20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,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minimo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90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},</w:t>
      </w:r>
    </w:p>
    <w:p w14:paraId="4D0D4CB2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practica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{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peso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50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,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minimo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85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},</w:t>
      </w:r>
    </w:p>
    <w:p w14:paraId="1244285A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   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proyecto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{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peso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30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, </w:t>
      </w:r>
      <w:r w:rsidRPr="001451CC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minimo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451CC">
        <w:rPr>
          <w:rFonts w:ascii="Consolas" w:eastAsia="Times New Roman" w:hAnsi="Consolas" w:cs="Times New Roman"/>
          <w:color w:val="D19A66"/>
          <w:sz w:val="21"/>
          <w:szCs w:val="21"/>
          <w:lang w:eastAsia="es-CL"/>
        </w:rPr>
        <w:t>85</w:t>
      </w: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}</w:t>
      </w:r>
    </w:p>
    <w:p w14:paraId="5BCCB672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  }</w:t>
      </w:r>
    </w:p>
    <w:p w14:paraId="578024A1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  }</w:t>
      </w:r>
    </w:p>
    <w:p w14:paraId="6A0A1FEF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  }</w:t>
      </w:r>
    </w:p>
    <w:p w14:paraId="2177FFCC" w14:textId="77777777" w:rsidR="001451CC" w:rsidRPr="001451CC" w:rsidRDefault="001451CC" w:rsidP="001451CC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451CC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};</w:t>
      </w:r>
    </w:p>
    <w:p w14:paraId="7DAC643D" w14:textId="7B1EE1DC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lastRenderedPageBreak/>
        <w:t>Programa de Certificación Continua:</w:t>
      </w:r>
    </w:p>
    <w:p w14:paraId="7FDC0CEA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CERTIFICACION_INICIAL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37E878C0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1E4A9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validez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"12 meses"</w:t>
      </w:r>
    </w:p>
    <w:p w14:paraId="6C6D2E72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1E4A9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niveles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339BBD4E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Usuario Básico</w:t>
      </w:r>
    </w:p>
    <w:p w14:paraId="78BA36C5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Operador Calificado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  </w:t>
      </w:r>
    </w:p>
    <w:p w14:paraId="1AD410D1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Administrador Local</w:t>
      </w:r>
    </w:p>
    <w:p w14:paraId="5495CF1B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</w:p>
    <w:p w14:paraId="12372CF5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1E4A9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requisitos_renovacion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69C466ED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Evaluación anual de competencias</w:t>
      </w:r>
    </w:p>
    <w:p w14:paraId="2EAD8D95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Participación en actualizaciones trimestrales</w:t>
      </w:r>
    </w:p>
    <w:p w14:paraId="531D4DCB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Reporte de uso efectivo del sistema</w:t>
      </w:r>
    </w:p>
    <w:p w14:paraId="263E3539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</w:p>
    <w:p w14:paraId="3B8C8255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PROGRAMA_ACTUALIZACION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1870BA51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1E4A9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frecuencia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: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"Trimestral"</w:t>
      </w:r>
    </w:p>
    <w:p w14:paraId="37A87B2F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1E4A9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modalidades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558A9809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Webinars en vivo (1 hora)</w:t>
      </w:r>
    </w:p>
    <w:p w14:paraId="40F76291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Módulos e-learning (30 min)</w:t>
      </w:r>
    </w:p>
    <w:p w14:paraId="6D8D3196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Boletines técnicos</w:t>
      </w:r>
    </w:p>
    <w:p w14:paraId="5CB42A52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Casos de estudio</w:t>
      </w:r>
    </w:p>
    <w:p w14:paraId="06C87C1C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</w:p>
    <w:p w14:paraId="544DFC5D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RECONOCIMIENTO_EXPERTO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4ED74C7B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1E4A9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criterios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349DFC93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2+ años de uso efectivo</w:t>
      </w:r>
    </w:p>
    <w:p w14:paraId="2BEF70D7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Capacitación de otros usuarios</w:t>
      </w:r>
    </w:p>
    <w:p w14:paraId="1BC8AEFD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Contribuciones al mejoramiento</w:t>
      </w:r>
    </w:p>
    <w:p w14:paraId="7CEDF34D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Excelencia operativa</w:t>
      </w:r>
    </w:p>
    <w:p w14:paraId="4F9BD78B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</w:p>
    <w:p w14:paraId="28A8D207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</w:t>
      </w:r>
      <w:r w:rsidRPr="001E4A95">
        <w:rPr>
          <w:rFonts w:ascii="Consolas" w:eastAsia="Times New Roman" w:hAnsi="Consolas" w:cs="Times New Roman"/>
          <w:color w:val="E06C75"/>
          <w:sz w:val="21"/>
          <w:szCs w:val="21"/>
          <w:lang w:eastAsia="es-CL"/>
        </w:rPr>
        <w:t>beneficios</w:t>
      </w: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>:</w:t>
      </w:r>
    </w:p>
    <w:p w14:paraId="6F8E2AE9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Certificación "Usuario Experto"</w:t>
      </w:r>
    </w:p>
    <w:p w14:paraId="3C111AB7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Acceso a funcionalidades beta</w:t>
      </w:r>
    </w:p>
    <w:p w14:paraId="773AB1DF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Participación en comité asesor</w:t>
      </w:r>
    </w:p>
    <w:p w14:paraId="21C6BE96" w14:textId="77777777" w:rsidR="001E4A95" w:rsidRPr="001E4A95" w:rsidRDefault="001E4A95" w:rsidP="001E4A95">
      <w:pPr>
        <w:shd w:val="clear" w:color="auto" w:fill="23272E"/>
        <w:spacing w:after="0" w:line="285" w:lineRule="atLeast"/>
        <w:jc w:val="left"/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</w:pPr>
      <w:r w:rsidRPr="001E4A95">
        <w:rPr>
          <w:rFonts w:ascii="Consolas" w:eastAsia="Times New Roman" w:hAnsi="Consolas" w:cs="Times New Roman"/>
          <w:color w:val="ABB2BF"/>
          <w:sz w:val="21"/>
          <w:szCs w:val="21"/>
          <w:lang w:eastAsia="es-CL"/>
        </w:rPr>
        <w:t xml:space="preserve">    - </w:t>
      </w:r>
      <w:r w:rsidRPr="001E4A95">
        <w:rPr>
          <w:rFonts w:ascii="Consolas" w:eastAsia="Times New Roman" w:hAnsi="Consolas" w:cs="Times New Roman"/>
          <w:color w:val="98C379"/>
          <w:sz w:val="21"/>
          <w:szCs w:val="21"/>
          <w:lang w:eastAsia="es-CL"/>
        </w:rPr>
        <w:t>Descuentos en capacitación avanzada</w:t>
      </w:r>
    </w:p>
    <w:p w14:paraId="7DA13B0B" w14:textId="77777777" w:rsidR="00302460" w:rsidRPr="001E4A95" w:rsidRDefault="00302460" w:rsidP="00302460">
      <w:pPr>
        <w:spacing w:line="259" w:lineRule="auto"/>
        <w:jc w:val="left"/>
        <w:rPr>
          <w:bCs/>
        </w:rPr>
      </w:pPr>
    </w:p>
    <w:p w14:paraId="3A66EDA4" w14:textId="77777777" w:rsidR="001E4A95" w:rsidRDefault="001E4A95">
      <w:pPr>
        <w:spacing w:line="259" w:lineRule="auto"/>
        <w:jc w:val="left"/>
        <w:rPr>
          <w:rFonts w:eastAsiaTheme="majorEastAsia" w:cstheme="majorBidi"/>
          <w:b/>
          <w:iCs/>
          <w:lang w:val="es-ES"/>
        </w:rPr>
      </w:pPr>
      <w:r>
        <w:rPr>
          <w:lang w:val="es-ES"/>
        </w:rPr>
        <w:br w:type="page"/>
      </w:r>
    </w:p>
    <w:p w14:paraId="2D62FEB9" w14:textId="675B7366" w:rsidR="00302460" w:rsidRPr="00302460" w:rsidRDefault="00302460" w:rsidP="00FF2620">
      <w:pPr>
        <w:pStyle w:val="Ttulo4"/>
        <w:rPr>
          <w:lang w:val="es-ES"/>
        </w:rPr>
      </w:pPr>
      <w:r w:rsidRPr="00302460">
        <w:rPr>
          <w:lang w:val="es-ES"/>
        </w:rPr>
        <w:lastRenderedPageBreak/>
        <w:t>Resultados y Evidencias de Implementación</w:t>
      </w:r>
    </w:p>
    <w:p w14:paraId="49D2BE1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F8DEAA9" w14:textId="4A529019" w:rsidR="00302460" w:rsidRPr="00046ABC" w:rsidRDefault="00302460" w:rsidP="00302460">
      <w:pPr>
        <w:spacing w:line="259" w:lineRule="auto"/>
        <w:jc w:val="left"/>
        <w:rPr>
          <w:b/>
          <w:lang w:val="es-ES"/>
        </w:rPr>
      </w:pPr>
      <w:r w:rsidRPr="001E4A95">
        <w:rPr>
          <w:b/>
          <w:lang w:val="es-ES"/>
        </w:rPr>
        <w:t>Métricas de Efectividad de Capacitación</w:t>
      </w:r>
    </w:p>
    <w:tbl>
      <w:tblPr>
        <w:tblW w:w="6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0"/>
        <w:gridCol w:w="1080"/>
        <w:gridCol w:w="1180"/>
        <w:gridCol w:w="980"/>
      </w:tblGrid>
      <w:tr w:rsidR="00046ABC" w:rsidRPr="00046ABC" w14:paraId="412FDA18" w14:textId="77777777" w:rsidTr="00046ABC">
        <w:trPr>
          <w:trHeight w:val="276"/>
        </w:trPr>
        <w:tc>
          <w:tcPr>
            <w:tcW w:w="356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5B5A6B3A" w14:textId="77777777" w:rsidR="00046ABC" w:rsidRPr="00046ABC" w:rsidRDefault="00046ABC" w:rsidP="00046AB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Métrica </w:t>
            </w:r>
          </w:p>
        </w:tc>
        <w:tc>
          <w:tcPr>
            <w:tcW w:w="108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36D06BB5" w14:textId="77777777" w:rsidR="00046ABC" w:rsidRPr="00046ABC" w:rsidRDefault="00046ABC" w:rsidP="00046AB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Objetivo </w:t>
            </w:r>
          </w:p>
        </w:tc>
        <w:tc>
          <w:tcPr>
            <w:tcW w:w="118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74C0DE36" w14:textId="77777777" w:rsidR="00046ABC" w:rsidRPr="00046ABC" w:rsidRDefault="00046ABC" w:rsidP="00046AB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Resultado </w:t>
            </w:r>
          </w:p>
        </w:tc>
        <w:tc>
          <w:tcPr>
            <w:tcW w:w="98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2619A731" w14:textId="77777777" w:rsidR="00046ABC" w:rsidRPr="00046ABC" w:rsidRDefault="00046ABC" w:rsidP="00046ABC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Estado </w:t>
            </w:r>
          </w:p>
        </w:tc>
      </w:tr>
      <w:tr w:rsidR="00046ABC" w:rsidRPr="00046ABC" w14:paraId="5A96C603" w14:textId="77777777" w:rsidTr="00046ABC">
        <w:trPr>
          <w:trHeight w:val="264"/>
        </w:trPr>
        <w:tc>
          <w:tcPr>
            <w:tcW w:w="356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3CE95A5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Tasa de finalización del programa </w:t>
            </w:r>
          </w:p>
        </w:tc>
        <w:tc>
          <w:tcPr>
            <w:tcW w:w="108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74FCD5C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&gt; 90% </w:t>
            </w:r>
          </w:p>
        </w:tc>
        <w:tc>
          <w:tcPr>
            <w:tcW w:w="118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B8603E9" w14:textId="77777777" w:rsidR="00046ABC" w:rsidRPr="00046ABC" w:rsidRDefault="00046ABC" w:rsidP="00046ABC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0,94</w:t>
            </w:r>
          </w:p>
        </w:tc>
        <w:tc>
          <w:tcPr>
            <w:tcW w:w="98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F50D20A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046ABC" w:rsidRPr="00046ABC" w14:paraId="1042A3E6" w14:textId="77777777" w:rsidTr="00046ABC">
        <w:trPr>
          <w:trHeight w:val="264"/>
        </w:trPr>
        <w:tc>
          <w:tcPr>
            <w:tcW w:w="35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5374F02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Evaluación de satisfacción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5DEEB7A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&gt; 4.0/5 </w:t>
            </w:r>
          </w:p>
        </w:tc>
        <w:tc>
          <w:tcPr>
            <w:tcW w:w="11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3FC6271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4.6/5 </w:t>
            </w:r>
          </w:p>
        </w:tc>
        <w:tc>
          <w:tcPr>
            <w:tcW w:w="9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4594898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046ABC" w:rsidRPr="00046ABC" w14:paraId="27E77A4C" w14:textId="77777777" w:rsidTr="00046ABC">
        <w:trPr>
          <w:trHeight w:val="264"/>
        </w:trPr>
        <w:tc>
          <w:tcPr>
            <w:tcW w:w="35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7965644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Tiempo promedio de capacitación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D7852E3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40 horas </w:t>
            </w:r>
          </w:p>
        </w:tc>
        <w:tc>
          <w:tcPr>
            <w:tcW w:w="11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C107C52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32 horas </w:t>
            </w:r>
          </w:p>
        </w:tc>
        <w:tc>
          <w:tcPr>
            <w:tcW w:w="9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F7E35EB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046ABC" w:rsidRPr="00046ABC" w14:paraId="7D1B0E75" w14:textId="77777777" w:rsidTr="00046ABC">
        <w:trPr>
          <w:trHeight w:val="264"/>
        </w:trPr>
        <w:tc>
          <w:tcPr>
            <w:tcW w:w="35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64B8E3F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Retención de conocimientos (3 meses)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B9D0285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&gt; 80% </w:t>
            </w:r>
          </w:p>
        </w:tc>
        <w:tc>
          <w:tcPr>
            <w:tcW w:w="11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1767710" w14:textId="77777777" w:rsidR="00046ABC" w:rsidRPr="00046ABC" w:rsidRDefault="00046ABC" w:rsidP="00046ABC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87%</w:t>
            </w:r>
          </w:p>
        </w:tc>
        <w:tc>
          <w:tcPr>
            <w:tcW w:w="9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8C29D59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  <w:tr w:rsidR="00046ABC" w:rsidRPr="00046ABC" w14:paraId="01C33A12" w14:textId="77777777" w:rsidTr="00046ABC">
        <w:trPr>
          <w:trHeight w:val="276"/>
        </w:trPr>
        <w:tc>
          <w:tcPr>
            <w:tcW w:w="35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206A860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Operación autónoma lograda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47626BF" w14:textId="77777777" w:rsidR="00046ABC" w:rsidRPr="00046ABC" w:rsidRDefault="00046ABC" w:rsidP="00046ABC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100%</w:t>
            </w:r>
          </w:p>
        </w:tc>
        <w:tc>
          <w:tcPr>
            <w:tcW w:w="11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3B925E1" w14:textId="77777777" w:rsidR="00046ABC" w:rsidRPr="00046ABC" w:rsidRDefault="00046ABC" w:rsidP="00046ABC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100%</w:t>
            </w:r>
          </w:p>
        </w:tc>
        <w:tc>
          <w:tcPr>
            <w:tcW w:w="9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0EF274B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Logrado </w:t>
            </w:r>
          </w:p>
        </w:tc>
      </w:tr>
      <w:tr w:rsidR="00046ABC" w:rsidRPr="00046ABC" w14:paraId="604F50D1" w14:textId="77777777" w:rsidTr="00046ABC">
        <w:trPr>
          <w:trHeight w:val="276"/>
        </w:trPr>
        <w:tc>
          <w:tcPr>
            <w:tcW w:w="356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9978581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 Uso efectivo del sistema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4E96BDA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&gt; 85% </w:t>
            </w:r>
          </w:p>
        </w:tc>
        <w:tc>
          <w:tcPr>
            <w:tcW w:w="11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9DB4757" w14:textId="77777777" w:rsidR="00046ABC" w:rsidRPr="00046ABC" w:rsidRDefault="00046ABC" w:rsidP="00046ABC">
            <w:pPr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91%</w:t>
            </w:r>
          </w:p>
        </w:tc>
        <w:tc>
          <w:tcPr>
            <w:tcW w:w="9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C4C9079" w14:textId="77777777" w:rsidR="00046ABC" w:rsidRPr="00046ABC" w:rsidRDefault="00046ABC" w:rsidP="00046ABC">
            <w:pPr>
              <w:spacing w:after="0" w:line="240" w:lineRule="auto"/>
              <w:jc w:val="left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046ABC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es-CL"/>
              </w:rPr>
              <w:t xml:space="preserve">Superado </w:t>
            </w:r>
          </w:p>
        </w:tc>
      </w:tr>
    </w:tbl>
    <w:p w14:paraId="3E42FBD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011F0DF" w14:textId="02B76BB2" w:rsidR="00302460" w:rsidRPr="00BF58E7" w:rsidRDefault="00302460" w:rsidP="00302460">
      <w:pPr>
        <w:spacing w:line="259" w:lineRule="auto"/>
        <w:jc w:val="left"/>
        <w:rPr>
          <w:b/>
          <w:lang w:val="es-ES"/>
        </w:rPr>
      </w:pPr>
      <w:r w:rsidRPr="00BF58E7">
        <w:rPr>
          <w:b/>
          <w:lang w:val="es-ES"/>
        </w:rPr>
        <w:t>Testimoniales Destacados:</w:t>
      </w:r>
    </w:p>
    <w:p w14:paraId="7B528315" w14:textId="3320688E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"La capacitación fue muy completa y práctica. Los videos tutoriales me permitieron repasar las funcionalidades cuando lo necesité. Ahora me siento confiado operando el sistema de manera autónoma."</w:t>
      </w:r>
    </w:p>
    <w:p w14:paraId="52C2B535" w14:textId="51BCE249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María González, Operadora Principal</w:t>
      </w:r>
    </w:p>
    <w:p w14:paraId="2FCACA48" w14:textId="77777777" w:rsidR="00BF58E7" w:rsidRDefault="00BF58E7" w:rsidP="00302460">
      <w:pPr>
        <w:spacing w:line="259" w:lineRule="auto"/>
        <w:jc w:val="left"/>
        <w:rPr>
          <w:bCs/>
          <w:lang w:val="es-ES"/>
        </w:rPr>
      </w:pPr>
    </w:p>
    <w:p w14:paraId="22810A9F" w14:textId="5063BF82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"El material didáctico está muy bien estructurado. El manual de usuario es mi referencia diaria y el soporte técnico siempre responde rápidamente cuando tengo dudas."</w:t>
      </w:r>
    </w:p>
    <w:p w14:paraId="4B814928" w14:textId="07164676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Carlos Muñoz, Técnico de Campo</w:t>
      </w:r>
    </w:p>
    <w:p w14:paraId="39E063B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E2F282C" w14:textId="2FFB886D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"Como administrador del sistema, valoré especialmente el manual técnico y las sesiones de capacitación avanzada. Ahora puedo gestionar usuarios y configuraciones sin problemas."</w:t>
      </w:r>
    </w:p>
    <w:p w14:paraId="4224E7D7" w14:textId="22580CB2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Ana Reyes, Jefa de Operaciones</w:t>
      </w:r>
    </w:p>
    <w:p w14:paraId="1CDF045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129AE60" w14:textId="77777777" w:rsidR="00BF58E7" w:rsidRDefault="00BF58E7">
      <w:pPr>
        <w:spacing w:line="259" w:lineRule="auto"/>
        <w:jc w:val="left"/>
        <w:rPr>
          <w:rFonts w:eastAsiaTheme="majorEastAsia" w:cstheme="majorBidi"/>
          <w:b/>
          <w:iCs/>
          <w:lang w:val="es-ES"/>
        </w:rPr>
      </w:pPr>
      <w:r>
        <w:rPr>
          <w:lang w:val="es-ES"/>
        </w:rPr>
        <w:br w:type="page"/>
      </w:r>
    </w:p>
    <w:p w14:paraId="32B734C9" w14:textId="26EBDA7D" w:rsidR="00302460" w:rsidRPr="00302460" w:rsidRDefault="00302460" w:rsidP="00FF2620">
      <w:pPr>
        <w:pStyle w:val="Ttulo4"/>
        <w:rPr>
          <w:lang w:val="es-ES"/>
        </w:rPr>
      </w:pPr>
      <w:r w:rsidRPr="00302460">
        <w:rPr>
          <w:lang w:val="es-ES"/>
        </w:rPr>
        <w:lastRenderedPageBreak/>
        <w:t>Análisis de Cumplimiento y Conclusiones</w:t>
      </w:r>
    </w:p>
    <w:p w14:paraId="3970C40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61E406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Objetivo 4 ha sido implementado exitosamente, logrando una transferencia efectiva de conocimiento que garantiza la operación autónoma del sistema STA-SB:</w:t>
      </w:r>
    </w:p>
    <w:p w14:paraId="419977C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795B8C8" w14:textId="32701C9C" w:rsidR="00302460" w:rsidRPr="00BF58E7" w:rsidRDefault="00302460" w:rsidP="00BF58E7">
      <w:pPr>
        <w:pStyle w:val="Prrafodelista"/>
        <w:numPr>
          <w:ilvl w:val="0"/>
          <w:numId w:val="143"/>
        </w:numPr>
        <w:spacing w:line="259" w:lineRule="auto"/>
        <w:jc w:val="left"/>
        <w:rPr>
          <w:bCs/>
          <w:lang w:val="es-ES"/>
        </w:rPr>
      </w:pPr>
      <w:r w:rsidRPr="00BF58E7">
        <w:rPr>
          <w:b/>
          <w:lang w:val="es-ES"/>
        </w:rPr>
        <w:t>Manuales Comprehensivos:</w:t>
      </w:r>
      <w:r w:rsidRPr="00BF58E7">
        <w:rPr>
          <w:bCs/>
          <w:lang w:val="es-ES"/>
        </w:rPr>
        <w:t xml:space="preserve"> Documentación completa de 150+ páginas adaptada a diferentes niveles de usuarios.</w:t>
      </w:r>
    </w:p>
    <w:p w14:paraId="05DEAB2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A597AA5" w14:textId="636E9A6B" w:rsidR="00302460" w:rsidRPr="00BF58E7" w:rsidRDefault="00302460" w:rsidP="00BF58E7">
      <w:pPr>
        <w:pStyle w:val="Prrafodelista"/>
        <w:numPr>
          <w:ilvl w:val="0"/>
          <w:numId w:val="143"/>
        </w:numPr>
        <w:spacing w:line="259" w:lineRule="auto"/>
        <w:jc w:val="left"/>
        <w:rPr>
          <w:bCs/>
          <w:lang w:val="es-ES"/>
        </w:rPr>
      </w:pPr>
      <w:r w:rsidRPr="00BF58E7">
        <w:rPr>
          <w:b/>
          <w:lang w:val="es-ES"/>
        </w:rPr>
        <w:t>Material Audiovisual Profesional:</w:t>
      </w:r>
      <w:r w:rsidRPr="00BF58E7">
        <w:rPr>
          <w:bCs/>
          <w:lang w:val="es-ES"/>
        </w:rPr>
        <w:t xml:space="preserve"> 12 videos tutoriales de alta calidad que facilitan el aprendizaje autónomo.</w:t>
      </w:r>
    </w:p>
    <w:p w14:paraId="65C2E69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11599E9" w14:textId="079A313F" w:rsidR="00302460" w:rsidRPr="00BF58E7" w:rsidRDefault="00302460" w:rsidP="00BF58E7">
      <w:pPr>
        <w:pStyle w:val="Prrafodelista"/>
        <w:numPr>
          <w:ilvl w:val="0"/>
          <w:numId w:val="143"/>
        </w:numPr>
        <w:spacing w:line="259" w:lineRule="auto"/>
        <w:jc w:val="left"/>
        <w:rPr>
          <w:bCs/>
          <w:lang w:val="es-ES"/>
        </w:rPr>
      </w:pPr>
      <w:r w:rsidRPr="00BF58E7">
        <w:rPr>
          <w:b/>
          <w:lang w:val="es-ES"/>
        </w:rPr>
        <w:t>Soporte Técnico 24/7:</w:t>
      </w:r>
      <w:r w:rsidRPr="00BF58E7">
        <w:rPr>
          <w:bCs/>
          <w:lang w:val="es-ES"/>
        </w:rPr>
        <w:t xml:space="preserve"> Sistema integrado de soporte que garantiza asistencia continua.</w:t>
      </w:r>
    </w:p>
    <w:p w14:paraId="34BE2BB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E9F6ABC" w14:textId="1F60EC34" w:rsidR="00302460" w:rsidRPr="00BF58E7" w:rsidRDefault="00302460" w:rsidP="00BF58E7">
      <w:pPr>
        <w:pStyle w:val="Prrafodelista"/>
        <w:numPr>
          <w:ilvl w:val="0"/>
          <w:numId w:val="143"/>
        </w:numPr>
        <w:spacing w:line="259" w:lineRule="auto"/>
        <w:jc w:val="left"/>
        <w:rPr>
          <w:bCs/>
          <w:lang w:val="es-ES"/>
        </w:rPr>
      </w:pPr>
      <w:r w:rsidRPr="00BF58E7">
        <w:rPr>
          <w:b/>
          <w:lang w:val="es-ES"/>
        </w:rPr>
        <w:t>Programa de Certificación:</w:t>
      </w:r>
      <w:r w:rsidRPr="00BF58E7">
        <w:rPr>
          <w:bCs/>
          <w:lang w:val="es-ES"/>
        </w:rPr>
        <w:t xml:space="preserve"> Sistema robusto de evaluación y certificación de competencias.</w:t>
      </w:r>
    </w:p>
    <w:p w14:paraId="44CEAB8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797AB51" w14:textId="4714A462" w:rsidR="00302460" w:rsidRPr="00BF58E7" w:rsidRDefault="00302460" w:rsidP="00302460">
      <w:pPr>
        <w:spacing w:line="259" w:lineRule="auto"/>
        <w:jc w:val="left"/>
        <w:rPr>
          <w:b/>
          <w:lang w:val="es-ES"/>
        </w:rPr>
      </w:pPr>
      <w:r w:rsidRPr="00BF58E7">
        <w:rPr>
          <w:b/>
          <w:lang w:val="es-ES"/>
        </w:rPr>
        <w:t>Innovaciones en Capacitación Implementadas</w:t>
      </w:r>
    </w:p>
    <w:p w14:paraId="209428A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EE77909" w14:textId="10AD1257" w:rsidR="00302460" w:rsidRPr="00BF58E7" w:rsidRDefault="00302460" w:rsidP="00BF58E7">
      <w:pPr>
        <w:pStyle w:val="Prrafodelista"/>
        <w:numPr>
          <w:ilvl w:val="0"/>
          <w:numId w:val="144"/>
        </w:numPr>
        <w:spacing w:line="259" w:lineRule="auto"/>
        <w:jc w:val="left"/>
        <w:rPr>
          <w:bCs/>
          <w:lang w:val="es-ES"/>
        </w:rPr>
      </w:pPr>
      <w:r w:rsidRPr="00BF58E7">
        <w:rPr>
          <w:b/>
          <w:lang w:val="es-ES"/>
        </w:rPr>
        <w:t xml:space="preserve">Gamificación del Aprendizaje: </w:t>
      </w:r>
      <w:r w:rsidRPr="00BF58E7">
        <w:rPr>
          <w:bCs/>
          <w:lang w:val="es-ES"/>
        </w:rPr>
        <w:t>Sistema de puntos y badges que motivó la participación</w:t>
      </w:r>
    </w:p>
    <w:p w14:paraId="411B3239" w14:textId="1109894A" w:rsidR="00302460" w:rsidRPr="00BF58E7" w:rsidRDefault="00302460" w:rsidP="00BF58E7">
      <w:pPr>
        <w:pStyle w:val="Prrafodelista"/>
        <w:numPr>
          <w:ilvl w:val="0"/>
          <w:numId w:val="144"/>
        </w:numPr>
        <w:spacing w:line="259" w:lineRule="auto"/>
        <w:jc w:val="left"/>
        <w:rPr>
          <w:bCs/>
          <w:lang w:val="es-ES"/>
        </w:rPr>
      </w:pPr>
      <w:r w:rsidRPr="00BF58E7">
        <w:rPr>
          <w:b/>
          <w:lang w:val="es-ES"/>
        </w:rPr>
        <w:t>Realidad Aumentada:</w:t>
      </w:r>
      <w:r w:rsidRPr="00BF58E7">
        <w:rPr>
          <w:bCs/>
          <w:lang w:val="es-ES"/>
        </w:rPr>
        <w:t xml:space="preserve"> Módulos AR para capacitación en terreno usando tablets</w:t>
      </w:r>
    </w:p>
    <w:p w14:paraId="4B629A89" w14:textId="1B261C10" w:rsidR="00302460" w:rsidRPr="00BF58E7" w:rsidRDefault="00302460" w:rsidP="00BF58E7">
      <w:pPr>
        <w:pStyle w:val="Prrafodelista"/>
        <w:numPr>
          <w:ilvl w:val="0"/>
          <w:numId w:val="144"/>
        </w:numPr>
        <w:spacing w:line="259" w:lineRule="auto"/>
        <w:jc w:val="left"/>
        <w:rPr>
          <w:bCs/>
          <w:lang w:val="es-ES"/>
        </w:rPr>
      </w:pPr>
      <w:r w:rsidRPr="00BF58E7">
        <w:rPr>
          <w:b/>
          <w:lang w:val="es-ES"/>
        </w:rPr>
        <w:t>Simulador de Entrenamiento:</w:t>
      </w:r>
      <w:r w:rsidRPr="00BF58E7">
        <w:rPr>
          <w:bCs/>
          <w:lang w:val="es-ES"/>
        </w:rPr>
        <w:t xml:space="preserve"> Entorno de práctica que replica exactamente el sistema real</w:t>
      </w:r>
    </w:p>
    <w:p w14:paraId="2F2B9E09" w14:textId="08461281" w:rsidR="00302460" w:rsidRPr="00BF58E7" w:rsidRDefault="00302460" w:rsidP="00BF58E7">
      <w:pPr>
        <w:pStyle w:val="Prrafodelista"/>
        <w:numPr>
          <w:ilvl w:val="0"/>
          <w:numId w:val="144"/>
        </w:numPr>
        <w:spacing w:line="259" w:lineRule="auto"/>
        <w:jc w:val="left"/>
        <w:rPr>
          <w:bCs/>
          <w:lang w:val="es-ES"/>
        </w:rPr>
      </w:pPr>
      <w:r w:rsidRPr="00BF58E7">
        <w:rPr>
          <w:b/>
          <w:lang w:val="es-ES"/>
        </w:rPr>
        <w:t>Micro-learning:</w:t>
      </w:r>
      <w:r w:rsidRPr="00BF58E7">
        <w:rPr>
          <w:bCs/>
          <w:lang w:val="es-ES"/>
        </w:rPr>
        <w:t xml:space="preserve"> Módulos cortos de 5-10 minutos para refuerzo continuo</w:t>
      </w:r>
    </w:p>
    <w:p w14:paraId="1FE652D6" w14:textId="77777777" w:rsidR="00FF2620" w:rsidRDefault="00FF2620">
      <w:pPr>
        <w:spacing w:line="259" w:lineRule="auto"/>
        <w:jc w:val="left"/>
        <w:rPr>
          <w:rFonts w:eastAsiaTheme="majorEastAsia" w:cstheme="majorBidi"/>
          <w:b/>
          <w:sz w:val="28"/>
          <w:szCs w:val="26"/>
          <w:lang w:val="es-ES"/>
        </w:rPr>
      </w:pPr>
      <w:r>
        <w:rPr>
          <w:lang w:val="es-ES"/>
        </w:rPr>
        <w:br w:type="page"/>
      </w:r>
    </w:p>
    <w:p w14:paraId="375A8DB8" w14:textId="5BC4971E" w:rsidR="00302460" w:rsidRPr="00302460" w:rsidRDefault="00302460" w:rsidP="00FF2620">
      <w:pPr>
        <w:pStyle w:val="Ttulo2"/>
        <w:rPr>
          <w:lang w:val="es-ES"/>
        </w:rPr>
      </w:pPr>
      <w:r w:rsidRPr="00302460">
        <w:rPr>
          <w:lang w:val="es-ES"/>
        </w:rPr>
        <w:lastRenderedPageBreak/>
        <w:t>ANÁLISIS INTEGRAL DE RESULTADOS</w:t>
      </w:r>
    </w:p>
    <w:p w14:paraId="27FBAC8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D159079" w14:textId="620495A9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t>Cumplimiento Global de Objetivos</w:t>
      </w:r>
    </w:p>
    <w:p w14:paraId="3F547A5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6E5B27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proyecto STA-SB ha completado exitosamente la implementación de todos sus objetivos específicos, superando las métricas establecidas y cumpliendo con las expectativas del cliente OUA San Javier.</w:t>
      </w:r>
    </w:p>
    <w:p w14:paraId="54FC8A2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6D7EE53" w14:textId="44040626" w:rsidR="00302460" w:rsidRPr="00302460" w:rsidRDefault="004A0343" w:rsidP="00302460">
      <w:pPr>
        <w:spacing w:line="259" w:lineRule="auto"/>
        <w:jc w:val="left"/>
        <w:rPr>
          <w:bCs/>
          <w:lang w:val="es-ES"/>
        </w:rPr>
      </w:pPr>
      <w:r w:rsidRPr="004A0343">
        <w:drawing>
          <wp:inline distT="0" distB="0" distL="0" distR="0" wp14:anchorId="62F8F05C" wp14:editId="14895341">
            <wp:extent cx="5612130" cy="878205"/>
            <wp:effectExtent l="0" t="0" r="7620" b="0"/>
            <wp:docPr id="15522119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ADDB" w14:textId="61C48AEE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t>Métricas de Rendimiento Integradas</w:t>
      </w:r>
    </w:p>
    <w:p w14:paraId="4DC0A43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269B7C3" w14:textId="5AA53E6F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Métricas Técnicas del Sistema</w:t>
      </w:r>
    </w:p>
    <w:p w14:paraId="5CBB9A7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tbl>
      <w:tblPr>
        <w:tblW w:w="6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2240"/>
        <w:gridCol w:w="1020"/>
        <w:gridCol w:w="1180"/>
        <w:gridCol w:w="880"/>
      </w:tblGrid>
      <w:tr w:rsidR="00A04CEA" w:rsidRPr="00A04CEA" w14:paraId="5A49E1F9" w14:textId="77777777" w:rsidTr="00A04CEA">
        <w:trPr>
          <w:trHeight w:val="276"/>
        </w:trPr>
        <w:tc>
          <w:tcPr>
            <w:tcW w:w="140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76F725C6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04CE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Categoría </w:t>
            </w:r>
          </w:p>
        </w:tc>
        <w:tc>
          <w:tcPr>
            <w:tcW w:w="2240" w:type="dxa"/>
            <w:tcBorders>
              <w:top w:val="single" w:sz="8" w:space="0" w:color="D9D9D9"/>
              <w:left w:val="nil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027103F6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04CE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Métrica </w:t>
            </w:r>
          </w:p>
        </w:tc>
        <w:tc>
          <w:tcPr>
            <w:tcW w:w="102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44B19E8D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04CE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Objetivo </w:t>
            </w:r>
          </w:p>
        </w:tc>
        <w:tc>
          <w:tcPr>
            <w:tcW w:w="118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6D1C6B2D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04CE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Resultado </w:t>
            </w:r>
          </w:p>
        </w:tc>
        <w:tc>
          <w:tcPr>
            <w:tcW w:w="880" w:type="dxa"/>
            <w:tcBorders>
              <w:top w:val="single" w:sz="8" w:space="0" w:color="D9D9D9"/>
              <w:left w:val="single" w:sz="8" w:space="0" w:color="D9D9D9"/>
              <w:bottom w:val="nil"/>
              <w:right w:val="single" w:sz="4" w:space="0" w:color="D9D9D9"/>
            </w:tcBorders>
            <w:shd w:val="clear" w:color="000000" w:fill="A6C9EC"/>
            <w:noWrap/>
            <w:vAlign w:val="bottom"/>
            <w:hideMark/>
          </w:tcPr>
          <w:p w14:paraId="76489A06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</w:pPr>
            <w:r w:rsidRPr="00A04CEA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es-CL"/>
              </w:rPr>
              <w:t xml:space="preserve"> Estado </w:t>
            </w:r>
          </w:p>
        </w:tc>
      </w:tr>
      <w:tr w:rsidR="00A04CEA" w:rsidRPr="00A04CEA" w14:paraId="5289207E" w14:textId="77777777" w:rsidTr="00A04CEA">
        <w:trPr>
          <w:trHeight w:val="264"/>
        </w:trPr>
        <w:tc>
          <w:tcPr>
            <w:tcW w:w="140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F6EE8CB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Disponibilidad </w:t>
            </w:r>
          </w:p>
        </w:tc>
        <w:tc>
          <w:tcPr>
            <w:tcW w:w="2240" w:type="dxa"/>
            <w:tcBorders>
              <w:top w:val="single" w:sz="8" w:space="0" w:color="D9D9D9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CE59DB2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Uptime del sistema </w:t>
            </w:r>
          </w:p>
        </w:tc>
        <w:tc>
          <w:tcPr>
            <w:tcW w:w="102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FDF895C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&gt; 99.5% </w:t>
            </w:r>
          </w:p>
        </w:tc>
        <w:tc>
          <w:tcPr>
            <w:tcW w:w="118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DA56424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99.8% </w:t>
            </w:r>
          </w:p>
        </w:tc>
        <w:tc>
          <w:tcPr>
            <w:tcW w:w="880" w:type="dxa"/>
            <w:tcBorders>
              <w:top w:val="single" w:sz="8" w:space="0" w:color="D9D9D9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CFF8B20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  <w:r w:rsidRPr="00A04CEA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eastAsia="es-CL"/>
              </w:rPr>
              <w:t>✅</w:t>
            </w: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</w:p>
        </w:tc>
      </w:tr>
      <w:tr w:rsidR="00A04CEA" w:rsidRPr="00A04CEA" w14:paraId="735F7FAD" w14:textId="77777777" w:rsidTr="00A04CEA">
        <w:trPr>
          <w:trHeight w:val="264"/>
        </w:trPr>
        <w:tc>
          <w:tcPr>
            <w:tcW w:w="14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1B061C1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Performance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6A31D1B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Latencia promedio </w:t>
            </w:r>
          </w:p>
        </w:tc>
        <w:tc>
          <w:tcPr>
            <w:tcW w:w="102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AA04F2E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500ms </w:t>
            </w:r>
          </w:p>
        </w:tc>
        <w:tc>
          <w:tcPr>
            <w:tcW w:w="11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30A5E4B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187ms </w:t>
            </w:r>
          </w:p>
        </w:tc>
        <w:tc>
          <w:tcPr>
            <w:tcW w:w="8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FD04121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  <w:r w:rsidRPr="00A04CEA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eastAsia="es-CL"/>
              </w:rPr>
              <w:t>✅</w:t>
            </w: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</w:p>
        </w:tc>
      </w:tr>
      <w:tr w:rsidR="00A04CEA" w:rsidRPr="00A04CEA" w14:paraId="05CE4B6E" w14:textId="77777777" w:rsidTr="00A04CEA">
        <w:trPr>
          <w:trHeight w:val="264"/>
        </w:trPr>
        <w:tc>
          <w:tcPr>
            <w:tcW w:w="14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31B2173F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Seguridad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832880F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Vulnerabilidades críticas </w:t>
            </w:r>
          </w:p>
        </w:tc>
        <w:tc>
          <w:tcPr>
            <w:tcW w:w="102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59A5574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0</w:t>
            </w:r>
          </w:p>
        </w:tc>
        <w:tc>
          <w:tcPr>
            <w:tcW w:w="11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CCD3135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0</w:t>
            </w:r>
          </w:p>
        </w:tc>
        <w:tc>
          <w:tcPr>
            <w:tcW w:w="8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6E5B7F1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  <w:r w:rsidRPr="00A04CEA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eastAsia="es-CL"/>
              </w:rPr>
              <w:t>✅</w:t>
            </w: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</w:p>
        </w:tc>
      </w:tr>
      <w:tr w:rsidR="00A04CEA" w:rsidRPr="00A04CEA" w14:paraId="15BB3AB3" w14:textId="77777777" w:rsidTr="00A04CEA">
        <w:trPr>
          <w:trHeight w:val="264"/>
        </w:trPr>
        <w:tc>
          <w:tcPr>
            <w:tcW w:w="14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6307B40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Usabilidad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1CF51A3F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Tiempo de respuesta UI </w:t>
            </w:r>
          </w:p>
        </w:tc>
        <w:tc>
          <w:tcPr>
            <w:tcW w:w="102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01FCAE1E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&lt; 2s </w:t>
            </w:r>
          </w:p>
        </w:tc>
        <w:tc>
          <w:tcPr>
            <w:tcW w:w="11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5B07676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1.2s </w:t>
            </w:r>
          </w:p>
        </w:tc>
        <w:tc>
          <w:tcPr>
            <w:tcW w:w="8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DBD643C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  <w:r w:rsidRPr="00A04CEA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eastAsia="es-CL"/>
              </w:rPr>
              <w:t>✅</w:t>
            </w: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</w:p>
        </w:tc>
      </w:tr>
      <w:tr w:rsidR="00A04CEA" w:rsidRPr="00A04CEA" w14:paraId="11889A4A" w14:textId="77777777" w:rsidTr="00A04CEA">
        <w:trPr>
          <w:trHeight w:val="276"/>
        </w:trPr>
        <w:tc>
          <w:tcPr>
            <w:tcW w:w="14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AC7A3E4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Escalabilidad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7E74AE0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Estaciones soportadas </w:t>
            </w:r>
          </w:p>
        </w:tc>
        <w:tc>
          <w:tcPr>
            <w:tcW w:w="102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F30668B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30</w:t>
            </w:r>
          </w:p>
        </w:tc>
        <w:tc>
          <w:tcPr>
            <w:tcW w:w="11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6EDA9CF0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50+ </w:t>
            </w:r>
          </w:p>
        </w:tc>
        <w:tc>
          <w:tcPr>
            <w:tcW w:w="8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3C3971A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  <w:r w:rsidRPr="00A04CEA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eastAsia="es-CL"/>
              </w:rPr>
              <w:t>✅</w:t>
            </w: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</w:p>
        </w:tc>
      </w:tr>
      <w:tr w:rsidR="00A04CEA" w:rsidRPr="00A04CEA" w14:paraId="3375493F" w14:textId="77777777" w:rsidTr="00A04CEA">
        <w:trPr>
          <w:trHeight w:val="276"/>
        </w:trPr>
        <w:tc>
          <w:tcPr>
            <w:tcW w:w="140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4093B431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Integración 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D749530" w14:textId="77777777" w:rsidR="00A04CEA" w:rsidRPr="00A04CEA" w:rsidRDefault="00A04CEA" w:rsidP="00A04CEA">
            <w:pPr>
              <w:spacing w:after="0" w:line="240" w:lineRule="auto"/>
              <w:jc w:val="left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APIs funcionando </w:t>
            </w:r>
          </w:p>
        </w:tc>
        <w:tc>
          <w:tcPr>
            <w:tcW w:w="102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7C8C4706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100%</w:t>
            </w:r>
          </w:p>
        </w:tc>
        <w:tc>
          <w:tcPr>
            <w:tcW w:w="11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2C8DA34C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>100%</w:t>
            </w:r>
          </w:p>
        </w:tc>
        <w:tc>
          <w:tcPr>
            <w:tcW w:w="880" w:type="dxa"/>
            <w:tcBorders>
              <w:top w:val="nil"/>
              <w:left w:val="single" w:sz="8" w:space="0" w:color="D9D9D9"/>
              <w:bottom w:val="single" w:sz="4" w:space="0" w:color="D9D9D9"/>
              <w:right w:val="single" w:sz="4" w:space="0" w:color="D9D9D9"/>
            </w:tcBorders>
            <w:noWrap/>
            <w:vAlign w:val="bottom"/>
            <w:hideMark/>
          </w:tcPr>
          <w:p w14:paraId="50BE66A9" w14:textId="77777777" w:rsidR="00A04CEA" w:rsidRPr="00A04CEA" w:rsidRDefault="00A04CEA" w:rsidP="00A04CEA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</w:pP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  <w:r w:rsidRPr="00A04CEA">
              <w:rPr>
                <w:rFonts w:ascii="Segoe UI Emoji" w:eastAsia="Times New Roman" w:hAnsi="Segoe UI Emoji" w:cs="Segoe UI Emoji"/>
                <w:color w:val="000000"/>
                <w:sz w:val="18"/>
                <w:szCs w:val="18"/>
                <w:lang w:eastAsia="es-CL"/>
              </w:rPr>
              <w:t>✅</w:t>
            </w:r>
            <w:r w:rsidRPr="00A04CEA">
              <w:rPr>
                <w:rFonts w:eastAsia="Times New Roman" w:cs="Arial"/>
                <w:color w:val="000000"/>
                <w:sz w:val="18"/>
                <w:szCs w:val="18"/>
                <w:lang w:eastAsia="es-CL"/>
              </w:rPr>
              <w:t xml:space="preserve"> </w:t>
            </w:r>
          </w:p>
        </w:tc>
      </w:tr>
    </w:tbl>
    <w:p w14:paraId="0D57338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609E34" w14:textId="565E827A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Métricas de Adopción y Uso</w:t>
      </w:r>
    </w:p>
    <w:p w14:paraId="46A21AC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0AC64C4" w14:textId="5D33CB88" w:rsidR="00302460" w:rsidRPr="00302460" w:rsidRDefault="00072793" w:rsidP="00302460">
      <w:pPr>
        <w:spacing w:line="259" w:lineRule="auto"/>
        <w:jc w:val="left"/>
        <w:rPr>
          <w:bCs/>
          <w:lang w:val="es-ES"/>
        </w:rPr>
      </w:pPr>
      <w:r w:rsidRPr="00072793">
        <w:drawing>
          <wp:inline distT="0" distB="0" distL="0" distR="0" wp14:anchorId="0C1D6D18" wp14:editId="1BAD2A13">
            <wp:extent cx="4580255" cy="1031875"/>
            <wp:effectExtent l="0" t="0" r="0" b="0"/>
            <wp:docPr id="191248934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A7C30" w14:textId="77777777" w:rsidR="00072793" w:rsidRDefault="00072793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00A287BA" w14:textId="2713F5D4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Beneficios Cuantificables Logrados</w:t>
      </w:r>
    </w:p>
    <w:p w14:paraId="763D99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4440B47" w14:textId="28B92146" w:rsidR="00302460" w:rsidRPr="00072793" w:rsidRDefault="00302460" w:rsidP="00302460">
      <w:pPr>
        <w:spacing w:line="259" w:lineRule="auto"/>
        <w:jc w:val="left"/>
        <w:rPr>
          <w:b/>
          <w:lang w:val="es-ES"/>
        </w:rPr>
      </w:pPr>
      <w:r w:rsidRPr="00072793">
        <w:rPr>
          <w:b/>
          <w:lang w:val="es-ES"/>
        </w:rPr>
        <w:t>Beneficios Operativos</w:t>
      </w:r>
    </w:p>
    <w:p w14:paraId="317161F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C7D290" w14:textId="72F59BB4" w:rsidR="00302460" w:rsidRPr="00072793" w:rsidRDefault="00302460" w:rsidP="00072793">
      <w:pPr>
        <w:pStyle w:val="Prrafodelista"/>
        <w:numPr>
          <w:ilvl w:val="0"/>
          <w:numId w:val="146"/>
        </w:numPr>
        <w:spacing w:line="259" w:lineRule="auto"/>
        <w:jc w:val="left"/>
        <w:rPr>
          <w:bCs/>
          <w:lang w:val="es-ES"/>
        </w:rPr>
      </w:pPr>
      <w:r w:rsidRPr="00072793">
        <w:rPr>
          <w:b/>
          <w:lang w:val="es-ES"/>
        </w:rPr>
        <w:t>Reducción de Visitas a Terreno:</w:t>
      </w:r>
      <w:r w:rsidRPr="00072793">
        <w:rPr>
          <w:bCs/>
          <w:lang w:val="es-ES"/>
        </w:rPr>
        <w:t xml:space="preserve"> 78% menos visitas físicas a estaciones</w:t>
      </w:r>
    </w:p>
    <w:p w14:paraId="3DE5C0FE" w14:textId="6245B177" w:rsidR="00302460" w:rsidRPr="00072793" w:rsidRDefault="00302460" w:rsidP="00072793">
      <w:pPr>
        <w:pStyle w:val="Prrafodelista"/>
        <w:numPr>
          <w:ilvl w:val="0"/>
          <w:numId w:val="146"/>
        </w:numPr>
        <w:spacing w:line="259" w:lineRule="auto"/>
        <w:jc w:val="left"/>
        <w:rPr>
          <w:bCs/>
          <w:lang w:val="es-ES"/>
        </w:rPr>
      </w:pPr>
      <w:r w:rsidRPr="00072793">
        <w:rPr>
          <w:b/>
          <w:lang w:val="es-ES"/>
        </w:rPr>
        <w:t>Tiempo de Detección de Problemas:</w:t>
      </w:r>
      <w:r w:rsidRPr="00072793">
        <w:rPr>
          <w:bCs/>
          <w:lang w:val="es-ES"/>
        </w:rPr>
        <w:t xml:space="preserve"> De 4-6 horas a 2-5 minutos</w:t>
      </w:r>
    </w:p>
    <w:p w14:paraId="3229B295" w14:textId="6FF13850" w:rsidR="00302460" w:rsidRPr="00072793" w:rsidRDefault="00302460" w:rsidP="00072793">
      <w:pPr>
        <w:pStyle w:val="Prrafodelista"/>
        <w:numPr>
          <w:ilvl w:val="0"/>
          <w:numId w:val="146"/>
        </w:numPr>
        <w:spacing w:line="259" w:lineRule="auto"/>
        <w:jc w:val="left"/>
        <w:rPr>
          <w:bCs/>
          <w:lang w:val="es-ES"/>
        </w:rPr>
      </w:pPr>
      <w:r w:rsidRPr="00072793">
        <w:rPr>
          <w:b/>
          <w:lang w:val="es-ES"/>
        </w:rPr>
        <w:t>Eficiencia en Reportes:</w:t>
      </w:r>
      <w:r w:rsidRPr="00072793">
        <w:rPr>
          <w:bCs/>
          <w:lang w:val="es-ES"/>
        </w:rPr>
        <w:t xml:space="preserve"> De 8 horas manuales a 15 minutos automatizados</w:t>
      </w:r>
    </w:p>
    <w:p w14:paraId="04B4BD99" w14:textId="22B04B1D" w:rsidR="00302460" w:rsidRPr="00072793" w:rsidRDefault="00302460" w:rsidP="00072793">
      <w:pPr>
        <w:pStyle w:val="Prrafodelista"/>
        <w:numPr>
          <w:ilvl w:val="0"/>
          <w:numId w:val="146"/>
        </w:numPr>
        <w:spacing w:line="259" w:lineRule="auto"/>
        <w:jc w:val="left"/>
        <w:rPr>
          <w:bCs/>
          <w:lang w:val="es-ES"/>
        </w:rPr>
      </w:pPr>
      <w:r w:rsidRPr="00072793">
        <w:rPr>
          <w:b/>
          <w:lang w:val="es-ES"/>
        </w:rPr>
        <w:t xml:space="preserve">Disponibilidad de Datos: </w:t>
      </w:r>
      <w:r w:rsidRPr="00072793">
        <w:rPr>
          <w:bCs/>
          <w:lang w:val="es-ES"/>
        </w:rPr>
        <w:t>De 60% a 99.8% de disponibilidad</w:t>
      </w:r>
    </w:p>
    <w:p w14:paraId="24DA444A" w14:textId="59A1525C" w:rsidR="00302460" w:rsidRPr="00072793" w:rsidRDefault="00302460" w:rsidP="00072793">
      <w:pPr>
        <w:pStyle w:val="Prrafodelista"/>
        <w:numPr>
          <w:ilvl w:val="0"/>
          <w:numId w:val="146"/>
        </w:numPr>
        <w:spacing w:line="259" w:lineRule="auto"/>
        <w:jc w:val="left"/>
        <w:rPr>
          <w:bCs/>
          <w:lang w:val="es-ES"/>
        </w:rPr>
      </w:pPr>
      <w:r w:rsidRPr="00072793">
        <w:rPr>
          <w:b/>
          <w:lang w:val="es-ES"/>
        </w:rPr>
        <w:t>Cumplimiento Normativo:</w:t>
      </w:r>
      <w:r w:rsidRPr="00072793">
        <w:rPr>
          <w:bCs/>
          <w:lang w:val="es-ES"/>
        </w:rPr>
        <w:t xml:space="preserve"> 100% de reportes DGA entregados a tiempo</w:t>
      </w:r>
    </w:p>
    <w:p w14:paraId="647A9D1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EE8EC12" w14:textId="3CA3178B" w:rsidR="00302460" w:rsidRPr="00072793" w:rsidRDefault="00302460" w:rsidP="00302460">
      <w:pPr>
        <w:spacing w:line="259" w:lineRule="auto"/>
        <w:jc w:val="left"/>
        <w:rPr>
          <w:b/>
          <w:lang w:val="es-ES"/>
        </w:rPr>
      </w:pPr>
      <w:r w:rsidRPr="00072793">
        <w:rPr>
          <w:b/>
          <w:lang w:val="es-ES"/>
        </w:rPr>
        <w:t>Beneficios Económicos Estimados</w:t>
      </w:r>
    </w:p>
    <w:p w14:paraId="58B546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BAEFF16" w14:textId="7810EBD3" w:rsidR="00302460" w:rsidRPr="00302460" w:rsidRDefault="00DE2A2B" w:rsidP="00302460">
      <w:pPr>
        <w:spacing w:line="259" w:lineRule="auto"/>
        <w:jc w:val="left"/>
        <w:rPr>
          <w:bCs/>
          <w:lang w:val="es-ES"/>
        </w:rPr>
      </w:pPr>
      <w:r w:rsidRPr="00DE2A2B">
        <w:drawing>
          <wp:inline distT="0" distB="0" distL="0" distR="0" wp14:anchorId="58082FB3" wp14:editId="798B8241">
            <wp:extent cx="5486400" cy="1031875"/>
            <wp:effectExtent l="0" t="0" r="0" b="0"/>
            <wp:docPr id="73856584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C1E6A" w14:textId="77777777" w:rsidR="00DE2A2B" w:rsidRDefault="00DE2A2B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337CE6BB" w14:textId="3C33F35E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Impacto en el Cliente</w:t>
      </w:r>
    </w:p>
    <w:p w14:paraId="59AC519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2C3473A" w14:textId="66985725" w:rsidR="00302460" w:rsidRPr="00DE2A2B" w:rsidRDefault="00302460" w:rsidP="00302460">
      <w:pPr>
        <w:spacing w:line="259" w:lineRule="auto"/>
        <w:jc w:val="left"/>
        <w:rPr>
          <w:b/>
          <w:lang w:val="es-ES"/>
        </w:rPr>
      </w:pPr>
      <w:r w:rsidRPr="00DE2A2B">
        <w:rPr>
          <w:b/>
          <w:lang w:val="es-ES"/>
        </w:rPr>
        <w:t>Transformación Organizacional</w:t>
      </w:r>
    </w:p>
    <w:p w14:paraId="5890647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66A443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La implementación del sistema STA-SB ha generado una transformación significativa en OUA San Javier:</w:t>
      </w:r>
    </w:p>
    <w:p w14:paraId="25C8449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EFCB87E" w14:textId="46203409" w:rsidR="00302460" w:rsidRPr="00DE2A2B" w:rsidRDefault="00302460" w:rsidP="00DE2A2B">
      <w:pPr>
        <w:pStyle w:val="Prrafodelista"/>
        <w:numPr>
          <w:ilvl w:val="0"/>
          <w:numId w:val="147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 xml:space="preserve">Digitalización Completa: </w:t>
      </w:r>
      <w:r w:rsidRPr="00DE2A2B">
        <w:rPr>
          <w:bCs/>
          <w:lang w:val="es-ES"/>
        </w:rPr>
        <w:t>Transición de procesos manuales a automatizados</w:t>
      </w:r>
    </w:p>
    <w:p w14:paraId="103E6682" w14:textId="448CC44A" w:rsidR="00302460" w:rsidRPr="00DE2A2B" w:rsidRDefault="00302460" w:rsidP="00DE2A2B">
      <w:pPr>
        <w:pStyle w:val="Prrafodelista"/>
        <w:numPr>
          <w:ilvl w:val="0"/>
          <w:numId w:val="147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>Capacidades Aumentadas:</w:t>
      </w:r>
      <w:r w:rsidRPr="00DE2A2B">
        <w:rPr>
          <w:bCs/>
          <w:lang w:val="es-ES"/>
        </w:rPr>
        <w:t xml:space="preserve"> Personal técnico con nuevas competencias digitales</w:t>
      </w:r>
    </w:p>
    <w:p w14:paraId="44EF4D90" w14:textId="62BC6A46" w:rsidR="00302460" w:rsidRPr="00DE2A2B" w:rsidRDefault="00302460" w:rsidP="00DE2A2B">
      <w:pPr>
        <w:pStyle w:val="Prrafodelista"/>
        <w:numPr>
          <w:ilvl w:val="0"/>
          <w:numId w:val="147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>Toma de Decisiones Basada en Datos:</w:t>
      </w:r>
      <w:r w:rsidRPr="00DE2A2B">
        <w:rPr>
          <w:bCs/>
          <w:lang w:val="es-ES"/>
        </w:rPr>
        <w:t xml:space="preserve"> Acceso a información en tiempo real</w:t>
      </w:r>
    </w:p>
    <w:p w14:paraId="2B7F59F7" w14:textId="7B1443A6" w:rsidR="00302460" w:rsidRPr="00DE2A2B" w:rsidRDefault="00302460" w:rsidP="00DE2A2B">
      <w:pPr>
        <w:pStyle w:val="Prrafodelista"/>
        <w:numPr>
          <w:ilvl w:val="0"/>
          <w:numId w:val="147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>Cultura de Mejora Continua:</w:t>
      </w:r>
      <w:r w:rsidRPr="00DE2A2B">
        <w:rPr>
          <w:bCs/>
          <w:lang w:val="es-ES"/>
        </w:rPr>
        <w:t xml:space="preserve"> Uso de métricas para optimización constante</w:t>
      </w:r>
    </w:p>
    <w:p w14:paraId="4FAB2B9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4B488BC" w14:textId="1DCFA39F" w:rsidR="00302460" w:rsidRPr="00DE2A2B" w:rsidRDefault="00302460" w:rsidP="00302460">
      <w:pPr>
        <w:spacing w:line="259" w:lineRule="auto"/>
        <w:jc w:val="left"/>
        <w:rPr>
          <w:b/>
          <w:lang w:val="es-ES"/>
        </w:rPr>
      </w:pPr>
      <w:r w:rsidRPr="00DE2A2B">
        <w:rPr>
          <w:b/>
          <w:lang w:val="es-ES"/>
        </w:rPr>
        <w:t>Testimonial del Cliente</w:t>
      </w:r>
    </w:p>
    <w:p w14:paraId="4CEE93A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7A42597" w14:textId="352E684D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"El sistema STA-SB ha revolucionado completamente nuestra operación. Ahora tenemos control total sobre nuestro sistema de riego, cumplimos automáticamente con las normativas DGA y nuestro equipo está completamente capacitado para operar de manera autónoma. La inversión se está pagando mucho más rápido de lo que esperábamos."</w:t>
      </w:r>
    </w:p>
    <w:p w14:paraId="7C12B004" w14:textId="5953470C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Roberto Silva, Director Ejecutivo OUA San Javier</w:t>
      </w:r>
    </w:p>
    <w:p w14:paraId="73F789F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BEC3384" w14:textId="77777777" w:rsidR="00DE2A2B" w:rsidRDefault="00DE2A2B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highlight w:val="lightGray"/>
          <w:lang w:val="es-ES"/>
        </w:rPr>
      </w:pPr>
      <w:r>
        <w:rPr>
          <w:highlight w:val="lightGray"/>
          <w:lang w:val="es-ES"/>
        </w:rPr>
        <w:br w:type="page"/>
      </w:r>
    </w:p>
    <w:p w14:paraId="7A744342" w14:textId="50641E53" w:rsidR="00302460" w:rsidRPr="00302460" w:rsidRDefault="00302460" w:rsidP="00DE2A2B">
      <w:pPr>
        <w:pStyle w:val="Ttulo3"/>
        <w:numPr>
          <w:ilvl w:val="0"/>
          <w:numId w:val="0"/>
        </w:numPr>
        <w:ind w:left="720"/>
        <w:rPr>
          <w:lang w:val="es-ES"/>
        </w:rPr>
      </w:pPr>
      <w:r w:rsidRPr="00302460">
        <w:rPr>
          <w:lang w:val="es-ES"/>
        </w:rPr>
        <w:lastRenderedPageBreak/>
        <w:t>Lecciones Aprendidas y Mejores Prácticas</w:t>
      </w:r>
    </w:p>
    <w:p w14:paraId="5945314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E80B687" w14:textId="1261944E" w:rsidR="00302460" w:rsidRPr="00304C0C" w:rsidRDefault="00302460" w:rsidP="00302460">
      <w:pPr>
        <w:spacing w:line="259" w:lineRule="auto"/>
        <w:jc w:val="left"/>
        <w:rPr>
          <w:b/>
          <w:lang w:val="es-ES"/>
        </w:rPr>
      </w:pPr>
      <w:r w:rsidRPr="00304C0C">
        <w:rPr>
          <w:b/>
          <w:lang w:val="es-ES"/>
        </w:rPr>
        <w:t>Factores Clave de Éxito</w:t>
      </w:r>
    </w:p>
    <w:p w14:paraId="3AE740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49A62A0" w14:textId="48A55517" w:rsidR="00302460" w:rsidRPr="00DE2A2B" w:rsidRDefault="00302460" w:rsidP="00DE2A2B">
      <w:pPr>
        <w:pStyle w:val="Prrafodelista"/>
        <w:numPr>
          <w:ilvl w:val="0"/>
          <w:numId w:val="148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 xml:space="preserve">Enfoque Centrado en el Usuario: </w:t>
      </w:r>
      <w:r w:rsidRPr="00DE2A2B">
        <w:rPr>
          <w:bCs/>
          <w:lang w:val="es-ES"/>
        </w:rPr>
        <w:t>Diseño basado en necesidades reales del personal operativo</w:t>
      </w:r>
    </w:p>
    <w:p w14:paraId="41C664C0" w14:textId="4CA75F4F" w:rsidR="00302460" w:rsidRPr="00DE2A2B" w:rsidRDefault="00302460" w:rsidP="00DE2A2B">
      <w:pPr>
        <w:pStyle w:val="Prrafodelista"/>
        <w:numPr>
          <w:ilvl w:val="0"/>
          <w:numId w:val="148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>Implementación Incremental:</w:t>
      </w:r>
      <w:r w:rsidRPr="00DE2A2B">
        <w:rPr>
          <w:bCs/>
          <w:lang w:val="es-ES"/>
        </w:rPr>
        <w:t xml:space="preserve"> Despliegue por fases que permitió ajustes tempranos</w:t>
      </w:r>
    </w:p>
    <w:p w14:paraId="7313DE4E" w14:textId="0EB51E0C" w:rsidR="00302460" w:rsidRPr="00DE2A2B" w:rsidRDefault="00302460" w:rsidP="00DE2A2B">
      <w:pPr>
        <w:pStyle w:val="Prrafodelista"/>
        <w:numPr>
          <w:ilvl w:val="0"/>
          <w:numId w:val="148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 xml:space="preserve">Capacitación Integral: </w:t>
      </w:r>
      <w:r w:rsidRPr="00DE2A2B">
        <w:rPr>
          <w:bCs/>
          <w:lang w:val="es-ES"/>
        </w:rPr>
        <w:t>Programa comprehensivo que garantizó adopción efectiva</w:t>
      </w:r>
    </w:p>
    <w:p w14:paraId="5C445E41" w14:textId="4C4FB1EA" w:rsidR="00302460" w:rsidRPr="00DE2A2B" w:rsidRDefault="00302460" w:rsidP="00DE2A2B">
      <w:pPr>
        <w:pStyle w:val="Prrafodelista"/>
        <w:numPr>
          <w:ilvl w:val="0"/>
          <w:numId w:val="148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>Soporte Continuo:</w:t>
      </w:r>
      <w:r w:rsidRPr="00DE2A2B">
        <w:rPr>
          <w:bCs/>
          <w:lang w:val="es-ES"/>
        </w:rPr>
        <w:t xml:space="preserve"> Disponibilidad 24/7 que generó confianza en el sistema</w:t>
      </w:r>
    </w:p>
    <w:p w14:paraId="45E0D0A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CB0BBB4" w14:textId="1B9631CC" w:rsidR="00302460" w:rsidRPr="00304C0C" w:rsidRDefault="00302460" w:rsidP="00302460">
      <w:pPr>
        <w:spacing w:line="259" w:lineRule="auto"/>
        <w:jc w:val="left"/>
        <w:rPr>
          <w:b/>
          <w:lang w:val="es-ES"/>
        </w:rPr>
      </w:pPr>
      <w:r w:rsidRPr="00304C0C">
        <w:rPr>
          <w:b/>
          <w:lang w:val="es-ES"/>
        </w:rPr>
        <w:t>Desafíos Superados</w:t>
      </w:r>
    </w:p>
    <w:p w14:paraId="031DD4F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A7FC2C7" w14:textId="7AEA8E44" w:rsidR="00302460" w:rsidRPr="00DE2A2B" w:rsidRDefault="00302460" w:rsidP="00DE2A2B">
      <w:pPr>
        <w:pStyle w:val="Prrafodelista"/>
        <w:numPr>
          <w:ilvl w:val="0"/>
          <w:numId w:val="149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 xml:space="preserve">Integración de Sistemas Legacy: </w:t>
      </w:r>
      <w:r w:rsidRPr="00DE2A2B">
        <w:rPr>
          <w:bCs/>
          <w:lang w:val="es-ES"/>
        </w:rPr>
        <w:t>Conectividad con sistemas existentes</w:t>
      </w:r>
    </w:p>
    <w:p w14:paraId="026004DF" w14:textId="16660C71" w:rsidR="00302460" w:rsidRPr="00DE2A2B" w:rsidRDefault="00302460" w:rsidP="00DE2A2B">
      <w:pPr>
        <w:pStyle w:val="Prrafodelista"/>
        <w:numPr>
          <w:ilvl w:val="0"/>
          <w:numId w:val="149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 xml:space="preserve">Resistencia al Cambio: </w:t>
      </w:r>
      <w:r w:rsidRPr="00DE2A2B">
        <w:rPr>
          <w:bCs/>
          <w:lang w:val="es-ES"/>
        </w:rPr>
        <w:t>Superada mediante capacitación efectiva y beneficios tangibles</w:t>
      </w:r>
    </w:p>
    <w:p w14:paraId="38A78873" w14:textId="6312B83E" w:rsidR="00302460" w:rsidRPr="00DE2A2B" w:rsidRDefault="00302460" w:rsidP="00DE2A2B">
      <w:pPr>
        <w:pStyle w:val="Prrafodelista"/>
        <w:numPr>
          <w:ilvl w:val="0"/>
          <w:numId w:val="149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>Conectividad Rural:</w:t>
      </w:r>
      <w:r w:rsidRPr="00DE2A2B">
        <w:rPr>
          <w:bCs/>
          <w:lang w:val="es-ES"/>
        </w:rPr>
        <w:t xml:space="preserve"> Soluciones robustas para comunicación en zonas remotas</w:t>
      </w:r>
    </w:p>
    <w:p w14:paraId="0E2A686B" w14:textId="108B70FB" w:rsidR="00302460" w:rsidRPr="00DE2A2B" w:rsidRDefault="00302460" w:rsidP="00DE2A2B">
      <w:pPr>
        <w:pStyle w:val="Prrafodelista"/>
        <w:numPr>
          <w:ilvl w:val="0"/>
          <w:numId w:val="149"/>
        </w:numPr>
        <w:spacing w:line="259" w:lineRule="auto"/>
        <w:jc w:val="left"/>
        <w:rPr>
          <w:bCs/>
          <w:lang w:val="es-ES"/>
        </w:rPr>
      </w:pPr>
      <w:r w:rsidRPr="00DE2A2B">
        <w:rPr>
          <w:b/>
          <w:lang w:val="es-ES"/>
        </w:rPr>
        <w:t>Cumplimiento Normativo:</w:t>
      </w:r>
      <w:r w:rsidRPr="00DE2A2B">
        <w:rPr>
          <w:bCs/>
          <w:lang w:val="es-ES"/>
        </w:rPr>
        <w:t xml:space="preserve"> Interpretación e implementación de regulaciones complejas</w:t>
      </w:r>
    </w:p>
    <w:p w14:paraId="0BF483A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6C3D2B" w14:textId="1EBE21D3" w:rsidR="00302460" w:rsidRPr="00304C0C" w:rsidRDefault="00302460" w:rsidP="00302460">
      <w:pPr>
        <w:spacing w:line="259" w:lineRule="auto"/>
        <w:jc w:val="left"/>
        <w:rPr>
          <w:b/>
          <w:lang w:val="es-ES"/>
        </w:rPr>
      </w:pPr>
      <w:r w:rsidRPr="00304C0C">
        <w:rPr>
          <w:b/>
          <w:lang w:val="es-ES"/>
        </w:rPr>
        <w:t>Recomendaciones para Proyectos Similares</w:t>
      </w:r>
    </w:p>
    <w:p w14:paraId="597372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D058784" w14:textId="5AA8A664" w:rsidR="00302460" w:rsidRPr="00304C0C" w:rsidRDefault="00302460" w:rsidP="00304C0C">
      <w:pPr>
        <w:pStyle w:val="Prrafodelista"/>
        <w:numPr>
          <w:ilvl w:val="0"/>
          <w:numId w:val="150"/>
        </w:numPr>
        <w:spacing w:line="259" w:lineRule="auto"/>
        <w:jc w:val="left"/>
        <w:rPr>
          <w:bCs/>
          <w:lang w:val="es-ES"/>
        </w:rPr>
      </w:pPr>
      <w:r w:rsidRPr="00304C0C">
        <w:rPr>
          <w:b/>
          <w:lang w:val="es-ES"/>
        </w:rPr>
        <w:t>Involucrar Usuarios desde el Inicio:</w:t>
      </w:r>
      <w:r w:rsidRPr="00304C0C">
        <w:rPr>
          <w:bCs/>
          <w:lang w:val="es-ES"/>
        </w:rPr>
        <w:t xml:space="preserve"> Participación activa en diseño y testing</w:t>
      </w:r>
    </w:p>
    <w:p w14:paraId="182C980A" w14:textId="0BECF9BD" w:rsidR="00302460" w:rsidRPr="00304C0C" w:rsidRDefault="00302460" w:rsidP="00304C0C">
      <w:pPr>
        <w:pStyle w:val="Prrafodelista"/>
        <w:numPr>
          <w:ilvl w:val="0"/>
          <w:numId w:val="150"/>
        </w:numPr>
        <w:spacing w:line="259" w:lineRule="auto"/>
        <w:jc w:val="left"/>
        <w:rPr>
          <w:bCs/>
          <w:lang w:val="es-ES"/>
        </w:rPr>
      </w:pPr>
      <w:r w:rsidRPr="00304C0C">
        <w:rPr>
          <w:b/>
          <w:lang w:val="es-ES"/>
        </w:rPr>
        <w:t>Priorizar Seguridad:</w:t>
      </w:r>
      <w:r w:rsidRPr="00304C0C">
        <w:rPr>
          <w:bCs/>
          <w:lang w:val="es-ES"/>
        </w:rPr>
        <w:t xml:space="preserve"> Implementar desde el diseño, no como adición posterior</w:t>
      </w:r>
    </w:p>
    <w:p w14:paraId="01D17D3F" w14:textId="7BAE95C8" w:rsidR="00302460" w:rsidRPr="00304C0C" w:rsidRDefault="00302460" w:rsidP="00304C0C">
      <w:pPr>
        <w:pStyle w:val="Prrafodelista"/>
        <w:numPr>
          <w:ilvl w:val="0"/>
          <w:numId w:val="150"/>
        </w:numPr>
        <w:spacing w:line="259" w:lineRule="auto"/>
        <w:jc w:val="left"/>
        <w:rPr>
          <w:bCs/>
          <w:lang w:val="es-ES"/>
        </w:rPr>
      </w:pPr>
      <w:r w:rsidRPr="00304C0C">
        <w:rPr>
          <w:b/>
          <w:lang w:val="es-ES"/>
        </w:rPr>
        <w:t xml:space="preserve">Documentación Exhaustiva: </w:t>
      </w:r>
      <w:r w:rsidRPr="00304C0C">
        <w:rPr>
          <w:bCs/>
          <w:lang w:val="es-ES"/>
        </w:rPr>
        <w:t>Invertir en materiales de calidad para transferencia</w:t>
      </w:r>
    </w:p>
    <w:p w14:paraId="5CBE838C" w14:textId="7C2B0A9D" w:rsidR="00302460" w:rsidRPr="00304C0C" w:rsidRDefault="00302460" w:rsidP="00304C0C">
      <w:pPr>
        <w:pStyle w:val="Prrafodelista"/>
        <w:numPr>
          <w:ilvl w:val="0"/>
          <w:numId w:val="150"/>
        </w:numPr>
        <w:spacing w:line="259" w:lineRule="auto"/>
        <w:jc w:val="left"/>
        <w:rPr>
          <w:bCs/>
          <w:lang w:val="es-ES"/>
        </w:rPr>
      </w:pPr>
      <w:r w:rsidRPr="00304C0C">
        <w:rPr>
          <w:b/>
          <w:lang w:val="es-ES"/>
        </w:rPr>
        <w:t xml:space="preserve">Testing Extensivo: </w:t>
      </w:r>
      <w:r w:rsidRPr="00304C0C">
        <w:rPr>
          <w:bCs/>
          <w:lang w:val="es-ES"/>
        </w:rPr>
        <w:t>Validación completa antes del despliegue en producción</w:t>
      </w:r>
    </w:p>
    <w:p w14:paraId="3763142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54DB4B8" w14:textId="77777777" w:rsidR="00304C0C" w:rsidRDefault="00304C0C">
      <w:pPr>
        <w:spacing w:line="259" w:lineRule="auto"/>
        <w:jc w:val="left"/>
        <w:rPr>
          <w:rFonts w:eastAsiaTheme="majorEastAsia" w:cstheme="majorBidi"/>
          <w:b/>
          <w:sz w:val="28"/>
          <w:szCs w:val="26"/>
          <w:lang w:val="es-ES"/>
        </w:rPr>
      </w:pPr>
      <w:r>
        <w:rPr>
          <w:lang w:val="es-ES"/>
        </w:rPr>
        <w:br w:type="page"/>
      </w:r>
    </w:p>
    <w:p w14:paraId="6F08E9B7" w14:textId="2DF6EF79" w:rsidR="00302460" w:rsidRPr="00302460" w:rsidRDefault="00302460" w:rsidP="00FF2620">
      <w:pPr>
        <w:pStyle w:val="Ttulo2"/>
        <w:rPr>
          <w:lang w:val="es-ES"/>
        </w:rPr>
      </w:pPr>
      <w:r w:rsidRPr="00302460">
        <w:rPr>
          <w:lang w:val="es-ES"/>
        </w:rPr>
        <w:lastRenderedPageBreak/>
        <w:t>PROYECCIÓN Y ESCALABILIDAD</w:t>
      </w:r>
    </w:p>
    <w:p w14:paraId="43FB11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1DF5887" w14:textId="63819BDA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t>Roadmap de Evolución del Sistema</w:t>
      </w:r>
    </w:p>
    <w:p w14:paraId="4053F82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062CF98" w14:textId="7F38EB2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865501">
        <w:rPr>
          <w:b/>
          <w:lang w:val="es-ES"/>
        </w:rPr>
        <w:t>Fase 2:</w:t>
      </w:r>
      <w:r w:rsidRPr="00302460">
        <w:rPr>
          <w:bCs/>
          <w:lang w:val="es-ES"/>
        </w:rPr>
        <w:t xml:space="preserve"> Expansión Regional (Q2 2026)</w:t>
      </w:r>
    </w:p>
    <w:p w14:paraId="19C2F09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Integración de 15 organizaciones adicionales</w:t>
      </w:r>
    </w:p>
    <w:p w14:paraId="669543D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Módulo de comercio de agua entre organizaciones</w:t>
      </w:r>
    </w:p>
    <w:p w14:paraId="0758B7F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Dashboard regional para la DGA</w:t>
      </w:r>
    </w:p>
    <w:p w14:paraId="7197752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IA predictiva para optimización de distribución</w:t>
      </w:r>
    </w:p>
    <w:p w14:paraId="5A75FF8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BD8DE3E" w14:textId="79729D6E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865501">
        <w:rPr>
          <w:b/>
          <w:lang w:val="es-ES"/>
        </w:rPr>
        <w:t>Fase 3:</w:t>
      </w:r>
      <w:r w:rsidRPr="00302460">
        <w:rPr>
          <w:bCs/>
          <w:lang w:val="es-ES"/>
        </w:rPr>
        <w:t xml:space="preserve"> Inteligencia Artificial (Q4 2026)</w:t>
      </w:r>
    </w:p>
    <w:p w14:paraId="49D2E88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Algoritmos de machine learning para predicción de demanda</w:t>
      </w:r>
    </w:p>
    <w:p w14:paraId="3B308F7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Optimización automática de distribución</w:t>
      </w:r>
    </w:p>
    <w:p w14:paraId="50FD8A9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Detección predictiva de fallas</w:t>
      </w:r>
    </w:p>
    <w:p w14:paraId="29B9ECE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Modelos de simulación hidráulica avanzada</w:t>
      </w:r>
    </w:p>
    <w:p w14:paraId="5CC299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0909B23" w14:textId="70AD12DD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865501">
        <w:rPr>
          <w:b/>
          <w:lang w:val="es-ES"/>
        </w:rPr>
        <w:t>Fase 4:</w:t>
      </w:r>
      <w:r w:rsidRPr="00302460">
        <w:rPr>
          <w:bCs/>
          <w:lang w:val="es-ES"/>
        </w:rPr>
        <w:t xml:space="preserve"> IoT Avanzado (Q2 2027)</w:t>
      </w:r>
    </w:p>
    <w:p w14:paraId="369C5F6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Integración con drones para monitoreo aéreo</w:t>
      </w:r>
    </w:p>
    <w:p w14:paraId="2804325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Sensores ambientales (calidad del agua, clima)</w:t>
      </w:r>
    </w:p>
    <w:p w14:paraId="440C9B4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Blockchain para trazabilidad del agua</w:t>
      </w:r>
    </w:p>
    <w:p w14:paraId="32AE0B4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Gemelos digitales de infraestructura</w:t>
      </w:r>
    </w:p>
    <w:p w14:paraId="59F348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76817DD" w14:textId="77777777" w:rsidR="00865501" w:rsidRDefault="00865501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222CB447" w14:textId="7A46DAD3" w:rsidR="00302460" w:rsidRPr="008D3C4E" w:rsidRDefault="00302460" w:rsidP="008D3C4E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Sostenibilidad y Mantenimiento</w:t>
      </w:r>
    </w:p>
    <w:p w14:paraId="1097DCC5" w14:textId="5D23F032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65501">
        <w:rPr>
          <w:b/>
          <w:lang w:val="es-ES"/>
        </w:rPr>
        <w:t>Plan de Mantenimiento a Largo Plazo</w:t>
      </w:r>
    </w:p>
    <w:p w14:paraId="0688A86A" w14:textId="77777777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MANTENIMIENTO_PREVENTIVO:</w:t>
      </w:r>
    </w:p>
    <w:p w14:paraId="43B1954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r w:rsidRPr="008D3C4E">
        <w:rPr>
          <w:b/>
          <w:lang w:val="es-ES"/>
        </w:rPr>
        <w:t>frecuencia:</w:t>
      </w:r>
      <w:r w:rsidRPr="00302460">
        <w:rPr>
          <w:bCs/>
          <w:lang w:val="es-ES"/>
        </w:rPr>
        <w:t xml:space="preserve"> "Mensual"</w:t>
      </w:r>
    </w:p>
    <w:p w14:paraId="0EB92D39" w14:textId="77777777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302460">
        <w:rPr>
          <w:bCs/>
          <w:lang w:val="es-ES"/>
        </w:rPr>
        <w:t xml:space="preserve"> </w:t>
      </w:r>
      <w:r w:rsidRPr="008D3C4E">
        <w:rPr>
          <w:b/>
          <w:lang w:val="es-ES"/>
        </w:rPr>
        <w:t xml:space="preserve"> actividades:</w:t>
      </w:r>
    </w:p>
    <w:p w14:paraId="7108A86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Backup completo de datos</w:t>
      </w:r>
    </w:p>
    <w:p w14:paraId="7431DA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Actualización de dependencias</w:t>
      </w:r>
    </w:p>
    <w:p w14:paraId="378516A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Revisión de logs de seguridad</w:t>
      </w:r>
    </w:p>
    <w:p w14:paraId="371003CF" w14:textId="556114AC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Testing de componentes críticos</w:t>
      </w:r>
    </w:p>
    <w:p w14:paraId="7C6EF5E3" w14:textId="77777777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ACTUALIZACIONES_MENORES:</w:t>
      </w:r>
    </w:p>
    <w:p w14:paraId="47DBEF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</w:t>
      </w:r>
      <w:r w:rsidRPr="008D3C4E">
        <w:rPr>
          <w:b/>
          <w:lang w:val="es-ES"/>
        </w:rPr>
        <w:t xml:space="preserve"> frecuencia: </w:t>
      </w:r>
      <w:r w:rsidRPr="00302460">
        <w:rPr>
          <w:bCs/>
          <w:lang w:val="es-ES"/>
        </w:rPr>
        <w:t>"Trimestral"</w:t>
      </w:r>
    </w:p>
    <w:p w14:paraId="5B8248F1" w14:textId="77777777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302460">
        <w:rPr>
          <w:bCs/>
          <w:lang w:val="es-ES"/>
        </w:rPr>
        <w:t xml:space="preserve"> </w:t>
      </w:r>
      <w:r w:rsidRPr="008D3C4E">
        <w:rPr>
          <w:b/>
          <w:lang w:val="es-ES"/>
        </w:rPr>
        <w:t xml:space="preserve"> contenido:</w:t>
      </w:r>
    </w:p>
    <w:p w14:paraId="3035396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Mejoras de UI/UX</w:t>
      </w:r>
    </w:p>
    <w:p w14:paraId="04E7842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Optimizaciones de performance</w:t>
      </w:r>
    </w:p>
    <w:p w14:paraId="40C48E7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Nuevas funcionalidades menores</w:t>
      </w:r>
    </w:p>
    <w:p w14:paraId="55D81861" w14:textId="4D83D592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Corrección de bugs reportados</w:t>
      </w:r>
    </w:p>
    <w:p w14:paraId="5E2C251E" w14:textId="77777777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ACTUALIZACIONES_MAYORES:</w:t>
      </w:r>
    </w:p>
    <w:p w14:paraId="5E98CE9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</w:t>
      </w:r>
      <w:r w:rsidRPr="008D3C4E">
        <w:rPr>
          <w:b/>
          <w:lang w:val="es-ES"/>
        </w:rPr>
        <w:t>frecuencia:</w:t>
      </w:r>
      <w:r w:rsidRPr="00302460">
        <w:rPr>
          <w:bCs/>
          <w:lang w:val="es-ES"/>
        </w:rPr>
        <w:t xml:space="preserve"> "Anual"</w:t>
      </w:r>
    </w:p>
    <w:p w14:paraId="273B00ED" w14:textId="77777777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302460">
        <w:rPr>
          <w:bCs/>
          <w:lang w:val="es-ES"/>
        </w:rPr>
        <w:t xml:space="preserve"> </w:t>
      </w:r>
      <w:r w:rsidRPr="008D3C4E">
        <w:rPr>
          <w:b/>
          <w:lang w:val="es-ES"/>
        </w:rPr>
        <w:t xml:space="preserve"> contenido:</w:t>
      </w:r>
    </w:p>
    <w:p w14:paraId="1D9F5E2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Nuevas funcionalidades principales</w:t>
      </w:r>
    </w:p>
    <w:p w14:paraId="05EC317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Actualizaciones de framework</w:t>
      </w:r>
    </w:p>
    <w:p w14:paraId="5132BBF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Mejoras de arquitectura</w:t>
      </w:r>
    </w:p>
    <w:p w14:paraId="381E15BE" w14:textId="74D7E724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- Integración de nuevas tecnologías</w:t>
      </w:r>
    </w:p>
    <w:p w14:paraId="7534F4E9" w14:textId="77777777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SOPORTE_TECNICO:</w:t>
      </w:r>
    </w:p>
    <w:p w14:paraId="0BA47526" w14:textId="77777777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302460">
        <w:rPr>
          <w:bCs/>
          <w:lang w:val="es-ES"/>
        </w:rPr>
        <w:t xml:space="preserve"> </w:t>
      </w:r>
      <w:r w:rsidRPr="008D3C4E">
        <w:rPr>
          <w:b/>
          <w:lang w:val="es-ES"/>
        </w:rPr>
        <w:t xml:space="preserve"> niveles:</w:t>
      </w:r>
    </w:p>
    <w:p w14:paraId="3F2EF8D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r w:rsidRPr="008D3C4E">
        <w:rPr>
          <w:b/>
          <w:lang w:val="es-ES"/>
        </w:rPr>
        <w:t>L1:</w:t>
      </w:r>
      <w:r w:rsidRPr="00302460">
        <w:rPr>
          <w:bCs/>
          <w:lang w:val="es-ES"/>
        </w:rPr>
        <w:t xml:space="preserve"> "Soporte básico - 24/7"</w:t>
      </w:r>
    </w:p>
    <w:p w14:paraId="080E09C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r w:rsidRPr="008D3C4E">
        <w:rPr>
          <w:b/>
          <w:lang w:val="es-ES"/>
        </w:rPr>
        <w:t>L2:</w:t>
      </w:r>
      <w:r w:rsidRPr="00302460">
        <w:rPr>
          <w:bCs/>
          <w:lang w:val="es-ES"/>
        </w:rPr>
        <w:t xml:space="preserve"> "Soporte técnico - Horario laboral"</w:t>
      </w:r>
    </w:p>
    <w:p w14:paraId="1545AD4C" w14:textId="4E50F05D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 xml:space="preserve">    </w:t>
      </w:r>
      <w:r w:rsidRPr="008D3C4E">
        <w:rPr>
          <w:b/>
          <w:lang w:val="es-ES"/>
        </w:rPr>
        <w:t xml:space="preserve">L3: </w:t>
      </w:r>
      <w:r w:rsidRPr="00302460">
        <w:rPr>
          <w:bCs/>
          <w:lang w:val="es-ES"/>
        </w:rPr>
        <w:t>"Desarrollo y arquitectura - On-demand"</w:t>
      </w:r>
    </w:p>
    <w:p w14:paraId="3CE4D675" w14:textId="05AB3E48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Replicabilidad del Modelo</w:t>
      </w:r>
    </w:p>
    <w:p w14:paraId="32042B9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508CE3D" w14:textId="2D2AEC05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Potencial de Replicación</w:t>
      </w:r>
    </w:p>
    <w:p w14:paraId="1DDCF59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0C59B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sistema STA-SB ha sido diseñado con arquitectura modular y parametrizable que permite su replicación en:</w:t>
      </w:r>
    </w:p>
    <w:p w14:paraId="77F44F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2A9BA70" w14:textId="23DCEB9B" w:rsidR="00302460" w:rsidRPr="008D3C4E" w:rsidRDefault="00302460" w:rsidP="008D3C4E">
      <w:pPr>
        <w:pStyle w:val="Prrafodelista"/>
        <w:numPr>
          <w:ilvl w:val="0"/>
          <w:numId w:val="151"/>
        </w:numPr>
        <w:spacing w:line="259" w:lineRule="auto"/>
        <w:jc w:val="left"/>
        <w:rPr>
          <w:bCs/>
          <w:lang w:val="es-ES"/>
        </w:rPr>
      </w:pPr>
      <w:r w:rsidRPr="008D3C4E">
        <w:rPr>
          <w:b/>
          <w:lang w:val="es-ES"/>
        </w:rPr>
        <w:t>Otras Organizaciones de Usuarios de Agua:</w:t>
      </w:r>
      <w:r w:rsidRPr="008D3C4E">
        <w:rPr>
          <w:bCs/>
          <w:lang w:val="es-ES"/>
        </w:rPr>
        <w:t xml:space="preserve"> Adaptación directa con configuración específica</w:t>
      </w:r>
    </w:p>
    <w:p w14:paraId="74624801" w14:textId="4B1DFC25" w:rsidR="00302460" w:rsidRPr="008D3C4E" w:rsidRDefault="00302460" w:rsidP="008D3C4E">
      <w:pPr>
        <w:pStyle w:val="Prrafodelista"/>
        <w:numPr>
          <w:ilvl w:val="0"/>
          <w:numId w:val="151"/>
        </w:numPr>
        <w:spacing w:line="259" w:lineRule="auto"/>
        <w:jc w:val="left"/>
        <w:rPr>
          <w:bCs/>
          <w:lang w:val="es-ES"/>
        </w:rPr>
      </w:pPr>
      <w:r w:rsidRPr="008D3C4E">
        <w:rPr>
          <w:b/>
          <w:lang w:val="es-ES"/>
        </w:rPr>
        <w:t>Sistemas de Riego Municipales:</w:t>
      </w:r>
      <w:r w:rsidRPr="008D3C4E">
        <w:rPr>
          <w:bCs/>
          <w:lang w:val="es-ES"/>
        </w:rPr>
        <w:t xml:space="preserve"> Escalamiento para gestión municipal</w:t>
      </w:r>
    </w:p>
    <w:p w14:paraId="79714F29" w14:textId="1969A2DE" w:rsidR="00302460" w:rsidRPr="008D3C4E" w:rsidRDefault="00302460" w:rsidP="008D3C4E">
      <w:pPr>
        <w:pStyle w:val="Prrafodelista"/>
        <w:numPr>
          <w:ilvl w:val="0"/>
          <w:numId w:val="151"/>
        </w:numPr>
        <w:spacing w:line="259" w:lineRule="auto"/>
        <w:jc w:val="left"/>
        <w:rPr>
          <w:bCs/>
          <w:lang w:val="es-ES"/>
        </w:rPr>
      </w:pPr>
      <w:r w:rsidRPr="008D3C4E">
        <w:rPr>
          <w:b/>
          <w:lang w:val="es-ES"/>
        </w:rPr>
        <w:t>Empresas Sanitarias:</w:t>
      </w:r>
      <w:r w:rsidRPr="008D3C4E">
        <w:rPr>
          <w:bCs/>
          <w:lang w:val="es-ES"/>
        </w:rPr>
        <w:t xml:space="preserve"> Adaptación para distribución de agua potable</w:t>
      </w:r>
    </w:p>
    <w:p w14:paraId="0AF6E164" w14:textId="6413B13A" w:rsidR="00302460" w:rsidRPr="008D3C4E" w:rsidRDefault="00302460" w:rsidP="008D3C4E">
      <w:pPr>
        <w:pStyle w:val="Prrafodelista"/>
        <w:numPr>
          <w:ilvl w:val="0"/>
          <w:numId w:val="151"/>
        </w:numPr>
        <w:spacing w:line="259" w:lineRule="auto"/>
        <w:jc w:val="left"/>
        <w:rPr>
          <w:bCs/>
          <w:lang w:val="es-ES"/>
        </w:rPr>
      </w:pPr>
      <w:r w:rsidRPr="008D3C4E">
        <w:rPr>
          <w:b/>
          <w:lang w:val="es-ES"/>
        </w:rPr>
        <w:t xml:space="preserve">Sistemas de Drenaje Urbano: </w:t>
      </w:r>
      <w:r w:rsidRPr="008D3C4E">
        <w:rPr>
          <w:bCs/>
          <w:lang w:val="es-ES"/>
        </w:rPr>
        <w:t>Monitoreo de sistemas de aguas lluvia</w:t>
      </w:r>
    </w:p>
    <w:p w14:paraId="3C3178C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0F3D7D1" w14:textId="0E994F52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Casos de Uso Identificados</w:t>
      </w:r>
    </w:p>
    <w:p w14:paraId="35AB3F2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5A16C12" w14:textId="5A1B7FCA" w:rsidR="00302460" w:rsidRPr="008D3C4E" w:rsidRDefault="00302460" w:rsidP="008D3C4E">
      <w:pPr>
        <w:pStyle w:val="Prrafodelista"/>
        <w:numPr>
          <w:ilvl w:val="0"/>
          <w:numId w:val="152"/>
        </w:numPr>
        <w:spacing w:line="259" w:lineRule="auto"/>
        <w:jc w:val="left"/>
        <w:rPr>
          <w:bCs/>
          <w:lang w:val="es-ES"/>
        </w:rPr>
      </w:pPr>
      <w:r w:rsidRPr="008D3C4E">
        <w:rPr>
          <w:b/>
          <w:lang w:val="es-ES"/>
        </w:rPr>
        <w:t>Región de Valparaíso:</w:t>
      </w:r>
      <w:r w:rsidRPr="008D3C4E">
        <w:rPr>
          <w:bCs/>
          <w:lang w:val="es-ES"/>
        </w:rPr>
        <w:t xml:space="preserve"> 23 OUA adicionales identificadas</w:t>
      </w:r>
    </w:p>
    <w:p w14:paraId="1CBB9FEB" w14:textId="314B2CFF" w:rsidR="00302460" w:rsidRPr="008D3C4E" w:rsidRDefault="00302460" w:rsidP="008D3C4E">
      <w:pPr>
        <w:pStyle w:val="Prrafodelista"/>
        <w:numPr>
          <w:ilvl w:val="0"/>
          <w:numId w:val="152"/>
        </w:numPr>
        <w:spacing w:line="259" w:lineRule="auto"/>
        <w:jc w:val="left"/>
        <w:rPr>
          <w:bCs/>
          <w:lang w:val="es-ES"/>
        </w:rPr>
      </w:pPr>
      <w:r w:rsidRPr="008D3C4E">
        <w:rPr>
          <w:b/>
          <w:lang w:val="es-ES"/>
        </w:rPr>
        <w:t xml:space="preserve">Región Metropolitana: </w:t>
      </w:r>
      <w:r w:rsidRPr="008D3C4E">
        <w:rPr>
          <w:bCs/>
          <w:lang w:val="es-ES"/>
        </w:rPr>
        <w:t>15 sistemas municipales interesados</w:t>
      </w:r>
    </w:p>
    <w:p w14:paraId="64F2C8BF" w14:textId="102D9CC8" w:rsidR="00302460" w:rsidRPr="008D3C4E" w:rsidRDefault="00302460" w:rsidP="008D3C4E">
      <w:pPr>
        <w:pStyle w:val="Prrafodelista"/>
        <w:numPr>
          <w:ilvl w:val="0"/>
          <w:numId w:val="152"/>
        </w:numPr>
        <w:spacing w:line="259" w:lineRule="auto"/>
        <w:jc w:val="left"/>
        <w:rPr>
          <w:bCs/>
          <w:lang w:val="es-ES"/>
        </w:rPr>
      </w:pPr>
      <w:r w:rsidRPr="008D3C4E">
        <w:rPr>
          <w:b/>
          <w:lang w:val="es-ES"/>
        </w:rPr>
        <w:t xml:space="preserve">Sector Minero: </w:t>
      </w:r>
      <w:r w:rsidRPr="008D3C4E">
        <w:rPr>
          <w:bCs/>
          <w:lang w:val="es-ES"/>
        </w:rPr>
        <w:t>Adaptación para gestión de relaves</w:t>
      </w:r>
    </w:p>
    <w:p w14:paraId="510C2113" w14:textId="11BA11AD" w:rsidR="00302460" w:rsidRPr="008D3C4E" w:rsidRDefault="00302460" w:rsidP="008D3C4E">
      <w:pPr>
        <w:pStyle w:val="Prrafodelista"/>
        <w:numPr>
          <w:ilvl w:val="0"/>
          <w:numId w:val="152"/>
        </w:numPr>
        <w:spacing w:line="259" w:lineRule="auto"/>
        <w:jc w:val="left"/>
        <w:rPr>
          <w:bCs/>
          <w:lang w:val="es-ES"/>
        </w:rPr>
      </w:pPr>
      <w:r w:rsidRPr="008D3C4E">
        <w:rPr>
          <w:b/>
          <w:lang w:val="es-ES"/>
        </w:rPr>
        <w:t>Mercado Internacional:</w:t>
      </w:r>
      <w:r w:rsidRPr="008D3C4E">
        <w:rPr>
          <w:bCs/>
          <w:lang w:val="es-ES"/>
        </w:rPr>
        <w:t xml:space="preserve"> Bolivia, Perú, Ecuador han expresado interés</w:t>
      </w:r>
    </w:p>
    <w:p w14:paraId="7C9BA1A1" w14:textId="68703C65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99491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4322984" w14:textId="77777777" w:rsidR="008D3C4E" w:rsidRDefault="008D3C4E">
      <w:pPr>
        <w:spacing w:line="259" w:lineRule="auto"/>
        <w:jc w:val="left"/>
        <w:rPr>
          <w:rFonts w:eastAsiaTheme="majorEastAsia" w:cstheme="majorBidi"/>
          <w:b/>
          <w:sz w:val="28"/>
          <w:szCs w:val="26"/>
          <w:lang w:val="es-ES"/>
        </w:rPr>
      </w:pPr>
      <w:r>
        <w:rPr>
          <w:lang w:val="es-ES"/>
        </w:rPr>
        <w:br w:type="page"/>
      </w:r>
    </w:p>
    <w:p w14:paraId="53981676" w14:textId="1DD42EE5" w:rsidR="00302460" w:rsidRPr="00302460" w:rsidRDefault="008D3C4E" w:rsidP="00FF2620">
      <w:pPr>
        <w:pStyle w:val="Ttulo2"/>
        <w:rPr>
          <w:lang w:val="es-ES"/>
        </w:rPr>
      </w:pPr>
      <w:r w:rsidRPr="00302460">
        <w:rPr>
          <w:lang w:val="es-ES"/>
        </w:rPr>
        <w:lastRenderedPageBreak/>
        <w:t>CONCLUSIONES</w:t>
      </w:r>
    </w:p>
    <w:p w14:paraId="0CA289B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2899A40" w14:textId="597BCB61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t>Logros Principales del Proyecto</w:t>
      </w:r>
    </w:p>
    <w:p w14:paraId="03EF7D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5B2CD4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proyecto STA-SB ha alcanzado todos sus objetivos establecidos, entregando un sistema integral de telemetría y automatización que transforma la gestión de recursos hídricos en San Javier. Los principales logros incluyen:</w:t>
      </w:r>
    </w:p>
    <w:p w14:paraId="0778C23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EC00AD4" w14:textId="5D82D433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Sistema T</w:t>
      </w:r>
      <w:r w:rsidRPr="008D3C4E">
        <w:rPr>
          <w:rFonts w:cs="Arial"/>
          <w:b/>
          <w:lang w:val="es-ES"/>
        </w:rPr>
        <w:t>é</w:t>
      </w:r>
      <w:r w:rsidRPr="008D3C4E">
        <w:rPr>
          <w:b/>
          <w:lang w:val="es-ES"/>
        </w:rPr>
        <w:t>cnicamente Robusto</w:t>
      </w:r>
    </w:p>
    <w:p w14:paraId="686C461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Arquitectura escalable que soporta crecimiento futuro</w:t>
      </w:r>
    </w:p>
    <w:p w14:paraId="1CCA1A2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Alta disponibilidad (99.8%) y performance excepcional</w:t>
      </w:r>
    </w:p>
    <w:p w14:paraId="105B1C2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Ciberseguridad de clase mundial con zero vulnerabilidades críticas</w:t>
      </w:r>
    </w:p>
    <w:p w14:paraId="4FA84252" w14:textId="22245EC9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Cumplimiento total de normativas DGA</w:t>
      </w:r>
    </w:p>
    <w:p w14:paraId="05051F35" w14:textId="2D23834D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Transferencia de Conocimiento Exitosa</w:t>
      </w:r>
    </w:p>
    <w:p w14:paraId="308AD87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Personal completamente capacitado y certificado</w:t>
      </w:r>
    </w:p>
    <w:p w14:paraId="599E5CF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Operación autónoma alcanzada en tiempo récord</w:t>
      </w:r>
    </w:p>
    <w:p w14:paraId="2B622C01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Material didáctico comprehensivo y actualizable</w:t>
      </w:r>
    </w:p>
    <w:p w14:paraId="4D43CE30" w14:textId="7D353FB7" w:rsidR="008D3C4E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Sistema de soporte técnico 24/7 funcionando</w:t>
      </w:r>
    </w:p>
    <w:p w14:paraId="1ABE804A" w14:textId="615D243B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Impacto Operacional Transformador</w:t>
      </w:r>
    </w:p>
    <w:p w14:paraId="194C59D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Reducción del 78% en visitas a terreno</w:t>
      </w:r>
    </w:p>
    <w:p w14:paraId="212082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Detección de problemas en tiempo real (2-5 minutos)</w:t>
      </w:r>
    </w:p>
    <w:p w14:paraId="77347A7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Automatización completa de reportes normativos</w:t>
      </w:r>
    </w:p>
    <w:p w14:paraId="16A1B764" w14:textId="2F40B539" w:rsidR="008D3C4E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ROI proyectado del 285% en el primer año</w:t>
      </w:r>
    </w:p>
    <w:p w14:paraId="40D355AE" w14:textId="57A957FF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Satisfacci</w:t>
      </w:r>
      <w:r w:rsidRPr="008D3C4E">
        <w:rPr>
          <w:rFonts w:cs="Arial"/>
          <w:b/>
          <w:lang w:val="es-ES"/>
        </w:rPr>
        <w:t>ó</w:t>
      </w:r>
      <w:r w:rsidRPr="008D3C4E">
        <w:rPr>
          <w:b/>
          <w:lang w:val="es-ES"/>
        </w:rPr>
        <w:t>n del Cliente Excepcional</w:t>
      </w:r>
    </w:p>
    <w:p w14:paraId="068AD53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Calificación de satisfacción: 4.6/5</w:t>
      </w:r>
    </w:p>
    <w:p w14:paraId="17238DF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- 100% de funcionalidades entregadas según especificación</w:t>
      </w:r>
    </w:p>
    <w:p w14:paraId="4A0AA39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Adopción del sistema: 91% de usuarios activos diarios</w:t>
      </w:r>
    </w:p>
    <w:p w14:paraId="15327D5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Cumplimiento de cronograma y presupuesto</w:t>
      </w:r>
    </w:p>
    <w:p w14:paraId="4CFE85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B5D5A0F" w14:textId="44B6122E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Contribución a la Ingeniería en Informática</w:t>
      </w:r>
    </w:p>
    <w:p w14:paraId="2754C65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A49F01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Este proyecto representa una contribución significativa al campo de la Ingeniería en Informática en varias dimensiones:</w:t>
      </w:r>
    </w:p>
    <w:p w14:paraId="018C7F3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5F856BE" w14:textId="7ABFE167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Innovación Tecnológica</w:t>
      </w:r>
    </w:p>
    <w:p w14:paraId="232465A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Integración exitosa de tecnologías IoT, BigData y WebRTC para telemetría</w:t>
      </w:r>
    </w:p>
    <w:p w14:paraId="465BB61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Implementación de arquitectura híbrida PostgreSQL + InfluxDB para optimización</w:t>
      </w:r>
    </w:p>
    <w:p w14:paraId="4764D6A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Desarrollo de sistema de alertas predictivas con machine learning básico</w:t>
      </w:r>
    </w:p>
    <w:p w14:paraId="028A808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Creación de framework reutilizable para sistemas de telemetría</w:t>
      </w:r>
    </w:p>
    <w:p w14:paraId="1670C08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E972248" w14:textId="137E7B1E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Metodología de Desarrollo</w:t>
      </w:r>
    </w:p>
    <w:p w14:paraId="070B253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Aplicación exitosa de metodología ágil en proyecto de infraestructura crítica</w:t>
      </w:r>
    </w:p>
    <w:p w14:paraId="519E4D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Integración de DevSecOps desde el diseño hasta la implementación</w:t>
      </w:r>
    </w:p>
    <w:p w14:paraId="411C51A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Uso de técnicas de User Experience (UX) para sistemas industriales</w:t>
      </w:r>
    </w:p>
    <w:p w14:paraId="767517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Implementación de testing automatizado en sistemas IoT</w:t>
      </w:r>
    </w:p>
    <w:p w14:paraId="050FE34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D8EBCE3" w14:textId="746AB472" w:rsidR="00302460" w:rsidRPr="008D3C4E" w:rsidRDefault="00302460" w:rsidP="00302460">
      <w:pPr>
        <w:spacing w:line="259" w:lineRule="auto"/>
        <w:jc w:val="left"/>
        <w:rPr>
          <w:b/>
          <w:lang w:val="es-ES"/>
        </w:rPr>
      </w:pPr>
      <w:r w:rsidRPr="008D3C4E">
        <w:rPr>
          <w:b/>
          <w:lang w:val="es-ES"/>
        </w:rPr>
        <w:t>Gestión de Proyectos TI</w:t>
      </w:r>
    </w:p>
    <w:p w14:paraId="77F11CB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Demostración de gestión efectiva de stakeholders técnicos y no-técnicos</w:t>
      </w:r>
    </w:p>
    <w:p w14:paraId="77E87B6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Transferencia de conocimiento estructurada en entorno industrial</w:t>
      </w:r>
    </w:p>
    <w:p w14:paraId="2CD37BF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Cumplimiento de regulaciones gubernamentales en proyectos TI</w:t>
      </w:r>
    </w:p>
    <w:p w14:paraId="48482A5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Modelo de implementación replicable para proyectos similares</w:t>
      </w:r>
    </w:p>
    <w:p w14:paraId="138E3E5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1FDF0586" w14:textId="77777777" w:rsidR="008D3C4E" w:rsidRDefault="008D3C4E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52FAD33E" w14:textId="6854FF9C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Impacto Social y Ambiental</w:t>
      </w:r>
    </w:p>
    <w:p w14:paraId="7B86D57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EB88EFF" w14:textId="65D3000B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Contribución al Desarrollo Sostenible</w:t>
      </w:r>
    </w:p>
    <w:p w14:paraId="0952B93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59807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El sistema STA-SB contribuye directamente a varios Objetivos de Desarrollo Sostenible (ODS) de la ONU:</w:t>
      </w:r>
    </w:p>
    <w:p w14:paraId="746D9D3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C348891" w14:textId="5043A2EC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ODS 6 (Agua Limpia y Saneamiento): Gestión eficiente de recursos hídricos</w:t>
      </w:r>
    </w:p>
    <w:p w14:paraId="7667F0D3" w14:textId="76066040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ODS 9 (Industria, Innovación e Infraestructura): Modernización de infraestructura rural</w:t>
      </w:r>
    </w:p>
    <w:p w14:paraId="0C8EB9CE" w14:textId="4D8184BF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ODS 13 (Acción por el Clima): Optimización de uso de agua ante escasez creciente</w:t>
      </w:r>
    </w:p>
    <w:p w14:paraId="5A7ABDB8" w14:textId="157DA48A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ODS 17 (Alianzas para Lograr Objetivos): Colaboración público-privada exitosa</w:t>
      </w:r>
    </w:p>
    <w:p w14:paraId="31CD2A4A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6DC28AF" w14:textId="6A191FAF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Beneficios Ambientales Medibles</w:t>
      </w:r>
    </w:p>
    <w:p w14:paraId="67118635" w14:textId="43888678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Reducción de 40% en el desperdicio de agua por mejor control</w:t>
      </w:r>
    </w:p>
    <w:p w14:paraId="265687C8" w14:textId="5236A034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Disminución de 78% en emisiones de CO</w:t>
      </w:r>
      <w:r w:rsidRPr="00302460">
        <w:rPr>
          <w:rFonts w:ascii="Cambria Math" w:hAnsi="Cambria Math" w:cs="Cambria Math"/>
          <w:bCs/>
          <w:lang w:val="es-ES"/>
        </w:rPr>
        <w:t>₂</w:t>
      </w:r>
      <w:r w:rsidRPr="00302460">
        <w:rPr>
          <w:bCs/>
          <w:lang w:val="es-ES"/>
        </w:rPr>
        <w:t xml:space="preserve"> por menos viajes a terreno  </w:t>
      </w:r>
    </w:p>
    <w:p w14:paraId="60A3C60B" w14:textId="467F2384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Optimización del 25% en la distribución de recursos hídricos</w:t>
      </w:r>
    </w:p>
    <w:p w14:paraId="05F16B4B" w14:textId="1FC94A1D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Base de datos histórica para investigación de cambio climático</w:t>
      </w:r>
    </w:p>
    <w:p w14:paraId="19ADC0D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051F9A9" w14:textId="77777777" w:rsidR="00DF48DF" w:rsidRDefault="00DF48DF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39CAB79E" w14:textId="60510C4E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Reflexión Personal y Profesional</w:t>
      </w:r>
    </w:p>
    <w:p w14:paraId="30F2E9E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20379DC" w14:textId="3FB66F1F" w:rsidR="00302460" w:rsidRPr="00DF48DF" w:rsidRDefault="00302460" w:rsidP="00302460">
      <w:pPr>
        <w:spacing w:line="259" w:lineRule="auto"/>
        <w:jc w:val="left"/>
        <w:rPr>
          <w:b/>
          <w:lang w:val="es-ES"/>
        </w:rPr>
      </w:pPr>
      <w:r w:rsidRPr="00DF48DF">
        <w:rPr>
          <w:b/>
          <w:lang w:val="es-ES"/>
        </w:rPr>
        <w:t>Competencias Desarrolladas</w:t>
      </w:r>
    </w:p>
    <w:p w14:paraId="0A66E94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9111CE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Durante la ejecución de este proyecto, se desarrollaron competencias clave para un Ingeniero en Informática:</w:t>
      </w:r>
    </w:p>
    <w:p w14:paraId="108E4294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C9CE2E2" w14:textId="124D6BE9" w:rsidR="00302460" w:rsidRPr="00DF48DF" w:rsidRDefault="00302460" w:rsidP="00302460">
      <w:pPr>
        <w:spacing w:line="259" w:lineRule="auto"/>
        <w:jc w:val="left"/>
        <w:rPr>
          <w:b/>
          <w:lang w:val="es-ES"/>
        </w:rPr>
      </w:pPr>
      <w:r w:rsidRPr="00DF48DF">
        <w:rPr>
          <w:b/>
          <w:lang w:val="es-ES"/>
        </w:rPr>
        <w:t>Técnicas:</w:t>
      </w:r>
    </w:p>
    <w:p w14:paraId="69B8DE0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Arquitectura de sistemas distribuidos en entornos IoT</w:t>
      </w:r>
    </w:p>
    <w:p w14:paraId="7429A76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Desarrollo full-stack con tecnologías modernas (React, Node.js, PostgreSQL, InfluxDB)</w:t>
      </w:r>
    </w:p>
    <w:p w14:paraId="7D07E87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Implementación de ciberseguridad en sistemas críticos</w:t>
      </w:r>
    </w:p>
    <w:p w14:paraId="336F0E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Gestión de bases de datos híbridas para diferentes tipos de datos</w:t>
      </w:r>
    </w:p>
    <w:p w14:paraId="467CDDA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F5114B5" w14:textId="6ABC075C" w:rsidR="00302460" w:rsidRPr="00DF48DF" w:rsidRDefault="00302460" w:rsidP="00302460">
      <w:pPr>
        <w:spacing w:line="259" w:lineRule="auto"/>
        <w:jc w:val="left"/>
        <w:rPr>
          <w:b/>
          <w:lang w:val="es-ES"/>
        </w:rPr>
      </w:pPr>
      <w:r w:rsidRPr="00DF48DF">
        <w:rPr>
          <w:b/>
          <w:lang w:val="es-ES"/>
        </w:rPr>
        <w:t>Profesionales:</w:t>
      </w:r>
    </w:p>
    <w:p w14:paraId="24943BF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Gestión de proyectos tecnológicos complejos</w:t>
      </w:r>
    </w:p>
    <w:p w14:paraId="65CC84BC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Comunicación efectiva con stakeholders no-técnicos</w:t>
      </w:r>
    </w:p>
    <w:p w14:paraId="720D079F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Liderazgo de equipos de desarrollo multidisciplinarios</w:t>
      </w:r>
    </w:p>
    <w:p w14:paraId="78EA4B1B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Transferencia de conocimiento y capacitación técnica</w:t>
      </w:r>
    </w:p>
    <w:p w14:paraId="4F503DD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54609A99" w14:textId="43156BBB" w:rsidR="00302460" w:rsidRPr="00DF48DF" w:rsidRDefault="00302460" w:rsidP="00302460">
      <w:pPr>
        <w:spacing w:line="259" w:lineRule="auto"/>
        <w:jc w:val="left"/>
        <w:rPr>
          <w:b/>
          <w:lang w:val="es-ES"/>
        </w:rPr>
      </w:pPr>
      <w:r w:rsidRPr="00DF48DF">
        <w:rPr>
          <w:b/>
          <w:lang w:val="es-ES"/>
        </w:rPr>
        <w:t>Personales:</w:t>
      </w:r>
    </w:p>
    <w:p w14:paraId="1917BC59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Capacidad de trabajar bajo presión con deadlines estrictos</w:t>
      </w:r>
    </w:p>
    <w:p w14:paraId="3EA150DD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Adaptabilidad ante cambios de requerimientos</w:t>
      </w:r>
    </w:p>
    <w:p w14:paraId="4DA80068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Pensamiento crítico para resolución de problemas complejos</w:t>
      </w:r>
    </w:p>
    <w:p w14:paraId="4124729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- Responsabilidad social en proyectos de impacto público</w:t>
      </w:r>
    </w:p>
    <w:p w14:paraId="2E4DF343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49280AC7" w14:textId="77777777" w:rsidR="00DF48DF" w:rsidRDefault="00DF48DF">
      <w:pPr>
        <w:spacing w:line="259" w:lineRule="auto"/>
        <w:jc w:val="left"/>
        <w:rPr>
          <w:rFonts w:eastAsiaTheme="majorEastAsia" w:cstheme="majorBidi"/>
          <w:b/>
          <w:sz w:val="26"/>
          <w:szCs w:val="24"/>
          <w:lang w:val="es-ES"/>
        </w:rPr>
      </w:pPr>
      <w:r>
        <w:rPr>
          <w:lang w:val="es-ES"/>
        </w:rPr>
        <w:br w:type="page"/>
      </w:r>
    </w:p>
    <w:p w14:paraId="7F7A1F56" w14:textId="03E37C66" w:rsidR="00302460" w:rsidRPr="00302460" w:rsidRDefault="00302460" w:rsidP="00FF2620">
      <w:pPr>
        <w:pStyle w:val="Ttulo3"/>
        <w:rPr>
          <w:lang w:val="es-ES"/>
        </w:rPr>
      </w:pPr>
      <w:r w:rsidRPr="00302460">
        <w:rPr>
          <w:lang w:val="es-ES"/>
        </w:rPr>
        <w:lastRenderedPageBreak/>
        <w:t>Recomendaciones para Futuros Trabajos</w:t>
      </w:r>
    </w:p>
    <w:p w14:paraId="0B1129D2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C7E0F45" w14:textId="5C0736ED" w:rsidR="00302460" w:rsidRPr="00DF48DF" w:rsidRDefault="00302460" w:rsidP="00302460">
      <w:pPr>
        <w:spacing w:line="259" w:lineRule="auto"/>
        <w:jc w:val="left"/>
        <w:rPr>
          <w:b/>
          <w:lang w:val="es-ES"/>
        </w:rPr>
      </w:pPr>
      <w:r w:rsidRPr="00DF48DF">
        <w:rPr>
          <w:b/>
          <w:lang w:val="es-ES"/>
        </w:rPr>
        <w:t>Para la Academia</w:t>
      </w:r>
    </w:p>
    <w:p w14:paraId="7B1C837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1526B72" w14:textId="640F00D5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Incorporar IoT Industrial en Currículum: Los programas de Ingeniería en Informática deben incluir más contenido sobre sistemas IoT industriales y telemetría.</w:t>
      </w:r>
    </w:p>
    <w:p w14:paraId="11E29A39" w14:textId="669025B3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Proyectos con Impacto Social: Promover proyectos de título que aborden problemas reales de la comunidad, especialmente en recursos naturales.</w:t>
      </w:r>
    </w:p>
    <w:p w14:paraId="3D433881" w14:textId="7C19201C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Colaboración Industria-Universidad: Establecer alianzas permanentes para que estudiantes trabajen en problemas reales de empresas.</w:t>
      </w:r>
    </w:p>
    <w:p w14:paraId="56DB7565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3C3376F0" w14:textId="58715205" w:rsidR="00302460" w:rsidRPr="00DF48DF" w:rsidRDefault="00302460" w:rsidP="00302460">
      <w:pPr>
        <w:spacing w:line="259" w:lineRule="auto"/>
        <w:jc w:val="left"/>
        <w:rPr>
          <w:b/>
          <w:lang w:val="es-ES"/>
        </w:rPr>
      </w:pPr>
      <w:r w:rsidRPr="00DF48DF">
        <w:rPr>
          <w:b/>
          <w:lang w:val="es-ES"/>
        </w:rPr>
        <w:t>Para la Industria</w:t>
      </w:r>
    </w:p>
    <w:p w14:paraId="1D66A776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21D5D69" w14:textId="1392D40E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Invertir en Digitalización Rural: Existe una gran oportunidad para modernizar infraestructura rural mediante tecnología.</w:t>
      </w:r>
    </w:p>
    <w:p w14:paraId="60800C38" w14:textId="5CFFAC4A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Adoptar Metodologías Ágiles: Incluso en proyectos de infraestructura, las metodologías ágiles pueden acelerar la entrega de valor.</w:t>
      </w:r>
    </w:p>
    <w:p w14:paraId="2B619CE2" w14:textId="17FDBFF4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Priorizar Ciberseguridad: La seguridad debe ser diseñada desde el inicio, no agregada posteriormente.</w:t>
      </w:r>
    </w:p>
    <w:p w14:paraId="5ACC4A1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2F023DD2" w14:textId="408FCC9A" w:rsidR="00302460" w:rsidRPr="00DF48DF" w:rsidRDefault="00302460" w:rsidP="00302460">
      <w:pPr>
        <w:spacing w:line="259" w:lineRule="auto"/>
        <w:jc w:val="left"/>
        <w:rPr>
          <w:b/>
          <w:lang w:val="es-ES"/>
        </w:rPr>
      </w:pPr>
      <w:r w:rsidRPr="00DF48DF">
        <w:rPr>
          <w:b/>
          <w:lang w:val="es-ES"/>
        </w:rPr>
        <w:t>Para Futuros Estudiantes</w:t>
      </w:r>
    </w:p>
    <w:p w14:paraId="1D459F27" w14:textId="43EB2983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1. Desarrollar Competencias Híbridas: Combinar conocimientos técnicos con comprensión del dominio de aplicación.</w:t>
      </w:r>
    </w:p>
    <w:p w14:paraId="343AA57E" w14:textId="020CBA6E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2. Practicar Comunicación: La capacidad de explicar conceptos técnicos a audiencias no-técnicas es crucial.</w:t>
      </w:r>
    </w:p>
    <w:p w14:paraId="48EBB4B4" w14:textId="3A4224B0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302460">
        <w:rPr>
          <w:bCs/>
          <w:lang w:val="es-ES"/>
        </w:rPr>
        <w:t>3. Pensar en Impacto: Elegir proyectos que generen valor real y contribuyan al bienestar social.</w:t>
      </w:r>
    </w:p>
    <w:p w14:paraId="158046BE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526A955" w14:textId="55A90C5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673B1890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0195CFE5" w14:textId="77777777" w:rsidR="00DF48DF" w:rsidRDefault="00DF48DF">
      <w:pPr>
        <w:spacing w:line="259" w:lineRule="auto"/>
        <w:jc w:val="left"/>
        <w:rPr>
          <w:bCs/>
          <w:lang w:val="es-ES"/>
        </w:rPr>
      </w:pPr>
      <w:r>
        <w:rPr>
          <w:bCs/>
          <w:lang w:val="es-ES"/>
        </w:rPr>
        <w:br w:type="page"/>
      </w:r>
    </w:p>
    <w:p w14:paraId="612A41B9" w14:textId="0CB11C42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lastRenderedPageBreak/>
        <w:t>ANEXOS</w:t>
      </w:r>
    </w:p>
    <w:p w14:paraId="2D284840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</w:p>
    <w:p w14:paraId="7D688441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### Anexo A: Arquitectura Técnica Detallada</w:t>
      </w:r>
    </w:p>
    <w:p w14:paraId="2DA6BCFB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[REFERENCIA: Diagramas completos de arquitectura del sistema disponibles en documentación técnica]</w:t>
      </w:r>
    </w:p>
    <w:p w14:paraId="70ACBD53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</w:p>
    <w:p w14:paraId="2DE818AF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### Anexo B: Manual de Usuario Completo</w:t>
      </w:r>
    </w:p>
    <w:p w14:paraId="3C07AB0B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[REFERENCIA: Manual de usuario de 45 páginas disponible en formato PDF]</w:t>
      </w:r>
    </w:p>
    <w:p w14:paraId="0D39AB0D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</w:p>
    <w:p w14:paraId="7863D455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### Anexo C: Manual de Administrador</w:t>
      </w:r>
    </w:p>
    <w:p w14:paraId="28D5AD14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[REFERENCIA: Manual técnico de administración de 60 páginas]</w:t>
      </w:r>
    </w:p>
    <w:p w14:paraId="285D96D5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</w:p>
    <w:p w14:paraId="2970368F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### Anexo D: Código Fuente Relevante</w:t>
      </w:r>
    </w:p>
    <w:p w14:paraId="50E9C2DF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[REFERENCIA: Repositorio Git con código completo del proyecto]</w:t>
      </w:r>
    </w:p>
    <w:p w14:paraId="32E5C452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</w:p>
    <w:p w14:paraId="33A9596D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### Anexo E: Resultados de Testing</w:t>
      </w:r>
    </w:p>
    <w:p w14:paraId="02D88A0F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[REFERENCIA: Reportes completos de pruebas de funcionalidad, performance y seguridad]</w:t>
      </w:r>
    </w:p>
    <w:p w14:paraId="483524A9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</w:p>
    <w:p w14:paraId="39CC3E9D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### Anexo F: Material de Capacitación</w:t>
      </w:r>
    </w:p>
    <w:p w14:paraId="6B8AE7FF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[REFERENCIA: Biblioteca de videos tutoriales y material interactivo]</w:t>
      </w:r>
    </w:p>
    <w:p w14:paraId="4AF30F1B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</w:p>
    <w:p w14:paraId="6997672E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### Anexo G: Certificaciones de Cumplimiento</w:t>
      </w:r>
    </w:p>
    <w:p w14:paraId="705E50E2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[REFERENCIA: Certificados de cumplimiento normativo DGA]</w:t>
      </w:r>
    </w:p>
    <w:p w14:paraId="6D51F3FF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</w:p>
    <w:p w14:paraId="7C0A6E40" w14:textId="77777777" w:rsidR="00302460" w:rsidRPr="00DF48DF" w:rsidRDefault="00302460" w:rsidP="00302460">
      <w:pPr>
        <w:spacing w:line="259" w:lineRule="auto"/>
        <w:jc w:val="left"/>
        <w:rPr>
          <w:bCs/>
          <w:highlight w:val="yellow"/>
          <w:lang w:val="es-ES"/>
        </w:rPr>
      </w:pPr>
      <w:r w:rsidRPr="00DF48DF">
        <w:rPr>
          <w:bCs/>
          <w:highlight w:val="yellow"/>
          <w:lang w:val="es-ES"/>
        </w:rPr>
        <w:t>### Anexo H: Métricas y KPIs del Sistema</w:t>
      </w:r>
    </w:p>
    <w:p w14:paraId="012EC864" w14:textId="7AC82D26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  <w:r w:rsidRPr="00DF48DF">
        <w:rPr>
          <w:bCs/>
          <w:highlight w:val="yellow"/>
          <w:lang w:val="es-ES"/>
        </w:rPr>
        <w:t>[REFERENCIA: Dashboard completo de métricas de rendimiento en tiempo real]</w:t>
      </w:r>
    </w:p>
    <w:p w14:paraId="7ACA49B7" w14:textId="77777777" w:rsidR="00302460" w:rsidRPr="00302460" w:rsidRDefault="00302460" w:rsidP="00302460">
      <w:pPr>
        <w:spacing w:line="259" w:lineRule="auto"/>
        <w:jc w:val="left"/>
        <w:rPr>
          <w:bCs/>
          <w:lang w:val="es-ES"/>
        </w:rPr>
      </w:pPr>
    </w:p>
    <w:p w14:paraId="79CA1040" w14:textId="2D49320B" w:rsidR="00E53D3B" w:rsidRDefault="00302460" w:rsidP="00302460">
      <w:pPr>
        <w:spacing w:line="259" w:lineRule="auto"/>
        <w:jc w:val="left"/>
        <w:rPr>
          <w:lang w:val="es-ES"/>
        </w:rPr>
      </w:pPr>
      <w:r w:rsidRPr="00302460">
        <w:rPr>
          <w:bCs/>
          <w:lang w:val="es-ES"/>
        </w:rPr>
        <w:lastRenderedPageBreak/>
        <w:t>Este informe documenta la implementación completa y exitosa del Sistema de Telemetría y Automatización para OUA San Javier, cumpliendo con todos los objetivos específicos establecidos y superando las expectativas del cliente en términos de funcionalidad, seguridad, performance y transferencia de conocimiento.</w:t>
      </w:r>
      <w:r w:rsidR="00E53D3B">
        <w:rPr>
          <w:b/>
          <w:lang w:val="es-ES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val="es-ES"/>
        </w:rPr>
        <w:id w:val="-238565449"/>
        <w:docPartObj>
          <w:docPartGallery w:val="Bibliographies"/>
          <w:docPartUnique/>
        </w:docPartObj>
      </w:sdtPr>
      <w:sdtEndPr>
        <w:rPr>
          <w:lang w:val="es-CL"/>
        </w:rPr>
      </w:sdtEndPr>
      <w:sdtContent>
        <w:p w14:paraId="7E7D07FC" w14:textId="574B2B54" w:rsidR="008B326F" w:rsidRDefault="008B326F">
          <w:pPr>
            <w:pStyle w:val="Ttulo1"/>
          </w:pPr>
          <w:r>
            <w:rPr>
              <w:lang w:val="es-ES"/>
            </w:rPr>
            <w:t>Bibliografía</w:t>
          </w:r>
          <w:bookmarkEnd w:id="0"/>
        </w:p>
        <w:sdt>
          <w:sdtPr>
            <w:id w:val="111145805"/>
            <w:bibliography/>
          </w:sdtPr>
          <w:sdtContent>
            <w:p w14:paraId="6EB4438F" w14:textId="77777777" w:rsidR="008B326F" w:rsidRDefault="008B326F" w:rsidP="008B326F">
              <w:pPr>
                <w:pStyle w:val="Bibliografa"/>
                <w:ind w:left="720" w:hanging="720"/>
                <w:rPr>
                  <w:noProof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CSIRT. (19 de Agosto de 2024). </w:t>
              </w:r>
              <w:r>
                <w:rPr>
                  <w:i/>
                  <w:iCs/>
                  <w:noProof/>
                  <w:lang w:val="es-ES"/>
                </w:rPr>
                <w:t>Nuestra misión</w:t>
              </w:r>
              <w:r>
                <w:rPr>
                  <w:noProof/>
                  <w:lang w:val="es-ES"/>
                </w:rPr>
                <w:t>. Obtenido de https://csirt.gob.cl/quienes-somos/nuestra-mision/</w:t>
              </w:r>
            </w:p>
            <w:p w14:paraId="1490AA7B" w14:textId="77777777" w:rsidR="008B326F" w:rsidRDefault="008B326F" w:rsidP="008B326F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Project Management Institute, Inc. (2013). </w:t>
              </w:r>
              <w:r>
                <w:rPr>
                  <w:i/>
                  <w:iCs/>
                  <w:noProof/>
                  <w:lang w:val="es-ES"/>
                </w:rPr>
                <w:t>Guía de los fundamentos para la dirección de proyectos (guía del PMBOK®) -- Quinta edición.</w:t>
              </w:r>
              <w:r>
                <w:rPr>
                  <w:noProof/>
                  <w:lang w:val="es-ES"/>
                </w:rPr>
                <w:t xml:space="preserve"> Pensilvania: Project Management Institute.</w:t>
              </w:r>
            </w:p>
            <w:p w14:paraId="1DA854F8" w14:textId="2759C675" w:rsidR="008B326F" w:rsidRDefault="008B326F" w:rsidP="008B326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1656FFD" w14:textId="77777777" w:rsidR="008B326F" w:rsidRPr="008B326F" w:rsidRDefault="008B326F" w:rsidP="008B326F"/>
    <w:sectPr w:rsidR="008B326F" w:rsidRPr="008B32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75C"/>
    <w:multiLevelType w:val="hybridMultilevel"/>
    <w:tmpl w:val="2B1E64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B08F2"/>
    <w:multiLevelType w:val="hybridMultilevel"/>
    <w:tmpl w:val="A442F2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87667"/>
    <w:multiLevelType w:val="hybridMultilevel"/>
    <w:tmpl w:val="6096DF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11AB8"/>
    <w:multiLevelType w:val="hybridMultilevel"/>
    <w:tmpl w:val="95D6A2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112C33"/>
    <w:multiLevelType w:val="hybridMultilevel"/>
    <w:tmpl w:val="B34AB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182AAC"/>
    <w:multiLevelType w:val="multilevel"/>
    <w:tmpl w:val="74F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31D60"/>
    <w:multiLevelType w:val="multilevel"/>
    <w:tmpl w:val="6C04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145D6"/>
    <w:multiLevelType w:val="multilevel"/>
    <w:tmpl w:val="B4C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D5543F"/>
    <w:multiLevelType w:val="hybridMultilevel"/>
    <w:tmpl w:val="784222C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75913F0"/>
    <w:multiLevelType w:val="hybridMultilevel"/>
    <w:tmpl w:val="2BC0C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E125F2"/>
    <w:multiLevelType w:val="hybridMultilevel"/>
    <w:tmpl w:val="8BA832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AC193F"/>
    <w:multiLevelType w:val="hybridMultilevel"/>
    <w:tmpl w:val="6A6C3D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CF5A48"/>
    <w:multiLevelType w:val="multilevel"/>
    <w:tmpl w:val="8E14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26E1B"/>
    <w:multiLevelType w:val="multilevel"/>
    <w:tmpl w:val="88D6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684DAE"/>
    <w:multiLevelType w:val="hybridMultilevel"/>
    <w:tmpl w:val="94306C0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BFA38FA"/>
    <w:multiLevelType w:val="hybridMultilevel"/>
    <w:tmpl w:val="0B0651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53484C"/>
    <w:multiLevelType w:val="multilevel"/>
    <w:tmpl w:val="32D2017E"/>
    <w:lvl w:ilvl="0">
      <w:start w:val="3"/>
      <w:numFmt w:val="decimal"/>
      <w:pStyle w:val="Ttulo1"/>
      <w:suff w:val="nothing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nothing"/>
      <w:lvlText w:val="%1.%2. 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suff w:val="nothing"/>
      <w:lvlText w:val="%1.%2.%3.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Ttulo4"/>
      <w:suff w:val="nothing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0D676BFB"/>
    <w:multiLevelType w:val="hybridMultilevel"/>
    <w:tmpl w:val="AEBE5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42665E"/>
    <w:multiLevelType w:val="multilevel"/>
    <w:tmpl w:val="CB9C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EC5623"/>
    <w:multiLevelType w:val="multilevel"/>
    <w:tmpl w:val="6358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A22E5"/>
    <w:multiLevelType w:val="hybridMultilevel"/>
    <w:tmpl w:val="0C50A520"/>
    <w:lvl w:ilvl="0" w:tplc="43D0069A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2B85D1A"/>
    <w:multiLevelType w:val="multilevel"/>
    <w:tmpl w:val="9F8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ajorEastAsia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51A47"/>
    <w:multiLevelType w:val="multilevel"/>
    <w:tmpl w:val="8DF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A47E1"/>
    <w:multiLevelType w:val="multilevel"/>
    <w:tmpl w:val="87E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F31C1"/>
    <w:multiLevelType w:val="multilevel"/>
    <w:tmpl w:val="E56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B30C3F"/>
    <w:multiLevelType w:val="multilevel"/>
    <w:tmpl w:val="DA82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F720B3"/>
    <w:multiLevelType w:val="multilevel"/>
    <w:tmpl w:val="676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C44F59"/>
    <w:multiLevelType w:val="hybridMultilevel"/>
    <w:tmpl w:val="6DF250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93661AE"/>
    <w:multiLevelType w:val="multilevel"/>
    <w:tmpl w:val="28C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154AE"/>
    <w:multiLevelType w:val="hybridMultilevel"/>
    <w:tmpl w:val="79CE59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A6C572B"/>
    <w:multiLevelType w:val="hybridMultilevel"/>
    <w:tmpl w:val="99F007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816BD7"/>
    <w:multiLevelType w:val="multilevel"/>
    <w:tmpl w:val="B862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9F7D52"/>
    <w:multiLevelType w:val="hybridMultilevel"/>
    <w:tmpl w:val="1F6A921E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1B21727D"/>
    <w:multiLevelType w:val="hybridMultilevel"/>
    <w:tmpl w:val="5552854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C0E7F1A"/>
    <w:multiLevelType w:val="hybridMultilevel"/>
    <w:tmpl w:val="CD1678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CE47CEC"/>
    <w:multiLevelType w:val="multilevel"/>
    <w:tmpl w:val="9C70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1617D4"/>
    <w:multiLevelType w:val="multilevel"/>
    <w:tmpl w:val="85D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E57450"/>
    <w:multiLevelType w:val="multilevel"/>
    <w:tmpl w:val="0704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3E4F1B"/>
    <w:multiLevelType w:val="multilevel"/>
    <w:tmpl w:val="FCB6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9C285E"/>
    <w:multiLevelType w:val="multilevel"/>
    <w:tmpl w:val="B44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1C3A9A"/>
    <w:multiLevelType w:val="multilevel"/>
    <w:tmpl w:val="ED38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D57C30"/>
    <w:multiLevelType w:val="multilevel"/>
    <w:tmpl w:val="2C68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0E181B"/>
    <w:multiLevelType w:val="multilevel"/>
    <w:tmpl w:val="E80C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4C4B73"/>
    <w:multiLevelType w:val="multilevel"/>
    <w:tmpl w:val="81E8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B47426"/>
    <w:multiLevelType w:val="hybridMultilevel"/>
    <w:tmpl w:val="38269B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42420B3"/>
    <w:multiLevelType w:val="multilevel"/>
    <w:tmpl w:val="51A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7C54D3"/>
    <w:multiLevelType w:val="multilevel"/>
    <w:tmpl w:val="BDC8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B213E5"/>
    <w:multiLevelType w:val="hybridMultilevel"/>
    <w:tmpl w:val="C5D40C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81A1F57"/>
    <w:multiLevelType w:val="multilevel"/>
    <w:tmpl w:val="18E0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574642"/>
    <w:multiLevelType w:val="multilevel"/>
    <w:tmpl w:val="2382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265F8E"/>
    <w:multiLevelType w:val="hybridMultilevel"/>
    <w:tmpl w:val="2CDAF0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9BF4B09"/>
    <w:multiLevelType w:val="multilevel"/>
    <w:tmpl w:val="A910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094333"/>
    <w:multiLevelType w:val="multilevel"/>
    <w:tmpl w:val="96A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257E11"/>
    <w:multiLevelType w:val="multilevel"/>
    <w:tmpl w:val="38D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315727"/>
    <w:multiLevelType w:val="multilevel"/>
    <w:tmpl w:val="6F18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161AAB"/>
    <w:multiLevelType w:val="multilevel"/>
    <w:tmpl w:val="870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25715C"/>
    <w:multiLevelType w:val="hybridMultilevel"/>
    <w:tmpl w:val="2AA67F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BEC47F0"/>
    <w:multiLevelType w:val="hybridMultilevel"/>
    <w:tmpl w:val="F2EE17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C962E73"/>
    <w:multiLevelType w:val="hybridMultilevel"/>
    <w:tmpl w:val="2EBEAB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2C9A4E5F"/>
    <w:multiLevelType w:val="multilevel"/>
    <w:tmpl w:val="BD46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750FD3"/>
    <w:multiLevelType w:val="hybridMultilevel"/>
    <w:tmpl w:val="8CAC1B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FC67DEC"/>
    <w:multiLevelType w:val="hybridMultilevel"/>
    <w:tmpl w:val="4CD272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FCE3754"/>
    <w:multiLevelType w:val="multilevel"/>
    <w:tmpl w:val="903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382B11"/>
    <w:multiLevelType w:val="multilevel"/>
    <w:tmpl w:val="B0C0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7B2C3F"/>
    <w:multiLevelType w:val="hybridMultilevel"/>
    <w:tmpl w:val="38300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4473ADF"/>
    <w:multiLevelType w:val="multilevel"/>
    <w:tmpl w:val="5E0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Theme="majorEastAsia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531CE7"/>
    <w:multiLevelType w:val="multilevel"/>
    <w:tmpl w:val="E4B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4049C"/>
    <w:multiLevelType w:val="hybridMultilevel"/>
    <w:tmpl w:val="0576B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4EF757A"/>
    <w:multiLevelType w:val="multilevel"/>
    <w:tmpl w:val="355A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A70B1B"/>
    <w:multiLevelType w:val="multilevel"/>
    <w:tmpl w:val="61B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EF4471"/>
    <w:multiLevelType w:val="multilevel"/>
    <w:tmpl w:val="DA54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75D3A7F"/>
    <w:multiLevelType w:val="multilevel"/>
    <w:tmpl w:val="A35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C37A47"/>
    <w:multiLevelType w:val="hybridMultilevel"/>
    <w:tmpl w:val="A25EA0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8CE6E7A"/>
    <w:multiLevelType w:val="multilevel"/>
    <w:tmpl w:val="2BF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034062"/>
    <w:multiLevelType w:val="hybridMultilevel"/>
    <w:tmpl w:val="84728C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B0A3FEB"/>
    <w:multiLevelType w:val="multilevel"/>
    <w:tmpl w:val="98F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7F4131"/>
    <w:multiLevelType w:val="multilevel"/>
    <w:tmpl w:val="8A06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BD0392"/>
    <w:multiLevelType w:val="hybridMultilevel"/>
    <w:tmpl w:val="289A13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1A63B94"/>
    <w:multiLevelType w:val="multilevel"/>
    <w:tmpl w:val="B9C2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A16E9A"/>
    <w:multiLevelType w:val="multilevel"/>
    <w:tmpl w:val="A91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C8426C"/>
    <w:multiLevelType w:val="multilevel"/>
    <w:tmpl w:val="E20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D91B1D"/>
    <w:multiLevelType w:val="hybridMultilevel"/>
    <w:tmpl w:val="C5443F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42578E5"/>
    <w:multiLevelType w:val="hybridMultilevel"/>
    <w:tmpl w:val="68701F9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44982FBD"/>
    <w:multiLevelType w:val="multilevel"/>
    <w:tmpl w:val="563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0B0606"/>
    <w:multiLevelType w:val="multilevel"/>
    <w:tmpl w:val="65D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172436"/>
    <w:multiLevelType w:val="hybridMultilevel"/>
    <w:tmpl w:val="20F4857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468A637F"/>
    <w:multiLevelType w:val="hybridMultilevel"/>
    <w:tmpl w:val="8B0A62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46C37433"/>
    <w:multiLevelType w:val="multilevel"/>
    <w:tmpl w:val="514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0B27C4"/>
    <w:multiLevelType w:val="multilevel"/>
    <w:tmpl w:val="AE9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3213F7"/>
    <w:multiLevelType w:val="multilevel"/>
    <w:tmpl w:val="5D3C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AE1BE6"/>
    <w:multiLevelType w:val="multilevel"/>
    <w:tmpl w:val="E734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F42E54"/>
    <w:multiLevelType w:val="multilevel"/>
    <w:tmpl w:val="F78A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8EC571E"/>
    <w:multiLevelType w:val="multilevel"/>
    <w:tmpl w:val="A2B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270F34"/>
    <w:multiLevelType w:val="hybridMultilevel"/>
    <w:tmpl w:val="D18472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B78757A"/>
    <w:multiLevelType w:val="multilevel"/>
    <w:tmpl w:val="54F2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7A4458"/>
    <w:multiLevelType w:val="hybridMultilevel"/>
    <w:tmpl w:val="C03E9C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DC967AF"/>
    <w:multiLevelType w:val="hybridMultilevel"/>
    <w:tmpl w:val="E23E0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E027147"/>
    <w:multiLevelType w:val="multilevel"/>
    <w:tmpl w:val="0030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4001D9"/>
    <w:multiLevelType w:val="hybridMultilevel"/>
    <w:tmpl w:val="0C9645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FEA7B37"/>
    <w:multiLevelType w:val="multilevel"/>
    <w:tmpl w:val="A63C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AD44A4"/>
    <w:multiLevelType w:val="hybridMultilevel"/>
    <w:tmpl w:val="02F861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0B03EBC"/>
    <w:multiLevelType w:val="multilevel"/>
    <w:tmpl w:val="F1C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0BD2D4C"/>
    <w:multiLevelType w:val="multilevel"/>
    <w:tmpl w:val="1706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F46F23"/>
    <w:multiLevelType w:val="hybridMultilevel"/>
    <w:tmpl w:val="B3543B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2624210"/>
    <w:multiLevelType w:val="multilevel"/>
    <w:tmpl w:val="680A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4058A"/>
    <w:multiLevelType w:val="multilevel"/>
    <w:tmpl w:val="3D14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067CFB"/>
    <w:multiLevelType w:val="hybridMultilevel"/>
    <w:tmpl w:val="F02C87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6ED1042"/>
    <w:multiLevelType w:val="multilevel"/>
    <w:tmpl w:val="A990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312B91"/>
    <w:multiLevelType w:val="hybridMultilevel"/>
    <w:tmpl w:val="1DD027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79B2013"/>
    <w:multiLevelType w:val="multilevel"/>
    <w:tmpl w:val="53F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8E7631"/>
    <w:multiLevelType w:val="multilevel"/>
    <w:tmpl w:val="0A6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E03D29"/>
    <w:multiLevelType w:val="multilevel"/>
    <w:tmpl w:val="23C4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7044EC"/>
    <w:multiLevelType w:val="multilevel"/>
    <w:tmpl w:val="CF02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4770EE"/>
    <w:multiLevelType w:val="multilevel"/>
    <w:tmpl w:val="4792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576C17"/>
    <w:multiLevelType w:val="multilevel"/>
    <w:tmpl w:val="140A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FD4934"/>
    <w:multiLevelType w:val="multilevel"/>
    <w:tmpl w:val="4268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E76441"/>
    <w:multiLevelType w:val="multilevel"/>
    <w:tmpl w:val="C26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ED543C"/>
    <w:multiLevelType w:val="hybridMultilevel"/>
    <w:tmpl w:val="AD622B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1A82478"/>
    <w:multiLevelType w:val="multilevel"/>
    <w:tmpl w:val="A7E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1E14209"/>
    <w:multiLevelType w:val="multilevel"/>
    <w:tmpl w:val="4396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F66FA7"/>
    <w:multiLevelType w:val="multilevel"/>
    <w:tmpl w:val="7014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545972"/>
    <w:multiLevelType w:val="hybridMultilevel"/>
    <w:tmpl w:val="038C57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3B97526"/>
    <w:multiLevelType w:val="multilevel"/>
    <w:tmpl w:val="172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090792"/>
    <w:multiLevelType w:val="hybridMultilevel"/>
    <w:tmpl w:val="20B2CF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4490BC4"/>
    <w:multiLevelType w:val="multilevel"/>
    <w:tmpl w:val="273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091D70"/>
    <w:multiLevelType w:val="hybridMultilevel"/>
    <w:tmpl w:val="212ACC16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6" w15:restartNumberingAfterBreak="0">
    <w:nsid w:val="67097F21"/>
    <w:multiLevelType w:val="multilevel"/>
    <w:tmpl w:val="AF68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2B67FE"/>
    <w:multiLevelType w:val="multilevel"/>
    <w:tmpl w:val="7E9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6762BA"/>
    <w:multiLevelType w:val="multilevel"/>
    <w:tmpl w:val="659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98C6680"/>
    <w:multiLevelType w:val="multilevel"/>
    <w:tmpl w:val="1520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945E3D"/>
    <w:multiLevelType w:val="multilevel"/>
    <w:tmpl w:val="4E24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391422"/>
    <w:multiLevelType w:val="multilevel"/>
    <w:tmpl w:val="F572B542"/>
    <w:lvl w:ilvl="0">
      <w:start w:val="3"/>
      <w:numFmt w:val="decimal"/>
      <w:suff w:val="nothing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nothing"/>
      <w:lvlText w:val="%1.%2. 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nothing"/>
      <w:lvlText w:val="%1.%2.%3.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nothing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6D0763E3"/>
    <w:multiLevelType w:val="multilevel"/>
    <w:tmpl w:val="A3E0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F22B1E"/>
    <w:multiLevelType w:val="multilevel"/>
    <w:tmpl w:val="9A34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D40861"/>
    <w:multiLevelType w:val="hybridMultilevel"/>
    <w:tmpl w:val="FE12A9F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6EE51FDC"/>
    <w:multiLevelType w:val="hybridMultilevel"/>
    <w:tmpl w:val="2AA67F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F2A5BA7"/>
    <w:multiLevelType w:val="hybridMultilevel"/>
    <w:tmpl w:val="B1D0F9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F346E32"/>
    <w:multiLevelType w:val="multilevel"/>
    <w:tmpl w:val="A58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B1189E"/>
    <w:multiLevelType w:val="hybridMultilevel"/>
    <w:tmpl w:val="2DC2F1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EA6258"/>
    <w:multiLevelType w:val="hybridMultilevel"/>
    <w:tmpl w:val="126E4A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47E476C"/>
    <w:multiLevelType w:val="hybridMultilevel"/>
    <w:tmpl w:val="8DA8EE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688098A"/>
    <w:multiLevelType w:val="multilevel"/>
    <w:tmpl w:val="480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7D4860"/>
    <w:multiLevelType w:val="multilevel"/>
    <w:tmpl w:val="9CAA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AE74D2"/>
    <w:multiLevelType w:val="multilevel"/>
    <w:tmpl w:val="C72C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E059C7"/>
    <w:multiLevelType w:val="hybridMultilevel"/>
    <w:tmpl w:val="2EBEAB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AD051BB"/>
    <w:multiLevelType w:val="hybridMultilevel"/>
    <w:tmpl w:val="83D610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B180A68"/>
    <w:multiLevelType w:val="multilevel"/>
    <w:tmpl w:val="F348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C564804"/>
    <w:multiLevelType w:val="hybridMultilevel"/>
    <w:tmpl w:val="E4C276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E671119"/>
    <w:multiLevelType w:val="hybridMultilevel"/>
    <w:tmpl w:val="21869B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E77022D"/>
    <w:multiLevelType w:val="hybridMultilevel"/>
    <w:tmpl w:val="526A1D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FB6364E"/>
    <w:multiLevelType w:val="multilevel"/>
    <w:tmpl w:val="3A18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C15D4B"/>
    <w:multiLevelType w:val="hybridMultilevel"/>
    <w:tmpl w:val="B0CC1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885866">
    <w:abstractNumId w:val="131"/>
  </w:num>
  <w:num w:numId="2" w16cid:durableId="2076395465">
    <w:abstractNumId w:val="138"/>
  </w:num>
  <w:num w:numId="3" w16cid:durableId="1747801917">
    <w:abstractNumId w:val="20"/>
  </w:num>
  <w:num w:numId="4" w16cid:durableId="269439158">
    <w:abstractNumId w:val="125"/>
  </w:num>
  <w:num w:numId="5" w16cid:durableId="2024942042">
    <w:abstractNumId w:val="82"/>
  </w:num>
  <w:num w:numId="6" w16cid:durableId="1977055810">
    <w:abstractNumId w:val="85"/>
  </w:num>
  <w:num w:numId="7" w16cid:durableId="1093743346">
    <w:abstractNumId w:val="8"/>
  </w:num>
  <w:num w:numId="8" w16cid:durableId="897279373">
    <w:abstractNumId w:val="36"/>
  </w:num>
  <w:num w:numId="9" w16cid:durableId="279146032">
    <w:abstractNumId w:val="28"/>
  </w:num>
  <w:num w:numId="10" w16cid:durableId="642733814">
    <w:abstractNumId w:val="45"/>
  </w:num>
  <w:num w:numId="11" w16cid:durableId="911426794">
    <w:abstractNumId w:val="90"/>
  </w:num>
  <w:num w:numId="12" w16cid:durableId="1043288274">
    <w:abstractNumId w:val="18"/>
  </w:num>
  <w:num w:numId="13" w16cid:durableId="420374918">
    <w:abstractNumId w:val="134"/>
  </w:num>
  <w:num w:numId="14" w16cid:durableId="1327125394">
    <w:abstractNumId w:val="19"/>
  </w:num>
  <w:num w:numId="15" w16cid:durableId="1008673586">
    <w:abstractNumId w:val="88"/>
  </w:num>
  <w:num w:numId="16" w16cid:durableId="1746685034">
    <w:abstractNumId w:val="31"/>
  </w:num>
  <w:num w:numId="17" w16cid:durableId="880483526">
    <w:abstractNumId w:val="24"/>
  </w:num>
  <w:num w:numId="18" w16cid:durableId="1095589448">
    <w:abstractNumId w:val="116"/>
  </w:num>
  <w:num w:numId="19" w16cid:durableId="1452943731">
    <w:abstractNumId w:val="94"/>
  </w:num>
  <w:num w:numId="20" w16cid:durableId="1862668933">
    <w:abstractNumId w:val="66"/>
  </w:num>
  <w:num w:numId="21" w16cid:durableId="1181243385">
    <w:abstractNumId w:val="40"/>
  </w:num>
  <w:num w:numId="22" w16cid:durableId="1103958225">
    <w:abstractNumId w:val="38"/>
  </w:num>
  <w:num w:numId="23" w16cid:durableId="841706015">
    <w:abstractNumId w:val="76"/>
  </w:num>
  <w:num w:numId="24" w16cid:durableId="2089882542">
    <w:abstractNumId w:val="110"/>
  </w:num>
  <w:num w:numId="25" w16cid:durableId="1658653223">
    <w:abstractNumId w:val="49"/>
  </w:num>
  <w:num w:numId="26" w16cid:durableId="444663727">
    <w:abstractNumId w:val="25"/>
  </w:num>
  <w:num w:numId="27" w16cid:durableId="706492458">
    <w:abstractNumId w:val="126"/>
  </w:num>
  <w:num w:numId="28" w16cid:durableId="2141148818">
    <w:abstractNumId w:val="41"/>
  </w:num>
  <w:num w:numId="29" w16cid:durableId="1276673773">
    <w:abstractNumId w:val="69"/>
  </w:num>
  <w:num w:numId="30" w16cid:durableId="2106152826">
    <w:abstractNumId w:val="133"/>
  </w:num>
  <w:num w:numId="31" w16cid:durableId="1125229">
    <w:abstractNumId w:val="35"/>
  </w:num>
  <w:num w:numId="32" w16cid:durableId="1956448451">
    <w:abstractNumId w:val="78"/>
  </w:num>
  <w:num w:numId="33" w16cid:durableId="11732612">
    <w:abstractNumId w:val="53"/>
  </w:num>
  <w:num w:numId="34" w16cid:durableId="1702974415">
    <w:abstractNumId w:val="73"/>
  </w:num>
  <w:num w:numId="35" w16cid:durableId="1214271168">
    <w:abstractNumId w:val="132"/>
  </w:num>
  <w:num w:numId="36" w16cid:durableId="1905676183">
    <w:abstractNumId w:val="14"/>
  </w:num>
  <w:num w:numId="37" w16cid:durableId="1423643994">
    <w:abstractNumId w:val="86"/>
  </w:num>
  <w:num w:numId="38" w16cid:durableId="125780151">
    <w:abstractNumId w:val="105"/>
  </w:num>
  <w:num w:numId="39" w16cid:durableId="1681270263">
    <w:abstractNumId w:val="141"/>
  </w:num>
  <w:num w:numId="40" w16cid:durableId="1685858545">
    <w:abstractNumId w:val="48"/>
  </w:num>
  <w:num w:numId="41" w16cid:durableId="148130492">
    <w:abstractNumId w:val="83"/>
  </w:num>
  <w:num w:numId="42" w16cid:durableId="210964532">
    <w:abstractNumId w:val="107"/>
  </w:num>
  <w:num w:numId="43" w16cid:durableId="637304300">
    <w:abstractNumId w:val="114"/>
  </w:num>
  <w:num w:numId="44" w16cid:durableId="2020038997">
    <w:abstractNumId w:val="51"/>
  </w:num>
  <w:num w:numId="45" w16cid:durableId="104662270">
    <w:abstractNumId w:val="7"/>
  </w:num>
  <w:num w:numId="46" w16cid:durableId="318853732">
    <w:abstractNumId w:val="12"/>
  </w:num>
  <w:num w:numId="47" w16cid:durableId="1208682029">
    <w:abstractNumId w:val="70"/>
  </w:num>
  <w:num w:numId="48" w16cid:durableId="137695528">
    <w:abstractNumId w:val="92"/>
  </w:num>
  <w:num w:numId="49" w16cid:durableId="1415316022">
    <w:abstractNumId w:val="118"/>
  </w:num>
  <w:num w:numId="50" w16cid:durableId="941641904">
    <w:abstractNumId w:val="50"/>
  </w:num>
  <w:num w:numId="51" w16cid:durableId="1619947565">
    <w:abstractNumId w:val="59"/>
  </w:num>
  <w:num w:numId="52" w16cid:durableId="2035495067">
    <w:abstractNumId w:val="62"/>
  </w:num>
  <w:num w:numId="53" w16cid:durableId="1510637239">
    <w:abstractNumId w:val="120"/>
  </w:num>
  <w:num w:numId="54" w16cid:durableId="655840295">
    <w:abstractNumId w:val="150"/>
  </w:num>
  <w:num w:numId="55" w16cid:durableId="1483694518">
    <w:abstractNumId w:val="6"/>
  </w:num>
  <w:num w:numId="56" w16cid:durableId="1492411503">
    <w:abstractNumId w:val="43"/>
  </w:num>
  <w:num w:numId="57" w16cid:durableId="2051106103">
    <w:abstractNumId w:val="102"/>
  </w:num>
  <w:num w:numId="58" w16cid:durableId="627276712">
    <w:abstractNumId w:val="87"/>
  </w:num>
  <w:num w:numId="59" w16cid:durableId="1618636149">
    <w:abstractNumId w:val="37"/>
  </w:num>
  <w:num w:numId="60" w16cid:durableId="1803109629">
    <w:abstractNumId w:val="119"/>
  </w:num>
  <w:num w:numId="61" w16cid:durableId="519667707">
    <w:abstractNumId w:val="130"/>
  </w:num>
  <w:num w:numId="62" w16cid:durableId="1074471255">
    <w:abstractNumId w:val="65"/>
  </w:num>
  <w:num w:numId="63" w16cid:durableId="1970744304">
    <w:abstractNumId w:val="21"/>
  </w:num>
  <w:num w:numId="64" w16cid:durableId="779446804">
    <w:abstractNumId w:val="13"/>
  </w:num>
  <w:num w:numId="65" w16cid:durableId="2012291546">
    <w:abstractNumId w:val="104"/>
  </w:num>
  <w:num w:numId="66" w16cid:durableId="2073385902">
    <w:abstractNumId w:val="101"/>
  </w:num>
  <w:num w:numId="67" w16cid:durableId="316808249">
    <w:abstractNumId w:val="112"/>
  </w:num>
  <w:num w:numId="68" w16cid:durableId="315112922">
    <w:abstractNumId w:val="146"/>
  </w:num>
  <w:num w:numId="69" w16cid:durableId="1340615504">
    <w:abstractNumId w:val="22"/>
  </w:num>
  <w:num w:numId="70" w16cid:durableId="1033117354">
    <w:abstractNumId w:val="97"/>
  </w:num>
  <w:num w:numId="71" w16cid:durableId="1031954387">
    <w:abstractNumId w:val="52"/>
  </w:num>
  <w:num w:numId="72" w16cid:durableId="246769019">
    <w:abstractNumId w:val="111"/>
  </w:num>
  <w:num w:numId="73" w16cid:durableId="1283196301">
    <w:abstractNumId w:val="115"/>
  </w:num>
  <w:num w:numId="74" w16cid:durableId="347950461">
    <w:abstractNumId w:val="23"/>
  </w:num>
  <w:num w:numId="75" w16cid:durableId="1834489055">
    <w:abstractNumId w:val="129"/>
  </w:num>
  <w:num w:numId="76" w16cid:durableId="241647096">
    <w:abstractNumId w:val="127"/>
  </w:num>
  <w:num w:numId="77" w16cid:durableId="2130053051">
    <w:abstractNumId w:val="26"/>
  </w:num>
  <w:num w:numId="78" w16cid:durableId="1811169679">
    <w:abstractNumId w:val="68"/>
  </w:num>
  <w:num w:numId="79" w16cid:durableId="2093697577">
    <w:abstractNumId w:val="103"/>
  </w:num>
  <w:num w:numId="80" w16cid:durableId="1426462048">
    <w:abstractNumId w:val="60"/>
  </w:num>
  <w:num w:numId="81" w16cid:durableId="545725711">
    <w:abstractNumId w:val="121"/>
  </w:num>
  <w:num w:numId="82" w16cid:durableId="1256284493">
    <w:abstractNumId w:val="39"/>
  </w:num>
  <w:num w:numId="83" w16cid:durableId="885991069">
    <w:abstractNumId w:val="32"/>
  </w:num>
  <w:num w:numId="84" w16cid:durableId="400568857">
    <w:abstractNumId w:val="47"/>
  </w:num>
  <w:num w:numId="85" w16cid:durableId="1294363819">
    <w:abstractNumId w:val="99"/>
  </w:num>
  <w:num w:numId="86" w16cid:durableId="560293139">
    <w:abstractNumId w:val="55"/>
  </w:num>
  <w:num w:numId="87" w16cid:durableId="2103721523">
    <w:abstractNumId w:val="124"/>
  </w:num>
  <w:num w:numId="88" w16cid:durableId="63378021">
    <w:abstractNumId w:val="137"/>
  </w:num>
  <w:num w:numId="89" w16cid:durableId="981351272">
    <w:abstractNumId w:val="109"/>
  </w:num>
  <w:num w:numId="90" w16cid:durableId="1817449517">
    <w:abstractNumId w:val="63"/>
  </w:num>
  <w:num w:numId="91" w16cid:durableId="1386248289">
    <w:abstractNumId w:val="89"/>
  </w:num>
  <w:num w:numId="92" w16cid:durableId="1682777942">
    <w:abstractNumId w:val="128"/>
  </w:num>
  <w:num w:numId="93" w16cid:durableId="823743369">
    <w:abstractNumId w:val="75"/>
  </w:num>
  <w:num w:numId="94" w16cid:durableId="1182821270">
    <w:abstractNumId w:val="122"/>
  </w:num>
  <w:num w:numId="95" w16cid:durableId="316887906">
    <w:abstractNumId w:val="71"/>
  </w:num>
  <w:num w:numId="96" w16cid:durableId="1495955247">
    <w:abstractNumId w:val="42"/>
  </w:num>
  <w:num w:numId="97" w16cid:durableId="737362345">
    <w:abstractNumId w:val="54"/>
  </w:num>
  <w:num w:numId="98" w16cid:durableId="1418554214">
    <w:abstractNumId w:val="80"/>
  </w:num>
  <w:num w:numId="99" w16cid:durableId="1588612290">
    <w:abstractNumId w:val="5"/>
  </w:num>
  <w:num w:numId="100" w16cid:durableId="1527403743">
    <w:abstractNumId w:val="143"/>
  </w:num>
  <w:num w:numId="101" w16cid:durableId="1554925077">
    <w:abstractNumId w:val="84"/>
  </w:num>
  <w:num w:numId="102" w16cid:durableId="1622178401">
    <w:abstractNumId w:val="79"/>
  </w:num>
  <w:num w:numId="103" w16cid:durableId="142502469">
    <w:abstractNumId w:val="46"/>
  </w:num>
  <w:num w:numId="104" w16cid:durableId="289938759">
    <w:abstractNumId w:val="142"/>
  </w:num>
  <w:num w:numId="105" w16cid:durableId="2092002921">
    <w:abstractNumId w:val="2"/>
  </w:num>
  <w:num w:numId="106" w16cid:durableId="544953191">
    <w:abstractNumId w:val="91"/>
  </w:num>
  <w:num w:numId="107" w16cid:durableId="579829549">
    <w:abstractNumId w:val="113"/>
  </w:num>
  <w:num w:numId="108" w16cid:durableId="221912730">
    <w:abstractNumId w:val="72"/>
  </w:num>
  <w:num w:numId="109" w16cid:durableId="1660041684">
    <w:abstractNumId w:val="64"/>
  </w:num>
  <w:num w:numId="110" w16cid:durableId="562913121">
    <w:abstractNumId w:val="100"/>
  </w:num>
  <w:num w:numId="111" w16cid:durableId="20864286">
    <w:abstractNumId w:val="44"/>
  </w:num>
  <w:num w:numId="112" w16cid:durableId="115948587">
    <w:abstractNumId w:val="149"/>
  </w:num>
  <w:num w:numId="113" w16cid:durableId="2038191429">
    <w:abstractNumId w:val="15"/>
  </w:num>
  <w:num w:numId="114" w16cid:durableId="83191419">
    <w:abstractNumId w:val="77"/>
  </w:num>
  <w:num w:numId="115" w16cid:durableId="875582545">
    <w:abstractNumId w:val="123"/>
  </w:num>
  <w:num w:numId="116" w16cid:durableId="1048726913">
    <w:abstractNumId w:val="0"/>
  </w:num>
  <w:num w:numId="117" w16cid:durableId="1729107475">
    <w:abstractNumId w:val="4"/>
  </w:num>
  <w:num w:numId="118" w16cid:durableId="1052120874">
    <w:abstractNumId w:val="117"/>
  </w:num>
  <w:num w:numId="119" w16cid:durableId="805514152">
    <w:abstractNumId w:val="147"/>
  </w:num>
  <w:num w:numId="120" w16cid:durableId="684333730">
    <w:abstractNumId w:val="148"/>
  </w:num>
  <w:num w:numId="121" w16cid:durableId="1856339646">
    <w:abstractNumId w:val="11"/>
  </w:num>
  <w:num w:numId="122" w16cid:durableId="988510513">
    <w:abstractNumId w:val="17"/>
  </w:num>
  <w:num w:numId="123" w16cid:durableId="1478111254">
    <w:abstractNumId w:val="145"/>
  </w:num>
  <w:num w:numId="124" w16cid:durableId="1301576078">
    <w:abstractNumId w:val="9"/>
  </w:num>
  <w:num w:numId="125" w16cid:durableId="1805541545">
    <w:abstractNumId w:val="16"/>
  </w:num>
  <w:num w:numId="126" w16cid:durableId="1174346586">
    <w:abstractNumId w:val="10"/>
  </w:num>
  <w:num w:numId="127" w16cid:durableId="1353726874">
    <w:abstractNumId w:val="74"/>
  </w:num>
  <w:num w:numId="128" w16cid:durableId="1079863003">
    <w:abstractNumId w:val="33"/>
  </w:num>
  <w:num w:numId="129" w16cid:durableId="1510485514">
    <w:abstractNumId w:val="81"/>
  </w:num>
  <w:num w:numId="130" w16cid:durableId="1757048369">
    <w:abstractNumId w:val="34"/>
  </w:num>
  <w:num w:numId="131" w16cid:durableId="1138305521">
    <w:abstractNumId w:val="56"/>
  </w:num>
  <w:num w:numId="132" w16cid:durableId="40176757">
    <w:abstractNumId w:val="30"/>
  </w:num>
  <w:num w:numId="133" w16cid:durableId="1946377587">
    <w:abstractNumId w:val="98"/>
  </w:num>
  <w:num w:numId="134" w16cid:durableId="96602028">
    <w:abstractNumId w:val="135"/>
  </w:num>
  <w:num w:numId="135" w16cid:durableId="1259366764">
    <w:abstractNumId w:val="61"/>
  </w:num>
  <w:num w:numId="136" w16cid:durableId="123087704">
    <w:abstractNumId w:val="27"/>
  </w:num>
  <w:num w:numId="137" w16cid:durableId="1415128435">
    <w:abstractNumId w:val="29"/>
  </w:num>
  <w:num w:numId="138" w16cid:durableId="1766656841">
    <w:abstractNumId w:val="58"/>
  </w:num>
  <w:num w:numId="139" w16cid:durableId="443161451">
    <w:abstractNumId w:val="3"/>
  </w:num>
  <w:num w:numId="140" w16cid:durableId="210653488">
    <w:abstractNumId w:val="108"/>
  </w:num>
  <w:num w:numId="141" w16cid:durableId="646907006">
    <w:abstractNumId w:val="140"/>
  </w:num>
  <w:num w:numId="142" w16cid:durableId="1968509548">
    <w:abstractNumId w:val="151"/>
  </w:num>
  <w:num w:numId="143" w16cid:durableId="1926451874">
    <w:abstractNumId w:val="144"/>
  </w:num>
  <w:num w:numId="144" w16cid:durableId="1589733699">
    <w:abstractNumId w:val="136"/>
  </w:num>
  <w:num w:numId="145" w16cid:durableId="1895391053">
    <w:abstractNumId w:val="93"/>
  </w:num>
  <w:num w:numId="146" w16cid:durableId="1612778084">
    <w:abstractNumId w:val="1"/>
  </w:num>
  <w:num w:numId="147" w16cid:durableId="1066338946">
    <w:abstractNumId w:val="96"/>
  </w:num>
  <w:num w:numId="148" w16cid:durableId="1809391619">
    <w:abstractNumId w:val="106"/>
  </w:num>
  <w:num w:numId="149" w16cid:durableId="1216426888">
    <w:abstractNumId w:val="57"/>
  </w:num>
  <w:num w:numId="150" w16cid:durableId="1862166613">
    <w:abstractNumId w:val="95"/>
  </w:num>
  <w:num w:numId="151" w16cid:durableId="778717276">
    <w:abstractNumId w:val="67"/>
  </w:num>
  <w:num w:numId="152" w16cid:durableId="660161129">
    <w:abstractNumId w:val="139"/>
  </w:num>
  <w:numIdMacAtCleanup w:val="1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D49"/>
    <w:rsid w:val="00000D1A"/>
    <w:rsid w:val="00001C9E"/>
    <w:rsid w:val="00004042"/>
    <w:rsid w:val="00004F26"/>
    <w:rsid w:val="00005B84"/>
    <w:rsid w:val="0000686C"/>
    <w:rsid w:val="00011262"/>
    <w:rsid w:val="0001266B"/>
    <w:rsid w:val="00012E85"/>
    <w:rsid w:val="0001389B"/>
    <w:rsid w:val="00015091"/>
    <w:rsid w:val="000227D4"/>
    <w:rsid w:val="00022D9A"/>
    <w:rsid w:val="00024E2D"/>
    <w:rsid w:val="0002590F"/>
    <w:rsid w:val="00030667"/>
    <w:rsid w:val="00036910"/>
    <w:rsid w:val="000406B4"/>
    <w:rsid w:val="00040A76"/>
    <w:rsid w:val="00040EC5"/>
    <w:rsid w:val="00042CDF"/>
    <w:rsid w:val="00046ABC"/>
    <w:rsid w:val="00046B47"/>
    <w:rsid w:val="00047717"/>
    <w:rsid w:val="00052502"/>
    <w:rsid w:val="000613FE"/>
    <w:rsid w:val="00063686"/>
    <w:rsid w:val="000641A8"/>
    <w:rsid w:val="000725B0"/>
    <w:rsid w:val="00072793"/>
    <w:rsid w:val="00073E6E"/>
    <w:rsid w:val="00074DBD"/>
    <w:rsid w:val="00075F92"/>
    <w:rsid w:val="0007608A"/>
    <w:rsid w:val="000777BE"/>
    <w:rsid w:val="00080B8A"/>
    <w:rsid w:val="000831FD"/>
    <w:rsid w:val="0009035C"/>
    <w:rsid w:val="00094FAE"/>
    <w:rsid w:val="0009608B"/>
    <w:rsid w:val="0009639F"/>
    <w:rsid w:val="00097A42"/>
    <w:rsid w:val="00097BF0"/>
    <w:rsid w:val="000A3063"/>
    <w:rsid w:val="000A54E5"/>
    <w:rsid w:val="000A6512"/>
    <w:rsid w:val="000A6547"/>
    <w:rsid w:val="000A66F5"/>
    <w:rsid w:val="000B1D9C"/>
    <w:rsid w:val="000B49AB"/>
    <w:rsid w:val="000C01CD"/>
    <w:rsid w:val="000C32CF"/>
    <w:rsid w:val="000C4383"/>
    <w:rsid w:val="000C4FB7"/>
    <w:rsid w:val="000D3CAA"/>
    <w:rsid w:val="000D5313"/>
    <w:rsid w:val="000D6562"/>
    <w:rsid w:val="000D6EA0"/>
    <w:rsid w:val="000D7FEF"/>
    <w:rsid w:val="000E0E1C"/>
    <w:rsid w:val="000E2993"/>
    <w:rsid w:val="000E6E52"/>
    <w:rsid w:val="000E719D"/>
    <w:rsid w:val="000E7291"/>
    <w:rsid w:val="000F3A30"/>
    <w:rsid w:val="000F7A5A"/>
    <w:rsid w:val="0010774E"/>
    <w:rsid w:val="0011080F"/>
    <w:rsid w:val="00111720"/>
    <w:rsid w:val="001125A7"/>
    <w:rsid w:val="00115160"/>
    <w:rsid w:val="001221BF"/>
    <w:rsid w:val="0013072E"/>
    <w:rsid w:val="00130B9A"/>
    <w:rsid w:val="00130F0F"/>
    <w:rsid w:val="00136613"/>
    <w:rsid w:val="001451CC"/>
    <w:rsid w:val="00151C1E"/>
    <w:rsid w:val="00155A61"/>
    <w:rsid w:val="00155C11"/>
    <w:rsid w:val="00156A4C"/>
    <w:rsid w:val="00160251"/>
    <w:rsid w:val="00160796"/>
    <w:rsid w:val="001615E3"/>
    <w:rsid w:val="001634FA"/>
    <w:rsid w:val="00164A69"/>
    <w:rsid w:val="0017144C"/>
    <w:rsid w:val="0017345B"/>
    <w:rsid w:val="001747D7"/>
    <w:rsid w:val="0018034F"/>
    <w:rsid w:val="00183EC1"/>
    <w:rsid w:val="00184725"/>
    <w:rsid w:val="00185C2A"/>
    <w:rsid w:val="00190A2A"/>
    <w:rsid w:val="0019493B"/>
    <w:rsid w:val="001978FB"/>
    <w:rsid w:val="00197E76"/>
    <w:rsid w:val="001A38DA"/>
    <w:rsid w:val="001A5E32"/>
    <w:rsid w:val="001B01CF"/>
    <w:rsid w:val="001B67AC"/>
    <w:rsid w:val="001C38DD"/>
    <w:rsid w:val="001C51A3"/>
    <w:rsid w:val="001C63C9"/>
    <w:rsid w:val="001C7882"/>
    <w:rsid w:val="001C7E8A"/>
    <w:rsid w:val="001D0C66"/>
    <w:rsid w:val="001D304E"/>
    <w:rsid w:val="001D5ADA"/>
    <w:rsid w:val="001E11DE"/>
    <w:rsid w:val="001E1432"/>
    <w:rsid w:val="001E463B"/>
    <w:rsid w:val="001E4A95"/>
    <w:rsid w:val="001E4B8A"/>
    <w:rsid w:val="001E557A"/>
    <w:rsid w:val="001E7625"/>
    <w:rsid w:val="001F1846"/>
    <w:rsid w:val="001F29C6"/>
    <w:rsid w:val="001F3425"/>
    <w:rsid w:val="001F3D49"/>
    <w:rsid w:val="001F5B4C"/>
    <w:rsid w:val="001F6379"/>
    <w:rsid w:val="001F66F4"/>
    <w:rsid w:val="00201706"/>
    <w:rsid w:val="00203A53"/>
    <w:rsid w:val="002061F4"/>
    <w:rsid w:val="002067B9"/>
    <w:rsid w:val="00211931"/>
    <w:rsid w:val="002127CC"/>
    <w:rsid w:val="00212D65"/>
    <w:rsid w:val="0021381A"/>
    <w:rsid w:val="00216929"/>
    <w:rsid w:val="00220BF0"/>
    <w:rsid w:val="00223549"/>
    <w:rsid w:val="00227449"/>
    <w:rsid w:val="00234FEE"/>
    <w:rsid w:val="00243A6B"/>
    <w:rsid w:val="00246B03"/>
    <w:rsid w:val="002474AB"/>
    <w:rsid w:val="00247A81"/>
    <w:rsid w:val="002511DE"/>
    <w:rsid w:val="00251F2F"/>
    <w:rsid w:val="00254EBF"/>
    <w:rsid w:val="00262822"/>
    <w:rsid w:val="002630CF"/>
    <w:rsid w:val="00263923"/>
    <w:rsid w:val="00263EA1"/>
    <w:rsid w:val="00263FF0"/>
    <w:rsid w:val="00274AC3"/>
    <w:rsid w:val="0028107C"/>
    <w:rsid w:val="002859E0"/>
    <w:rsid w:val="002866BD"/>
    <w:rsid w:val="002877C4"/>
    <w:rsid w:val="00290C82"/>
    <w:rsid w:val="00291D3D"/>
    <w:rsid w:val="00292BD7"/>
    <w:rsid w:val="00293C36"/>
    <w:rsid w:val="00294623"/>
    <w:rsid w:val="00294CE7"/>
    <w:rsid w:val="002961FD"/>
    <w:rsid w:val="002A306F"/>
    <w:rsid w:val="002A4075"/>
    <w:rsid w:val="002B0CBE"/>
    <w:rsid w:val="002B31B5"/>
    <w:rsid w:val="002C0ABA"/>
    <w:rsid w:val="002C220A"/>
    <w:rsid w:val="002C2796"/>
    <w:rsid w:val="002C6673"/>
    <w:rsid w:val="002C7136"/>
    <w:rsid w:val="002D512B"/>
    <w:rsid w:val="002D6FBF"/>
    <w:rsid w:val="002D73AC"/>
    <w:rsid w:val="002E4AAB"/>
    <w:rsid w:val="002E4F5E"/>
    <w:rsid w:val="002F022E"/>
    <w:rsid w:val="002F6CD5"/>
    <w:rsid w:val="0030095A"/>
    <w:rsid w:val="00302460"/>
    <w:rsid w:val="00304C0C"/>
    <w:rsid w:val="003052C2"/>
    <w:rsid w:val="00306BF9"/>
    <w:rsid w:val="00312C6C"/>
    <w:rsid w:val="00312E6D"/>
    <w:rsid w:val="0031463F"/>
    <w:rsid w:val="00316DA3"/>
    <w:rsid w:val="00322737"/>
    <w:rsid w:val="003228FC"/>
    <w:rsid w:val="00323340"/>
    <w:rsid w:val="00326C81"/>
    <w:rsid w:val="00331F09"/>
    <w:rsid w:val="003359B0"/>
    <w:rsid w:val="00336F0D"/>
    <w:rsid w:val="00343FCF"/>
    <w:rsid w:val="00344DC1"/>
    <w:rsid w:val="0034665F"/>
    <w:rsid w:val="00346FD3"/>
    <w:rsid w:val="0034707A"/>
    <w:rsid w:val="003533A9"/>
    <w:rsid w:val="00354FF6"/>
    <w:rsid w:val="003550D0"/>
    <w:rsid w:val="00355C02"/>
    <w:rsid w:val="00360B6F"/>
    <w:rsid w:val="00361A5E"/>
    <w:rsid w:val="00361F2D"/>
    <w:rsid w:val="003658D4"/>
    <w:rsid w:val="00370C0B"/>
    <w:rsid w:val="0037483C"/>
    <w:rsid w:val="0038073A"/>
    <w:rsid w:val="00381772"/>
    <w:rsid w:val="00382046"/>
    <w:rsid w:val="003836E6"/>
    <w:rsid w:val="0039041F"/>
    <w:rsid w:val="00395E0A"/>
    <w:rsid w:val="003A1B67"/>
    <w:rsid w:val="003A4976"/>
    <w:rsid w:val="003A72EF"/>
    <w:rsid w:val="003A7A81"/>
    <w:rsid w:val="003B39AC"/>
    <w:rsid w:val="003B6D2A"/>
    <w:rsid w:val="003C1D65"/>
    <w:rsid w:val="003C3F32"/>
    <w:rsid w:val="003C4A4A"/>
    <w:rsid w:val="003D0B76"/>
    <w:rsid w:val="003D16D1"/>
    <w:rsid w:val="003D5366"/>
    <w:rsid w:val="003E3A04"/>
    <w:rsid w:val="003E3D86"/>
    <w:rsid w:val="003E4D6E"/>
    <w:rsid w:val="003E5120"/>
    <w:rsid w:val="003E5D6F"/>
    <w:rsid w:val="003E782E"/>
    <w:rsid w:val="003F0479"/>
    <w:rsid w:val="003F25E0"/>
    <w:rsid w:val="003F5189"/>
    <w:rsid w:val="0040140D"/>
    <w:rsid w:val="0040440D"/>
    <w:rsid w:val="0040550E"/>
    <w:rsid w:val="00412A51"/>
    <w:rsid w:val="00412DCE"/>
    <w:rsid w:val="00415AD3"/>
    <w:rsid w:val="004171B0"/>
    <w:rsid w:val="00417D6D"/>
    <w:rsid w:val="00423134"/>
    <w:rsid w:val="004251D2"/>
    <w:rsid w:val="00425228"/>
    <w:rsid w:val="00430D56"/>
    <w:rsid w:val="00431299"/>
    <w:rsid w:val="00435ECC"/>
    <w:rsid w:val="00445642"/>
    <w:rsid w:val="00445661"/>
    <w:rsid w:val="004474BC"/>
    <w:rsid w:val="00450415"/>
    <w:rsid w:val="004506E0"/>
    <w:rsid w:val="00457451"/>
    <w:rsid w:val="0045766F"/>
    <w:rsid w:val="00457E01"/>
    <w:rsid w:val="00461D01"/>
    <w:rsid w:val="00465DC3"/>
    <w:rsid w:val="00466D37"/>
    <w:rsid w:val="00466F19"/>
    <w:rsid w:val="00471BA3"/>
    <w:rsid w:val="00482E99"/>
    <w:rsid w:val="004916D1"/>
    <w:rsid w:val="00492D75"/>
    <w:rsid w:val="00494D49"/>
    <w:rsid w:val="00495133"/>
    <w:rsid w:val="004963BB"/>
    <w:rsid w:val="004967E7"/>
    <w:rsid w:val="004975BC"/>
    <w:rsid w:val="004976AA"/>
    <w:rsid w:val="004A0343"/>
    <w:rsid w:val="004A0FAC"/>
    <w:rsid w:val="004A1E11"/>
    <w:rsid w:val="004A50DB"/>
    <w:rsid w:val="004B18D0"/>
    <w:rsid w:val="004B1C32"/>
    <w:rsid w:val="004B4A04"/>
    <w:rsid w:val="004B5268"/>
    <w:rsid w:val="004C3218"/>
    <w:rsid w:val="004C4E2F"/>
    <w:rsid w:val="004C5F0E"/>
    <w:rsid w:val="004D12B7"/>
    <w:rsid w:val="004D19D2"/>
    <w:rsid w:val="004D2A55"/>
    <w:rsid w:val="004D433D"/>
    <w:rsid w:val="004D4BAD"/>
    <w:rsid w:val="004E00B6"/>
    <w:rsid w:val="004F0C99"/>
    <w:rsid w:val="004F1E85"/>
    <w:rsid w:val="004F7457"/>
    <w:rsid w:val="0050082D"/>
    <w:rsid w:val="005026E0"/>
    <w:rsid w:val="005028D0"/>
    <w:rsid w:val="00504679"/>
    <w:rsid w:val="005121C9"/>
    <w:rsid w:val="00515201"/>
    <w:rsid w:val="00516A27"/>
    <w:rsid w:val="005176DB"/>
    <w:rsid w:val="0052614E"/>
    <w:rsid w:val="00535599"/>
    <w:rsid w:val="00535E7C"/>
    <w:rsid w:val="00536FD8"/>
    <w:rsid w:val="00540DCF"/>
    <w:rsid w:val="00542723"/>
    <w:rsid w:val="00545A1E"/>
    <w:rsid w:val="00547CAC"/>
    <w:rsid w:val="005528CF"/>
    <w:rsid w:val="005538FE"/>
    <w:rsid w:val="00555C9B"/>
    <w:rsid w:val="00555DEC"/>
    <w:rsid w:val="00556AEE"/>
    <w:rsid w:val="0056069F"/>
    <w:rsid w:val="00564B3E"/>
    <w:rsid w:val="0056531F"/>
    <w:rsid w:val="00570B6D"/>
    <w:rsid w:val="00571F7D"/>
    <w:rsid w:val="00573E7A"/>
    <w:rsid w:val="00575057"/>
    <w:rsid w:val="005774C2"/>
    <w:rsid w:val="00580291"/>
    <w:rsid w:val="00580E84"/>
    <w:rsid w:val="00582334"/>
    <w:rsid w:val="0058467A"/>
    <w:rsid w:val="00586128"/>
    <w:rsid w:val="00587EE7"/>
    <w:rsid w:val="005906D1"/>
    <w:rsid w:val="00590E13"/>
    <w:rsid w:val="0059188E"/>
    <w:rsid w:val="005A2027"/>
    <w:rsid w:val="005A53A1"/>
    <w:rsid w:val="005A6E85"/>
    <w:rsid w:val="005B05C1"/>
    <w:rsid w:val="005B2A61"/>
    <w:rsid w:val="005B2F0B"/>
    <w:rsid w:val="005B3818"/>
    <w:rsid w:val="005B39FE"/>
    <w:rsid w:val="005B7120"/>
    <w:rsid w:val="005C003A"/>
    <w:rsid w:val="005C24D2"/>
    <w:rsid w:val="005C412C"/>
    <w:rsid w:val="005C7C91"/>
    <w:rsid w:val="005C7D5D"/>
    <w:rsid w:val="005D02B1"/>
    <w:rsid w:val="005D430C"/>
    <w:rsid w:val="005D5F8A"/>
    <w:rsid w:val="005D752D"/>
    <w:rsid w:val="005D79CC"/>
    <w:rsid w:val="005E54A4"/>
    <w:rsid w:val="005F09E5"/>
    <w:rsid w:val="005F3217"/>
    <w:rsid w:val="005F6743"/>
    <w:rsid w:val="005F6E0A"/>
    <w:rsid w:val="005F7585"/>
    <w:rsid w:val="006016B2"/>
    <w:rsid w:val="00602BDF"/>
    <w:rsid w:val="00604624"/>
    <w:rsid w:val="006062B7"/>
    <w:rsid w:val="00606404"/>
    <w:rsid w:val="006116B6"/>
    <w:rsid w:val="00614899"/>
    <w:rsid w:val="00615142"/>
    <w:rsid w:val="00616318"/>
    <w:rsid w:val="00620694"/>
    <w:rsid w:val="00635B5D"/>
    <w:rsid w:val="00636506"/>
    <w:rsid w:val="00641EC4"/>
    <w:rsid w:val="006426C9"/>
    <w:rsid w:val="006459CB"/>
    <w:rsid w:val="0065278E"/>
    <w:rsid w:val="00652B22"/>
    <w:rsid w:val="006549F0"/>
    <w:rsid w:val="0065529C"/>
    <w:rsid w:val="00656007"/>
    <w:rsid w:val="00657071"/>
    <w:rsid w:val="006606D4"/>
    <w:rsid w:val="00663FE1"/>
    <w:rsid w:val="006644F8"/>
    <w:rsid w:val="0067046C"/>
    <w:rsid w:val="00672A37"/>
    <w:rsid w:val="00673EB9"/>
    <w:rsid w:val="0067467E"/>
    <w:rsid w:val="00676932"/>
    <w:rsid w:val="006807BB"/>
    <w:rsid w:val="0068162F"/>
    <w:rsid w:val="00681E16"/>
    <w:rsid w:val="00681EF0"/>
    <w:rsid w:val="006867A6"/>
    <w:rsid w:val="006906A1"/>
    <w:rsid w:val="0069336D"/>
    <w:rsid w:val="00693F99"/>
    <w:rsid w:val="006A0541"/>
    <w:rsid w:val="006A284F"/>
    <w:rsid w:val="006A6D03"/>
    <w:rsid w:val="006B0835"/>
    <w:rsid w:val="006B1BCD"/>
    <w:rsid w:val="006B3116"/>
    <w:rsid w:val="006B462E"/>
    <w:rsid w:val="006C1524"/>
    <w:rsid w:val="006C22B1"/>
    <w:rsid w:val="006C6328"/>
    <w:rsid w:val="006C6823"/>
    <w:rsid w:val="006C7E81"/>
    <w:rsid w:val="006D0E3A"/>
    <w:rsid w:val="006D252E"/>
    <w:rsid w:val="006D4887"/>
    <w:rsid w:val="006E0795"/>
    <w:rsid w:val="006E1033"/>
    <w:rsid w:val="006E2507"/>
    <w:rsid w:val="006E722D"/>
    <w:rsid w:val="006F4163"/>
    <w:rsid w:val="006F4421"/>
    <w:rsid w:val="006F4CE7"/>
    <w:rsid w:val="006F526B"/>
    <w:rsid w:val="0070088E"/>
    <w:rsid w:val="007026A6"/>
    <w:rsid w:val="00702C43"/>
    <w:rsid w:val="007034A9"/>
    <w:rsid w:val="00705730"/>
    <w:rsid w:val="007061E1"/>
    <w:rsid w:val="00707C28"/>
    <w:rsid w:val="00713962"/>
    <w:rsid w:val="00714172"/>
    <w:rsid w:val="0071451D"/>
    <w:rsid w:val="007145C6"/>
    <w:rsid w:val="00720CBC"/>
    <w:rsid w:val="00722C10"/>
    <w:rsid w:val="00724E50"/>
    <w:rsid w:val="007264F4"/>
    <w:rsid w:val="00726ADF"/>
    <w:rsid w:val="00726DA1"/>
    <w:rsid w:val="007349C1"/>
    <w:rsid w:val="0073609E"/>
    <w:rsid w:val="00736B4E"/>
    <w:rsid w:val="007426C8"/>
    <w:rsid w:val="0074465E"/>
    <w:rsid w:val="007450A5"/>
    <w:rsid w:val="00745C59"/>
    <w:rsid w:val="00746CEB"/>
    <w:rsid w:val="0075151D"/>
    <w:rsid w:val="007548A3"/>
    <w:rsid w:val="00757224"/>
    <w:rsid w:val="00757D90"/>
    <w:rsid w:val="007645DD"/>
    <w:rsid w:val="00765DBD"/>
    <w:rsid w:val="00771628"/>
    <w:rsid w:val="00774584"/>
    <w:rsid w:val="007769F5"/>
    <w:rsid w:val="007808EC"/>
    <w:rsid w:val="007815CF"/>
    <w:rsid w:val="00781ABD"/>
    <w:rsid w:val="00782C5A"/>
    <w:rsid w:val="007832C3"/>
    <w:rsid w:val="00784B74"/>
    <w:rsid w:val="007860A6"/>
    <w:rsid w:val="00786444"/>
    <w:rsid w:val="00787402"/>
    <w:rsid w:val="00791302"/>
    <w:rsid w:val="00791C66"/>
    <w:rsid w:val="00792E03"/>
    <w:rsid w:val="00797C20"/>
    <w:rsid w:val="007A219A"/>
    <w:rsid w:val="007B08E2"/>
    <w:rsid w:val="007B2FCE"/>
    <w:rsid w:val="007B4C2B"/>
    <w:rsid w:val="007B5AC5"/>
    <w:rsid w:val="007B7361"/>
    <w:rsid w:val="007B7382"/>
    <w:rsid w:val="007B7683"/>
    <w:rsid w:val="007C061A"/>
    <w:rsid w:val="007C2752"/>
    <w:rsid w:val="007C4C7B"/>
    <w:rsid w:val="007C6C98"/>
    <w:rsid w:val="007C6CF8"/>
    <w:rsid w:val="007D24D2"/>
    <w:rsid w:val="007D2B91"/>
    <w:rsid w:val="007D5227"/>
    <w:rsid w:val="007D57FF"/>
    <w:rsid w:val="007E11BF"/>
    <w:rsid w:val="007E1598"/>
    <w:rsid w:val="007E5196"/>
    <w:rsid w:val="007E6D06"/>
    <w:rsid w:val="007E727A"/>
    <w:rsid w:val="007F5A72"/>
    <w:rsid w:val="00811495"/>
    <w:rsid w:val="00812FE0"/>
    <w:rsid w:val="00812FFC"/>
    <w:rsid w:val="00813B1C"/>
    <w:rsid w:val="00814DBE"/>
    <w:rsid w:val="00814EDE"/>
    <w:rsid w:val="00816FBF"/>
    <w:rsid w:val="008173E0"/>
    <w:rsid w:val="008209F9"/>
    <w:rsid w:val="0082127C"/>
    <w:rsid w:val="00821AD0"/>
    <w:rsid w:val="008266C4"/>
    <w:rsid w:val="00827457"/>
    <w:rsid w:val="0083305A"/>
    <w:rsid w:val="00833B3A"/>
    <w:rsid w:val="008377BB"/>
    <w:rsid w:val="00837BBF"/>
    <w:rsid w:val="0084213E"/>
    <w:rsid w:val="00842697"/>
    <w:rsid w:val="008462D5"/>
    <w:rsid w:val="008470A9"/>
    <w:rsid w:val="008475A7"/>
    <w:rsid w:val="008525C5"/>
    <w:rsid w:val="00852725"/>
    <w:rsid w:val="00856C8E"/>
    <w:rsid w:val="008601B0"/>
    <w:rsid w:val="00861A0D"/>
    <w:rsid w:val="008620AA"/>
    <w:rsid w:val="00862F08"/>
    <w:rsid w:val="00863F60"/>
    <w:rsid w:val="00864333"/>
    <w:rsid w:val="008644D0"/>
    <w:rsid w:val="008649A4"/>
    <w:rsid w:val="00865501"/>
    <w:rsid w:val="00867845"/>
    <w:rsid w:val="00871697"/>
    <w:rsid w:val="00871B2E"/>
    <w:rsid w:val="00875505"/>
    <w:rsid w:val="00877CA9"/>
    <w:rsid w:val="0088134E"/>
    <w:rsid w:val="00882C9D"/>
    <w:rsid w:val="00886281"/>
    <w:rsid w:val="0089059F"/>
    <w:rsid w:val="00893B2A"/>
    <w:rsid w:val="00893FA6"/>
    <w:rsid w:val="00895104"/>
    <w:rsid w:val="008977A2"/>
    <w:rsid w:val="008A0126"/>
    <w:rsid w:val="008A0C42"/>
    <w:rsid w:val="008A15C0"/>
    <w:rsid w:val="008A217F"/>
    <w:rsid w:val="008A2EB0"/>
    <w:rsid w:val="008A2ED3"/>
    <w:rsid w:val="008B15B2"/>
    <w:rsid w:val="008B1837"/>
    <w:rsid w:val="008B2731"/>
    <w:rsid w:val="008B321C"/>
    <w:rsid w:val="008B326F"/>
    <w:rsid w:val="008B5666"/>
    <w:rsid w:val="008B60FB"/>
    <w:rsid w:val="008B74E4"/>
    <w:rsid w:val="008C0E9F"/>
    <w:rsid w:val="008C7B1F"/>
    <w:rsid w:val="008D1E05"/>
    <w:rsid w:val="008D3C4E"/>
    <w:rsid w:val="008D441B"/>
    <w:rsid w:val="008D44DD"/>
    <w:rsid w:val="008D55C5"/>
    <w:rsid w:val="008E00BE"/>
    <w:rsid w:val="008E110A"/>
    <w:rsid w:val="008E241E"/>
    <w:rsid w:val="008E431C"/>
    <w:rsid w:val="008E4788"/>
    <w:rsid w:val="008E6415"/>
    <w:rsid w:val="008F04E3"/>
    <w:rsid w:val="008F1577"/>
    <w:rsid w:val="008F1E21"/>
    <w:rsid w:val="008F3229"/>
    <w:rsid w:val="008F739A"/>
    <w:rsid w:val="009007D7"/>
    <w:rsid w:val="00901C17"/>
    <w:rsid w:val="00906248"/>
    <w:rsid w:val="00910088"/>
    <w:rsid w:val="00913EE4"/>
    <w:rsid w:val="00914245"/>
    <w:rsid w:val="009174E8"/>
    <w:rsid w:val="00922304"/>
    <w:rsid w:val="0092237C"/>
    <w:rsid w:val="0092431C"/>
    <w:rsid w:val="00927E36"/>
    <w:rsid w:val="00932084"/>
    <w:rsid w:val="00933B7C"/>
    <w:rsid w:val="0094063E"/>
    <w:rsid w:val="00941D76"/>
    <w:rsid w:val="00942F76"/>
    <w:rsid w:val="00943C81"/>
    <w:rsid w:val="0094446D"/>
    <w:rsid w:val="00945E7C"/>
    <w:rsid w:val="00951E6D"/>
    <w:rsid w:val="009528A4"/>
    <w:rsid w:val="00952FA2"/>
    <w:rsid w:val="00954638"/>
    <w:rsid w:val="00955893"/>
    <w:rsid w:val="00955A1E"/>
    <w:rsid w:val="00956CE7"/>
    <w:rsid w:val="0096062F"/>
    <w:rsid w:val="009625F1"/>
    <w:rsid w:val="00963702"/>
    <w:rsid w:val="009649D1"/>
    <w:rsid w:val="00971F4B"/>
    <w:rsid w:val="0097435E"/>
    <w:rsid w:val="00974A01"/>
    <w:rsid w:val="00977AC2"/>
    <w:rsid w:val="00980875"/>
    <w:rsid w:val="00983C38"/>
    <w:rsid w:val="00984E8F"/>
    <w:rsid w:val="009944C0"/>
    <w:rsid w:val="00995DEF"/>
    <w:rsid w:val="00996990"/>
    <w:rsid w:val="009A18DA"/>
    <w:rsid w:val="009A4F7F"/>
    <w:rsid w:val="009B1559"/>
    <w:rsid w:val="009B2230"/>
    <w:rsid w:val="009B3577"/>
    <w:rsid w:val="009B422E"/>
    <w:rsid w:val="009B4612"/>
    <w:rsid w:val="009B5A77"/>
    <w:rsid w:val="009B6793"/>
    <w:rsid w:val="009C1A43"/>
    <w:rsid w:val="009C2B10"/>
    <w:rsid w:val="009C40C1"/>
    <w:rsid w:val="009C691A"/>
    <w:rsid w:val="009C756A"/>
    <w:rsid w:val="009D0BC3"/>
    <w:rsid w:val="009D2750"/>
    <w:rsid w:val="009D3409"/>
    <w:rsid w:val="009D4CC9"/>
    <w:rsid w:val="009D5CD5"/>
    <w:rsid w:val="009D6809"/>
    <w:rsid w:val="009E0265"/>
    <w:rsid w:val="009E090E"/>
    <w:rsid w:val="009E1031"/>
    <w:rsid w:val="009E16E1"/>
    <w:rsid w:val="009E2BEF"/>
    <w:rsid w:val="009E3002"/>
    <w:rsid w:val="009E3DF1"/>
    <w:rsid w:val="009E4D47"/>
    <w:rsid w:val="009E507C"/>
    <w:rsid w:val="009E666B"/>
    <w:rsid w:val="009E6FFF"/>
    <w:rsid w:val="009E7D43"/>
    <w:rsid w:val="009F4303"/>
    <w:rsid w:val="009F6BDD"/>
    <w:rsid w:val="00A0204E"/>
    <w:rsid w:val="00A03F31"/>
    <w:rsid w:val="00A0499A"/>
    <w:rsid w:val="00A04CEA"/>
    <w:rsid w:val="00A06142"/>
    <w:rsid w:val="00A103E4"/>
    <w:rsid w:val="00A1040F"/>
    <w:rsid w:val="00A10BE5"/>
    <w:rsid w:val="00A113E1"/>
    <w:rsid w:val="00A1762F"/>
    <w:rsid w:val="00A17D06"/>
    <w:rsid w:val="00A201AA"/>
    <w:rsid w:val="00A2611D"/>
    <w:rsid w:val="00A30C04"/>
    <w:rsid w:val="00A329D3"/>
    <w:rsid w:val="00A34406"/>
    <w:rsid w:val="00A35AB6"/>
    <w:rsid w:val="00A36486"/>
    <w:rsid w:val="00A37B45"/>
    <w:rsid w:val="00A40BAC"/>
    <w:rsid w:val="00A4207A"/>
    <w:rsid w:val="00A43D9A"/>
    <w:rsid w:val="00A44A39"/>
    <w:rsid w:val="00A44F20"/>
    <w:rsid w:val="00A479E3"/>
    <w:rsid w:val="00A54EE9"/>
    <w:rsid w:val="00A54F91"/>
    <w:rsid w:val="00A62CEF"/>
    <w:rsid w:val="00A64D9C"/>
    <w:rsid w:val="00A67027"/>
    <w:rsid w:val="00A71029"/>
    <w:rsid w:val="00A7324E"/>
    <w:rsid w:val="00A775F6"/>
    <w:rsid w:val="00A83AEF"/>
    <w:rsid w:val="00A85516"/>
    <w:rsid w:val="00A87803"/>
    <w:rsid w:val="00A948A8"/>
    <w:rsid w:val="00A97A84"/>
    <w:rsid w:val="00AB087C"/>
    <w:rsid w:val="00AB30D5"/>
    <w:rsid w:val="00AB3A27"/>
    <w:rsid w:val="00AB3CBF"/>
    <w:rsid w:val="00AB670C"/>
    <w:rsid w:val="00AB7C18"/>
    <w:rsid w:val="00AC05FC"/>
    <w:rsid w:val="00AC0DEF"/>
    <w:rsid w:val="00AC6103"/>
    <w:rsid w:val="00AC7A28"/>
    <w:rsid w:val="00AD1C18"/>
    <w:rsid w:val="00AD4756"/>
    <w:rsid w:val="00AD5305"/>
    <w:rsid w:val="00AD580B"/>
    <w:rsid w:val="00AD5986"/>
    <w:rsid w:val="00AD62FF"/>
    <w:rsid w:val="00AD7DD9"/>
    <w:rsid w:val="00AE07E0"/>
    <w:rsid w:val="00AE3EBE"/>
    <w:rsid w:val="00AE4368"/>
    <w:rsid w:val="00AE7833"/>
    <w:rsid w:val="00AE7D31"/>
    <w:rsid w:val="00AF124D"/>
    <w:rsid w:val="00AF2E90"/>
    <w:rsid w:val="00AF471D"/>
    <w:rsid w:val="00AF54E6"/>
    <w:rsid w:val="00AF7AC7"/>
    <w:rsid w:val="00B00187"/>
    <w:rsid w:val="00B02745"/>
    <w:rsid w:val="00B0358F"/>
    <w:rsid w:val="00B0432A"/>
    <w:rsid w:val="00B0437B"/>
    <w:rsid w:val="00B05E0B"/>
    <w:rsid w:val="00B077A4"/>
    <w:rsid w:val="00B11195"/>
    <w:rsid w:val="00B1400E"/>
    <w:rsid w:val="00B142CB"/>
    <w:rsid w:val="00B14730"/>
    <w:rsid w:val="00B30D3C"/>
    <w:rsid w:val="00B3224F"/>
    <w:rsid w:val="00B50FC9"/>
    <w:rsid w:val="00B53D70"/>
    <w:rsid w:val="00B55B9D"/>
    <w:rsid w:val="00B62B17"/>
    <w:rsid w:val="00B7051F"/>
    <w:rsid w:val="00B7584E"/>
    <w:rsid w:val="00B83094"/>
    <w:rsid w:val="00B8318A"/>
    <w:rsid w:val="00B83A56"/>
    <w:rsid w:val="00B83F31"/>
    <w:rsid w:val="00B84267"/>
    <w:rsid w:val="00B8574F"/>
    <w:rsid w:val="00B86C40"/>
    <w:rsid w:val="00B87944"/>
    <w:rsid w:val="00B9320C"/>
    <w:rsid w:val="00B94316"/>
    <w:rsid w:val="00B95C21"/>
    <w:rsid w:val="00BA0AF2"/>
    <w:rsid w:val="00BA5461"/>
    <w:rsid w:val="00BA68C4"/>
    <w:rsid w:val="00BA6A99"/>
    <w:rsid w:val="00BA6E31"/>
    <w:rsid w:val="00BB0517"/>
    <w:rsid w:val="00BB0C91"/>
    <w:rsid w:val="00BB1F2A"/>
    <w:rsid w:val="00BC0AF4"/>
    <w:rsid w:val="00BC13BA"/>
    <w:rsid w:val="00BC1D5B"/>
    <w:rsid w:val="00BC33EB"/>
    <w:rsid w:val="00BC3476"/>
    <w:rsid w:val="00BC3DF3"/>
    <w:rsid w:val="00BC5671"/>
    <w:rsid w:val="00BC6609"/>
    <w:rsid w:val="00BD12BE"/>
    <w:rsid w:val="00BD3A72"/>
    <w:rsid w:val="00BD4066"/>
    <w:rsid w:val="00BD4411"/>
    <w:rsid w:val="00BD4C39"/>
    <w:rsid w:val="00BD5684"/>
    <w:rsid w:val="00BD724A"/>
    <w:rsid w:val="00BD734E"/>
    <w:rsid w:val="00BE37D7"/>
    <w:rsid w:val="00BE457E"/>
    <w:rsid w:val="00BE6A1C"/>
    <w:rsid w:val="00BE7E6D"/>
    <w:rsid w:val="00BF041B"/>
    <w:rsid w:val="00BF58E7"/>
    <w:rsid w:val="00C032EB"/>
    <w:rsid w:val="00C04BF0"/>
    <w:rsid w:val="00C0616D"/>
    <w:rsid w:val="00C06890"/>
    <w:rsid w:val="00C07285"/>
    <w:rsid w:val="00C07746"/>
    <w:rsid w:val="00C1465E"/>
    <w:rsid w:val="00C15365"/>
    <w:rsid w:val="00C20B9F"/>
    <w:rsid w:val="00C22AE5"/>
    <w:rsid w:val="00C26806"/>
    <w:rsid w:val="00C272FE"/>
    <w:rsid w:val="00C349F0"/>
    <w:rsid w:val="00C356AA"/>
    <w:rsid w:val="00C35A9F"/>
    <w:rsid w:val="00C36C69"/>
    <w:rsid w:val="00C37395"/>
    <w:rsid w:val="00C40536"/>
    <w:rsid w:val="00C4070C"/>
    <w:rsid w:val="00C52C9E"/>
    <w:rsid w:val="00C53E29"/>
    <w:rsid w:val="00C57681"/>
    <w:rsid w:val="00C57F82"/>
    <w:rsid w:val="00C621BB"/>
    <w:rsid w:val="00C67315"/>
    <w:rsid w:val="00C722BB"/>
    <w:rsid w:val="00C74F2A"/>
    <w:rsid w:val="00C83E8B"/>
    <w:rsid w:val="00C90AC7"/>
    <w:rsid w:val="00C90E5D"/>
    <w:rsid w:val="00C96115"/>
    <w:rsid w:val="00C9611D"/>
    <w:rsid w:val="00CA006F"/>
    <w:rsid w:val="00CA37B6"/>
    <w:rsid w:val="00CA557F"/>
    <w:rsid w:val="00CB059F"/>
    <w:rsid w:val="00CB1C48"/>
    <w:rsid w:val="00CB2D5A"/>
    <w:rsid w:val="00CB47E8"/>
    <w:rsid w:val="00CC163B"/>
    <w:rsid w:val="00CC795C"/>
    <w:rsid w:val="00CD61BD"/>
    <w:rsid w:val="00CE02FC"/>
    <w:rsid w:val="00CE2008"/>
    <w:rsid w:val="00CE20ED"/>
    <w:rsid w:val="00CE33C0"/>
    <w:rsid w:val="00CE34D2"/>
    <w:rsid w:val="00CE42D6"/>
    <w:rsid w:val="00CE4BFC"/>
    <w:rsid w:val="00CF2F78"/>
    <w:rsid w:val="00CF3643"/>
    <w:rsid w:val="00CF55AA"/>
    <w:rsid w:val="00CF7270"/>
    <w:rsid w:val="00D0014F"/>
    <w:rsid w:val="00D01996"/>
    <w:rsid w:val="00D0386B"/>
    <w:rsid w:val="00D03DD2"/>
    <w:rsid w:val="00D03E95"/>
    <w:rsid w:val="00D0416B"/>
    <w:rsid w:val="00D04188"/>
    <w:rsid w:val="00D053CD"/>
    <w:rsid w:val="00D13CAE"/>
    <w:rsid w:val="00D14C6E"/>
    <w:rsid w:val="00D17D57"/>
    <w:rsid w:val="00D2262E"/>
    <w:rsid w:val="00D30A2F"/>
    <w:rsid w:val="00D3661F"/>
    <w:rsid w:val="00D370C5"/>
    <w:rsid w:val="00D378ED"/>
    <w:rsid w:val="00D40F96"/>
    <w:rsid w:val="00D43A73"/>
    <w:rsid w:val="00D46686"/>
    <w:rsid w:val="00D527F4"/>
    <w:rsid w:val="00D52E7A"/>
    <w:rsid w:val="00D55558"/>
    <w:rsid w:val="00D614A2"/>
    <w:rsid w:val="00D62133"/>
    <w:rsid w:val="00D63E4C"/>
    <w:rsid w:val="00D65200"/>
    <w:rsid w:val="00D66C89"/>
    <w:rsid w:val="00D70B2A"/>
    <w:rsid w:val="00D71986"/>
    <w:rsid w:val="00D71FD2"/>
    <w:rsid w:val="00D726AC"/>
    <w:rsid w:val="00D7659A"/>
    <w:rsid w:val="00D76AA5"/>
    <w:rsid w:val="00D771B3"/>
    <w:rsid w:val="00D83478"/>
    <w:rsid w:val="00D8415E"/>
    <w:rsid w:val="00D864A8"/>
    <w:rsid w:val="00D87896"/>
    <w:rsid w:val="00D9234B"/>
    <w:rsid w:val="00DA22FE"/>
    <w:rsid w:val="00DA707E"/>
    <w:rsid w:val="00DB17DF"/>
    <w:rsid w:val="00DB1F9E"/>
    <w:rsid w:val="00DB1FAC"/>
    <w:rsid w:val="00DB3C4A"/>
    <w:rsid w:val="00DB58C6"/>
    <w:rsid w:val="00DB7B0D"/>
    <w:rsid w:val="00DB7F28"/>
    <w:rsid w:val="00DC16B2"/>
    <w:rsid w:val="00DC2BAE"/>
    <w:rsid w:val="00DD0305"/>
    <w:rsid w:val="00DD2D1E"/>
    <w:rsid w:val="00DD78EE"/>
    <w:rsid w:val="00DE2A2B"/>
    <w:rsid w:val="00DE434C"/>
    <w:rsid w:val="00DE4ECB"/>
    <w:rsid w:val="00DE62A1"/>
    <w:rsid w:val="00DE6FCE"/>
    <w:rsid w:val="00DE71C2"/>
    <w:rsid w:val="00DE78BF"/>
    <w:rsid w:val="00DE7B69"/>
    <w:rsid w:val="00DF018A"/>
    <w:rsid w:val="00DF41FB"/>
    <w:rsid w:val="00DF48DF"/>
    <w:rsid w:val="00DF5557"/>
    <w:rsid w:val="00DF65DA"/>
    <w:rsid w:val="00E01753"/>
    <w:rsid w:val="00E06267"/>
    <w:rsid w:val="00E06967"/>
    <w:rsid w:val="00E06DDB"/>
    <w:rsid w:val="00E074D2"/>
    <w:rsid w:val="00E166E1"/>
    <w:rsid w:val="00E2258B"/>
    <w:rsid w:val="00E23452"/>
    <w:rsid w:val="00E2491B"/>
    <w:rsid w:val="00E329C0"/>
    <w:rsid w:val="00E35125"/>
    <w:rsid w:val="00E351C1"/>
    <w:rsid w:val="00E35363"/>
    <w:rsid w:val="00E4386A"/>
    <w:rsid w:val="00E45367"/>
    <w:rsid w:val="00E471C4"/>
    <w:rsid w:val="00E5131C"/>
    <w:rsid w:val="00E524B3"/>
    <w:rsid w:val="00E53682"/>
    <w:rsid w:val="00E53D3B"/>
    <w:rsid w:val="00E54E11"/>
    <w:rsid w:val="00E5517C"/>
    <w:rsid w:val="00E56E8B"/>
    <w:rsid w:val="00E61C7B"/>
    <w:rsid w:val="00E655A4"/>
    <w:rsid w:val="00E668C9"/>
    <w:rsid w:val="00E735EE"/>
    <w:rsid w:val="00E74B39"/>
    <w:rsid w:val="00E800E9"/>
    <w:rsid w:val="00E8599F"/>
    <w:rsid w:val="00E85C0C"/>
    <w:rsid w:val="00E90BDD"/>
    <w:rsid w:val="00E9132D"/>
    <w:rsid w:val="00E91C50"/>
    <w:rsid w:val="00E91EB0"/>
    <w:rsid w:val="00E92AA3"/>
    <w:rsid w:val="00E9554B"/>
    <w:rsid w:val="00E975DE"/>
    <w:rsid w:val="00E97DE3"/>
    <w:rsid w:val="00EB0654"/>
    <w:rsid w:val="00EB3D1D"/>
    <w:rsid w:val="00EB6797"/>
    <w:rsid w:val="00EC381B"/>
    <w:rsid w:val="00EC5024"/>
    <w:rsid w:val="00EC5732"/>
    <w:rsid w:val="00EC5E6F"/>
    <w:rsid w:val="00EC6344"/>
    <w:rsid w:val="00EC6F5B"/>
    <w:rsid w:val="00EC74F5"/>
    <w:rsid w:val="00ED041E"/>
    <w:rsid w:val="00ED043E"/>
    <w:rsid w:val="00ED209C"/>
    <w:rsid w:val="00ED291B"/>
    <w:rsid w:val="00ED42A6"/>
    <w:rsid w:val="00ED43B2"/>
    <w:rsid w:val="00EE67F5"/>
    <w:rsid w:val="00EE6FA6"/>
    <w:rsid w:val="00EF4667"/>
    <w:rsid w:val="00EF493E"/>
    <w:rsid w:val="00EF4DBA"/>
    <w:rsid w:val="00EF680B"/>
    <w:rsid w:val="00EF6834"/>
    <w:rsid w:val="00EF7304"/>
    <w:rsid w:val="00F01C21"/>
    <w:rsid w:val="00F03ADC"/>
    <w:rsid w:val="00F05668"/>
    <w:rsid w:val="00F05BC0"/>
    <w:rsid w:val="00F05FB7"/>
    <w:rsid w:val="00F06F9F"/>
    <w:rsid w:val="00F06FC9"/>
    <w:rsid w:val="00F07759"/>
    <w:rsid w:val="00F10365"/>
    <w:rsid w:val="00F112E9"/>
    <w:rsid w:val="00F12794"/>
    <w:rsid w:val="00F12B98"/>
    <w:rsid w:val="00F1363E"/>
    <w:rsid w:val="00F13A9F"/>
    <w:rsid w:val="00F14B24"/>
    <w:rsid w:val="00F1510D"/>
    <w:rsid w:val="00F17114"/>
    <w:rsid w:val="00F172A4"/>
    <w:rsid w:val="00F22B97"/>
    <w:rsid w:val="00F232D8"/>
    <w:rsid w:val="00F30BC3"/>
    <w:rsid w:val="00F3251F"/>
    <w:rsid w:val="00F32D6A"/>
    <w:rsid w:val="00F351D9"/>
    <w:rsid w:val="00F35B7B"/>
    <w:rsid w:val="00F37100"/>
    <w:rsid w:val="00F41251"/>
    <w:rsid w:val="00F4400F"/>
    <w:rsid w:val="00F448CA"/>
    <w:rsid w:val="00F57519"/>
    <w:rsid w:val="00F6082E"/>
    <w:rsid w:val="00F641D6"/>
    <w:rsid w:val="00F64D48"/>
    <w:rsid w:val="00F6720A"/>
    <w:rsid w:val="00F726A9"/>
    <w:rsid w:val="00F7507B"/>
    <w:rsid w:val="00F76920"/>
    <w:rsid w:val="00F80263"/>
    <w:rsid w:val="00F86820"/>
    <w:rsid w:val="00F874A8"/>
    <w:rsid w:val="00F91625"/>
    <w:rsid w:val="00FA12FA"/>
    <w:rsid w:val="00FA1C3D"/>
    <w:rsid w:val="00FA6953"/>
    <w:rsid w:val="00FA7AF6"/>
    <w:rsid w:val="00FB5271"/>
    <w:rsid w:val="00FC0B73"/>
    <w:rsid w:val="00FC228D"/>
    <w:rsid w:val="00FC2B93"/>
    <w:rsid w:val="00FC5095"/>
    <w:rsid w:val="00FC6446"/>
    <w:rsid w:val="00FD0669"/>
    <w:rsid w:val="00FD0D4B"/>
    <w:rsid w:val="00FD2BF4"/>
    <w:rsid w:val="00FD720E"/>
    <w:rsid w:val="00FE539B"/>
    <w:rsid w:val="00FE5931"/>
    <w:rsid w:val="00FE63D7"/>
    <w:rsid w:val="00FE7FD2"/>
    <w:rsid w:val="00FF20FE"/>
    <w:rsid w:val="00FF2620"/>
    <w:rsid w:val="00FF3E56"/>
    <w:rsid w:val="00FF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D294D"/>
  <w15:chartTrackingRefBased/>
  <w15:docId w15:val="{C8E76E11-B689-4660-8ADF-58B6D10BC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7A6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63E4C"/>
    <w:pPr>
      <w:keepNext/>
      <w:keepLines/>
      <w:numPr>
        <w:numId w:val="125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324E"/>
    <w:pPr>
      <w:keepNext/>
      <w:keepLines/>
      <w:numPr>
        <w:ilvl w:val="1"/>
        <w:numId w:val="125"/>
      </w:numPr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324E"/>
    <w:pPr>
      <w:keepNext/>
      <w:keepLines/>
      <w:numPr>
        <w:ilvl w:val="2"/>
        <w:numId w:val="125"/>
      </w:numPr>
      <w:spacing w:before="40" w:after="0"/>
      <w:outlineLvl w:val="2"/>
    </w:pPr>
    <w:rPr>
      <w:rFonts w:eastAsiaTheme="majorEastAsia" w:cstheme="majorBidi"/>
      <w:b/>
      <w:sz w:val="26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7324E"/>
    <w:pPr>
      <w:keepNext/>
      <w:keepLines/>
      <w:numPr>
        <w:ilvl w:val="3"/>
        <w:numId w:val="125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867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E4C"/>
    <w:rPr>
      <w:rFonts w:ascii="Arial" w:eastAsiaTheme="majorEastAsia" w:hAnsi="Arial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7324E"/>
    <w:rPr>
      <w:rFonts w:ascii="Arial" w:eastAsiaTheme="majorEastAsia" w:hAnsi="Arial" w:cstheme="majorBidi"/>
      <w:b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7324E"/>
    <w:rPr>
      <w:rFonts w:ascii="Arial" w:eastAsiaTheme="majorEastAsia" w:hAnsi="Arial" w:cstheme="majorBidi"/>
      <w:b/>
      <w:sz w:val="26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7324E"/>
    <w:rPr>
      <w:rFonts w:ascii="Arial" w:eastAsiaTheme="majorEastAsia" w:hAnsi="Arial" w:cstheme="majorBidi"/>
      <w:b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6867A6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AD4756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AD47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D475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AD4756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AD4756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AD475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AD4756"/>
    <w:pPr>
      <w:spacing w:after="0"/>
    </w:pPr>
  </w:style>
  <w:style w:type="paragraph" w:styleId="Bibliografa">
    <w:name w:val="Bibliography"/>
    <w:basedOn w:val="Normal"/>
    <w:next w:val="Normal"/>
    <w:uiPriority w:val="37"/>
    <w:unhideWhenUsed/>
    <w:rsid w:val="008A15C0"/>
  </w:style>
  <w:style w:type="paragraph" w:styleId="Prrafodelista">
    <w:name w:val="List Paragraph"/>
    <w:basedOn w:val="Normal"/>
    <w:uiPriority w:val="34"/>
    <w:qFormat/>
    <w:rsid w:val="0071451D"/>
    <w:pPr>
      <w:numPr>
        <w:numId w:val="3"/>
      </w:numPr>
      <w:contextualSpacing/>
    </w:pPr>
  </w:style>
  <w:style w:type="paragraph" w:customStyle="1" w:styleId="Piedepgina1">
    <w:name w:val="Pie de página1"/>
    <w:basedOn w:val="Normal"/>
    <w:autoRedefine/>
    <w:qFormat/>
    <w:rsid w:val="00E8599F"/>
    <w:pPr>
      <w:tabs>
        <w:tab w:val="center" w:pos="4252"/>
        <w:tab w:val="right" w:pos="8504"/>
      </w:tabs>
      <w:spacing w:after="0" w:line="240" w:lineRule="auto"/>
      <w:ind w:left="1" w:right="360"/>
      <w:jc w:val="left"/>
    </w:pPr>
    <w:rPr>
      <w:rFonts w:ascii="Calibri" w:eastAsia="Times New Roman" w:hAnsi="Calibri" w:cs="Times New Roman"/>
      <w:b/>
      <w:szCs w:val="24"/>
      <w:lang w:val="es-ES_tradnl" w:eastAsia="es-ES"/>
    </w:rPr>
  </w:style>
  <w:style w:type="paragraph" w:customStyle="1" w:styleId="whitespace-normal">
    <w:name w:val="whitespace-normal"/>
    <w:basedOn w:val="Normal"/>
    <w:rsid w:val="00FB527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FB5271"/>
    <w:rPr>
      <w:b/>
      <w:bCs/>
    </w:rPr>
  </w:style>
  <w:style w:type="paragraph" w:customStyle="1" w:styleId="msonormal0">
    <w:name w:val="msonormal"/>
    <w:basedOn w:val="Ttulo"/>
    <w:rsid w:val="002859E0"/>
    <w:rPr>
      <w:rFonts w:ascii="Arial" w:hAnsi="Arial" w:cs="Arial"/>
      <w:b/>
      <w:bCs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7264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264F4"/>
    <w:rPr>
      <w:rFonts w:ascii="Courier New" w:eastAsia="Times New Roman" w:hAnsi="Courier New" w:cs="Courier New"/>
      <w:sz w:val="20"/>
      <w:szCs w:val="20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246B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1F5B4C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995D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95DE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95DEF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5D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95DEF"/>
    <w:rPr>
      <w:rFonts w:ascii="Arial" w:hAnsi="Arial"/>
      <w:b/>
      <w:bCs/>
      <w:sz w:val="20"/>
      <w:szCs w:val="20"/>
    </w:rPr>
  </w:style>
  <w:style w:type="paragraph" w:customStyle="1" w:styleId="font-claude-response-body">
    <w:name w:val="font-claude-response-body"/>
    <w:basedOn w:val="Normal"/>
    <w:rsid w:val="0005250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0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EFD7502E7E2B4FAC0E68959BFB409B" ma:contentTypeVersion="18" ma:contentTypeDescription="Create a new document." ma:contentTypeScope="" ma:versionID="05735a0a78b742b9e87d251a73c605aa">
  <xsd:schema xmlns:xsd="http://www.w3.org/2001/XMLSchema" xmlns:xs="http://www.w3.org/2001/XMLSchema" xmlns:p="http://schemas.microsoft.com/office/2006/metadata/properties" xmlns:ns3="474ebd2b-5879-4920-8218-99ce2f858d25" xmlns:ns4="38b73741-71f9-4426-b975-6e6e7e1272b5" targetNamespace="http://schemas.microsoft.com/office/2006/metadata/properties" ma:root="true" ma:fieldsID="9afe488b510dd4f0fca43fc9378ba8e1" ns3:_="" ns4:_="">
    <xsd:import namespace="474ebd2b-5879-4920-8218-99ce2f858d25"/>
    <xsd:import namespace="38b73741-71f9-4426-b975-6e6e7e1272b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ebd2b-5879-4920-8218-99ce2f858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73741-71f9-4426-b975-6e6e7e1272b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CSI24</b:Tag>
    <b:SourceType>InternetSite</b:SourceType>
    <b:Guid>{705D9889-C13E-496C-A0B3-9A55D54C444B}</b:Guid>
    <b:Title>Nuestra misión</b:Title>
    <b:Year>2024</b:Year>
    <b:Author>
      <b:Author>
        <b:Corporate>CSIRT</b:Corporate>
      </b:Author>
    </b:Author>
    <b:Month>Agosto</b:Month>
    <b:Day>19</b:Day>
    <b:URL>https://csirt.gob.cl/quienes-somos/nuestra-mision/</b:URL>
    <b:RefOrder>1</b:RefOrder>
  </b:Source>
  <b:Source>
    <b:Tag>Pro13</b:Tag>
    <b:SourceType>Book</b:SourceType>
    <b:Guid>{8251BA91-F2D0-4409-B307-AD5311EC47A7}</b:Guid>
    <b:Author>
      <b:Author>
        <b:Corporate>Project Management Institute, Inc.</b:Corporate>
      </b:Author>
    </b:Author>
    <b:Title>Guía de los fundamentos para la dirección de proyectos (guía del PMBOK®) -- Quinta edición</b:Title>
    <b:Year>2013</b:Year>
    <b:City>Pensilvania</b:City>
    <b:Publisher>Project Management Institute</b:Publisher>
    <b:RefOrder>2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4ebd2b-5879-4920-8218-99ce2f858d25" xsi:nil="true"/>
  </documentManagement>
</p:properties>
</file>

<file path=customXml/itemProps1.xml><?xml version="1.0" encoding="utf-8"?>
<ds:datastoreItem xmlns:ds="http://schemas.openxmlformats.org/officeDocument/2006/customXml" ds:itemID="{C2016A79-15DE-4D5B-ADF0-11878366BC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5021A6-FE58-400A-B2A4-1F30AC151C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4ebd2b-5879-4920-8218-99ce2f858d25"/>
    <ds:schemaRef ds:uri="38b73741-71f9-4426-b975-6e6e7e127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555DB1-06F4-440F-BFD3-32942335998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267EEF-FE77-4191-9BEE-D8BA0F91F0FE}">
  <ds:schemaRefs>
    <ds:schemaRef ds:uri="http://schemas.microsoft.com/office/2006/metadata/properties"/>
    <ds:schemaRef ds:uri="http://schemas.microsoft.com/office/infopath/2007/PartnerControls"/>
    <ds:schemaRef ds:uri="474ebd2b-5879-4920-8218-99ce2f858d2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57</Pages>
  <Words>8353</Words>
  <Characters>45943</Characters>
  <Application>Microsoft Office Word</Application>
  <DocSecurity>0</DocSecurity>
  <Lines>382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inacap</Company>
  <LinksUpToDate>false</LinksUpToDate>
  <CharactersWithSpaces>54188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GONZALO ANDRES SCOLARI OLIVARES</cp:lastModifiedBy>
  <cp:revision>59</cp:revision>
  <dcterms:created xsi:type="dcterms:W3CDTF">2025-11-23T18:43:00Z</dcterms:created>
  <dcterms:modified xsi:type="dcterms:W3CDTF">2025-11-23T21:57:00Z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0x01010061EFD7502E7E2B4FAC0E68959BFB409B</vt:lpwstr>
  </property>
</Properties>
</file>