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808DB" w14:textId="77777777" w:rsidR="00E029FF" w:rsidRPr="00E029FF" w:rsidRDefault="00E029FF" w:rsidP="00E029FF">
      <w:pPr>
        <w:spacing w:after="0" w:line="240" w:lineRule="auto"/>
        <w:ind w:left="-15" w:right="-15"/>
        <w:jc w:val="center"/>
        <w:outlineLvl w:val="0"/>
        <w:rPr>
          <w:rFonts w:ascii="var(--heading--font-family)" w:eastAsia="Times New Roman" w:hAnsi="var(--heading--font-family)" w:cs="Times New Roman"/>
          <w:b/>
          <w:bCs/>
          <w:kern w:val="36"/>
          <w:sz w:val="48"/>
          <w:szCs w:val="48"/>
          <w:lang w:eastAsia="en-IN"/>
        </w:rPr>
      </w:pPr>
      <w:r w:rsidRPr="00E029FF">
        <w:rPr>
          <w:rFonts w:ascii="var(--heading--font-family)" w:eastAsia="Times New Roman" w:hAnsi="var(--heading--font-family)" w:cs="Times New Roman"/>
          <w:b/>
          <w:bCs/>
          <w:kern w:val="36"/>
          <w:sz w:val="48"/>
          <w:szCs w:val="48"/>
          <w:lang w:eastAsia="en-IN"/>
        </w:rPr>
        <w:t xml:space="preserve">The </w:t>
      </w:r>
      <w:proofErr w:type="spellStart"/>
      <w:r w:rsidRPr="00E029FF">
        <w:rPr>
          <w:rFonts w:ascii="var(--heading--font-family)" w:eastAsia="Times New Roman" w:hAnsi="var(--heading--font-family)" w:cs="Times New Roman"/>
          <w:b/>
          <w:bCs/>
          <w:kern w:val="36"/>
          <w:sz w:val="48"/>
          <w:szCs w:val="48"/>
          <w:lang w:eastAsia="en-IN"/>
        </w:rPr>
        <w:t>Durg</w:t>
      </w:r>
      <w:proofErr w:type="spellEnd"/>
      <w:r w:rsidRPr="00E029FF">
        <w:rPr>
          <w:rFonts w:ascii="var(--heading--font-family)" w:eastAsia="Times New Roman" w:hAnsi="var(--heading--font-family)" w:cs="Times New Roman"/>
          <w:b/>
          <w:bCs/>
          <w:kern w:val="36"/>
          <w:sz w:val="48"/>
          <w:szCs w:val="48"/>
          <w:lang w:eastAsia="en-IN"/>
        </w:rPr>
        <w:t xml:space="preserve"> Villa</w:t>
      </w:r>
    </w:p>
    <w:p w14:paraId="7288BC75" w14:textId="77777777" w:rsidR="00E029FF" w:rsidRPr="00E029FF" w:rsidRDefault="00E029FF" w:rsidP="00E029FF">
      <w:pPr>
        <w:shd w:val="clear" w:color="auto" w:fill="776D56"/>
        <w:spacing w:after="100" w:afterAutospacing="1" w:line="240" w:lineRule="auto"/>
        <w:outlineLvl w:val="1"/>
        <w:rPr>
          <w:rFonts w:ascii="var(--heading--font-family)" w:eastAsia="Times New Roman" w:hAnsi="var(--heading--font-family)" w:cs="Segoe UI"/>
          <w:b/>
          <w:bCs/>
          <w:color w:val="FFFFFF"/>
          <w:sz w:val="36"/>
          <w:szCs w:val="36"/>
          <w:lang w:eastAsia="en-IN"/>
        </w:rPr>
      </w:pPr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36"/>
          <w:szCs w:val="36"/>
          <w:lang w:eastAsia="en-IN"/>
        </w:rPr>
        <w:t xml:space="preserve">The </w:t>
      </w:r>
      <w:proofErr w:type="spellStart"/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36"/>
          <w:szCs w:val="36"/>
          <w:lang w:eastAsia="en-IN"/>
        </w:rPr>
        <w:t>Durg</w:t>
      </w:r>
      <w:proofErr w:type="spellEnd"/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36"/>
          <w:szCs w:val="36"/>
          <w:lang w:eastAsia="en-IN"/>
        </w:rPr>
        <w:t xml:space="preserve"> Villa</w:t>
      </w:r>
    </w:p>
    <w:p w14:paraId="02B2D1DD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Calm stay at the heart of the city, surrounded by lakes</w:t>
      </w:r>
    </w:p>
    <w:p w14:paraId="2129BA6B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hyperlink r:id="rId4" w:history="1">
        <w:r w:rsidRPr="00E029FF">
          <w:rPr>
            <w:rFonts w:ascii="Segoe UI" w:eastAsia="Times New Roman" w:hAnsi="Segoe UI" w:cs="Segoe UI"/>
            <w:color w:val="0000FF"/>
            <w:sz w:val="30"/>
            <w:szCs w:val="30"/>
            <w:u w:val="single"/>
            <w:lang w:eastAsia="en-IN"/>
          </w:rPr>
          <w:t>Book Now</w:t>
        </w:r>
      </w:hyperlink>
    </w:p>
    <w:p w14:paraId="58E15804" w14:textId="77777777" w:rsidR="00E029FF" w:rsidRPr="00E029FF" w:rsidRDefault="00E029FF" w:rsidP="00E029FF">
      <w:pPr>
        <w:shd w:val="clear" w:color="auto" w:fill="776D56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noProof/>
          <w:color w:val="FFFFFF"/>
          <w:sz w:val="30"/>
          <w:szCs w:val="30"/>
          <w:lang w:eastAsia="en-IN"/>
        </w:rPr>
        <w:lastRenderedPageBreak/>
        <mc:AlternateContent>
          <mc:Choice Requires="wps">
            <w:drawing>
              <wp:inline distT="0" distB="0" distL="0" distR="0" wp14:anchorId="17F2A8D9" wp14:editId="53444A59">
                <wp:extent cx="5486400" cy="97536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86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0D973" id="Rectangle 4" o:spid="_x0000_s1026" style="width: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57FA6453" w14:textId="77777777" w:rsidR="00E029FF" w:rsidRPr="00E029FF" w:rsidRDefault="00E029FF" w:rsidP="00E029FF">
      <w:pPr>
        <w:shd w:val="clear" w:color="auto" w:fill="776D56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noProof/>
          <w:color w:val="FFFFFF"/>
          <w:sz w:val="30"/>
          <w:szCs w:val="30"/>
          <w:lang w:eastAsia="en-IN"/>
        </w:rPr>
        <w:lastRenderedPageBreak/>
        <mc:AlternateContent>
          <mc:Choice Requires="wps">
            <w:drawing>
              <wp:inline distT="0" distB="0" distL="0" distR="0" wp14:anchorId="7DE5170A" wp14:editId="58B1CB40">
                <wp:extent cx="5486400" cy="97536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86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65F98B" id="Rectangle 3" o:spid="_x0000_s1026" style="width: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BE799F2" w14:textId="77777777" w:rsidR="00E029FF" w:rsidRPr="00E029FF" w:rsidRDefault="00E029FF" w:rsidP="00E029FF">
      <w:pPr>
        <w:shd w:val="clear" w:color="auto" w:fill="776D56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noProof/>
          <w:color w:val="FFFFFF"/>
          <w:sz w:val="30"/>
          <w:szCs w:val="30"/>
          <w:lang w:eastAsia="en-IN"/>
        </w:rPr>
        <w:lastRenderedPageBreak/>
        <mc:AlternateContent>
          <mc:Choice Requires="wps">
            <w:drawing>
              <wp:inline distT="0" distB="0" distL="0" distR="0" wp14:anchorId="37CF3064" wp14:editId="22803383">
                <wp:extent cx="7315200" cy="97536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152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0A7123" id="Rectangle 2" o:spid="_x0000_s1026" style="width:8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3F09B1EE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hyperlink r:id="rId5" w:history="1">
        <w:r w:rsidRPr="00E029FF">
          <w:rPr>
            <w:rFonts w:ascii="Segoe UI" w:eastAsia="Times New Roman" w:hAnsi="Segoe UI" w:cs="Segoe UI"/>
            <w:color w:val="0000FF"/>
            <w:sz w:val="30"/>
            <w:szCs w:val="30"/>
            <w:u w:val="single"/>
            <w:lang w:eastAsia="en-IN"/>
          </w:rPr>
          <w:t>Book Now</w:t>
        </w:r>
      </w:hyperlink>
    </w:p>
    <w:p w14:paraId="71FBC934" w14:textId="77777777" w:rsidR="00E029FF" w:rsidRPr="00E029FF" w:rsidRDefault="00E029FF" w:rsidP="00E029FF">
      <w:pPr>
        <w:shd w:val="clear" w:color="auto" w:fill="776D56"/>
        <w:spacing w:after="100" w:afterAutospacing="1" w:line="240" w:lineRule="auto"/>
        <w:outlineLvl w:val="2"/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</w:pPr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  <w:t>Feel the tour around</w:t>
      </w:r>
    </w:p>
    <w:p w14:paraId="6362D69C" w14:textId="03C862AA" w:rsidR="00E029FF" w:rsidRDefault="00E029FF" w:rsidP="00E029FF">
      <w:pPr>
        <w:shd w:val="clear" w:color="auto" w:fill="776D56"/>
        <w:spacing w:before="100" w:beforeAutospacing="1"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The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Durg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Villa is located at the heart of the city of lakes. It’s prime location on an Iceland surrounded by lakes makes your stay stunningly memorable.</w:t>
      </w:r>
    </w:p>
    <w:p w14:paraId="397DB986" w14:textId="77777777" w:rsidR="00E029FF" w:rsidRPr="00E029FF" w:rsidRDefault="00E029FF" w:rsidP="00E029FF">
      <w:pPr>
        <w:shd w:val="clear" w:color="auto" w:fill="776D56"/>
        <w:spacing w:before="100" w:beforeAutospacing="1"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</w:p>
    <w:p w14:paraId="61D00F4A" w14:textId="77777777" w:rsidR="00E029FF" w:rsidRPr="00E029FF" w:rsidRDefault="00E029FF" w:rsidP="00E029FF">
      <w:pPr>
        <w:shd w:val="clear" w:color="auto" w:fill="776D56"/>
        <w:spacing w:after="100" w:afterAutospacing="1" w:line="240" w:lineRule="auto"/>
        <w:outlineLvl w:val="2"/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</w:pPr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  <w:t>Everything is just a walk away</w:t>
      </w:r>
    </w:p>
    <w:p w14:paraId="05E763F3" w14:textId="27431223" w:rsidR="00E029FF" w:rsidRDefault="00E029FF" w:rsidP="00E029FF">
      <w:pPr>
        <w:shd w:val="clear" w:color="auto" w:fill="776D56"/>
        <w:spacing w:before="100" w:beforeAutospacing="1"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Name any palace and you will find it at a walkable distance </w:t>
      </w:r>
      <w:proofErr w:type="gram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i.e.</w:t>
      </w:r>
      <w:proofErr w:type="gram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City Palace,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Ambrai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Ghat, Lake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Pichola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, Fateh Sagar lake,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Gangour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Ghat, shopping and eateries.</w:t>
      </w:r>
    </w:p>
    <w:p w14:paraId="531B94FE" w14:textId="642FAAAA" w:rsidR="00E029FF" w:rsidRDefault="00E029FF" w:rsidP="00E029FF">
      <w:pPr>
        <w:shd w:val="clear" w:color="auto" w:fill="776D56"/>
        <w:spacing w:before="100" w:beforeAutospacing="1"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</w:p>
    <w:p w14:paraId="13B32629" w14:textId="77777777" w:rsidR="00E029FF" w:rsidRPr="00E029FF" w:rsidRDefault="00E029FF" w:rsidP="00E029FF">
      <w:pPr>
        <w:shd w:val="clear" w:color="auto" w:fill="776D56"/>
        <w:spacing w:before="100" w:beforeAutospacing="1"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</w:p>
    <w:p w14:paraId="18F2217E" w14:textId="77777777" w:rsidR="00E029FF" w:rsidRPr="00E029FF" w:rsidRDefault="00E029FF" w:rsidP="00E029FF">
      <w:pPr>
        <w:shd w:val="clear" w:color="auto" w:fill="776D56"/>
        <w:spacing w:after="100" w:afterAutospacing="1" w:line="240" w:lineRule="auto"/>
        <w:outlineLvl w:val="2"/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</w:pPr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  <w:t xml:space="preserve">Amenities that </w:t>
      </w:r>
      <w:proofErr w:type="gramStart"/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  <w:t>makes</w:t>
      </w:r>
      <w:proofErr w:type="gramEnd"/>
      <w:r w:rsidRPr="00E029FF">
        <w:rPr>
          <w:rFonts w:ascii="var(--heading--font-family)" w:eastAsia="Times New Roman" w:hAnsi="var(--heading--font-family)" w:cs="Segoe UI"/>
          <w:b/>
          <w:bCs/>
          <w:color w:val="FFFFFF"/>
          <w:sz w:val="27"/>
          <w:szCs w:val="27"/>
          <w:lang w:eastAsia="en-IN"/>
        </w:rPr>
        <w:t xml:space="preserve"> you feel home</w:t>
      </w:r>
    </w:p>
    <w:p w14:paraId="1BFBABCD" w14:textId="77777777" w:rsidR="00E029FF" w:rsidRPr="00E029FF" w:rsidRDefault="00E029FF" w:rsidP="00E029FF">
      <w:pPr>
        <w:shd w:val="clear" w:color="auto" w:fill="776D56"/>
        <w:spacing w:before="100" w:beforeAutospacing="1"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The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Durg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Villa is equipped with all amenities to make your stay conformable and memorable. Easy access, nearby parking places, calm stay with a mesmerizing roof top </w:t>
      </w:r>
      <w:proofErr w:type="gram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views</w:t>
      </w:r>
      <w:proofErr w:type="gram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.</w:t>
      </w:r>
    </w:p>
    <w:p w14:paraId="20FAA6D3" w14:textId="77777777" w:rsidR="00E029FF" w:rsidRPr="00E029FF" w:rsidRDefault="00E029FF" w:rsidP="00E029FF">
      <w:pPr>
        <w:shd w:val="clear" w:color="auto" w:fill="776D56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pict w14:anchorId="2B44F17F">
          <v:rect id="_x0000_i1028" style="width:75pt;height:0" o:hrpct="0" o:hralign="center" o:hrstd="t" o:hr="t" fillcolor="#a0a0a0" stroked="f"/>
        </w:pict>
      </w:r>
    </w:p>
    <w:p w14:paraId="4ADEADD7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b/>
          <w:bCs/>
          <w:color w:val="FFFFFF"/>
          <w:sz w:val="30"/>
          <w:szCs w:val="30"/>
          <w:lang w:eastAsia="en-IN"/>
        </w:rPr>
        <w:t>Contact</w:t>
      </w:r>
    </w:p>
    <w:p w14:paraId="5BBFEBFE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Address: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Durg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Villa, Out Side </w:t>
      </w: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Chandpole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, Jada Ganesh Ji Chowk,</w:t>
      </w:r>
    </w:p>
    <w:p w14:paraId="6CCD55C6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proofErr w:type="spellStart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Ambapole</w:t>
      </w:r>
      <w:proofErr w:type="spellEnd"/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 xml:space="preserve"> Road, Udaipur, Rajasthan</w:t>
      </w:r>
    </w:p>
    <w:p w14:paraId="1C60795A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Mobile No: +91 7976 6873 58</w:t>
      </w:r>
    </w:p>
    <w:p w14:paraId="3C1C453E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Email: durgvilla@gmail.com</w:t>
      </w:r>
    </w:p>
    <w:p w14:paraId="2399234F" w14:textId="77777777" w:rsidR="00E029FF" w:rsidRPr="00E029FF" w:rsidRDefault="00E029FF" w:rsidP="00E029FF">
      <w:pPr>
        <w:shd w:val="clear" w:color="auto" w:fill="776D56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  <w:t>Google Location: </w:t>
      </w:r>
      <w:hyperlink r:id="rId6" w:history="1">
        <w:r w:rsidRPr="00E029FF">
          <w:rPr>
            <w:rFonts w:ascii="Segoe UI" w:eastAsia="Times New Roman" w:hAnsi="Segoe UI" w:cs="Segoe UI"/>
            <w:color w:val="0000FF"/>
            <w:sz w:val="30"/>
            <w:szCs w:val="30"/>
            <w:u w:val="single"/>
            <w:lang w:eastAsia="en-IN"/>
          </w:rPr>
          <w:t>Click Here</w:t>
        </w:r>
      </w:hyperlink>
    </w:p>
    <w:p w14:paraId="44EC41A0" w14:textId="77777777" w:rsidR="00E029FF" w:rsidRPr="00E029FF" w:rsidRDefault="00E029FF" w:rsidP="00E029FF">
      <w:pPr>
        <w:shd w:val="clear" w:color="auto" w:fill="776D56"/>
        <w:spacing w:after="0" w:line="240" w:lineRule="auto"/>
        <w:rPr>
          <w:rFonts w:ascii="Segoe UI" w:eastAsia="Times New Roman" w:hAnsi="Segoe UI" w:cs="Segoe UI"/>
          <w:color w:val="FFFFFF"/>
          <w:sz w:val="30"/>
          <w:szCs w:val="30"/>
          <w:lang w:eastAsia="en-IN"/>
        </w:rPr>
      </w:pPr>
      <w:r w:rsidRPr="00E029FF">
        <w:rPr>
          <w:rFonts w:ascii="Segoe UI" w:eastAsia="Times New Roman" w:hAnsi="Segoe UI" w:cs="Segoe UI"/>
          <w:noProof/>
          <w:color w:val="0000FF"/>
          <w:sz w:val="30"/>
          <w:szCs w:val="30"/>
          <w:lang w:eastAsia="en-IN"/>
        </w:rPr>
        <w:lastRenderedPageBreak/>
        <mc:AlternateContent>
          <mc:Choice Requires="wps">
            <w:drawing>
              <wp:inline distT="0" distB="0" distL="0" distR="0" wp14:anchorId="0EF164DD" wp14:editId="4D0995E5">
                <wp:extent cx="5098707" cy="3136900"/>
                <wp:effectExtent l="0" t="0" r="0" b="6350"/>
                <wp:docPr id="1" name="Rectangle 1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98707" cy="313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7D815" id="Rectangle 1" o:spid="_x0000_s1026" href="https://goo.gl/maps/6idm2sFXfjUW7znZ9" style="width:401.45pt;height:2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69E6C3F" w14:textId="77777777" w:rsidR="00E029FF" w:rsidRPr="00E029FF" w:rsidRDefault="00E029FF" w:rsidP="00E029FF">
      <w:pPr>
        <w:spacing w:after="100" w:afterAutospacing="1" w:line="240" w:lineRule="auto"/>
        <w:outlineLvl w:val="1"/>
        <w:rPr>
          <w:rFonts w:ascii="var(--heading--font-family)" w:eastAsia="Times New Roman" w:hAnsi="var(--heading--font-family)" w:cs="Times New Roman"/>
          <w:b/>
          <w:bCs/>
          <w:sz w:val="36"/>
          <w:szCs w:val="36"/>
          <w:lang w:eastAsia="en-IN"/>
        </w:rPr>
      </w:pPr>
      <w:r w:rsidRPr="00E029FF">
        <w:rPr>
          <w:rFonts w:ascii="var(--heading--font-family)" w:eastAsia="Times New Roman" w:hAnsi="var(--heading--font-family)" w:cs="Times New Roman"/>
          <w:b/>
          <w:bCs/>
          <w:sz w:val="36"/>
          <w:szCs w:val="36"/>
          <w:lang w:eastAsia="en-IN"/>
        </w:rPr>
        <w:t>About This Site</w:t>
      </w:r>
    </w:p>
    <w:p w14:paraId="76AB6D8C" w14:textId="77777777" w:rsidR="00E029FF" w:rsidRPr="00E029FF" w:rsidRDefault="00E029FF" w:rsidP="00E029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29F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may be a good place to introduce yourself and your site or include some credits.</w:t>
      </w:r>
    </w:p>
    <w:p w14:paraId="29968AB3" w14:textId="77777777" w:rsidR="00E029FF" w:rsidRPr="00E029FF" w:rsidRDefault="00E029FF" w:rsidP="00E029FF">
      <w:pPr>
        <w:spacing w:after="0" w:line="240" w:lineRule="auto"/>
        <w:rPr>
          <w:rFonts w:ascii="var(--footer--font-family)" w:eastAsia="Times New Roman" w:hAnsi="var(--footer--font-family)" w:cs="Times New Roman"/>
          <w:sz w:val="24"/>
          <w:szCs w:val="24"/>
          <w:lang w:eastAsia="en-IN"/>
        </w:rPr>
      </w:pPr>
      <w:r w:rsidRPr="00E029FF">
        <w:rPr>
          <w:rFonts w:ascii="var(--footer--font-family)" w:eastAsia="Times New Roman" w:hAnsi="var(--footer--font-family)" w:cs="Times New Roman"/>
          <w:sz w:val="24"/>
          <w:szCs w:val="24"/>
          <w:lang w:eastAsia="en-IN"/>
        </w:rPr>
        <w:t>Proudly powered by </w:t>
      </w:r>
      <w:hyperlink r:id="rId8" w:history="1">
        <w:r w:rsidRPr="00E029FF">
          <w:rPr>
            <w:rFonts w:ascii="var(--footer--font-family)" w:eastAsia="Times New Roman" w:hAnsi="var(--footer--font-family)" w:cs="Times New Roman"/>
            <w:color w:val="0000FF"/>
            <w:sz w:val="24"/>
            <w:szCs w:val="24"/>
            <w:u w:val="single"/>
            <w:lang w:eastAsia="en-IN"/>
          </w:rPr>
          <w:t>WordPress</w:t>
        </w:r>
      </w:hyperlink>
      <w:r w:rsidRPr="00E029FF">
        <w:rPr>
          <w:rFonts w:ascii="var(--footer--font-family)" w:eastAsia="Times New Roman" w:hAnsi="var(--footer--font-family)" w:cs="Times New Roman"/>
          <w:sz w:val="24"/>
          <w:szCs w:val="24"/>
          <w:lang w:eastAsia="en-IN"/>
        </w:rPr>
        <w:t>.</w:t>
      </w:r>
    </w:p>
    <w:p w14:paraId="0F53ABCE" w14:textId="77777777" w:rsidR="007629B7" w:rsidRDefault="007629B7"/>
    <w:sectPr w:rsidR="0076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heading--font-family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oter-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FF"/>
    <w:rsid w:val="007629B7"/>
    <w:rsid w:val="00E0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5395"/>
  <w15:chartTrackingRefBased/>
  <w15:docId w15:val="{1BB1E450-3BE7-4854-A771-435EE4BE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29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029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029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029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029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029FF"/>
    <w:rPr>
      <w:b/>
      <w:bCs/>
    </w:rPr>
  </w:style>
  <w:style w:type="paragraph" w:customStyle="1" w:styleId="has-text-align-left">
    <w:name w:val="has-text-align-left"/>
    <w:basedOn w:val="Normal"/>
    <w:rsid w:val="00E02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as-text-align-center">
    <w:name w:val="has-text-align-center"/>
    <w:basedOn w:val="Normal"/>
    <w:rsid w:val="00E02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029F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02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188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6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0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54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3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dpress.or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oo.gl/maps/6idm2sFXfjUW7znZ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o.gl/maps/2QN5VcFEPihTAQJC6" TargetMode="External"/><Relationship Id="rId5" Type="http://schemas.openxmlformats.org/officeDocument/2006/relationships/hyperlink" Target="https://www.makemytrip.com/hotels/hotel-details/?_uCurrency=INR&amp;checkin=03292022&amp;checkout=03302022&amp;city=CTUDR&amp;country=IN&amp;hotelId=202203091208359108&amp;lat=24.58239&amp;lng=73.67924&amp;locusId=CTUDR&amp;locusType=city&amp;mmPoiTag=LPOI%7CThe%20Durg%20Villa%7CCTUDR%7C24.58239%7C73.67924&amp;mtkeys=defaultMtkey&amp;rank=2&amp;roomStayQualifier=2e0e&amp;searchText=The%20Durg%20Villa%2C%20near%20Amba%20Pole%20Gate%2C%20Outside%20Chandpole%2C%20Ambamata%2C%20Udaipur%2C%20Rajasthan%2C%20Indi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makemytrip.com/hotels/hotel-details/?_uCurrency=INR&amp;checkin=03292022&amp;checkout=03302022&amp;city=CTUDR&amp;country=IN&amp;hotelId=202203091208359108&amp;lat=24.58239&amp;lng=73.67924&amp;locusId=CTUDR&amp;locusType=city&amp;mmPoiTag=LPOI%7CThe%20Durg%20Villa%7CCTUDR%7C24.58239%7C73.67924&amp;mtkeys=defaultMtkey&amp;rank=2&amp;roomStayQualifier=2e0e&amp;searchText=The%20Durg%20Villa%2C%20near%20Amba%20Pole%20Gate%2C%20Outside%20Chandpole%2C%20Ambamata%2C%20Udaipur%2C%20Rajasthan%2C%20Indi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Soni</dc:creator>
  <cp:keywords/>
  <dc:description/>
  <cp:lastModifiedBy>Gourav Soni</cp:lastModifiedBy>
  <cp:revision>1</cp:revision>
  <dcterms:created xsi:type="dcterms:W3CDTF">2022-04-30T13:06:00Z</dcterms:created>
  <dcterms:modified xsi:type="dcterms:W3CDTF">2022-04-30T13:08:00Z</dcterms:modified>
</cp:coreProperties>
</file>