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在线阅卷</w:t>
      </w:r>
    </w:p>
    <w:p>
      <w:r>
        <w:drawing>
          <wp:inline distT="0" distB="0" distL="114300" distR="114300">
            <wp:extent cx="5270500" cy="13315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视频栏下面的表格的作用？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评分、复核</w:t>
      </w:r>
    </w:p>
    <w:p>
      <w:p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1835150</wp:posOffset>
            </wp:positionH>
            <wp:positionV relativeFrom="paragraph">
              <wp:posOffset>118110</wp:posOffset>
            </wp:positionV>
            <wp:extent cx="1859280" cy="357378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48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评阅试卷完毕后，“保存或提交”项？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75565</wp:posOffset>
            </wp:positionV>
            <wp:extent cx="4154170" cy="2321560"/>
            <wp:effectExtent l="0" t="0" r="6350" b="1016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争议处理按具体到场次好些吧？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仲裁人员的设定在批次管理设置？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581660</wp:posOffset>
            </wp:positionH>
            <wp:positionV relativeFrom="paragraph">
              <wp:posOffset>142875</wp:posOffset>
            </wp:positionV>
            <wp:extent cx="4688205" cy="2378710"/>
            <wp:effectExtent l="0" t="0" r="5715" b="139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留下还是去掉？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成绩查询</w:t>
      </w:r>
    </w:p>
    <w:p>
      <w:r>
        <w:drawing>
          <wp:inline distT="0" distB="0" distL="114300" distR="114300">
            <wp:extent cx="5266690" cy="35039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65065" cy="385191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所有人和个人的列表区分，所有人按批次显示，个人按年级班级学科显示。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仲裁结果页面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255385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页面内容区分标签栏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成绩统计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53340</wp:posOffset>
            </wp:positionV>
            <wp:extent cx="5264150" cy="1855470"/>
            <wp:effectExtent l="0" t="0" r="8890" b="381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会误认为是对人数的统计。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350520</wp:posOffset>
            </wp:positionV>
            <wp:extent cx="2557145" cy="2750185"/>
            <wp:effectExtent l="0" t="0" r="3175" b="825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l="12830" r="10661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>编辑资料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需要有帮助说明的地方，如账号角色填写学号姓名还是其他？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7292"/>
    <w:rsid w:val="32C04AD3"/>
    <w:rsid w:val="3675052D"/>
    <w:rsid w:val="38E75C64"/>
    <w:rsid w:val="3C2C0DD4"/>
    <w:rsid w:val="4278071A"/>
    <w:rsid w:val="4373084C"/>
    <w:rsid w:val="4F037D1C"/>
    <w:rsid w:val="52E156F9"/>
    <w:rsid w:val="59946445"/>
    <w:rsid w:val="5A7051D1"/>
    <w:rsid w:val="63986739"/>
    <w:rsid w:val="64343501"/>
    <w:rsid w:val="6480745A"/>
    <w:rsid w:val="715A5D3F"/>
    <w:rsid w:val="75B135B6"/>
    <w:rsid w:val="75C83F4F"/>
    <w:rsid w:val="77BA03F9"/>
    <w:rsid w:val="7BC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2019-10-29T00:31:48Z</dcterms:created>
  <dc:creator>心慧007</dc:creator>
  <cp:lastModifiedBy>xx</cp:lastModifiedBy>
  <dcterms:modified xsi:type="dcterms:W3CDTF">2019-10-29T01:26:15Z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