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LaptopPrice Cheat Sheet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18"/>
          <w:szCs w:val="18"/>
        </w:rPr>
        <w:t xml:space="preserve">Short name for GitHub: LaptopPrice. Language: Python + scikit-learn.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Cleaning one-liners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Units: df[col] = df[col].astype(str).str.replace(' GB','').astype(int)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Regex alt: df[col].astype(str).str.extract(r'(\d+)').astype(int)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Composite: df['total_storage'] = df['ssd'] + df['hdd']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OS bit: .str.replace('-bit','')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Stars: replace ' stars' then ' star' (plural first).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Generation: replace 'Not Available'→'0' BEFORE stripping 'th'.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Encoding rule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&lt; 5 unique values → pd.get_dummies(..., drop_first=True)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≥ 5 unique values → map category to mean target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Fit those means on X_train only. Unseen test labels → y_train.mean().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This catalog: one-hot processor_brand, os, weight, warranty, Touchscreen, msoffice. Target-encode brand, processor_name, ram_type.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Model + metrics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RandomForestRegressor(random_state=42) — 100 trees by default.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Split: test_size=0.2, random_state=42. 658 / 165 on this card.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Always print mean-predictor MAE next to model MAE.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Reference: forest MAE ₹12,401  R² 0.725  |  mean baseline ₹31,232  |  Linear ₹16,450 / 0.660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Top-5 indices: np.argsort(importances)[-5:][::-1]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Honest rank: permutation_importance(model, X_test, y_test, n_repeats=8)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Simulation knobs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N_EST ∈ {10,25,50,100,200} — already flat by ~25–50 trees here.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MAX_DEPTH 4 underfits; None is fine at n=658.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NOISE_SD on y_train (try 5000, 15000) lifts MAE toward the mid-teens of thousands.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SUBSAMPLE 0.4 of train rows does the same — signal is real, not infinite.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Re-running a replace cell on already-clean ints: always .astype(str) first.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Full-frame groupby(Price).mean() leaks test labels into the encoding.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Impurity importance inflates high-cardinality encodings (processor_name).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R² hides rupee error on the ₹4 lakh tail — lead with MAE.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Number of Ratings is not a spec you can set on a new SKU.</w:t>
      </w:r>
    </w:p>
    <w:sectPr>
      <w:head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LaptopPrice cheat sheet  ·  keep beside the skeleton notebook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1B6B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2026-09-03T02:29:47.822Z</dcterms:created>
  <dcterms:modified xsi:type="dcterms:W3CDTF">2026-09-03T02:29:47.822Z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