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Excellent choice! Here's the enhanced template with comprehensive visualization components using matplotlib: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EXPLORATORY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Generated 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purpose template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computing summary statistics 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any tabular dataset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automatic visualization 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template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implements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core statistical measures from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Cookbook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visualization types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comprehensive data exploration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average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middle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most frequent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Standard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Deviation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square root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divides data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portions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divides data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portions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Interquartile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middle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Histogram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density overlay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 detection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normality assessment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Violin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distribution 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Empirical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 distribution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Combined distribution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 view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python eda_template_full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scipy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seaborn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recommended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enhanced aesthetics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scipy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seaborn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datetime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pathlib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Configure matplotlib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better rendering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rcParams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'figure.figsize'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'figure.dpi'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'savefig.dpi'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'savefig.format'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'savefig.bbox'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'tight'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'font.size'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'axes.titlesize'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'axes.labelsize'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'xtick.labelsize'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'ytick.labelsize'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'legend.fontsize'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Seaborn style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publication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quality 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"whitegrid"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set_palette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"husl"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Report 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"Exploratory Data Analysis - Summary Statistics &amp; Visualization Report"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DECIMAL_PRECISION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CHART_RESOLUTION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 charts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Limit 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visualization performance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load_and_validate_data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"Load CSV data and validate structure."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Successfully loaded {filepath}"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Dataset shape: {df.shape[0]} rows × {df.shape[1]}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numeric_columns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raise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numeric columns found in the dataset!"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target_column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target_columns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Analyzing specific column: {target_column}"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raise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"Column '{target_column}' not found or not numeric!"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target_columns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numeric_columns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Limit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viz performance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"[WARNING] Only analyzing first {MAX_COLUMNS} of {len(numeric_columns)} numeric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Analyzing {len(target_columns)} numeric columns: {target_columns}"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FileNotFoundError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"[ERROR] File not found: {filepath}"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"[ERROR] Failed to load data: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compute_summary_statistics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"Compute all 9 summary statistics for a given numeric column."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valid numeric data in column '{column}'"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Central Tendency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mean_value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median_value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mode_result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mode_value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mode_count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Dispersion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variance_value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std_dev_value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max_value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min_value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range_value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Quantiles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q2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p25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p50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p75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p90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p95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iqr_value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lower_fence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upper_fence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outliers_low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lower_fence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outliers_high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upper_fence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total_outliers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Additional diagnostics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skewness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kurtosis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kurtosis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shapiro_stat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shapiro_p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shapiro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'sample_size'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'missing_values'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mean_value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'mode_value'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'mode_count'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'variance'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variance_value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'std_deviation'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std_dev_value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'range'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range_value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'min_value'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'max_value'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'percentile_25'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'percentile_50'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'percentile_75'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'percentile_90'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'percentile_95'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'quartile_1'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'quartile_2'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'quartile_3'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'iqr'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'lower_fence'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lower_fence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'upper_fence'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upper_fence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'outliers_below'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'outliers_above'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'total_outliers'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'skewness'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skewness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'kurtosis'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kurtosis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'shapiro_stat'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shapiro_stat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'shapiro_p'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shapiro_p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create_visualizations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Create comprehensive visualization suite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single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Generates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chart types stored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organized subdirectory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Input 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 name to visualize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Directory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saving charts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computed statistics dictionary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Paths to generated chart files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chart_paths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Create output 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viz_subdir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'visualizations'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makedirs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viz_subdir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exist_ok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DENSITY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OVERLAY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n_bins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Sturges' rule approximation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bin_edges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patches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'skyblue'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'black'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'Frequency'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density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Density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kde_x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kde_y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gaussian_kde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kde_x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twinx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kde_x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kde_y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'Density (KDE)'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fill_between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kde_x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kde_y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Markers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 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'green'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'Mean: {stats_dict["mean"]:.2f}'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'orange'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'Median: {stats_dict["median"]:.2f}'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'mode_value'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'purple'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':'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'Mode: {stats_dict["mode_value"]:.2f}'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Outlier fences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'lower_fence'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'gray'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':'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'Lower Fence'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'upper_fence'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'gray'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':'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'Upper Fence'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'{column}\nHistogram with Density Overlay'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'Frequency'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Combine legends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lines1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labels1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get_legend_handles_labels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lines2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labels2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get_legend_handles_labels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labels1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labels2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'upper right'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hist_path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viz_subdir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'{column}_histogram.png'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CHART_RESOLUTION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bbox_inches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'tight'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chart_paths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'histogram'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Vertical box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jittered scatter 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boxplot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patch_artist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showfliers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flierprops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             markerfacecolor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             markersize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            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Color the box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'boxes'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patch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'lightblue'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Add jittered strip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individual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y_positions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y_positions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'darkblue'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Reference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axhline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'green'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'Mean: {stats_dict["mean"]:.2f}'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axhline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'orange'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'Median: {stats_dict["median"]:.2f}'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'{column}\nBox Plot with Outlier Detection'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set_xticks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set_xticklabels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'best'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box_path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viz_subdir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'{column}_boxplot.png'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box_path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CHART_RESOLUTION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bbox_inches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'tight'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chart_paths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'boxplot'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box_path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ASSESSMENT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Create theoretical quantiles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qq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"norm"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Add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degree reference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min_q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max_q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min_q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min_q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'r--'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'Perfect Normality'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'{column}\nQ-Q Plot (Normality Assessment)'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'Theoretical Quantiles'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 Quantiles'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'shapiro_p'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"Shapiro-Wilk p-value: {stats_dict['shapiro_p']:.4f}\n"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"(p &lt; 0.05 rejects normality)"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transform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verticalalignment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bbox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boxstyle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'round'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'wheat'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qq_path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viz_subdir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'{column}_qqplot.png'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qq_path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CHART_RESOLUTION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bbox_inches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'tight'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chart_paths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'qqplot'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qq_path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VIOLIN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DISTRIBUTION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Create violin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violinplot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showmeans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showmedians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showextrema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Style the violin bodies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'bodies'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'#4169E1'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'black'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Style the statistical indicators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'cmeans'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'green'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'cmeans'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'green'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'cmedians'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'orange'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'cmedians'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'orange'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'cmaxes'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'gray'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'cmins'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'gray'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'cbars'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'gray'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'{column}\nViolin Plot (Distribution Shape)'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set_xticks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set_xticklabels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violin_path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viz_subdir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'{column}_violinplot.png'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violin_path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CHART_RESOLUTION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bbox_inches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'tight'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chart_paths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'violinplot'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violin_path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EMPIRICAL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DISTRIBUTION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Sort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cdf_values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cdf_values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'post'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'darkblue'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'Empirical CDF'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Mark percentiles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percentiles_to_mark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percentiles_to_mark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idx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searchsorted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idx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cdf_values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annotate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'P{p}: {val:.1f}'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cdf_values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textcoords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"offset points"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xytext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Grid and 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'Cumulative Probability'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left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bottom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'{column}\nEmpirical Cumulative Distribution Function'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cdf_path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viz_subdir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'{column}_cdf.png'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cdf_path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CHART_RESOLUTION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bbox_inches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'tight'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chart_paths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'cdf'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cdf_path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COMBINED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suptitle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'{column}\nComprehensive Distribution Analysis'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Panel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n_bins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'steelblue'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'black'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'green'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'(A) Histogram'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'Frequency'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Panel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Box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boxplot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patch_artist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showfliers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flierprops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markersize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'boxes'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patch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'lightgreen'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'(B) Box Plot'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set_xticks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set_xticklabels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Panel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Density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kdeplot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'purple'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axvline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'green'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'(C) Density Curve (KDE)'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'Density'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Panel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Empirical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cdf_vals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cdf_vals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'post'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'darkblue'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axhline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'green'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 (P50)'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'(D) Empirical CDF'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fontweight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'bold'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'Cumulative Probability'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combined_path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viz_subdir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'{column}_combined.png'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combined_path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CHART_RESOLUTION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bbox_inches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'tight'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chart_paths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'combined'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combined_path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Generated 6 charts for column: {column}"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chart_paths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generate_report_with_charts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"Generate formal report with embedded chart references."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separator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Header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"Generated: {datetime.now().strftime('%Y-%m-%d %H:%M:%S')}"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 Columns Analyzed: {len(results_list)}"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"Visualizations Directory: {viz_dir}"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Executive 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"EXECUTIVE SUMMARY"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'Unknown'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'sample_size'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'N/A'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'std_deviation'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'N/A'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skew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'skewness'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'N/A'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'total_outliers'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"Column: {col}"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Sample Size: {n:,} observations"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Mean: {format_number(mean,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Std Dev: {format_number(std,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Skewness: {format_number(skew, 2)}"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Outliers: {outliers}"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Distribution assessment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dist_type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"approximately symmetric"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skew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dist_type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"right-skewed (positive)"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dist_type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"left-skewed (negative)"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Distribution: {dist_type}"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Methodology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"METHODOLOGY"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"STATISTICAL MEASURES:"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1. MEAN     : Arithmetic average (sum/count)"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2. MEDIAN   : Middle value (robust to outliers)"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3. MODE     : Most frequent value"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4. VARIANCE : Average squared deviation from 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5. STD DEV  : Square root of variance (original units)"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6. RANGE    : Difference between max and min"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7. PERCENTILES: 25th, 50th, 75th, 90th, 95th"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8. QUARTILES: Q1, Q2 (median), Q3"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9. IQR      : Interquartile range (Q3 - Q1)"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"VISUALIZATIONS (6 per column):"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A. Histogram with Density Overlay"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B. Box Plot (Outlier Detection)"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C. Q-Q Plot (Normality Assessment)"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D. Violin Plot (Distribution Shape)"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E. Empirical CDF (Cumulative Distribution)"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F. Combined Multi-Panel View"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Detailed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"DETAILED RESULTS BY COLUMN"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'Unknown'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Box drawing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 header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"╔{'═' * (SECTION_WIDTH-2)}╗"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COLUMN: {col:&lt;{SECTION_WIDTH-15}}║"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"╚{'═' * (SECTION_WIDTH-2)}╝"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CENTRAL TENDENCY"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Mean:       {format_number(results['mean'],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Median:     {format_number(results['median'],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Mode:       {format_number(results['mode_value'], DECIMAL_PRECISION)} (frequency: {results['mode_count']})"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Skewness:   {format_number(results['skewness'], 2)}"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DISPERSION MEASURES"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Variance:        {format_number(results['variance'],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Std Deviation:   {format_number(results['std_deviation'],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Range:           {format_number(results['range'],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Minimum:         {format_number(results['min_value'],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Maximum:         {format_number(results['max_value'],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Kurtosis:        {format_number(results['kurtosis'], 2)}"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QUANTILE-BASED MEASURES"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P25 (Q1): {format_number(results['percentile_25'],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P50 (Q2): {format_number(results['percentile_50'],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P75 (Q3): {format_number(results['percentile_75'],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P90:      {format_number(results['percentile_90'],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P95:      {format_number(results['percentile_95'],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IQR:      {format_number(results['iqr'],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OUTLIER DETECTION (1.5×IQR Method)"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Lower Fence:   {format_number(results['lower_fence'],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Upper Fence:   {format_number(results['upper_fence'],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Outliers Below: {results['outliers_below']}"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Outliers Above: {results['outliers_above']}"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Total Outliers: {results['total_outliers']} ({calculate_outlier_pct(results):.2f}% of data)"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Chart references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VISUALIZATIONS GENERATED:"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viz_files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'Histogram with Density'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'{col}_histogram.png'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'Box Plot (Outliers)'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'{col}_boxplot.png'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'Q-Q Plot (Normality)'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'{col}_qqplot.png'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'Violin Plot'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'{col}_violinplot.png'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'CDF'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'{col}_cdf.png'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'Combined Multi-Panel'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'{col}_combined.png'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viz_files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full_path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{desc}: {full_path}"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"AUTOMATED INSIGHTS &amp; RECOMMENDATIONS"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'Unknown'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'total_outliers'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sample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'sample_size'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skew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'skewness'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kurt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'kurtosis'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"Column: {col}"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Outlier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⚠ HIGH OUTLIER PRESENCE ({pct:.1f}%): Investigate data quality"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ℹ Some outliers detected ({outliers}): May be legitimate extreme values"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Skewness interpretation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direction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"right-skewed"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skew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"left-skewed"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⚠ {direction.capitalize()} distribution (skewness={skew:.2f}): Consider log/box-cox transformation for parametric tests"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Kurtosis interpretation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kurt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kurt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heavy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"heavy-tailed"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kurt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"light-tailed"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ℹ {heavy.capitalize()} distribution (kurtosis={kurt:.2f}): More/less extreme values than normal"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Shapiro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'shapiro_p'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'shapiro_p'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⚠ Non-normal distribution (Shapiro p={p_val:.4f}): Use non-parametric methods"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Approximately normal (Shapiro p={p_val:.4f}): Parametric tests applicable"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Footer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"END OF REPORT"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"Review visualizations in: {viz_dir}"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Write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'utf-8'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'\n'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"\n[SUCCESS] Report successfully written to: {output_path}"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"[ERROR] Failed to write report: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format_number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precision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"Format numeric values with consistent decimal precision."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"N/A"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"{value:,.{precision}f}"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elif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calculate_outlier_pct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"Calculate percentage of outliers in a column."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'sample_size'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'total_outliers'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"Parse command-line arguments."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ArgumentParser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"Summary Statistics &amp; Visualization Template for EDA"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formatter_class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RawDescriptionHelpFormatter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epilog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 new_cases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 analysis_report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Text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 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specified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automatically saved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output_parent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'-i'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'--input'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required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'Path to input CSV file'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'--column'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'Specific column to analyze (optional)'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'-o'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'--output'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'eda_report.txt'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'Output report filename'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'--no-viz'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'store_true'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'Skip visualization generation (faster)'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"Main execution function."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args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EXPLORATORY DATA ANALYSIS - TEMPLATE WITH VISUALIZATION"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"Input File:    {args.input}"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"Target Column: {args.column or '(all numeric columns, max 5)'}"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 Report: {args.output}"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"Visualizations: {'Enabled' if not args.no_viz else 'Disabled (--no-viz)'}"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Create output directory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output_path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resolve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output_dir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viz_dir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'visualizations'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no_viz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makedirs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exist_ok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Visualizations will be saved to: {viz_dir}"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Load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target_columns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load_and_validate_data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Compute statistics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all_results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"\n[ANALYSIS] Processing column: {column}"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compute_summary_statistics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all_results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Console preview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'error'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Mean:     {format_number(results['mean'],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Median:   {format_number(results['median'],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Std Dev:  {format_number(results['std_deviation'],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IQR:      {format_number(results['iqr'],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Skewness: {format_number(results['skewness'], 2)}"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Outliers: {results['total_outliers']}"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Generate visualizations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no_viz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create_visualizations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viz_dir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Generate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generate_report_with_charts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viz_dir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Completion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"Analysis complete!"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Report:     {output_path}"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no_viz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Charts:     {viz_dir}/"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🎨 Visualization Suite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Chart 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Best For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Histogram + KDE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Frequency distribution with smooth density overlay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Overall shape, modality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Box Plot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Outlier detection via 1.5×IQR fences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Extreme value identification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Q-Q Plot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Compare data to theoretical normal distribution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Normality assumption testing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Violin Plot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Kernel density estimate rotated vertically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Distribution shape comparison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Empirical CDF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Cumulative probability at each value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Percentile lookup, thresholds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Combined Panel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 charts in single figure for overview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Quick comprehensive review</w:t>
            </w:r>
          </w:p>
        </w:tc>
      </w:tr>
    </w:tbl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🚀 Enhanced Usage Examples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Full analysis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all visualizations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eda_template_full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covid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Skip slow visualization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fast stats only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eda_template_full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covid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Analyze specific 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eda_template_full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 new_cases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Custom output location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eda_template_full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my_analysis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📊 Sample Output Structure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 eda_report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 text report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chart 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└── visualizations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├── new_cases_histogram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├── new_cases_boxplot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├── new_cases_qqplot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├── new_cases_violinplot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├── new_cases_cdf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└── new_cases_combined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png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New Features Added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Skewness &amp; Kurtosis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Measures of distribution symmetry and tail weight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Shapiro-Wilk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Statistical normality test for datasets ≤5000 rows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Automatic Outlier Flags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⚠ and ✓ symbols highlight data quality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Seamless Integration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Charts auto-link to report with file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Performance 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--no-viz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flag skips chart generation for faster processing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me to add interactive HTML outputs (Plotly) or export statistics to Excel/CSV formats as well?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2026-07-31T06:47:08.314Z</dcterms:created>
  <dcterms:modified xsi:type="dcterms:W3CDTF">2026-07-31T06:47:08.314Z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