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00422" w14:textId="221E4241" w:rsidR="00E15553" w:rsidRDefault="00496342" w:rsidP="00496342">
      <w:pPr>
        <w:jc w:val="center"/>
      </w:pPr>
      <w:r>
        <w:t>Meeting Notes 10/4/2024</w:t>
      </w:r>
    </w:p>
    <w:p w14:paraId="28DD3BF9" w14:textId="6C0E2203" w:rsidR="00496342" w:rsidRDefault="00496342" w:rsidP="00496342">
      <w:pPr>
        <w:jc w:val="center"/>
      </w:pPr>
      <w:r>
        <w:t>Capstone</w:t>
      </w:r>
      <w:r w:rsidR="00D900F4">
        <w:t xml:space="preserve"> Project</w:t>
      </w:r>
    </w:p>
    <w:p w14:paraId="3D93AB3F" w14:textId="5889BCE0" w:rsidR="000F4E24" w:rsidRDefault="00496342" w:rsidP="00496342">
      <w:r>
        <w:t xml:space="preserve">Dave is our client. Interactive Voice </w:t>
      </w:r>
      <w:r w:rsidR="00F37E8D">
        <w:t>Coach.</w:t>
      </w:r>
    </w:p>
    <w:p w14:paraId="7C0FB38A" w14:textId="2A8E06B7" w:rsidR="00496342" w:rsidRDefault="000F4E24" w:rsidP="00496342">
      <w:r>
        <w:t>Machine Learning is being worked on by the linguistics department at UBC. Training Data is captured from patients in a clinical environment, dysarthric speech. As well as from a university in Illinois</w:t>
      </w:r>
      <w:r w:rsidR="00EB78F6">
        <w:t xml:space="preserve"> giving a larger amount of data.</w:t>
      </w:r>
    </w:p>
    <w:p w14:paraId="56B4F78B" w14:textId="41A15B58" w:rsidR="000F4E24" w:rsidRDefault="000F4E24" w:rsidP="00496342">
      <w:r>
        <w:t xml:space="preserve">Parkinsons, in our clients use case, is the main driving force behind dysarthric speech. </w:t>
      </w:r>
    </w:p>
    <w:p w14:paraId="78708172" w14:textId="109DF3D8" w:rsidR="000F4E24" w:rsidRDefault="000F4E24" w:rsidP="00496342">
      <w:r>
        <w:t xml:space="preserve">Need a chatbot to capture more natural dysarthric speech. So the software will capture daily results from those with speech problems to see if there is an overall improvement. </w:t>
      </w:r>
      <w:r w:rsidR="00F37E8D">
        <w:t>i.e.</w:t>
      </w:r>
      <w:r>
        <w:t xml:space="preserve"> Not a repeat of the same word 10 times, and rather will </w:t>
      </w:r>
      <w:r w:rsidR="00F37E8D">
        <w:t xml:space="preserve">capture real-time chats and provide immediate direct feedback. </w:t>
      </w:r>
    </w:p>
    <w:p w14:paraId="7C54513F" w14:textId="7B48197B" w:rsidR="00F37E8D" w:rsidRDefault="00F37E8D" w:rsidP="00496342">
      <w:r>
        <w:t>The</w:t>
      </w:r>
      <w:r w:rsidR="00EB78F6">
        <w:t xml:space="preserve"> end goal</w:t>
      </w:r>
      <w:r>
        <w:t xml:space="preserve"> is that the client can offer a service that can correctly interpret how people with speech problems are speaking and provide a “translation” to more recognizable product.</w:t>
      </w:r>
      <w:r w:rsidR="00EB78F6">
        <w:t xml:space="preserve"> Sort of like an advanced version of Stephen Hawkings communication device but more natural sounding, and in real-time based off of what the patient is saying.</w:t>
      </w:r>
    </w:p>
    <w:p w14:paraId="25C8ECDB" w14:textId="619C9D46" w:rsidR="00F37E8D" w:rsidRDefault="00F37E8D" w:rsidP="00496342">
      <w:r>
        <w:t xml:space="preserve">Current speech recognition is 75% </w:t>
      </w:r>
      <w:r w:rsidR="00EB78F6">
        <w:t xml:space="preserve">in the proof of concept model </w:t>
      </w:r>
      <w:r>
        <w:t xml:space="preserve">and </w:t>
      </w:r>
      <w:r w:rsidR="00EB78F6">
        <w:t xml:space="preserve">the </w:t>
      </w:r>
      <w:r>
        <w:t>hope is to increase to 90ish% in speech recognition.</w:t>
      </w:r>
    </w:p>
    <w:p w14:paraId="343B91A2" w14:textId="6C4EB02B" w:rsidR="00F37E8D" w:rsidRDefault="00F37E8D" w:rsidP="00496342">
      <w:r>
        <w:t>Currently there is a focus group on how to deliver the results to patients in a way that is motivating rather than inhibiting their ambitions to continue speech therapy. This will help the client in getting an ethics certification in terms of handling the patient data.</w:t>
      </w:r>
    </w:p>
    <w:p w14:paraId="413FC0ED" w14:textId="67FBC0EB" w:rsidR="00F37E8D" w:rsidRPr="00EB78F6" w:rsidRDefault="00CF213F" w:rsidP="00496342">
      <w:pPr>
        <w:rPr>
          <w:u w:val="single"/>
        </w:rPr>
      </w:pPr>
      <w:r w:rsidRPr="00EB78F6">
        <w:rPr>
          <w:u w:val="single"/>
        </w:rPr>
        <w:t>Where we start:</w:t>
      </w:r>
    </w:p>
    <w:p w14:paraId="6C11613D" w14:textId="34DB6ADE" w:rsidR="00CF213F" w:rsidRDefault="00CF213F" w:rsidP="00496342">
      <w:r>
        <w:t>Client doesn’t necessarily care about our tech stack. Wants us to use a modern and lightweight project infrastructure to manage our sprints. i.e quick changes to codebase and not archaic.</w:t>
      </w:r>
    </w:p>
    <w:p w14:paraId="335A0E52" w14:textId="31EB190F" w:rsidR="00CF213F" w:rsidRDefault="00CF213F" w:rsidP="00496342">
      <w:r>
        <w:t>We need to set up more meetings with Dave to distill the capstone into discrete tasks and actionable steps.</w:t>
      </w:r>
    </w:p>
    <w:p w14:paraId="5CE03A17" w14:textId="4EBEED3F" w:rsidR="00EB78F6" w:rsidRDefault="00EB78F6" w:rsidP="00496342">
      <w:r>
        <w:t>Start with tw</w:t>
      </w:r>
      <w:r>
        <w:t>o</w:t>
      </w:r>
      <w:r>
        <w:t>/three(?)</w:t>
      </w:r>
      <w:r>
        <w:t xml:space="preserve"> times</w:t>
      </w:r>
      <w:r>
        <w:t xml:space="preserve"> a week meetings with Dave.</w:t>
      </w:r>
    </w:p>
    <w:p w14:paraId="7374BFCB" w14:textId="76E3F665" w:rsidR="00EB78F6" w:rsidRDefault="00EB78F6" w:rsidP="00496342">
      <w:r>
        <w:t>Maybe talk about a more structured way to accomplish our sprint tasks. i.e Specific dev times for each person.</w:t>
      </w:r>
    </w:p>
    <w:p w14:paraId="144AA19B" w14:textId="67AA69F8" w:rsidR="00CF213F" w:rsidRDefault="00CF213F" w:rsidP="00496342"/>
    <w:p w14:paraId="17D0C9AA" w14:textId="77777777" w:rsidR="00F37E8D" w:rsidRDefault="00F37E8D" w:rsidP="00496342"/>
    <w:p w14:paraId="0673C82F" w14:textId="220CEF98" w:rsidR="00F37E8D" w:rsidRDefault="00F37E8D" w:rsidP="00496342"/>
    <w:sectPr w:rsidR="00F3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42"/>
    <w:rsid w:val="000F31E4"/>
    <w:rsid w:val="000F4E24"/>
    <w:rsid w:val="003454D9"/>
    <w:rsid w:val="00385550"/>
    <w:rsid w:val="004921C8"/>
    <w:rsid w:val="00496342"/>
    <w:rsid w:val="00692170"/>
    <w:rsid w:val="00A634F0"/>
    <w:rsid w:val="00CF213F"/>
    <w:rsid w:val="00D900F4"/>
    <w:rsid w:val="00E15553"/>
    <w:rsid w:val="00EB78F6"/>
    <w:rsid w:val="00F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5349"/>
  <w15:chartTrackingRefBased/>
  <w15:docId w15:val="{F56E7F56-3B17-4110-A895-7F103B1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Fales</dc:creator>
  <cp:keywords/>
  <dc:description/>
  <cp:lastModifiedBy>Andrew Fales</cp:lastModifiedBy>
  <cp:revision>2</cp:revision>
  <dcterms:created xsi:type="dcterms:W3CDTF">2024-10-04T19:53:00Z</dcterms:created>
  <dcterms:modified xsi:type="dcterms:W3CDTF">2024-10-04T20:43:00Z</dcterms:modified>
</cp:coreProperties>
</file>