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BAD82" w14:textId="77777777" w:rsidR="008E04C2" w:rsidRPr="00880434" w:rsidRDefault="008E04C2" w:rsidP="008E04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color w:val="000000"/>
          <w:sz w:val="27"/>
          <w:szCs w:val="27"/>
        </w:rPr>
      </w:pPr>
    </w:p>
    <w:p w14:paraId="4CBC24C6" w14:textId="77777777" w:rsidR="008E04C2" w:rsidRDefault="008E04C2" w:rsidP="008E04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color w:val="000000"/>
          <w:sz w:val="27"/>
          <w:szCs w:val="27"/>
        </w:rPr>
      </w:pPr>
    </w:p>
    <w:p w14:paraId="68DBA3E2" w14:textId="77777777" w:rsidR="008E04C2" w:rsidRDefault="008E04C2" w:rsidP="008E04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" w:eastAsia="Times" w:hAnsi="Times" w:cs="Times"/>
          <w:color w:val="000000"/>
          <w:sz w:val="27"/>
          <w:szCs w:val="27"/>
        </w:rPr>
      </w:pPr>
    </w:p>
    <w:tbl>
      <w:tblPr>
        <w:tblW w:w="9414" w:type="dxa"/>
        <w:tblLayout w:type="fixed"/>
        <w:tblLook w:val="0000" w:firstRow="0" w:lastRow="0" w:firstColumn="0" w:lastColumn="0" w:noHBand="0" w:noVBand="0"/>
      </w:tblPr>
      <w:tblGrid>
        <w:gridCol w:w="1694"/>
        <w:gridCol w:w="7720"/>
      </w:tblGrid>
      <w:tr w:rsidR="008E04C2" w14:paraId="1D7F7157" w14:textId="77777777" w:rsidTr="006A74A3">
        <w:trPr>
          <w:trHeight w:val="1895"/>
        </w:trPr>
        <w:tc>
          <w:tcPr>
            <w:tcW w:w="1694" w:type="dxa"/>
            <w:tcBorders>
              <w:bottom w:val="single" w:sz="12" w:space="0" w:color="000000"/>
            </w:tcBorders>
          </w:tcPr>
          <w:p w14:paraId="4D2AFAC7" w14:textId="77777777" w:rsidR="008E04C2" w:rsidRDefault="008E04C2" w:rsidP="006A7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4E390CB" w14:textId="77777777" w:rsidR="008E04C2" w:rsidRDefault="008E04C2" w:rsidP="006A7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4B0AF17A" wp14:editId="7DDE9F59">
                  <wp:extent cx="733425" cy="819150"/>
                  <wp:effectExtent l="0" t="0" r="0" b="0"/>
                  <wp:docPr id="1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single" w:sz="12" w:space="0" w:color="000000"/>
            </w:tcBorders>
          </w:tcPr>
          <w:p w14:paraId="29366FD3" w14:textId="77777777" w:rsidR="008E04C2" w:rsidRDefault="008E04C2" w:rsidP="006A7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right="20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CA1162">
              <w:rPr>
                <w:rFonts w:ascii="Times New Roman" w:eastAsia="Times New Roman" w:hAnsi="Times New Roman" w:cs="Times New Roman"/>
                <w:b/>
                <w:color w:val="000000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образовательное учреждение высшего образования</w:t>
            </w:r>
          </w:p>
          <w:p w14:paraId="286CAE59" w14:textId="77777777" w:rsidR="008E04C2" w:rsidRDefault="008E04C2" w:rsidP="006A7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88" w:right="8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 имени Н.Э. Баумана</w:t>
            </w:r>
          </w:p>
          <w:p w14:paraId="6C6944C0" w14:textId="77777777" w:rsidR="008E04C2" w:rsidRDefault="008E04C2" w:rsidP="006A74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 w:right="123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 (МГТУ им. Н.Э. Баумана)</w:t>
            </w:r>
          </w:p>
        </w:tc>
      </w:tr>
    </w:tbl>
    <w:p w14:paraId="3D2BC62F" w14:textId="77777777" w:rsidR="008E04C2" w:rsidRDefault="008E04C2" w:rsidP="008E04C2"/>
    <w:p w14:paraId="535EE006" w14:textId="77777777" w:rsidR="008E04C2" w:rsidRDefault="008E04C2" w:rsidP="008E04C2">
      <w:pPr>
        <w:jc w:val="right"/>
        <w:rPr>
          <w:b/>
        </w:rPr>
      </w:pPr>
      <w:r>
        <w:rPr>
          <w:b/>
        </w:rPr>
        <w:t>Факультет «Информатика и системы управления»</w:t>
      </w:r>
    </w:p>
    <w:p w14:paraId="79C5360B" w14:textId="77777777" w:rsidR="008E04C2" w:rsidRDefault="008E04C2" w:rsidP="008E04C2">
      <w:pPr>
        <w:jc w:val="right"/>
        <w:rPr>
          <w:b/>
        </w:rPr>
      </w:pPr>
      <w:r>
        <w:rPr>
          <w:b/>
        </w:rPr>
        <w:t>Кафедра «Системы обработки информации и управления»</w:t>
      </w:r>
    </w:p>
    <w:p w14:paraId="1DB74B78" w14:textId="77777777" w:rsidR="008E04C2" w:rsidRDefault="008E04C2" w:rsidP="008E04C2"/>
    <w:p w14:paraId="1BD6FDA8" w14:textId="77777777" w:rsidR="008E04C2" w:rsidRDefault="008E04C2" w:rsidP="008E04C2"/>
    <w:p w14:paraId="21CDDF50" w14:textId="77777777" w:rsidR="008E04C2" w:rsidRDefault="008E04C2" w:rsidP="008E04C2"/>
    <w:p w14:paraId="71FCCC43" w14:textId="77777777" w:rsidR="008E04C2" w:rsidRDefault="008E04C2" w:rsidP="008E04C2"/>
    <w:p w14:paraId="0A351C21" w14:textId="77777777" w:rsidR="008E04C2" w:rsidRDefault="008E04C2" w:rsidP="008E04C2"/>
    <w:p w14:paraId="3284E625" w14:textId="77777777" w:rsidR="008E04C2" w:rsidRDefault="008E04C2" w:rsidP="008E04C2"/>
    <w:p w14:paraId="2F7DF036" w14:textId="77777777" w:rsidR="008E04C2" w:rsidRDefault="008E04C2" w:rsidP="008E04C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ОТЧЁТ ПО</w:t>
      </w:r>
    </w:p>
    <w:p w14:paraId="0D750822" w14:textId="77777777" w:rsidR="008E04C2" w:rsidRDefault="008E04C2" w:rsidP="008E04C2">
      <w:pPr>
        <w:jc w:val="center"/>
        <w:rPr>
          <w:b/>
        </w:rPr>
      </w:pPr>
      <w:r>
        <w:rPr>
          <w:b/>
          <w:sz w:val="36"/>
          <w:szCs w:val="36"/>
        </w:rPr>
        <w:t>Лабораторной работе №1</w:t>
      </w:r>
    </w:p>
    <w:p w14:paraId="5DC5C2E3" w14:textId="77777777" w:rsidR="008E04C2" w:rsidRPr="00CA1162" w:rsidRDefault="008E04C2" w:rsidP="008E04C2"/>
    <w:p w14:paraId="06D263B2" w14:textId="77777777" w:rsidR="008E04C2" w:rsidRPr="00CA1162" w:rsidRDefault="008E04C2" w:rsidP="008E04C2"/>
    <w:p w14:paraId="50476659" w14:textId="77777777" w:rsidR="008E04C2" w:rsidRPr="00CA1162" w:rsidRDefault="008E04C2" w:rsidP="008E04C2"/>
    <w:p w14:paraId="5E2E577F" w14:textId="77777777" w:rsidR="008E04C2" w:rsidRDefault="008E04C2" w:rsidP="008E04C2"/>
    <w:p w14:paraId="32DF83F2" w14:textId="77777777" w:rsidR="008E04C2" w:rsidRDefault="008E04C2" w:rsidP="008E04C2"/>
    <w:p w14:paraId="43D5A877" w14:textId="77777777" w:rsidR="008E04C2" w:rsidRDefault="008E04C2" w:rsidP="008E04C2">
      <w:proofErr w:type="gramStart"/>
      <w:r>
        <w:t xml:space="preserve">Выполнил:   </w:t>
      </w:r>
      <w:proofErr w:type="gramEnd"/>
      <w:r>
        <w:t xml:space="preserve">                                    </w:t>
      </w:r>
      <w:r>
        <w:tab/>
      </w:r>
      <w:r>
        <w:tab/>
      </w:r>
      <w:r>
        <w:tab/>
      </w:r>
      <w:r>
        <w:tab/>
      </w:r>
      <w:r>
        <w:tab/>
        <w:t>Проверил:</w:t>
      </w:r>
    </w:p>
    <w:p w14:paraId="76ACB6FE" w14:textId="77777777" w:rsidR="008E04C2" w:rsidRDefault="008E04C2" w:rsidP="008E04C2">
      <w:r>
        <w:t xml:space="preserve">студент группы ИУ5-34Б </w:t>
      </w:r>
      <w:r>
        <w:tab/>
      </w:r>
      <w:r>
        <w:tab/>
      </w:r>
      <w:r>
        <w:tab/>
      </w:r>
      <w:r>
        <w:tab/>
      </w:r>
      <w:r>
        <w:tab/>
      </w:r>
      <w:r>
        <w:tab/>
        <w:t>преподаватель каф. ИУ5</w:t>
      </w:r>
    </w:p>
    <w:p w14:paraId="5AF51F57" w14:textId="03A95BCA" w:rsidR="008E04C2" w:rsidRDefault="00771138" w:rsidP="008E04C2">
      <w:r>
        <w:t>Буш И</w:t>
      </w:r>
      <w:r w:rsidRPr="00771138">
        <w:t xml:space="preserve">. </w:t>
      </w:r>
      <w:r>
        <w:t>Е</w:t>
      </w:r>
      <w:r w:rsidRPr="00771138">
        <w:t>.</w:t>
      </w:r>
      <w:r w:rsidR="008E04C2">
        <w:t xml:space="preserve">    </w:t>
      </w:r>
      <w:r w:rsidRPr="00771138">
        <w:t xml:space="preserve">       </w:t>
      </w:r>
      <w:r w:rsidR="008E04C2">
        <w:t xml:space="preserve">          </w:t>
      </w:r>
      <w:r w:rsidR="008E04C2">
        <w:tab/>
      </w:r>
      <w:r w:rsidR="008E04C2">
        <w:tab/>
      </w:r>
      <w:r w:rsidR="008E04C2">
        <w:tab/>
      </w:r>
      <w:r w:rsidR="008E04C2">
        <w:tab/>
      </w:r>
      <w:r w:rsidR="008E04C2">
        <w:tab/>
      </w:r>
      <w:r w:rsidR="008E04C2">
        <w:tab/>
      </w:r>
      <w:r w:rsidRPr="00771138">
        <w:t xml:space="preserve">              </w:t>
      </w:r>
      <w:r w:rsidR="008E04C2">
        <w:t>Силантьева Е.Ю.</w:t>
      </w:r>
    </w:p>
    <w:p w14:paraId="08C02A32" w14:textId="77777777" w:rsidR="008E04C2" w:rsidRDefault="008E04C2" w:rsidP="008E04C2">
      <w:r>
        <w:t xml:space="preserve">Подпись и дата: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Подпись и дата:</w:t>
      </w:r>
    </w:p>
    <w:p w14:paraId="4F1F6E9E" w14:textId="77777777" w:rsidR="008E04C2" w:rsidRDefault="008E04C2" w:rsidP="008E04C2"/>
    <w:p w14:paraId="03E394EB" w14:textId="77777777" w:rsidR="008E04C2" w:rsidRDefault="008E04C2" w:rsidP="008E04C2"/>
    <w:p w14:paraId="4CD4B5F7" w14:textId="77777777" w:rsidR="008E04C2" w:rsidRPr="00880434" w:rsidRDefault="008E04C2" w:rsidP="008E04C2"/>
    <w:p w14:paraId="1755A039" w14:textId="77777777" w:rsidR="008E04C2" w:rsidRPr="00880434" w:rsidRDefault="008E04C2" w:rsidP="008E04C2"/>
    <w:p w14:paraId="4AF055DE" w14:textId="77777777" w:rsidR="008E04C2" w:rsidRPr="00880434" w:rsidRDefault="008E04C2" w:rsidP="008E04C2"/>
    <w:p w14:paraId="011AF11B" w14:textId="77777777" w:rsidR="008E04C2" w:rsidRPr="00880434" w:rsidRDefault="008E04C2" w:rsidP="008E04C2"/>
    <w:p w14:paraId="01A048EB" w14:textId="77777777" w:rsidR="008E04C2" w:rsidRPr="00880434" w:rsidRDefault="008E04C2" w:rsidP="008E04C2"/>
    <w:p w14:paraId="7D1A0402" w14:textId="77777777" w:rsidR="008E04C2" w:rsidRPr="00880434" w:rsidRDefault="008E04C2" w:rsidP="008E04C2"/>
    <w:p w14:paraId="6A18C59B" w14:textId="77777777" w:rsidR="008E04C2" w:rsidRPr="00880434" w:rsidRDefault="008E04C2" w:rsidP="008E04C2"/>
    <w:p w14:paraId="5361CD29" w14:textId="77777777" w:rsidR="008E04C2" w:rsidRPr="00880434" w:rsidRDefault="008E04C2" w:rsidP="008E04C2"/>
    <w:p w14:paraId="6A086F6A" w14:textId="77777777" w:rsidR="008E04C2" w:rsidRPr="00880434" w:rsidRDefault="008E04C2" w:rsidP="008E04C2"/>
    <w:p w14:paraId="60A72752" w14:textId="77777777" w:rsidR="008E04C2" w:rsidRPr="00880434" w:rsidRDefault="008E04C2" w:rsidP="008E04C2"/>
    <w:p w14:paraId="079C71A0" w14:textId="77777777" w:rsidR="008E04C2" w:rsidRPr="00880434" w:rsidRDefault="008E04C2" w:rsidP="008E04C2"/>
    <w:p w14:paraId="17BFABC5" w14:textId="77777777" w:rsidR="008E04C2" w:rsidRPr="00880434" w:rsidRDefault="008E04C2" w:rsidP="008E04C2"/>
    <w:p w14:paraId="2F2D513A" w14:textId="77777777" w:rsidR="008E04C2" w:rsidRPr="00880434" w:rsidRDefault="008E04C2" w:rsidP="008E04C2"/>
    <w:p w14:paraId="7891DB6F" w14:textId="77777777" w:rsidR="008E04C2" w:rsidRDefault="008E04C2" w:rsidP="008E04C2"/>
    <w:p w14:paraId="0E9C2877" w14:textId="77777777" w:rsidR="008E04C2" w:rsidRDefault="008E04C2" w:rsidP="008E04C2">
      <w:pPr>
        <w:jc w:val="center"/>
      </w:pPr>
      <w:r>
        <w:t>Москва</w:t>
      </w:r>
    </w:p>
    <w:p w14:paraId="17C90984" w14:textId="77777777" w:rsidR="00F9059C" w:rsidRPr="00880434" w:rsidRDefault="008E04C2" w:rsidP="008E04C2">
      <w:pPr>
        <w:jc w:val="center"/>
      </w:pPr>
      <w:r>
        <w:t>2024</w:t>
      </w:r>
    </w:p>
    <w:p w14:paraId="167ECDD8" w14:textId="77777777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Цель лабораторной работы</w:t>
      </w:r>
    </w:p>
    <w:p w14:paraId="19AB967C" w14:textId="77777777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lang w:eastAsia="ru-RU"/>
          <w14:ligatures w14:val="none"/>
        </w:rPr>
      </w:pPr>
      <w:r w:rsidRPr="00F9059C">
        <w:rPr>
          <w:rFonts w:eastAsia="Times New Roman" w:cs="Times New Roman"/>
          <w:kern w:val="0"/>
          <w:lang w:eastAsia="ru-RU"/>
          <w14:ligatures w14:val="none"/>
        </w:rPr>
        <w:t>Получить знания о проектировании инфологической схемы БД, получить общее представление о нотациях, изучить нотацию Чена для ручного проектирования инфологической схемы, закрепить практические навыки создания баз данных в пакете MS Access.</w:t>
      </w:r>
    </w:p>
    <w:p w14:paraId="66B8E3AB" w14:textId="77777777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Описание предметной области</w:t>
      </w:r>
    </w:p>
    <w:p w14:paraId="56CBB13C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kern w:val="0"/>
          <w:lang w:eastAsia="ru-RU"/>
          <w14:ligatures w14:val="none"/>
        </w:rPr>
        <w:t>Автоматизированная информационная система УФМС города (АИС УФМС) предназначена для учёта граждан, обработки их заявлений, регистрации по месту жительства и пребывания, ведения паспортных данных, а также контроля работы сотрудников миграционной службы.</w:t>
      </w:r>
    </w:p>
    <w:p w14:paraId="5F5B3784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kern w:val="0"/>
          <w:lang w:eastAsia="ru-RU"/>
          <w14:ligatures w14:val="none"/>
        </w:rPr>
        <w:t>База данных создаётся для хранения и обработки данных о гражданах, их паспортах, адресах регистрации, оказываемых услугах, сотрудниках УФМС и подаваемых заявлениях. Система обеспечивает целостность данных и позволяет автоматизировать основные процессы миграционного отдела.</w:t>
      </w:r>
    </w:p>
    <w:p w14:paraId="496DB24C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Граждане (Citizen)</w:t>
      </w:r>
      <w:r w:rsidRPr="00771138">
        <w:rPr>
          <w:rFonts w:eastAsia="Times New Roman" w:cs="Times New Roman"/>
          <w:kern w:val="0"/>
          <w:lang w:eastAsia="ru-RU"/>
          <w14:ligatures w14:val="none"/>
        </w:rPr>
        <w:t xml:space="preserve"> — сущность, содержащая данные о физических лицах, находящихся на миграционном учёте. Сохраняются ФИО, дата рождения, место рождения. Уникальный идентификатор (</w:t>
      </w:r>
      <w:proofErr w:type="spellStart"/>
      <w:r w:rsidRPr="00771138">
        <w:rPr>
          <w:rFonts w:eastAsia="Times New Roman" w:cs="Times New Roman"/>
          <w:kern w:val="0"/>
          <w:lang w:eastAsia="ru-RU"/>
          <w14:ligatures w14:val="none"/>
        </w:rPr>
        <w:t>Citizen_ID</w:t>
      </w:r>
      <w:proofErr w:type="spellEnd"/>
      <w:r w:rsidRPr="00771138">
        <w:rPr>
          <w:rFonts w:eastAsia="Times New Roman" w:cs="Times New Roman"/>
          <w:kern w:val="0"/>
          <w:lang w:eastAsia="ru-RU"/>
          <w14:ligatures w14:val="none"/>
        </w:rPr>
        <w:t>) используется для связи с паспортами, регистрациями и заявлениями.</w:t>
      </w:r>
    </w:p>
    <w:p w14:paraId="105DE44E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Паспорта (</w:t>
      </w:r>
      <w:proofErr w:type="spellStart"/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Passport</w:t>
      </w:r>
      <w:proofErr w:type="spellEnd"/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)</w:t>
      </w:r>
      <w:r w:rsidRPr="00771138">
        <w:rPr>
          <w:rFonts w:eastAsia="Times New Roman" w:cs="Times New Roman"/>
          <w:kern w:val="0"/>
          <w:lang w:eastAsia="ru-RU"/>
          <w14:ligatures w14:val="none"/>
        </w:rPr>
        <w:t xml:space="preserve"> — сущность, содержащая данные о документах, удостоверяющих личность гражданина. Хранятся серия, номер, дата выдачи, срок действия и орган выдачи. Каждый паспорт связан с конкретным гражданином. У одного гражданина может быть несколько паспортов (старые и новые).</w:t>
      </w:r>
    </w:p>
    <w:p w14:paraId="7D0C3DE1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Адреса (Address)</w:t>
      </w:r>
      <w:r w:rsidRPr="00771138">
        <w:rPr>
          <w:rFonts w:eastAsia="Times New Roman" w:cs="Times New Roman"/>
          <w:kern w:val="0"/>
          <w:lang w:eastAsia="ru-RU"/>
          <w14:ligatures w14:val="none"/>
        </w:rPr>
        <w:t xml:space="preserve"> — справочник адресных данных, включающий город, улицу, дом и квартиру. Адрес может быть использован многими записями регистрации.</w:t>
      </w:r>
    </w:p>
    <w:p w14:paraId="59AECDC2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Регистрация (</w:t>
      </w:r>
      <w:proofErr w:type="spellStart"/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Registration</w:t>
      </w:r>
      <w:proofErr w:type="spellEnd"/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)</w:t>
      </w:r>
      <w:r w:rsidRPr="00771138">
        <w:rPr>
          <w:rFonts w:eastAsia="Times New Roman" w:cs="Times New Roman"/>
          <w:kern w:val="0"/>
          <w:lang w:eastAsia="ru-RU"/>
          <w14:ligatures w14:val="none"/>
        </w:rPr>
        <w:t xml:space="preserve"> — сущность, отражающая факт постановки гражданина на учёт по определённому адресу. Указывается дата регистрации и её тип (временная или постоянная). Каждая запись связана с конкретным гражданином и одним адресом.</w:t>
      </w:r>
    </w:p>
    <w:p w14:paraId="22187068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Сотрудники (</w:t>
      </w:r>
      <w:proofErr w:type="spellStart"/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Employee</w:t>
      </w:r>
      <w:proofErr w:type="spellEnd"/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)</w:t>
      </w:r>
      <w:r w:rsidRPr="00771138">
        <w:rPr>
          <w:rFonts w:eastAsia="Times New Roman" w:cs="Times New Roman"/>
          <w:kern w:val="0"/>
          <w:lang w:eastAsia="ru-RU"/>
          <w14:ligatures w14:val="none"/>
        </w:rPr>
        <w:t xml:space="preserve"> — сущность, описывающая сотрудников УФМС. Фиксируются ФИО и должность. На сотрудников ссылаются заявления, которые они принимают и обрабатывают.</w:t>
      </w:r>
    </w:p>
    <w:p w14:paraId="1E9D12F6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Услуги (Service)</w:t>
      </w:r>
      <w:r w:rsidRPr="00771138">
        <w:rPr>
          <w:rFonts w:eastAsia="Times New Roman" w:cs="Times New Roman"/>
          <w:kern w:val="0"/>
          <w:lang w:eastAsia="ru-RU"/>
          <w14:ligatures w14:val="none"/>
        </w:rPr>
        <w:t xml:space="preserve"> — справочник предоставляемых миграционных услуг, таких как выдача паспорта, регистрация, получение справок. Хранятся название услуги и её описание.</w:t>
      </w:r>
    </w:p>
    <w:p w14:paraId="0AED1E4B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b/>
          <w:bCs/>
          <w:kern w:val="0"/>
          <w:lang w:eastAsia="ru-RU"/>
          <w14:ligatures w14:val="none"/>
        </w:rPr>
        <w:t>Заявления (Application)</w:t>
      </w:r>
      <w:r w:rsidRPr="00771138">
        <w:rPr>
          <w:rFonts w:eastAsia="Times New Roman" w:cs="Times New Roman"/>
          <w:kern w:val="0"/>
          <w:lang w:eastAsia="ru-RU"/>
          <w14:ligatures w14:val="none"/>
        </w:rPr>
        <w:t xml:space="preserve"> — сущность, фиксирующая взаимодействие граждан с УФМС. Для каждого заявления хранится дата подачи, статус обработки, а также ссылки на гражданина, сотрудника, который его принял, и услугу, на которую подано заявление. Один гражданин может подать множество заявлений, каждое заявление относится к одной услуге и обрабатывается одним сотрудником.</w:t>
      </w:r>
    </w:p>
    <w:p w14:paraId="45AFDC31" w14:textId="77777777" w:rsidR="00771138" w:rsidRPr="00771138" w:rsidRDefault="00771138" w:rsidP="00771138">
      <w:pPr>
        <w:rPr>
          <w:rFonts w:eastAsia="Times New Roman" w:cs="Times New Roman"/>
          <w:kern w:val="0"/>
          <w:lang w:eastAsia="ru-RU"/>
          <w14:ligatures w14:val="none"/>
        </w:rPr>
      </w:pPr>
      <w:r w:rsidRPr="00771138">
        <w:rPr>
          <w:rFonts w:eastAsia="Times New Roman" w:cs="Times New Roman"/>
          <w:kern w:val="0"/>
          <w:lang w:eastAsia="ru-RU"/>
          <w14:ligatures w14:val="none"/>
        </w:rPr>
        <w:t>Взаимодействие этих сущностей позволяет проследить жизненный цикл гражданина в системе УФМС: от хранения паспортных данных и адресов до обработки заявлений и оказания услуг. Такая структура обеспечивает надёжность, непротиворечивость и удобство использования данных.</w:t>
      </w:r>
    </w:p>
    <w:p w14:paraId="4B76890A" w14:textId="77777777" w:rsidR="00F9059C" w:rsidRPr="00F9059C" w:rsidRDefault="00F9059C" w:rsidP="00F9059C">
      <w:pPr>
        <w:rPr>
          <w:rFonts w:eastAsia="Times New Roman" w:cs="Times New Roman"/>
          <w:kern w:val="0"/>
          <w:lang w:eastAsia="ru-RU"/>
          <w14:ligatures w14:val="none"/>
        </w:rPr>
      </w:pPr>
    </w:p>
    <w:p w14:paraId="1D742930" w14:textId="77777777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Ограничения предметной области</w:t>
      </w:r>
    </w:p>
    <w:p w14:paraId="393239C3" w14:textId="77777777" w:rsidR="00771138" w:rsidRPr="00AB6F1C" w:rsidRDefault="00771138" w:rsidP="00F9059C">
      <w:pPr>
        <w:spacing w:before="100" w:beforeAutospacing="1" w:after="100" w:afterAutospacing="1"/>
        <w:outlineLvl w:val="0"/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</w:pP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t>• Каждый гражданин может иметь несколько паспортов, но один паспорт принадлежит только одному гражданину.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Каждая регистрация относится ровно к одному гражданину и одному адресу.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Тип регистрации (временная/постоянная) должен быть указан.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Один гражданин может подать множество заявлений, но одно заявление относится только к одному гражданину.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Одно заявление может обрабатываться только одним сотрудником.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Каждая услуга может встречаться во множестве заявлений.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Адрес может использоваться многими регистрациями.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Все даты (выдачи паспорта, регистрации, подачи заявления) должны быть корректными календарными датами.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Статус заявления должен принадлежать допустимому набору («в обработке», «одобрено», «выполнено», «отказано»).</w:t>
      </w:r>
      <w:r w:rsidRPr="00771138">
        <w:rPr>
          <w:rFonts w:eastAsia="Times New Roman" w:cs="Courier New"/>
          <w:kern w:val="0"/>
          <w:sz w:val="20"/>
          <w:szCs w:val="20"/>
          <w:lang w:eastAsia="ru-RU"/>
          <w14:ligatures w14:val="none"/>
        </w:rPr>
        <w:br/>
        <w:t>• Серия и номер паспорта должны быть заполнены и соответствовать установленному формату.</w:t>
      </w:r>
    </w:p>
    <w:p w14:paraId="2D5834B7" w14:textId="4E47F296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ER-диаграмма в нотации Чена</w:t>
      </w:r>
    </w:p>
    <w:p w14:paraId="2BEB151E" w14:textId="63ECD3AD" w:rsidR="00F9059C" w:rsidRPr="00F9059C" w:rsidRDefault="007E4DDF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AB42557" wp14:editId="7C3A4EC5">
            <wp:extent cx="5940425" cy="26835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E20F" w14:textId="77777777" w:rsidR="00F9059C" w:rsidRPr="00F9059C" w:rsidRDefault="00F9059C" w:rsidP="00F9059C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0"/>
          <w:lang w:eastAsia="ru-RU"/>
          <w14:ligatures w14:val="none"/>
        </w:rPr>
        <w:t>Сущности и связи:</w:t>
      </w:r>
    </w:p>
    <w:p w14:paraId="61D08DB9" w14:textId="77777777" w:rsidR="007E4DDF" w:rsidRPr="00AB6F1C" w:rsidRDefault="007E4DDF" w:rsidP="007E4DDF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lang w:val="en-US" w:eastAsia="ru-RU"/>
          <w14:ligatures w14:val="none"/>
        </w:rPr>
      </w:pPr>
      <w:proofErr w:type="gramStart"/>
      <w:r w:rsidRPr="007E4DDF">
        <w:rPr>
          <w:rFonts w:eastAsia="Times New Roman" w:cs="Times New Roman"/>
          <w:kern w:val="0"/>
          <w:lang w:eastAsia="ru-RU"/>
          <w14:ligatures w14:val="none"/>
        </w:rPr>
        <w:t></w:t>
      </w:r>
      <w:r w:rsidRPr="00AB6F1C">
        <w:rPr>
          <w:rFonts w:eastAsia="Times New Roman" w:cs="Times New Roman"/>
          <w:kern w:val="0"/>
          <w:lang w:val="en-US" w:eastAsia="ru-RU"/>
          <w14:ligatures w14:val="none"/>
        </w:rPr>
        <w:t xml:space="preserve">  Citizen</w:t>
      </w:r>
      <w:proofErr w:type="gramEnd"/>
      <w:r w:rsidRPr="00AB6F1C">
        <w:rPr>
          <w:rFonts w:eastAsia="Times New Roman" w:cs="Times New Roman"/>
          <w:kern w:val="0"/>
          <w:lang w:val="en-US" w:eastAsia="ru-RU"/>
          <w14:ligatures w14:val="none"/>
        </w:rPr>
        <w:t xml:space="preserve"> — Passport → </w:t>
      </w:r>
      <w:r w:rsidRPr="00AB6F1C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1:</w:t>
      </w:r>
      <w:r w:rsidRPr="007E4DDF">
        <w:rPr>
          <w:rFonts w:eastAsia="Times New Roman" w:cs="Times New Roman"/>
          <w:b/>
          <w:bCs/>
          <w:kern w:val="0"/>
          <w:lang w:eastAsia="ru-RU"/>
          <w14:ligatures w14:val="none"/>
        </w:rPr>
        <w:t>М</w:t>
      </w:r>
    </w:p>
    <w:p w14:paraId="18D9D7F6" w14:textId="77777777" w:rsidR="007E4DDF" w:rsidRPr="007E4DDF" w:rsidRDefault="007E4DDF" w:rsidP="007E4DDF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lang w:val="en-US" w:eastAsia="ru-RU"/>
          <w14:ligatures w14:val="none"/>
        </w:rPr>
      </w:pPr>
      <w:proofErr w:type="gramStart"/>
      <w:r w:rsidRPr="007E4DDF">
        <w:rPr>
          <w:rFonts w:eastAsia="Times New Roman" w:cs="Times New Roman"/>
          <w:kern w:val="0"/>
          <w:lang w:eastAsia="ru-RU"/>
          <w14:ligatures w14:val="none"/>
        </w:rPr>
        <w:t></w:t>
      </w:r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 Citizen</w:t>
      </w:r>
      <w:proofErr w:type="gramEnd"/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— Registration → </w:t>
      </w:r>
      <w:r w:rsidRPr="007E4DDF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1:</w:t>
      </w:r>
      <w:r w:rsidRPr="007E4DDF">
        <w:rPr>
          <w:rFonts w:eastAsia="Times New Roman" w:cs="Times New Roman"/>
          <w:b/>
          <w:bCs/>
          <w:kern w:val="0"/>
          <w:lang w:eastAsia="ru-RU"/>
          <w14:ligatures w14:val="none"/>
        </w:rPr>
        <w:t>М</w:t>
      </w:r>
    </w:p>
    <w:p w14:paraId="783EC577" w14:textId="77777777" w:rsidR="007E4DDF" w:rsidRPr="007E4DDF" w:rsidRDefault="007E4DDF" w:rsidP="007E4DDF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lang w:val="en-US" w:eastAsia="ru-RU"/>
          <w14:ligatures w14:val="none"/>
        </w:rPr>
      </w:pPr>
      <w:proofErr w:type="gramStart"/>
      <w:r w:rsidRPr="007E4DDF">
        <w:rPr>
          <w:rFonts w:eastAsia="Times New Roman" w:cs="Times New Roman"/>
          <w:kern w:val="0"/>
          <w:lang w:eastAsia="ru-RU"/>
          <w14:ligatures w14:val="none"/>
        </w:rPr>
        <w:t></w:t>
      </w:r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 Address</w:t>
      </w:r>
      <w:proofErr w:type="gramEnd"/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— Registration → </w:t>
      </w:r>
      <w:r w:rsidRPr="007E4DDF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1:</w:t>
      </w:r>
      <w:r w:rsidRPr="007E4DDF">
        <w:rPr>
          <w:rFonts w:eastAsia="Times New Roman" w:cs="Times New Roman"/>
          <w:b/>
          <w:bCs/>
          <w:kern w:val="0"/>
          <w:lang w:eastAsia="ru-RU"/>
          <w14:ligatures w14:val="none"/>
        </w:rPr>
        <w:t>М</w:t>
      </w:r>
    </w:p>
    <w:p w14:paraId="1B2A62EA" w14:textId="77777777" w:rsidR="007E4DDF" w:rsidRPr="007E4DDF" w:rsidRDefault="007E4DDF" w:rsidP="007E4DDF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lang w:val="en-US" w:eastAsia="ru-RU"/>
          <w14:ligatures w14:val="none"/>
        </w:rPr>
      </w:pPr>
      <w:proofErr w:type="gramStart"/>
      <w:r w:rsidRPr="007E4DDF">
        <w:rPr>
          <w:rFonts w:eastAsia="Times New Roman" w:cs="Times New Roman"/>
          <w:kern w:val="0"/>
          <w:lang w:eastAsia="ru-RU"/>
          <w14:ligatures w14:val="none"/>
        </w:rPr>
        <w:t></w:t>
      </w:r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 Citizen</w:t>
      </w:r>
      <w:proofErr w:type="gramEnd"/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— Application → </w:t>
      </w:r>
      <w:r w:rsidRPr="007E4DDF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1:</w:t>
      </w:r>
      <w:r w:rsidRPr="007E4DDF">
        <w:rPr>
          <w:rFonts w:eastAsia="Times New Roman" w:cs="Times New Roman"/>
          <w:b/>
          <w:bCs/>
          <w:kern w:val="0"/>
          <w:lang w:eastAsia="ru-RU"/>
          <w14:ligatures w14:val="none"/>
        </w:rPr>
        <w:t>М</w:t>
      </w:r>
    </w:p>
    <w:p w14:paraId="44216813" w14:textId="77777777" w:rsidR="007E4DDF" w:rsidRPr="007E4DDF" w:rsidRDefault="007E4DDF" w:rsidP="007E4DDF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lang w:val="en-US" w:eastAsia="ru-RU"/>
          <w14:ligatures w14:val="none"/>
        </w:rPr>
      </w:pPr>
      <w:proofErr w:type="gramStart"/>
      <w:r w:rsidRPr="007E4DDF">
        <w:rPr>
          <w:rFonts w:eastAsia="Times New Roman" w:cs="Times New Roman"/>
          <w:kern w:val="0"/>
          <w:lang w:eastAsia="ru-RU"/>
          <w14:ligatures w14:val="none"/>
        </w:rPr>
        <w:t></w:t>
      </w:r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 Employee</w:t>
      </w:r>
      <w:proofErr w:type="gramEnd"/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— Application → </w:t>
      </w:r>
      <w:r w:rsidRPr="007E4DDF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1:</w:t>
      </w:r>
      <w:r w:rsidRPr="007E4DDF">
        <w:rPr>
          <w:rFonts w:eastAsia="Times New Roman" w:cs="Times New Roman"/>
          <w:b/>
          <w:bCs/>
          <w:kern w:val="0"/>
          <w:lang w:eastAsia="ru-RU"/>
          <w14:ligatures w14:val="none"/>
        </w:rPr>
        <w:t>М</w:t>
      </w:r>
    </w:p>
    <w:p w14:paraId="50A27C2A" w14:textId="77777777" w:rsidR="007E4DDF" w:rsidRPr="007E4DDF" w:rsidRDefault="007E4DDF" w:rsidP="007E4DDF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lang w:val="en-US" w:eastAsia="ru-RU"/>
          <w14:ligatures w14:val="none"/>
        </w:rPr>
      </w:pPr>
      <w:proofErr w:type="gramStart"/>
      <w:r w:rsidRPr="007E4DDF">
        <w:rPr>
          <w:rFonts w:eastAsia="Times New Roman" w:cs="Times New Roman"/>
          <w:kern w:val="0"/>
          <w:lang w:eastAsia="ru-RU"/>
          <w14:ligatures w14:val="none"/>
        </w:rPr>
        <w:t></w:t>
      </w:r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 Service</w:t>
      </w:r>
      <w:proofErr w:type="gramEnd"/>
      <w:r w:rsidRPr="007E4DDF">
        <w:rPr>
          <w:rFonts w:eastAsia="Times New Roman" w:cs="Times New Roman"/>
          <w:kern w:val="0"/>
          <w:lang w:val="en-US" w:eastAsia="ru-RU"/>
          <w14:ligatures w14:val="none"/>
        </w:rPr>
        <w:t xml:space="preserve"> — Application → </w:t>
      </w:r>
      <w:r w:rsidRPr="007E4DDF">
        <w:rPr>
          <w:rFonts w:eastAsia="Times New Roman" w:cs="Times New Roman"/>
          <w:b/>
          <w:bCs/>
          <w:kern w:val="0"/>
          <w:lang w:val="en-US" w:eastAsia="ru-RU"/>
          <w14:ligatures w14:val="none"/>
        </w:rPr>
        <w:t>1:</w:t>
      </w:r>
      <w:r w:rsidRPr="007E4DDF">
        <w:rPr>
          <w:rFonts w:eastAsia="Times New Roman" w:cs="Times New Roman"/>
          <w:b/>
          <w:bCs/>
          <w:kern w:val="0"/>
          <w:lang w:eastAsia="ru-RU"/>
          <w14:ligatures w14:val="none"/>
        </w:rPr>
        <w:t>М</w:t>
      </w:r>
    </w:p>
    <w:p w14:paraId="40C44D6A" w14:textId="77777777" w:rsidR="00F9059C" w:rsidRPr="00AB6F1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proofErr w:type="spellStart"/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Даталогическая</w:t>
      </w:r>
      <w:proofErr w:type="spellEnd"/>
      <w:r w:rsidRPr="00AB6F1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схема</w:t>
      </w:r>
      <w:r w:rsidRPr="00AB6F1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БД</w:t>
      </w:r>
      <w:r w:rsidRPr="00AB6F1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(</w:t>
      </w: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из</w:t>
      </w:r>
      <w:r w:rsidRPr="00AB6F1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 w:rsidRPr="007E4DD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Access</w:t>
      </w:r>
      <w:r w:rsidRPr="00AB6F1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)</w:t>
      </w:r>
    </w:p>
    <w:p w14:paraId="45DAAF6D" w14:textId="05A5DA53" w:rsidR="00F9059C" w:rsidRPr="00F9059C" w:rsidRDefault="007E4DDF" w:rsidP="00F9059C">
      <w:pPr>
        <w:rPr>
          <w:rFonts w:eastAsia="Times New Roman" w:cs="Times New Roman"/>
          <w:kern w:val="0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6D940FD1" wp14:editId="5FE59584">
            <wp:extent cx="5940425" cy="20275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D338" w14:textId="77777777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 таблиц</w:t>
      </w:r>
    </w:p>
    <w:p w14:paraId="291BF764" w14:textId="64533B18" w:rsidR="00F9059C" w:rsidRDefault="007E4DDF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0148C728" wp14:editId="600CECE5">
            <wp:extent cx="3667125" cy="1638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8E79" w14:textId="48609232" w:rsidR="00F9059C" w:rsidRDefault="007E4DDF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733B1E63" wp14:editId="3E09A3AB">
            <wp:extent cx="3733800" cy="17049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74F3" w14:textId="4D279DAA" w:rsidR="00F9059C" w:rsidRDefault="007E4DDF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7501E2E3" wp14:editId="646A0A23">
            <wp:extent cx="4610100" cy="1219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6293" w14:textId="14D57A8C" w:rsidR="00F9059C" w:rsidRDefault="007E4DDF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CCB0880" wp14:editId="741206D1">
            <wp:extent cx="5791200" cy="1695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6224" w14:textId="18992EE6" w:rsidR="00F9059C" w:rsidRDefault="007E4DDF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47A8F782" wp14:editId="382C1AC8">
            <wp:extent cx="4638675" cy="13620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D685" w14:textId="29C48C8C" w:rsidR="00F9059C" w:rsidRPr="00F9059C" w:rsidRDefault="007E4DDF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241E111E" wp14:editId="30837601">
            <wp:extent cx="4743450" cy="1162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F1C">
        <w:rPr>
          <w:noProof/>
        </w:rPr>
        <w:drawing>
          <wp:inline distT="0" distB="0" distL="0" distR="0" wp14:anchorId="7450B26B" wp14:editId="56D9B1B9">
            <wp:extent cx="4048125" cy="14859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852E" w14:textId="77777777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</w:p>
    <w:p w14:paraId="297E1FE3" w14:textId="43285D38" w:rsidR="00F9059C" w:rsidRPr="00F9059C" w:rsidRDefault="00F9059C" w:rsidP="00F9059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Примеры экземпляров отношений</w:t>
      </w:r>
      <w:r w:rsidR="00AB6F1C">
        <w:rPr>
          <w:noProof/>
        </w:rPr>
        <w:drawing>
          <wp:inline distT="0" distB="0" distL="0" distR="0" wp14:anchorId="7E8CF8A5" wp14:editId="091241C9">
            <wp:extent cx="5940425" cy="14166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855D" w14:textId="5A2EF579" w:rsidR="00F9059C" w:rsidRPr="00F9059C" w:rsidRDefault="00AB6F1C" w:rsidP="00F9059C">
      <w:pPr>
        <w:spacing w:before="100" w:beforeAutospacing="1" w:after="100" w:afterAutospacing="1"/>
        <w:rPr>
          <w:rFonts w:eastAsia="Times New Roman" w:cs="Times New Roman"/>
          <w:kern w:val="0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381ADFA5" wp14:editId="41C19851">
            <wp:extent cx="5940425" cy="12261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0E860" wp14:editId="3109A5EB">
            <wp:extent cx="5940425" cy="16433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432B" w14:textId="568BF946" w:rsidR="007E4DDF" w:rsidRPr="00F9059C" w:rsidRDefault="007E4DDF" w:rsidP="007E4DDF">
      <w:pPr>
        <w:spacing w:before="100" w:beforeAutospacing="1" w:after="100" w:afterAutospacing="1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10B4A7BF" w14:textId="77777777" w:rsidR="00F9059C" w:rsidRPr="00F9059C" w:rsidRDefault="00F9059C" w:rsidP="00F9059C">
      <w:pPr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7D940307" w14:textId="52E6D5DC" w:rsidR="00F9059C" w:rsidRDefault="00AB6F1C" w:rsidP="00F9059C">
      <w:pPr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388C668" wp14:editId="2C7E0299">
            <wp:extent cx="5940425" cy="15690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9809D" wp14:editId="3977B045">
            <wp:extent cx="5940425" cy="123253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733F1" wp14:editId="7CA7342E">
            <wp:extent cx="5940425" cy="14236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3AFB" w14:textId="4EB40232" w:rsidR="00AB6F1C" w:rsidRPr="00F9059C" w:rsidRDefault="00AB6F1C" w:rsidP="00F9059C">
      <w:pPr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6AC525C8" wp14:editId="12E1F13E">
            <wp:extent cx="5940425" cy="109537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3009" w14:textId="77777777" w:rsidR="00F9059C" w:rsidRPr="00F9059C" w:rsidRDefault="00F9059C" w:rsidP="00F9059C">
      <w:pPr>
        <w:rPr>
          <w:rFonts w:eastAsia="Times New Roman" w:cs="Times New Roman"/>
          <w:kern w:val="0"/>
          <w:lang w:eastAsia="ru-RU"/>
          <w14:ligatures w14:val="none"/>
        </w:rPr>
      </w:pPr>
      <w:r w:rsidRPr="00F9059C">
        <w:rPr>
          <w:rFonts w:eastAsia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Выводы по лабораторной работе</w:t>
      </w:r>
    </w:p>
    <w:p w14:paraId="20F8E8E7" w14:textId="77777777" w:rsidR="007E4DDF" w:rsidRPr="007E4DDF" w:rsidRDefault="007E4DDF" w:rsidP="007E4DDF">
      <w:pPr>
        <w:rPr>
          <w:rFonts w:eastAsia="Times New Roman" w:cs="Times New Roman"/>
          <w:kern w:val="0"/>
          <w:lang w:eastAsia="ru-RU"/>
          <w14:ligatures w14:val="none"/>
        </w:rPr>
      </w:pPr>
      <w:r w:rsidRPr="007E4DDF">
        <w:rPr>
          <w:rFonts w:eastAsia="Times New Roman" w:cs="Times New Roman"/>
          <w:kern w:val="0"/>
          <w:lang w:eastAsia="ru-RU"/>
          <w14:ligatures w14:val="none"/>
        </w:rPr>
        <w:t xml:space="preserve">В ходе лабораторной работы была спроектирована и реализована база данных «АИС УФМС города», включающая семь сущностей: Citizen, </w:t>
      </w:r>
      <w:proofErr w:type="spellStart"/>
      <w:r w:rsidRPr="007E4DDF">
        <w:rPr>
          <w:rFonts w:eastAsia="Times New Roman" w:cs="Times New Roman"/>
          <w:kern w:val="0"/>
          <w:lang w:eastAsia="ru-RU"/>
          <w14:ligatures w14:val="none"/>
        </w:rPr>
        <w:t>Passport</w:t>
      </w:r>
      <w:proofErr w:type="spellEnd"/>
      <w:r w:rsidRPr="007E4DDF">
        <w:rPr>
          <w:rFonts w:eastAsia="Times New Roman" w:cs="Times New Roman"/>
          <w:kern w:val="0"/>
          <w:lang w:eastAsia="ru-RU"/>
          <w14:ligatures w14:val="none"/>
        </w:rPr>
        <w:t xml:space="preserve">, Address, </w:t>
      </w:r>
      <w:proofErr w:type="spellStart"/>
      <w:r w:rsidRPr="007E4DDF">
        <w:rPr>
          <w:rFonts w:eastAsia="Times New Roman" w:cs="Times New Roman"/>
          <w:kern w:val="0"/>
          <w:lang w:eastAsia="ru-RU"/>
          <w14:ligatures w14:val="none"/>
        </w:rPr>
        <w:t>Registration</w:t>
      </w:r>
      <w:proofErr w:type="spellEnd"/>
      <w:r w:rsidRPr="007E4DDF">
        <w:rPr>
          <w:rFonts w:eastAsia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7E4DDF">
        <w:rPr>
          <w:rFonts w:eastAsia="Times New Roman" w:cs="Times New Roman"/>
          <w:kern w:val="0"/>
          <w:lang w:eastAsia="ru-RU"/>
          <w14:ligatures w14:val="none"/>
        </w:rPr>
        <w:t>Employee</w:t>
      </w:r>
      <w:proofErr w:type="spellEnd"/>
      <w:r w:rsidRPr="007E4DDF">
        <w:rPr>
          <w:rFonts w:eastAsia="Times New Roman" w:cs="Times New Roman"/>
          <w:kern w:val="0"/>
          <w:lang w:eastAsia="ru-RU"/>
          <w14:ligatures w14:val="none"/>
        </w:rPr>
        <w:t>, Service и Application. Были определены атрибуты всех сущностей, выделены первичные и внешние ключи, заданы связи между таблицами в соответствии с требованиями предметной области.</w:t>
      </w:r>
    </w:p>
    <w:p w14:paraId="080BB33F" w14:textId="77777777" w:rsidR="007E4DDF" w:rsidRPr="007E4DDF" w:rsidRDefault="007E4DDF" w:rsidP="007E4DDF">
      <w:pPr>
        <w:rPr>
          <w:rFonts w:eastAsia="Times New Roman" w:cs="Times New Roman"/>
          <w:kern w:val="0"/>
          <w:lang w:eastAsia="ru-RU"/>
          <w14:ligatures w14:val="none"/>
        </w:rPr>
      </w:pPr>
      <w:r w:rsidRPr="007E4DDF">
        <w:rPr>
          <w:rFonts w:eastAsia="Times New Roman" w:cs="Times New Roman"/>
          <w:kern w:val="0"/>
          <w:lang w:eastAsia="ru-RU"/>
          <w14:ligatures w14:val="none"/>
        </w:rPr>
        <w:t xml:space="preserve">Созданы таблицы в среде Microsoft Access, заполнены тестовые данные, построена </w:t>
      </w:r>
      <w:proofErr w:type="spellStart"/>
      <w:r w:rsidRPr="007E4DDF">
        <w:rPr>
          <w:rFonts w:eastAsia="Times New Roman" w:cs="Times New Roman"/>
          <w:kern w:val="0"/>
          <w:lang w:eastAsia="ru-RU"/>
          <w14:ligatures w14:val="none"/>
        </w:rPr>
        <w:t>даталогическая</w:t>
      </w:r>
      <w:proofErr w:type="spellEnd"/>
      <w:r w:rsidRPr="007E4DDF">
        <w:rPr>
          <w:rFonts w:eastAsia="Times New Roman" w:cs="Times New Roman"/>
          <w:kern w:val="0"/>
          <w:lang w:eastAsia="ru-RU"/>
          <w14:ligatures w14:val="none"/>
        </w:rPr>
        <w:t xml:space="preserve"> схема и выполнена проверка корректности работы связей. Полученная модель обеспечивает хранение, структурирование и обработку информации о гражданах, регистрациях, паспортах и заявлениях, а также минимизирует дублирование данных и поддерживает целостность всей системы.</w:t>
      </w:r>
    </w:p>
    <w:p w14:paraId="652156C7" w14:textId="77777777" w:rsidR="00866C6A" w:rsidRPr="00F9059C" w:rsidRDefault="00866C6A" w:rsidP="00F9059C"/>
    <w:sectPr w:rsidR="00866C6A" w:rsidRPr="00F90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77EEC"/>
    <w:multiLevelType w:val="multilevel"/>
    <w:tmpl w:val="F9D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51CA5"/>
    <w:multiLevelType w:val="multilevel"/>
    <w:tmpl w:val="2EA6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30555"/>
    <w:multiLevelType w:val="multilevel"/>
    <w:tmpl w:val="92D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99338">
    <w:abstractNumId w:val="1"/>
  </w:num>
  <w:num w:numId="2" w16cid:durableId="468287046">
    <w:abstractNumId w:val="2"/>
  </w:num>
  <w:num w:numId="3" w16cid:durableId="18902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9C"/>
    <w:rsid w:val="000F2388"/>
    <w:rsid w:val="001347E7"/>
    <w:rsid w:val="00552F32"/>
    <w:rsid w:val="005E06F2"/>
    <w:rsid w:val="00634A7F"/>
    <w:rsid w:val="006C7717"/>
    <w:rsid w:val="00771138"/>
    <w:rsid w:val="00797626"/>
    <w:rsid w:val="007E4DDF"/>
    <w:rsid w:val="00866C6A"/>
    <w:rsid w:val="00880434"/>
    <w:rsid w:val="008E04C2"/>
    <w:rsid w:val="0096163C"/>
    <w:rsid w:val="00A34A54"/>
    <w:rsid w:val="00AB6F1C"/>
    <w:rsid w:val="00AB77D8"/>
    <w:rsid w:val="00BF4EF0"/>
    <w:rsid w:val="00CA1162"/>
    <w:rsid w:val="00D265B9"/>
    <w:rsid w:val="00E45D1F"/>
    <w:rsid w:val="00F9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A07D9"/>
  <w15:chartTrackingRefBased/>
  <w15:docId w15:val="{8B2A2C7D-2B6C-0E4B-A606-722ADAF7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0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0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0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0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05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05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05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05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0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0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0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05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05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0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0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0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0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05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05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0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05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05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05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05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0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05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059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05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9059C"/>
    <w:rPr>
      <w:b/>
      <w:bCs/>
    </w:rPr>
  </w:style>
  <w:style w:type="character" w:styleId="HTML">
    <w:name w:val="HTML Code"/>
    <w:basedOn w:val="a0"/>
    <w:uiPriority w:val="99"/>
    <w:semiHidden/>
    <w:unhideWhenUsed/>
    <w:rsid w:val="00F9059C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F9059C"/>
    <w:rPr>
      <w:i/>
      <w:iCs/>
    </w:rPr>
  </w:style>
  <w:style w:type="character" w:styleId="af">
    <w:name w:val="Hyperlink"/>
    <w:basedOn w:val="a0"/>
    <w:uiPriority w:val="99"/>
    <w:semiHidden/>
    <w:unhideWhenUsed/>
    <w:rsid w:val="00F905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Ilya Bush</cp:lastModifiedBy>
  <cp:revision>3</cp:revision>
  <dcterms:created xsi:type="dcterms:W3CDTF">2025-11-19T22:51:00Z</dcterms:created>
  <dcterms:modified xsi:type="dcterms:W3CDTF">2025-12-10T20:30:00Z</dcterms:modified>
</cp:coreProperties>
</file>