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BF" w:rsidRPr="002A5E0E" w:rsidRDefault="004B52BF" w:rsidP="004B52BF">
      <w:pPr>
        <w:pStyle w:val="ad"/>
        <w:ind w:left="0" w:firstLine="0"/>
      </w:pPr>
      <w:bookmarkStart w:id="0" w:name="_Toc90310852"/>
      <w:bookmarkStart w:id="1" w:name="_Toc90316273"/>
      <w:bookmarkStart w:id="2" w:name="_Toc90328082"/>
      <w:bookmarkStart w:id="3" w:name="_Toc71536793"/>
      <w:bookmarkStart w:id="4" w:name="_Toc210367"/>
      <w:r>
        <w:t>ГОСУДАРСТВЕННОЕ ОБРАЗОВАТЕЛЬНОЕ УЧРЕЖДЕНИЕ</w:t>
      </w:r>
      <w:bookmarkEnd w:id="0"/>
      <w:bookmarkEnd w:id="1"/>
      <w:bookmarkEnd w:id="2"/>
      <w:r>
        <w:t xml:space="preserve"> </w:t>
      </w:r>
    </w:p>
    <w:p w:rsidR="004B52BF" w:rsidRDefault="004B52BF" w:rsidP="004B52BF">
      <w:pPr>
        <w:pStyle w:val="ad"/>
        <w:ind w:left="0" w:firstLine="0"/>
      </w:pPr>
      <w:bookmarkStart w:id="5" w:name="_Toc90310853"/>
      <w:bookmarkStart w:id="6" w:name="_Toc90316274"/>
      <w:bookmarkStart w:id="7" w:name="_Toc90328083"/>
      <w:r>
        <w:t>ВЫСШЕГО ПРОФЕССИОНАЛЬНОГО ОБРАЗОВАНИЯ</w:t>
      </w:r>
      <w:bookmarkEnd w:id="3"/>
      <w:bookmarkEnd w:id="4"/>
      <w:bookmarkEnd w:id="5"/>
      <w:bookmarkEnd w:id="6"/>
      <w:bookmarkEnd w:id="7"/>
    </w:p>
    <w:p w:rsidR="004B52BF" w:rsidRDefault="004B52BF" w:rsidP="004B52BF">
      <w:pPr>
        <w:pStyle w:val="ad"/>
        <w:ind w:left="0" w:firstLine="0"/>
      </w:pPr>
      <w:bookmarkStart w:id="8" w:name="_Toc71536794"/>
      <w:bookmarkStart w:id="9" w:name="_Toc90310854"/>
      <w:bookmarkStart w:id="10" w:name="_Toc90316275"/>
      <w:bookmarkStart w:id="11" w:name="_Toc90328084"/>
      <w:r>
        <w:t>"ДОНЕЦКИЙ НАЦИОНАЛЬНЫЙ ТЕХНИЧЕСКИЙ УНИВЕРСИТЕТ"</w:t>
      </w:r>
      <w:bookmarkEnd w:id="8"/>
      <w:bookmarkEnd w:id="9"/>
      <w:bookmarkEnd w:id="10"/>
      <w:bookmarkEnd w:id="11"/>
    </w:p>
    <w:p w:rsidR="004B52BF" w:rsidRDefault="004B52BF" w:rsidP="004B52BF">
      <w:pPr>
        <w:pStyle w:val="ad"/>
        <w:ind w:left="0" w:firstLine="0"/>
        <w:jc w:val="both"/>
      </w:pPr>
    </w:p>
    <w:p w:rsidR="004B52BF" w:rsidRDefault="004B52BF" w:rsidP="004B52BF">
      <w:pPr>
        <w:pStyle w:val="ad"/>
        <w:ind w:left="0" w:firstLine="0"/>
      </w:pPr>
    </w:p>
    <w:p w:rsidR="004B52BF" w:rsidRDefault="004B52BF" w:rsidP="004B52BF">
      <w:pPr>
        <w:pStyle w:val="ad"/>
        <w:ind w:left="0" w:firstLine="0"/>
      </w:pPr>
    </w:p>
    <w:p w:rsidR="004B52BF" w:rsidRDefault="004B52BF" w:rsidP="004B52BF">
      <w:pPr>
        <w:pStyle w:val="ad"/>
        <w:ind w:left="0" w:firstLine="0"/>
      </w:pPr>
      <w:bookmarkStart w:id="12" w:name="_Toc71536795"/>
      <w:bookmarkStart w:id="13" w:name="_Toc90310855"/>
      <w:bookmarkStart w:id="14" w:name="_Toc90316276"/>
      <w:bookmarkStart w:id="15" w:name="_Toc90328085"/>
      <w:r>
        <w:t>ПОЯСНИТЕЛЬНАЯ ЗАПИСКА</w:t>
      </w:r>
      <w:bookmarkEnd w:id="12"/>
      <w:bookmarkEnd w:id="13"/>
      <w:bookmarkEnd w:id="14"/>
      <w:bookmarkEnd w:id="15"/>
    </w:p>
    <w:p w:rsidR="004B52BF" w:rsidRDefault="004B52BF" w:rsidP="004B52BF">
      <w:pPr>
        <w:pStyle w:val="ad"/>
        <w:ind w:left="0" w:firstLine="0"/>
      </w:pPr>
      <w:bookmarkStart w:id="16" w:name="_Toc71536796"/>
      <w:bookmarkStart w:id="17" w:name="_Toc90310856"/>
      <w:bookmarkStart w:id="18" w:name="_Toc90316277"/>
      <w:bookmarkStart w:id="19" w:name="_Toc90328086"/>
      <w:r>
        <w:t>к курсовому проекту по курсу “Операционные системы”</w:t>
      </w:r>
      <w:bookmarkEnd w:id="16"/>
      <w:bookmarkEnd w:id="17"/>
      <w:bookmarkEnd w:id="18"/>
      <w:bookmarkEnd w:id="19"/>
    </w:p>
    <w:p w:rsidR="004B52BF" w:rsidRDefault="004B52BF" w:rsidP="004B52BF">
      <w:pPr>
        <w:pStyle w:val="ad"/>
        <w:ind w:left="0" w:firstLine="0"/>
      </w:pPr>
    </w:p>
    <w:p w:rsidR="004B52BF" w:rsidRDefault="004B52BF" w:rsidP="004B52BF">
      <w:pPr>
        <w:pStyle w:val="ad"/>
        <w:ind w:left="0" w:firstLine="0"/>
      </w:pPr>
      <w:bookmarkStart w:id="20" w:name="_Toc71536797"/>
      <w:bookmarkStart w:id="21" w:name="_Toc90310857"/>
      <w:bookmarkStart w:id="22" w:name="_Toc90316278"/>
      <w:bookmarkStart w:id="23" w:name="_Toc90328087"/>
      <w:r>
        <w:t>Тема работы:</w:t>
      </w:r>
      <w:bookmarkEnd w:id="20"/>
      <w:bookmarkEnd w:id="21"/>
      <w:bookmarkEnd w:id="22"/>
      <w:bookmarkEnd w:id="23"/>
      <w:r>
        <w:t xml:space="preserve"> </w:t>
      </w:r>
    </w:p>
    <w:p w:rsidR="004B52BF" w:rsidRDefault="004B52BF" w:rsidP="004B52BF">
      <w:pPr>
        <w:pStyle w:val="ad"/>
        <w:ind w:left="0" w:firstLine="0"/>
      </w:pPr>
      <w:bookmarkStart w:id="24" w:name="_Toc71536798"/>
      <w:bookmarkStart w:id="25" w:name="_Toc90310858"/>
      <w:bookmarkStart w:id="26" w:name="_Toc90316279"/>
      <w:bookmarkStart w:id="27" w:name="_Toc90328088"/>
      <w:r>
        <w:t>“Проектирование гипотетической операционной системы и программная эмуляции отдельных модулей”</w:t>
      </w:r>
      <w:bookmarkEnd w:id="24"/>
      <w:bookmarkEnd w:id="25"/>
      <w:bookmarkEnd w:id="26"/>
      <w:bookmarkEnd w:id="27"/>
    </w:p>
    <w:p w:rsidR="004B52BF" w:rsidRDefault="004B52BF" w:rsidP="004B52BF">
      <w:pPr>
        <w:pStyle w:val="ad"/>
      </w:pPr>
    </w:p>
    <w:p w:rsidR="004B52BF" w:rsidRDefault="004B52BF" w:rsidP="004B52BF">
      <w:pPr>
        <w:pStyle w:val="ad"/>
      </w:pPr>
    </w:p>
    <w:p w:rsidR="004B52BF" w:rsidRDefault="004B52BF" w:rsidP="004B52BF">
      <w:pPr>
        <w:pStyle w:val="ad"/>
        <w:jc w:val="both"/>
      </w:pPr>
    </w:p>
    <w:p w:rsidR="004B52BF" w:rsidRDefault="004B52BF" w:rsidP="004B52BF">
      <w:pPr>
        <w:pStyle w:val="ad"/>
        <w:jc w:val="both"/>
      </w:pPr>
    </w:p>
    <w:p w:rsidR="004B52BF" w:rsidRDefault="004B52BF" w:rsidP="004B52BF">
      <w:pPr>
        <w:pStyle w:val="ad"/>
        <w:jc w:val="both"/>
      </w:pPr>
      <w:bookmarkStart w:id="28" w:name="_Toc71536799"/>
      <w:bookmarkStart w:id="29" w:name="_Toc90310859"/>
      <w:bookmarkStart w:id="30" w:name="_Toc90316280"/>
      <w:bookmarkStart w:id="31" w:name="_Toc90328089"/>
      <w:proofErr w:type="gramStart"/>
      <w:r>
        <w:t>Руководители: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bookmarkEnd w:id="28"/>
      <w:proofErr w:type="spellStart"/>
      <w:r>
        <w:t>Чернышова</w:t>
      </w:r>
      <w:proofErr w:type="spellEnd"/>
      <w:r>
        <w:t xml:space="preserve"> А.В.</w:t>
      </w:r>
      <w:bookmarkEnd w:id="29"/>
      <w:bookmarkEnd w:id="30"/>
      <w:bookmarkEnd w:id="31"/>
    </w:p>
    <w:p w:rsidR="004B52BF" w:rsidRDefault="004B52BF" w:rsidP="004B52BF">
      <w:pPr>
        <w:pStyle w:val="ad"/>
        <w:jc w:val="left"/>
      </w:pPr>
      <w:bookmarkStart w:id="32" w:name="_Toc71536800"/>
      <w:bookmarkStart w:id="33" w:name="_Toc7153680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4" w:name="_Toc90310860"/>
      <w:bookmarkStart w:id="35" w:name="_Toc90316281"/>
      <w:bookmarkStart w:id="36" w:name="_Toc90328090"/>
      <w:bookmarkEnd w:id="32"/>
      <w:r>
        <w:t>Московченко А.В.</w:t>
      </w:r>
      <w:bookmarkEnd w:id="34"/>
      <w:bookmarkEnd w:id="35"/>
      <w:bookmarkEnd w:id="36"/>
    </w:p>
    <w:p w:rsidR="004B52BF" w:rsidRDefault="004B52BF" w:rsidP="004B52BF">
      <w:pPr>
        <w:pStyle w:val="ad"/>
        <w:jc w:val="both"/>
      </w:pPr>
      <w:r>
        <w:tab/>
      </w:r>
      <w:r>
        <w:tab/>
      </w:r>
      <w:r>
        <w:tab/>
        <w:t xml:space="preserve">   </w:t>
      </w:r>
      <w:bookmarkStart w:id="37" w:name="_Toc90310861"/>
      <w:bookmarkStart w:id="38" w:name="_Toc90316282"/>
      <w:bookmarkStart w:id="39" w:name="_Toc90328091"/>
      <w:r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дата)</w:t>
      </w:r>
      <w:bookmarkEnd w:id="33"/>
      <w:bookmarkEnd w:id="37"/>
      <w:bookmarkEnd w:id="38"/>
      <w:bookmarkEnd w:id="39"/>
    </w:p>
    <w:p w:rsidR="004B52BF" w:rsidRDefault="004B52BF" w:rsidP="004B52BF">
      <w:pPr>
        <w:pStyle w:val="ad"/>
        <w:jc w:val="both"/>
      </w:pPr>
    </w:p>
    <w:p w:rsidR="004B52BF" w:rsidRDefault="004B52BF" w:rsidP="004B52BF">
      <w:pPr>
        <w:pStyle w:val="ad"/>
        <w:jc w:val="both"/>
      </w:pPr>
    </w:p>
    <w:p w:rsidR="004B52BF" w:rsidRDefault="004B52BF" w:rsidP="004B52BF">
      <w:pPr>
        <w:pStyle w:val="ad"/>
        <w:jc w:val="both"/>
      </w:pPr>
      <w:bookmarkStart w:id="40" w:name="_Toc71536802"/>
      <w:bookmarkStart w:id="41" w:name="_Toc90310862"/>
      <w:bookmarkStart w:id="42" w:name="_Toc90316283"/>
      <w:bookmarkStart w:id="43" w:name="_Toc90328092"/>
      <w:proofErr w:type="gramStart"/>
      <w:r>
        <w:t>Разработал: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bookmarkEnd w:id="40"/>
      <w:bookmarkEnd w:id="41"/>
      <w:bookmarkEnd w:id="42"/>
      <w:bookmarkEnd w:id="43"/>
      <w:proofErr w:type="spellStart"/>
      <w:r>
        <w:t>Саевский</w:t>
      </w:r>
      <w:proofErr w:type="spellEnd"/>
      <w:r>
        <w:t xml:space="preserve"> О.В.</w:t>
      </w:r>
    </w:p>
    <w:p w:rsidR="004B52BF" w:rsidRDefault="004B52BF" w:rsidP="004B52BF">
      <w:pPr>
        <w:pStyle w:val="ad"/>
        <w:jc w:val="both"/>
      </w:pPr>
      <w:bookmarkStart w:id="44" w:name="_Toc71536803"/>
      <w:bookmarkStart w:id="45" w:name="_Toc90310863"/>
      <w:bookmarkStart w:id="46" w:name="_Toc90316284"/>
      <w:bookmarkStart w:id="47" w:name="_Toc90328093"/>
      <w:r>
        <w:t>ст.</w:t>
      </w:r>
      <w:r w:rsidRPr="00DA6636">
        <w:t xml:space="preserve"> </w:t>
      </w:r>
      <w:r>
        <w:t>гр. ПИ-19а</w:t>
      </w:r>
      <w:r>
        <w:tab/>
      </w:r>
      <w:proofErr w:type="gramStart"/>
      <w:r>
        <w:t xml:space="preserve">   (</w:t>
      </w:r>
      <w:proofErr w:type="gramEnd"/>
      <w:r>
        <w:t>подпись)</w:t>
      </w:r>
      <w:r>
        <w:tab/>
      </w:r>
      <w:r>
        <w:tab/>
        <w:t xml:space="preserve">  (дата)</w:t>
      </w:r>
      <w:bookmarkEnd w:id="44"/>
      <w:bookmarkEnd w:id="45"/>
      <w:bookmarkEnd w:id="46"/>
      <w:bookmarkEnd w:id="47"/>
      <w:r>
        <w:tab/>
      </w:r>
    </w:p>
    <w:p w:rsidR="004B52BF" w:rsidRDefault="004B52BF" w:rsidP="004B52BF">
      <w:pPr>
        <w:pStyle w:val="ad"/>
      </w:pPr>
    </w:p>
    <w:p w:rsidR="004B52BF" w:rsidRDefault="004B52BF" w:rsidP="004B52BF">
      <w:pPr>
        <w:pStyle w:val="ad"/>
      </w:pPr>
    </w:p>
    <w:p w:rsidR="004B52BF" w:rsidRDefault="004B52BF" w:rsidP="004B52BF">
      <w:pPr>
        <w:pStyle w:val="ad"/>
        <w:ind w:left="0" w:firstLine="0"/>
        <w:jc w:val="both"/>
      </w:pPr>
    </w:p>
    <w:p w:rsidR="004B52BF" w:rsidRDefault="004B52BF" w:rsidP="004B52BF">
      <w:pPr>
        <w:pStyle w:val="ad"/>
        <w:ind w:left="0" w:firstLine="0"/>
        <w:jc w:val="both"/>
      </w:pPr>
    </w:p>
    <w:p w:rsidR="004B52BF" w:rsidRDefault="004B52BF" w:rsidP="004B52BF">
      <w:pPr>
        <w:pStyle w:val="ad"/>
      </w:pPr>
    </w:p>
    <w:p w:rsidR="004B52BF" w:rsidRPr="00DA6636" w:rsidRDefault="004B52BF" w:rsidP="004B52BF">
      <w:pPr>
        <w:pStyle w:val="ad"/>
        <w:ind w:left="0" w:firstLine="0"/>
        <w:jc w:val="both"/>
      </w:pPr>
    </w:p>
    <w:p w:rsidR="004B52BF" w:rsidRPr="00A243EE" w:rsidRDefault="004B52BF" w:rsidP="004B52BF">
      <w:pPr>
        <w:pStyle w:val="ad"/>
        <w:ind w:left="0" w:firstLine="0"/>
        <w:sectPr w:rsidR="004B52BF" w:rsidRPr="00A243EE" w:rsidSect="004B52BF">
          <w:head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bookmarkStart w:id="48" w:name="_Toc71536804"/>
      <w:bookmarkStart w:id="49" w:name="_Toc90310864"/>
      <w:bookmarkStart w:id="50" w:name="_Toc90316285"/>
      <w:bookmarkStart w:id="51" w:name="_Toc90328094"/>
      <w:r>
        <w:t>Донецк – 202</w:t>
      </w:r>
      <w:bookmarkEnd w:id="48"/>
      <w:r>
        <w:t>1</w:t>
      </w:r>
      <w:bookmarkEnd w:id="49"/>
      <w:bookmarkEnd w:id="50"/>
      <w:bookmarkEnd w:id="51"/>
    </w:p>
    <w:p w:rsidR="004B52BF" w:rsidRDefault="004B52BF" w:rsidP="004B52BF">
      <w:pPr>
        <w:spacing w:after="200" w:line="276" w:lineRule="auto"/>
        <w:jc w:val="left"/>
        <w:sectPr w:rsidR="004B52BF" w:rsidSect="00DB7DF0">
          <w:headerReference w:type="default" r:id="rId8"/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4B52BF" w:rsidRDefault="004B52BF" w:rsidP="004B52BF">
      <w:pPr>
        <w:jc w:val="center"/>
      </w:pPr>
      <w:r>
        <w:lastRenderedPageBreak/>
        <w:t>РЕФЕРАТ</w:t>
      </w:r>
    </w:p>
    <w:p w:rsidR="004B52BF" w:rsidRDefault="004B52BF" w:rsidP="004B52BF"/>
    <w:p w:rsidR="004B52BF" w:rsidRDefault="004B52BF" w:rsidP="004B52BF">
      <w:r>
        <w:tab/>
      </w:r>
      <w:r w:rsidRPr="008963BD">
        <w:rPr>
          <w:color w:val="FF0000"/>
        </w:rPr>
        <w:t>Отчёт по курсовому проекту содержит: 75 страниц, 25 рисунков, 23 таблицы, 4 приложения, 4 источника.</w:t>
      </w:r>
    </w:p>
    <w:p w:rsidR="004B52BF" w:rsidRDefault="004B52BF" w:rsidP="004B52BF"/>
    <w:p w:rsidR="004B52BF" w:rsidRDefault="004B52BF" w:rsidP="004B52BF">
      <w:r>
        <w:tab/>
        <w:t xml:space="preserve">Объект исследования – операционная система, файловая система, планировщик процессов, </w:t>
      </w:r>
      <w:proofErr w:type="spellStart"/>
      <w:r>
        <w:t>межпроцессное</w:t>
      </w:r>
      <w:proofErr w:type="spellEnd"/>
      <w:r>
        <w:t xml:space="preserve"> взаимодействие.</w:t>
      </w:r>
    </w:p>
    <w:p w:rsidR="004B52BF" w:rsidRDefault="004B52BF" w:rsidP="004B52BF">
      <w:r>
        <w:tab/>
        <w:t>Цель – спроектировать гипотетическую операционную систему, разработать эмуляцию отдельных её модулей.</w:t>
      </w:r>
    </w:p>
    <w:p w:rsidR="004B52BF" w:rsidRDefault="004B52BF" w:rsidP="004B52BF">
      <w:r>
        <w:tab/>
        <w:t>Результат – проект гипотетической операционной системы, программы эмуляции файловой системы, планировщика процессов и командного интерпретатора.</w:t>
      </w:r>
    </w:p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>
      <w:pPr>
        <w:sectPr w:rsidR="004B52BF" w:rsidSect="00DB7DF0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tab/>
        <w:t>ОПЕРАЦИОННАЯ СИСТЕМА, ФАЙЛОВАЯ СИСТЕМА, ПЛАНИРОВЩИК ПРОЦЕССОВ, МЕЖПРОЦЕССНОЕ ВЗАИМОДЕЙСТВИЕ</w:t>
      </w:r>
      <w:r w:rsidRPr="007A1E2C">
        <w:t xml:space="preserve">, </w:t>
      </w:r>
      <w:r>
        <w:t xml:space="preserve">КОМАНДНЫЙ ИНТЕРПРЕТАТОР  </w:t>
      </w:r>
    </w:p>
    <w:p w:rsidR="004B52BF" w:rsidRPr="007A1E2C" w:rsidRDefault="004B52BF" w:rsidP="004B52BF">
      <w:pPr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623885934"/>
        <w:docPartObj>
          <w:docPartGallery w:val="Table of Contents"/>
          <w:docPartUnique/>
        </w:docPartObj>
      </w:sdtPr>
      <w:sdtContent>
        <w:p w:rsidR="004B52BF" w:rsidRDefault="004B52BF" w:rsidP="004B52BF">
          <w:pPr>
            <w:pStyle w:val="ae"/>
            <w:spacing w:before="0" w:line="360" w:lineRule="auto"/>
          </w:pPr>
        </w:p>
        <w:p w:rsidR="004B52BF" w:rsidRDefault="00AC660B" w:rsidP="004B52BF">
          <w:pPr>
            <w:pStyle w:val="11"/>
            <w:tabs>
              <w:tab w:val="right" w:leader="dot" w:pos="9345"/>
            </w:tabs>
            <w:rPr>
              <w:lang w:val="en-US"/>
            </w:rPr>
          </w:pPr>
        </w:p>
      </w:sdtContent>
    </w:sdt>
    <w:p w:rsidR="004B52BF" w:rsidRPr="00994BE2" w:rsidRDefault="004B52BF" w:rsidP="004B52BF">
      <w:pPr>
        <w:rPr>
          <w:lang w:val="en-US" w:eastAsia="ru-RU"/>
        </w:rPr>
      </w:pPr>
    </w:p>
    <w:p w:rsidR="004B52BF" w:rsidRDefault="004B52BF" w:rsidP="004B52BF">
      <w:pPr>
        <w:spacing w:after="200" w:line="276" w:lineRule="auto"/>
        <w:jc w:val="left"/>
        <w:rPr>
          <w:rFonts w:eastAsiaTheme="majorEastAsia" w:cstheme="majorBidi"/>
          <w:bCs/>
          <w:szCs w:val="28"/>
        </w:rPr>
      </w:pPr>
      <w:bookmarkStart w:id="52" w:name="_Toc90328095"/>
      <w:r>
        <w:br w:type="page"/>
      </w:r>
    </w:p>
    <w:p w:rsidR="004B52BF" w:rsidRPr="004B52BF" w:rsidRDefault="004B52BF" w:rsidP="004B52B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B52BF">
        <w:rPr>
          <w:rFonts w:ascii="Times New Roman" w:hAnsi="Times New Roman" w:cs="Times New Roman"/>
          <w:color w:val="000000" w:themeColor="text1"/>
          <w:sz w:val="28"/>
        </w:rPr>
        <w:lastRenderedPageBreak/>
        <w:t>ВВЕДЕНИЕ</w:t>
      </w:r>
      <w:bookmarkEnd w:id="52"/>
    </w:p>
    <w:p w:rsidR="004B52BF" w:rsidRDefault="004B52BF" w:rsidP="004B52BF"/>
    <w:p w:rsidR="004B52BF" w:rsidRDefault="004B52BF" w:rsidP="004B52BF">
      <w:pPr>
        <w:ind w:firstLine="708"/>
      </w:pPr>
      <w:r>
        <w:t>Операционная система (ОС) –</w:t>
      </w:r>
      <w:r w:rsidRPr="00CF231A">
        <w:t xml:space="preserve"> </w:t>
      </w:r>
      <w:r w:rsidRPr="004B52BF">
        <w:rPr>
          <w:rFonts w:cs="Times New Roman"/>
          <w:color w:val="000000" w:themeColor="text1"/>
          <w:szCs w:val="28"/>
          <w:shd w:val="clear" w:color="auto" w:fill="FFFFFF"/>
        </w:rPr>
        <w:t>комплекс </w:t>
      </w:r>
      <w:hyperlink r:id="rId10" w:tooltip="w:Компьютерная программа" w:history="1">
        <w:r w:rsidRPr="004B52BF">
          <w:rPr>
            <w:rStyle w:val="af"/>
            <w:rFonts w:cs="Times New Roman"/>
            <w:color w:val="000000" w:themeColor="text1"/>
            <w:szCs w:val="28"/>
            <w:u w:val="none"/>
            <w:shd w:val="clear" w:color="auto" w:fill="FFFFFF"/>
          </w:rPr>
          <w:t>программ</w:t>
        </w:r>
      </w:hyperlink>
      <w:r w:rsidRPr="004B52BF">
        <w:rPr>
          <w:rFonts w:cs="Times New Roman"/>
          <w:color w:val="000000" w:themeColor="text1"/>
          <w:szCs w:val="28"/>
          <w:shd w:val="clear" w:color="auto" w:fill="FFFFFF"/>
        </w:rPr>
        <w:t>, обеспечивающий управление аппаратными средствами </w:t>
      </w:r>
      <w:hyperlink r:id="rId11" w:tooltip="w:Компьютер" w:history="1">
        <w:r w:rsidRPr="004B52BF">
          <w:rPr>
            <w:rStyle w:val="af"/>
            <w:rFonts w:cs="Times New Roman"/>
            <w:color w:val="000000" w:themeColor="text1"/>
            <w:szCs w:val="28"/>
            <w:u w:val="none"/>
            <w:shd w:val="clear" w:color="auto" w:fill="FFFFFF"/>
          </w:rPr>
          <w:t>компьютера</w:t>
        </w:r>
      </w:hyperlink>
      <w:r w:rsidRPr="004B52BF">
        <w:rPr>
          <w:rFonts w:cs="Times New Roman"/>
          <w:color w:val="000000" w:themeColor="text1"/>
          <w:szCs w:val="28"/>
          <w:shd w:val="clear" w:color="auto" w:fill="FFFFFF"/>
        </w:rPr>
        <w:t>, организующий работу с </w:t>
      </w:r>
      <w:hyperlink r:id="rId12" w:tooltip="w:Файл" w:history="1">
        <w:r w:rsidRPr="004B52BF">
          <w:rPr>
            <w:rStyle w:val="af"/>
            <w:rFonts w:cs="Times New Roman"/>
            <w:color w:val="000000" w:themeColor="text1"/>
            <w:szCs w:val="28"/>
            <w:u w:val="none"/>
            <w:shd w:val="clear" w:color="auto" w:fill="FFFFFF"/>
          </w:rPr>
          <w:t>файлами</w:t>
        </w:r>
      </w:hyperlink>
      <w:r w:rsidRPr="004B52BF">
        <w:rPr>
          <w:rFonts w:cs="Times New Roman"/>
          <w:color w:val="000000" w:themeColor="text1"/>
          <w:szCs w:val="28"/>
          <w:shd w:val="clear" w:color="auto" w:fill="FFFFFF"/>
        </w:rPr>
        <w:t> и выполнение </w:t>
      </w:r>
      <w:hyperlink r:id="rId13" w:tooltip="w:Прикладное программное обеспечение" w:history="1">
        <w:r w:rsidRPr="004B52BF">
          <w:rPr>
            <w:rStyle w:val="af"/>
            <w:rFonts w:cs="Times New Roman"/>
            <w:color w:val="000000" w:themeColor="text1"/>
            <w:szCs w:val="28"/>
            <w:u w:val="none"/>
            <w:shd w:val="clear" w:color="auto" w:fill="FFFFFF"/>
          </w:rPr>
          <w:t>прикладных программ</w:t>
        </w:r>
      </w:hyperlink>
      <w:r w:rsidRPr="004B52BF">
        <w:rPr>
          <w:rFonts w:cs="Times New Roman"/>
          <w:color w:val="000000" w:themeColor="text1"/>
          <w:szCs w:val="28"/>
          <w:shd w:val="clear" w:color="auto" w:fill="FFFFFF"/>
        </w:rPr>
        <w:t>, осуществляющий ввод и вывод данных</w:t>
      </w:r>
      <w:r w:rsidRPr="004B52BF">
        <w:rPr>
          <w:rFonts w:cs="Times New Roman"/>
          <w:color w:val="000000" w:themeColor="text1"/>
          <w:szCs w:val="28"/>
        </w:rPr>
        <w:t>.</w:t>
      </w:r>
    </w:p>
    <w:p w:rsidR="004B52BF" w:rsidRDefault="004B52BF" w:rsidP="004B52BF">
      <w:pPr>
        <w:ind w:firstLine="708"/>
      </w:pPr>
      <w:r w:rsidRPr="004B52BF">
        <w:rPr>
          <w:rFonts w:cs="Times New Roman"/>
          <w:color w:val="000000" w:themeColor="text1"/>
          <w:szCs w:val="21"/>
          <w:shd w:val="clear" w:color="auto" w:fill="FFFFFF"/>
        </w:rPr>
        <w:t>На сегодняшний день, операционная система — это первый и основной набор программ, загружающийся в компьютер. Помимо вышеуказанных функций ОС может осуществлять и другие, например, предоставление общего пользовательского интерфейса</w:t>
      </w:r>
      <w:r w:rsidRPr="004B52BF">
        <w:rPr>
          <w:rFonts w:cs="Times New Roman"/>
          <w:color w:val="202122"/>
          <w:szCs w:val="21"/>
          <w:shd w:val="clear" w:color="auto" w:fill="FFFFFF"/>
        </w:rPr>
        <w:t>.</w:t>
      </w:r>
      <w:r w:rsidRPr="004B52BF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CF231A">
        <w:t>Операционные системы современных компьютеров относятся к числу наиболее сложных систем, созданных когда-либо человеком</w:t>
      </w:r>
      <w:r>
        <w:t>.</w:t>
      </w:r>
    </w:p>
    <w:p w:rsidR="004B52BF" w:rsidRDefault="004B52BF" w:rsidP="004B52BF">
      <w:pPr>
        <w:ind w:firstLine="708"/>
      </w:pPr>
      <w:r w:rsidRPr="008E052B">
        <w:t xml:space="preserve">Полученные знания и навыки </w:t>
      </w:r>
      <w:r>
        <w:t>при проектировании гипотетической ОС</w:t>
      </w:r>
      <w:r w:rsidRPr="008E052B">
        <w:t xml:space="preserve"> являются основой для принятия профессиональных решений при проектировании средств управления в различной операционной обстановке.</w:t>
      </w:r>
    </w:p>
    <w:p w:rsidR="004B52BF" w:rsidRDefault="004B52BF" w:rsidP="004B52BF">
      <w:pPr>
        <w:spacing w:after="200" w:line="276" w:lineRule="auto"/>
        <w:jc w:val="left"/>
      </w:pPr>
      <w:r>
        <w:br w:type="page"/>
      </w:r>
    </w:p>
    <w:p w:rsidR="004B52BF" w:rsidRPr="00DB7DF0" w:rsidRDefault="004B52BF" w:rsidP="00DB7DF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53" w:name="_Toc90328096"/>
      <w:r w:rsidRPr="00DB7DF0">
        <w:rPr>
          <w:rFonts w:ascii="Times New Roman" w:hAnsi="Times New Roman" w:cs="Times New Roman"/>
          <w:color w:val="000000" w:themeColor="text1"/>
          <w:sz w:val="28"/>
        </w:rPr>
        <w:lastRenderedPageBreak/>
        <w:t>1 СТРУКТУРА ПРОЕКТИРУЕМОЙ ФАЙЛОВОЙ СИСТЕМЫ</w:t>
      </w:r>
      <w:bookmarkEnd w:id="53"/>
    </w:p>
    <w:p w:rsidR="004B52BF" w:rsidRDefault="004B52BF" w:rsidP="004B52BF"/>
    <w:p w:rsidR="004B52BF" w:rsidRPr="00061B55" w:rsidRDefault="004B52BF" w:rsidP="00DB7DF0">
      <w:pPr>
        <w:rPr>
          <w:rFonts w:cs="Times New Roman"/>
          <w:szCs w:val="28"/>
        </w:rPr>
      </w:pPr>
      <w:r>
        <w:tab/>
      </w:r>
      <w:r w:rsidR="00061B55" w:rsidRPr="00061B55">
        <w:rPr>
          <w:rFonts w:cs="Times New Roman"/>
          <w:color w:val="202122"/>
          <w:szCs w:val="21"/>
          <w:shd w:val="clear" w:color="auto" w:fill="FFFFFF"/>
        </w:rPr>
        <w:t>Файловая система – система, которая контролирует и определяют, как будут храниться и именоваться данные на носителе или накопителе информации. От неё зависит способ хранения информации, формат данных и то, как они будут считываться и записываться.</w:t>
      </w:r>
    </w:p>
    <w:p w:rsidR="004B52BF" w:rsidRPr="00263E85" w:rsidRDefault="004B52BF" w:rsidP="004B52BF"/>
    <w:p w:rsidR="004B52BF" w:rsidRPr="00061B55" w:rsidRDefault="004B52BF" w:rsidP="004B52BF">
      <w:pPr>
        <w:pStyle w:val="2"/>
        <w:rPr>
          <w:b w:val="0"/>
          <w:sz w:val="28"/>
        </w:rPr>
      </w:pPr>
      <w:bookmarkStart w:id="54" w:name="_Toc90328097"/>
      <w:r w:rsidRPr="00061B55">
        <w:rPr>
          <w:b w:val="0"/>
          <w:sz w:val="28"/>
        </w:rPr>
        <w:t>1.1 Общая организация файловой системы</w:t>
      </w:r>
      <w:bookmarkEnd w:id="54"/>
    </w:p>
    <w:p w:rsidR="004B52BF" w:rsidRPr="00800F3B" w:rsidRDefault="004B52BF" w:rsidP="004B52BF"/>
    <w:p w:rsidR="004B52BF" w:rsidRDefault="004B52BF" w:rsidP="004B52BF">
      <w:r>
        <w:tab/>
        <w:t>Логическая структура диска</w:t>
      </w:r>
      <w:r w:rsidRPr="00800F3B">
        <w:t xml:space="preserve">, </w:t>
      </w:r>
      <w:r>
        <w:t>которую формирует проектируемая ФС, представлена в таблице 1.1.</w:t>
      </w:r>
    </w:p>
    <w:p w:rsidR="004B52BF" w:rsidRDefault="004B52BF" w:rsidP="004B52BF"/>
    <w:p w:rsidR="004B52BF" w:rsidRDefault="004B52BF" w:rsidP="004B52BF">
      <w:r>
        <w:t>Таблица 1.1 – Логическая структура диска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1557"/>
        <w:gridCol w:w="1558"/>
      </w:tblGrid>
      <w:tr w:rsidR="00061B55" w:rsidTr="00061B55">
        <w:tc>
          <w:tcPr>
            <w:tcW w:w="3115" w:type="dxa"/>
          </w:tcPr>
          <w:p w:rsidR="00061B55" w:rsidRDefault="00061B55" w:rsidP="00061B55">
            <w:pPr>
              <w:jc w:val="center"/>
            </w:pPr>
            <w:r>
              <w:t>Служебные области</w:t>
            </w:r>
          </w:p>
        </w:tc>
        <w:tc>
          <w:tcPr>
            <w:tcW w:w="3115" w:type="dxa"/>
          </w:tcPr>
          <w:p w:rsidR="00061B55" w:rsidRPr="00061B55" w:rsidRDefault="00061B55" w:rsidP="00061B55">
            <w:pPr>
              <w:jc w:val="center"/>
            </w:pPr>
            <w:proofErr w:type="spellStart"/>
            <w:r>
              <w:t>Суперблок</w:t>
            </w:r>
            <w:proofErr w:type="spellEnd"/>
          </w:p>
        </w:tc>
        <w:tc>
          <w:tcPr>
            <w:tcW w:w="3115" w:type="dxa"/>
            <w:gridSpan w:val="2"/>
          </w:tcPr>
          <w:p w:rsidR="00061B55" w:rsidRPr="00061B55" w:rsidRDefault="00061B55" w:rsidP="00061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FAT 1</w:t>
            </w:r>
          </w:p>
        </w:tc>
      </w:tr>
      <w:tr w:rsidR="00061B55" w:rsidTr="008963BD">
        <w:tc>
          <w:tcPr>
            <w:tcW w:w="3115" w:type="dxa"/>
          </w:tcPr>
          <w:p w:rsidR="00061B55" w:rsidRPr="00061B55" w:rsidRDefault="00061B55" w:rsidP="00061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FAT 2</w:t>
            </w:r>
          </w:p>
        </w:tc>
        <w:tc>
          <w:tcPr>
            <w:tcW w:w="3115" w:type="dxa"/>
          </w:tcPr>
          <w:p w:rsidR="00061B55" w:rsidRDefault="00061B55" w:rsidP="00061B55">
            <w:pPr>
              <w:jc w:val="center"/>
            </w:pPr>
            <w:r>
              <w:t>Область данных со списком пользователей</w:t>
            </w:r>
          </w:p>
        </w:tc>
        <w:tc>
          <w:tcPr>
            <w:tcW w:w="1557" w:type="dxa"/>
          </w:tcPr>
          <w:p w:rsidR="00061B55" w:rsidRDefault="00061B55" w:rsidP="00061B55">
            <w:pPr>
              <w:jc w:val="center"/>
            </w:pPr>
            <w:r>
              <w:t>Корневой каталог</w:t>
            </w:r>
          </w:p>
        </w:tc>
        <w:tc>
          <w:tcPr>
            <w:tcW w:w="1558" w:type="dxa"/>
          </w:tcPr>
          <w:p w:rsidR="00061B55" w:rsidRDefault="00061B55" w:rsidP="00061B55">
            <w:pPr>
              <w:jc w:val="center"/>
            </w:pPr>
            <w:r>
              <w:t>Область данных</w:t>
            </w:r>
          </w:p>
        </w:tc>
      </w:tr>
    </w:tbl>
    <w:p w:rsidR="004B52BF" w:rsidRDefault="004B52BF" w:rsidP="004B52BF"/>
    <w:p w:rsidR="004B52BF" w:rsidRDefault="004B52BF" w:rsidP="004B52BF">
      <w:r>
        <w:tab/>
      </w:r>
      <w:proofErr w:type="spellStart"/>
      <w:r>
        <w:t>Суперблок</w:t>
      </w:r>
      <w:proofErr w:type="spellEnd"/>
      <w:r>
        <w:t xml:space="preserve"> является начальной точкой файловой системы. Информация, хранимая в </w:t>
      </w:r>
      <w:proofErr w:type="spellStart"/>
      <w:r>
        <w:t>суперблоке</w:t>
      </w:r>
      <w:proofErr w:type="spellEnd"/>
      <w:r>
        <w:t xml:space="preserve">, используется для организации доступа к остальным данным на диске. Структура </w:t>
      </w:r>
      <w:proofErr w:type="spellStart"/>
      <w:r>
        <w:t>суперблока</w:t>
      </w:r>
      <w:proofErr w:type="spellEnd"/>
      <w:r>
        <w:t xml:space="preserve"> проектируемой ФС представлена в таблице 1.2.</w:t>
      </w:r>
    </w:p>
    <w:p w:rsidR="00694892" w:rsidRDefault="00694892" w:rsidP="004B52BF"/>
    <w:p w:rsidR="004B52BF" w:rsidRDefault="004B52BF" w:rsidP="004B52BF">
      <w:r>
        <w:t xml:space="preserve">Таблица 1.2 – Структура </w:t>
      </w:r>
      <w:proofErr w:type="spellStart"/>
      <w:r>
        <w:t>суперблока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4654"/>
      </w:tblGrid>
      <w:tr w:rsidR="004B52BF" w:rsidTr="00694892"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Поле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Размер</w:t>
            </w:r>
          </w:p>
        </w:tc>
      </w:tr>
      <w:tr w:rsidR="004B52BF" w:rsidTr="00694892"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Тип файловой системы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5 байт</w:t>
            </w:r>
          </w:p>
        </w:tc>
      </w:tr>
      <w:tr w:rsidR="004B52BF" w:rsidTr="00694892"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Размер кластера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694892" w:rsidP="00DB7DF0">
            <w:r>
              <w:t>4</w:t>
            </w:r>
            <w:r w:rsidR="004B52BF">
              <w:t xml:space="preserve"> байта</w:t>
            </w:r>
          </w:p>
        </w:tc>
      </w:tr>
      <w:tr w:rsidR="004B52BF" w:rsidTr="00694892"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Pr="00694892" w:rsidRDefault="004B52BF" w:rsidP="00694892">
            <w:r>
              <w:t xml:space="preserve">Кол-во </w:t>
            </w:r>
            <w:r w:rsidR="00694892">
              <w:rPr>
                <w:lang w:val="en-US"/>
              </w:rPr>
              <w:t xml:space="preserve">FAT </w:t>
            </w:r>
            <w:r w:rsidR="00694892">
              <w:t>таблиц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694892" w:rsidP="00DB7DF0">
            <w:r>
              <w:t>2</w:t>
            </w:r>
            <w:r w:rsidR="004B52BF">
              <w:t xml:space="preserve"> байта</w:t>
            </w:r>
          </w:p>
        </w:tc>
      </w:tr>
      <w:tr w:rsidR="004B52BF" w:rsidTr="00694892"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Pr="00694892" w:rsidRDefault="00694892" w:rsidP="00DB7DF0">
            <w:r>
              <w:t xml:space="preserve">Размер </w:t>
            </w:r>
            <w:r>
              <w:rPr>
                <w:lang w:val="en-US"/>
              </w:rPr>
              <w:t xml:space="preserve">FAT </w:t>
            </w:r>
            <w:r>
              <w:t>таблицы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4 байта</w:t>
            </w:r>
          </w:p>
        </w:tc>
      </w:tr>
    </w:tbl>
    <w:p w:rsidR="004B52BF" w:rsidRDefault="004B52BF" w:rsidP="004B52BF"/>
    <w:p w:rsidR="00C95D3E" w:rsidRDefault="004B52BF" w:rsidP="004B52BF">
      <w:r>
        <w:lastRenderedPageBreak/>
        <w:tab/>
      </w:r>
      <w:r w:rsidR="00C95D3E">
        <w:t>Продолжение таблицы 1.2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4654"/>
      </w:tblGrid>
      <w:tr w:rsidR="00C95D3E" w:rsidTr="008963BD"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3E" w:rsidRDefault="00C95D3E" w:rsidP="008963BD">
            <w:pPr>
              <w:rPr>
                <w:lang w:val="en-US"/>
              </w:rPr>
            </w:pPr>
            <w:r>
              <w:t>Размер области с пользователями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3E" w:rsidRDefault="00C95D3E" w:rsidP="008963BD">
            <w:r>
              <w:t>4 байта</w:t>
            </w:r>
          </w:p>
        </w:tc>
      </w:tr>
      <w:tr w:rsidR="00C95D3E" w:rsidTr="008963BD"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3E" w:rsidRDefault="00C95D3E" w:rsidP="008963BD">
            <w:r>
              <w:t>Размер корневого каталога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3E" w:rsidRDefault="00C95D3E" w:rsidP="008963BD">
            <w:r>
              <w:t>4 байта</w:t>
            </w:r>
          </w:p>
        </w:tc>
      </w:tr>
      <w:tr w:rsidR="00C95D3E" w:rsidTr="008963BD"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3E" w:rsidRDefault="00C95D3E" w:rsidP="008963BD">
            <w:r>
              <w:t>Размер области данных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3E" w:rsidRDefault="00C95D3E" w:rsidP="008963BD">
            <w:r>
              <w:t>4 байта</w:t>
            </w:r>
          </w:p>
        </w:tc>
      </w:tr>
      <w:tr w:rsidR="00C95D3E" w:rsidTr="008963BD">
        <w:trPr>
          <w:trHeight w:val="483"/>
        </w:trPr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3E" w:rsidRDefault="00C95D3E" w:rsidP="008963BD">
            <w:r>
              <w:t>Всего: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3E" w:rsidRDefault="00C95D3E" w:rsidP="008963BD">
            <w:r>
              <w:t>27 байт</w:t>
            </w:r>
          </w:p>
        </w:tc>
      </w:tr>
    </w:tbl>
    <w:p w:rsidR="00C95D3E" w:rsidRDefault="00C95D3E" w:rsidP="004B52BF"/>
    <w:p w:rsidR="004B52BF" w:rsidRDefault="004B52BF" w:rsidP="00C95D3E">
      <w:pPr>
        <w:ind w:firstLine="708"/>
      </w:pPr>
      <w:r>
        <w:t xml:space="preserve">Структура одной записи таблицы </w:t>
      </w:r>
      <w:r>
        <w:rPr>
          <w:lang w:val="en-US"/>
        </w:rPr>
        <w:t>FAT</w:t>
      </w:r>
      <w:r w:rsidRPr="007E008F">
        <w:t xml:space="preserve"> </w:t>
      </w:r>
      <w:r>
        <w:t>представлена в таблице 1.3.</w:t>
      </w:r>
    </w:p>
    <w:p w:rsidR="004B52BF" w:rsidRDefault="004B52BF" w:rsidP="004B52BF"/>
    <w:p w:rsidR="004B52BF" w:rsidRDefault="004B52BF" w:rsidP="004B52BF">
      <w:pPr>
        <w:rPr>
          <w:lang w:val="en-US"/>
        </w:rPr>
      </w:pPr>
      <w:r>
        <w:t xml:space="preserve">Таблица 1.3 – Структура записи таблицы </w:t>
      </w:r>
      <w:r>
        <w:rPr>
          <w:lang w:val="en-US"/>
        </w:rPr>
        <w:t>FAT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1"/>
        <w:gridCol w:w="4664"/>
      </w:tblGrid>
      <w:tr w:rsidR="004B52BF" w:rsidTr="00C95D3E">
        <w:tc>
          <w:tcPr>
            <w:tcW w:w="4785" w:type="dxa"/>
          </w:tcPr>
          <w:p w:rsidR="004B52BF" w:rsidRDefault="004B52BF" w:rsidP="00DB7DF0">
            <w:r>
              <w:t>Поле</w:t>
            </w:r>
          </w:p>
        </w:tc>
        <w:tc>
          <w:tcPr>
            <w:tcW w:w="4786" w:type="dxa"/>
          </w:tcPr>
          <w:p w:rsidR="004B52BF" w:rsidRDefault="004B52BF" w:rsidP="00DB7DF0">
            <w:r>
              <w:t>Размер</w:t>
            </w:r>
          </w:p>
        </w:tc>
      </w:tr>
      <w:tr w:rsidR="004B52BF" w:rsidTr="00C95D3E">
        <w:tc>
          <w:tcPr>
            <w:tcW w:w="4785" w:type="dxa"/>
          </w:tcPr>
          <w:p w:rsidR="004B52BF" w:rsidRPr="007E008F" w:rsidRDefault="004B52BF" w:rsidP="00DB7DF0">
            <w:r>
              <w:t>Флаг кластера (свободен или завершает файл), либо указатель на следующий кластер</w:t>
            </w:r>
            <w:r w:rsidRPr="007E008F">
              <w:t xml:space="preserve"> </w:t>
            </w:r>
            <w:r>
              <w:t>файла</w:t>
            </w:r>
          </w:p>
        </w:tc>
        <w:tc>
          <w:tcPr>
            <w:tcW w:w="4786" w:type="dxa"/>
          </w:tcPr>
          <w:p w:rsidR="004B52BF" w:rsidRDefault="004B52BF" w:rsidP="00DB7DF0">
            <w:r>
              <w:t>4 байта</w:t>
            </w:r>
          </w:p>
        </w:tc>
      </w:tr>
    </w:tbl>
    <w:p w:rsidR="004B52BF" w:rsidRPr="00B86CD1" w:rsidRDefault="004B52BF" w:rsidP="004B52BF"/>
    <w:p w:rsidR="004B52BF" w:rsidRDefault="004B52BF" w:rsidP="004B52BF">
      <w:r w:rsidRPr="005E1F5A">
        <w:tab/>
      </w:r>
      <w:r>
        <w:t>Структура каталога представлена в таблице 1.4.</w:t>
      </w:r>
    </w:p>
    <w:p w:rsidR="004B52BF" w:rsidRDefault="004B52BF" w:rsidP="004B52BF"/>
    <w:p w:rsidR="004B52BF" w:rsidRDefault="004B52BF" w:rsidP="004B52BF">
      <w:r>
        <w:t>Таблица 1.4 – Структура каталога</w:t>
      </w: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0"/>
        <w:gridCol w:w="4665"/>
      </w:tblGrid>
      <w:tr w:rsidR="004B52BF" w:rsidTr="00AD3D22">
        <w:tc>
          <w:tcPr>
            <w:tcW w:w="4690" w:type="dxa"/>
          </w:tcPr>
          <w:p w:rsidR="004B52BF" w:rsidRDefault="004B52BF" w:rsidP="00DB7DF0">
            <w:r>
              <w:t>Поле</w:t>
            </w:r>
          </w:p>
        </w:tc>
        <w:tc>
          <w:tcPr>
            <w:tcW w:w="4665" w:type="dxa"/>
          </w:tcPr>
          <w:p w:rsidR="004B52BF" w:rsidRDefault="004B52BF" w:rsidP="00DB7DF0">
            <w:r>
              <w:t>Размер</w:t>
            </w:r>
          </w:p>
        </w:tc>
      </w:tr>
      <w:tr w:rsidR="004B52BF" w:rsidTr="00AD3D22">
        <w:tc>
          <w:tcPr>
            <w:tcW w:w="4690" w:type="dxa"/>
          </w:tcPr>
          <w:p w:rsidR="004B52BF" w:rsidRDefault="00AD3D22" w:rsidP="00AD3D22">
            <w:pPr>
              <w:tabs>
                <w:tab w:val="center" w:pos="2284"/>
              </w:tabs>
            </w:pPr>
            <w:r>
              <w:t>Имя файла</w:t>
            </w:r>
          </w:p>
        </w:tc>
        <w:tc>
          <w:tcPr>
            <w:tcW w:w="4665" w:type="dxa"/>
          </w:tcPr>
          <w:p w:rsidR="004B52BF" w:rsidRDefault="00C95D3E" w:rsidP="00DB7DF0">
            <w:r>
              <w:t>10</w:t>
            </w:r>
            <w:r w:rsidR="004B52BF">
              <w:t xml:space="preserve"> байт</w:t>
            </w:r>
          </w:p>
        </w:tc>
      </w:tr>
      <w:tr w:rsidR="00AD3D22" w:rsidTr="00AD3D22">
        <w:tc>
          <w:tcPr>
            <w:tcW w:w="4690" w:type="dxa"/>
          </w:tcPr>
          <w:p w:rsidR="00AD3D22" w:rsidRDefault="00AD3D22" w:rsidP="00DB7DF0">
            <w:pPr>
              <w:tabs>
                <w:tab w:val="center" w:pos="2284"/>
              </w:tabs>
            </w:pPr>
            <w:r>
              <w:t>Тип файла</w:t>
            </w:r>
          </w:p>
        </w:tc>
        <w:tc>
          <w:tcPr>
            <w:tcW w:w="4665" w:type="dxa"/>
          </w:tcPr>
          <w:p w:rsidR="00AD3D22" w:rsidRDefault="00AD3D22" w:rsidP="00DB7DF0">
            <w:r>
              <w:t>1 байт</w:t>
            </w:r>
          </w:p>
        </w:tc>
      </w:tr>
      <w:tr w:rsidR="00AD3D22" w:rsidTr="00AD3D22">
        <w:tc>
          <w:tcPr>
            <w:tcW w:w="4690" w:type="dxa"/>
          </w:tcPr>
          <w:p w:rsidR="00AD3D22" w:rsidRDefault="00AD3D22" w:rsidP="00DB7DF0">
            <w:pPr>
              <w:tabs>
                <w:tab w:val="center" w:pos="2284"/>
              </w:tabs>
            </w:pPr>
            <w:r>
              <w:t>Права доступа</w:t>
            </w:r>
          </w:p>
        </w:tc>
        <w:tc>
          <w:tcPr>
            <w:tcW w:w="4665" w:type="dxa"/>
          </w:tcPr>
          <w:p w:rsidR="00AD3D22" w:rsidRDefault="00AD3D22" w:rsidP="00DB7DF0">
            <w:r>
              <w:t>2 байта</w:t>
            </w:r>
          </w:p>
        </w:tc>
      </w:tr>
      <w:tr w:rsidR="00AD3D22" w:rsidTr="00AD3D22">
        <w:tc>
          <w:tcPr>
            <w:tcW w:w="4690" w:type="dxa"/>
          </w:tcPr>
          <w:p w:rsidR="00AD3D22" w:rsidRDefault="00AD3D22" w:rsidP="00DB7DF0">
            <w:pPr>
              <w:tabs>
                <w:tab w:val="center" w:pos="2284"/>
              </w:tabs>
            </w:pPr>
            <w:r>
              <w:t>Дата и время создания</w:t>
            </w:r>
          </w:p>
        </w:tc>
        <w:tc>
          <w:tcPr>
            <w:tcW w:w="4665" w:type="dxa"/>
          </w:tcPr>
          <w:p w:rsidR="00AD3D22" w:rsidRDefault="00AD3D22" w:rsidP="00DB7DF0">
            <w:r>
              <w:t>8 байт</w:t>
            </w:r>
          </w:p>
        </w:tc>
      </w:tr>
      <w:tr w:rsidR="00AD3D22" w:rsidTr="00AD3D22">
        <w:tc>
          <w:tcPr>
            <w:tcW w:w="4690" w:type="dxa"/>
          </w:tcPr>
          <w:p w:rsidR="00AD3D22" w:rsidRDefault="00AD3D22" w:rsidP="00DB7DF0">
            <w:pPr>
              <w:tabs>
                <w:tab w:val="center" w:pos="2284"/>
              </w:tabs>
            </w:pPr>
            <w:r>
              <w:t>Номер начального кластера</w:t>
            </w:r>
          </w:p>
        </w:tc>
        <w:tc>
          <w:tcPr>
            <w:tcW w:w="4665" w:type="dxa"/>
          </w:tcPr>
          <w:p w:rsidR="00AD3D22" w:rsidRDefault="00AD3D22" w:rsidP="00DB7DF0">
            <w:r>
              <w:t>4 байта</w:t>
            </w:r>
          </w:p>
        </w:tc>
      </w:tr>
      <w:tr w:rsidR="00AD3D22" w:rsidTr="00AD3D22">
        <w:tc>
          <w:tcPr>
            <w:tcW w:w="4690" w:type="dxa"/>
          </w:tcPr>
          <w:p w:rsidR="00AD3D22" w:rsidRDefault="00AD3D22" w:rsidP="00DB7DF0">
            <w:pPr>
              <w:tabs>
                <w:tab w:val="center" w:pos="2284"/>
              </w:tabs>
            </w:pPr>
            <w:r>
              <w:t>Размер файла</w:t>
            </w:r>
          </w:p>
        </w:tc>
        <w:tc>
          <w:tcPr>
            <w:tcW w:w="4665" w:type="dxa"/>
          </w:tcPr>
          <w:p w:rsidR="00AD3D22" w:rsidRDefault="00AD3D22" w:rsidP="00DB7DF0">
            <w:r>
              <w:t>4 байта</w:t>
            </w:r>
          </w:p>
        </w:tc>
      </w:tr>
      <w:tr w:rsidR="00AD3D22" w:rsidTr="00AD3D22">
        <w:tc>
          <w:tcPr>
            <w:tcW w:w="4690" w:type="dxa"/>
          </w:tcPr>
          <w:p w:rsidR="00AD3D22" w:rsidRPr="00AD3D22" w:rsidRDefault="00AD3D22" w:rsidP="00DB7DF0">
            <w:pPr>
              <w:tabs>
                <w:tab w:val="center" w:pos="2284"/>
              </w:tabs>
            </w:pPr>
            <w:r>
              <w:rPr>
                <w:lang w:val="en-US"/>
              </w:rPr>
              <w:t>Id</w:t>
            </w:r>
            <w:r>
              <w:t xml:space="preserve"> владельца</w:t>
            </w:r>
          </w:p>
        </w:tc>
        <w:tc>
          <w:tcPr>
            <w:tcW w:w="4665" w:type="dxa"/>
          </w:tcPr>
          <w:p w:rsidR="00AD3D22" w:rsidRDefault="00AD3D22" w:rsidP="00DB7DF0">
            <w:r>
              <w:t>4 байта</w:t>
            </w:r>
          </w:p>
        </w:tc>
      </w:tr>
      <w:tr w:rsidR="004B52BF" w:rsidTr="00C95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0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Всего: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AD3D22" w:rsidP="00DB7DF0">
            <w:r>
              <w:t>33</w:t>
            </w:r>
            <w:r w:rsidR="004B52BF">
              <w:t xml:space="preserve"> байта</w:t>
            </w:r>
          </w:p>
        </w:tc>
      </w:tr>
    </w:tbl>
    <w:p w:rsidR="004B52BF" w:rsidRDefault="004B52BF" w:rsidP="004B52BF"/>
    <w:p w:rsidR="004B52BF" w:rsidRDefault="004B52BF" w:rsidP="004B52BF">
      <w:r>
        <w:tab/>
        <w:t>Структура поля «</w:t>
      </w:r>
      <w:r w:rsidR="00D115B0">
        <w:t>Права доступа</w:t>
      </w:r>
      <w:r>
        <w:t>» представлена в таблице 1.5.</w:t>
      </w:r>
    </w:p>
    <w:p w:rsidR="004B52BF" w:rsidRDefault="004B52BF" w:rsidP="004B52BF"/>
    <w:p w:rsidR="004B52BF" w:rsidRDefault="004B52BF" w:rsidP="004B52BF">
      <w:r>
        <w:lastRenderedPageBreak/>
        <w:t>Таблица 1.5 – Структура поля «Атрибуты файла»</w:t>
      </w:r>
    </w:p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1222"/>
        <w:gridCol w:w="8113"/>
      </w:tblGrid>
      <w:tr w:rsidR="004B52BF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3070C1" w:rsidP="00DB7DF0">
            <w:r>
              <w:t>Бит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3070C1" w:rsidP="00DB7DF0">
            <w:r>
              <w:t>Описание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1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Чтение файла пользователем-владельцем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2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Запись файла пользователем-владельцем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3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Исполнение файла пользователем-владельцем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4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Чтение файла другими пользователями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5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Запись файла другими пользователями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6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Исполнение файла другими пользователями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7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Зарезервировано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8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Зарезервировано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9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Зарезервировано</w:t>
            </w:r>
          </w:p>
        </w:tc>
      </w:tr>
      <w:tr w:rsidR="003070C1" w:rsidTr="003070C1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10</w:t>
            </w:r>
          </w:p>
        </w:tc>
        <w:tc>
          <w:tcPr>
            <w:tcW w:w="8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0C1" w:rsidRDefault="003070C1" w:rsidP="003070C1">
            <w:r>
              <w:t>Зарезервировано</w:t>
            </w:r>
          </w:p>
        </w:tc>
      </w:tr>
    </w:tbl>
    <w:p w:rsidR="004B52BF" w:rsidRPr="003070C1" w:rsidRDefault="004B52BF" w:rsidP="004B52BF">
      <w:pPr>
        <w:pStyle w:val="2"/>
        <w:rPr>
          <w:sz w:val="28"/>
        </w:rPr>
      </w:pPr>
    </w:p>
    <w:p w:rsidR="004B52BF" w:rsidRPr="003070C1" w:rsidRDefault="004B52BF" w:rsidP="004B52BF">
      <w:pPr>
        <w:pStyle w:val="2"/>
        <w:ind w:firstLine="708"/>
        <w:rPr>
          <w:b w:val="0"/>
          <w:sz w:val="28"/>
        </w:rPr>
      </w:pPr>
      <w:bookmarkStart w:id="55" w:name="_Toc90328098"/>
      <w:r w:rsidRPr="003070C1">
        <w:rPr>
          <w:b w:val="0"/>
          <w:sz w:val="28"/>
        </w:rPr>
        <w:t>1.2 Виртуальные страницы</w:t>
      </w:r>
      <w:bookmarkEnd w:id="55"/>
    </w:p>
    <w:p w:rsidR="004B52BF" w:rsidRPr="000B6A18" w:rsidRDefault="004B52BF" w:rsidP="004B52BF"/>
    <w:p w:rsidR="004B52BF" w:rsidRDefault="004B52BF" w:rsidP="004B52BF">
      <w:r>
        <w:tab/>
        <w:t>Любая программная система имеет логическую модель памяти. Самая простая из них – совпадающая с физической, когда все программы имеют прямой доступ ко всему адресному пространству.</w:t>
      </w:r>
      <w:r>
        <w:br/>
        <w:t>При таком подходе программы имеют доступ ко всему адресному пространству. Они могут не только мешать друг другу, но и способны привести к сбою работы всей системы. Для этого достаточно, например, затереть кусок памяти, в котором располагается код ОС.</w:t>
      </w:r>
    </w:p>
    <w:p w:rsidR="004B52BF" w:rsidRPr="00AA3632" w:rsidRDefault="004B52BF" w:rsidP="004B52BF">
      <w:pPr>
        <w:ind w:firstLine="708"/>
      </w:pPr>
      <w:r>
        <w:t>Виртуальная память – это концепция, которая позволяет уйти от использования физических адресов, используя вместо них виртуальные адреса. При этом вся виртуальная память делится на участки памяти постоянного</w:t>
      </w:r>
      <w:r w:rsidR="00D35634">
        <w:t xml:space="preserve"> размера, называемые страницами.</w:t>
      </w:r>
    </w:p>
    <w:p w:rsidR="004B52BF" w:rsidRDefault="004B52BF" w:rsidP="004B52BF"/>
    <w:p w:rsidR="0095252B" w:rsidRPr="00263E85" w:rsidRDefault="0095252B" w:rsidP="004B52BF"/>
    <w:p w:rsidR="004B52BF" w:rsidRPr="0095252B" w:rsidRDefault="004B52BF" w:rsidP="0095252B">
      <w:pPr>
        <w:pStyle w:val="2"/>
        <w:ind w:firstLine="709"/>
        <w:rPr>
          <w:b w:val="0"/>
          <w:sz w:val="28"/>
        </w:rPr>
      </w:pPr>
      <w:bookmarkStart w:id="56" w:name="_Toc90328099"/>
      <w:r w:rsidRPr="0095252B">
        <w:rPr>
          <w:b w:val="0"/>
          <w:sz w:val="28"/>
        </w:rPr>
        <w:lastRenderedPageBreak/>
        <w:t>1.3 Команды для работы с ФС</w:t>
      </w:r>
      <w:bookmarkEnd w:id="56"/>
    </w:p>
    <w:p w:rsidR="004B52BF" w:rsidRDefault="004B52BF" w:rsidP="004B52BF"/>
    <w:p w:rsidR="004B52BF" w:rsidRDefault="004B52BF" w:rsidP="004B52BF">
      <w:r>
        <w:tab/>
        <w:t>Для работы с файловой системой используются команды, представленные в таблице 1.</w:t>
      </w:r>
      <w:r w:rsidRPr="004139DB">
        <w:t>6</w:t>
      </w:r>
      <w:r>
        <w:t>.</w:t>
      </w:r>
    </w:p>
    <w:p w:rsidR="004B52BF" w:rsidRDefault="004B52BF" w:rsidP="004B52BF"/>
    <w:p w:rsidR="004B52BF" w:rsidRDefault="004B52BF" w:rsidP="004B52BF">
      <w:r>
        <w:t>Таблица 1.</w:t>
      </w:r>
      <w:r w:rsidRPr="004139DB">
        <w:t>6</w:t>
      </w:r>
      <w:r>
        <w:t xml:space="preserve"> – Команды для работы с ФС</w:t>
      </w: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2185"/>
        <w:gridCol w:w="4032"/>
        <w:gridCol w:w="3123"/>
      </w:tblGrid>
      <w:tr w:rsidR="004B52BF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Имя команды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Аргументы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4B52BF" w:rsidP="00DB7DF0">
            <w:r>
              <w:t>Описание</w:t>
            </w:r>
          </w:p>
        </w:tc>
      </w:tr>
      <w:tr w:rsidR="004B52BF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Pr="004A6588" w:rsidRDefault="00A72B06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new.user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Pr="004A6588" w:rsidRDefault="00A72B06" w:rsidP="00DB7DF0">
            <w:proofErr w:type="spellStart"/>
            <w:r>
              <w:t>Никнейм</w:t>
            </w:r>
            <w:proofErr w:type="spellEnd"/>
            <w:r>
              <w:t>, Пароль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2BF" w:rsidRDefault="00A72B06" w:rsidP="00DB7DF0">
            <w:r>
              <w:t>Добавление нового пользователя</w:t>
            </w:r>
          </w:p>
        </w:tc>
      </w:tr>
      <w:tr w:rsidR="00A72B06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Pr>
              <w:rPr>
                <w:lang w:val="en-US"/>
              </w:rPr>
            </w:pPr>
            <w:r>
              <w:rPr>
                <w:lang w:val="en-US"/>
              </w:rPr>
              <w:t>sign.in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roofErr w:type="spellStart"/>
            <w:r>
              <w:t>Никнейм</w:t>
            </w:r>
            <w:proofErr w:type="spellEnd"/>
            <w:r>
              <w:t>, Пароль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Авторизация пользователя</w:t>
            </w:r>
          </w:p>
        </w:tc>
      </w:tr>
      <w:tr w:rsidR="00A72B06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sign.out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Pr="00A72B06" w:rsidRDefault="00A72B06" w:rsidP="00DB7DF0">
            <w: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Выход из сессии</w:t>
            </w:r>
          </w:p>
        </w:tc>
      </w:tr>
      <w:tr w:rsidR="00A72B06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read.dir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Чтение директории</w:t>
            </w:r>
          </w:p>
        </w:tc>
      </w:tr>
      <w:tr w:rsidR="00A72B06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read.file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Чтение файла</w:t>
            </w:r>
          </w:p>
        </w:tc>
      </w:tr>
      <w:tr w:rsidR="00A72B06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remove.user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roofErr w:type="spellStart"/>
            <w:r>
              <w:t>Никнейм</w:t>
            </w:r>
            <w:proofErr w:type="spellEnd"/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Удаление пользователя</w:t>
            </w:r>
          </w:p>
        </w:tc>
      </w:tr>
      <w:tr w:rsidR="00A72B06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create.dir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A72B06">
            <w:r>
              <w:t>Создает каталог с заданным названием</w:t>
            </w:r>
          </w:p>
        </w:tc>
      </w:tr>
      <w:tr w:rsidR="00A72B06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create.file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B06" w:rsidRDefault="00A72B06" w:rsidP="00DB7DF0">
            <w:r>
              <w:t>Создает файл с заданным названием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Pr="00536D8A" w:rsidRDefault="00536D8A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format.disk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Форматирует диск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open.dir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Pr="00536D8A" w:rsidRDefault="00536D8A" w:rsidP="00DB7DF0">
            <w:r>
              <w:t>Открывает каталог с заданным названием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write.file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 xml:space="preserve">Записывает данные в файл. С флагом (-а) выполняет </w:t>
            </w:r>
            <w:proofErr w:type="spellStart"/>
            <w:r>
              <w:t>дозапись</w:t>
            </w:r>
            <w:proofErr w:type="spellEnd"/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Pr="00536D8A" w:rsidRDefault="00536D8A" w:rsidP="00DB7DF0">
            <w:proofErr w:type="spellStart"/>
            <w:r>
              <w:rPr>
                <w:lang w:val="en-US"/>
              </w:rPr>
              <w:t>remove.file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Удаляет файл с заданным названием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remove.dir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Удаляет каталог с заданным названием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rename.file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Название файла, 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DB7DF0">
            <w:r>
              <w:t>Изменяет название файла с первого аргумента на второй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Pr="00536D8A" w:rsidRDefault="00536D8A" w:rsidP="00536D8A">
            <w:proofErr w:type="spellStart"/>
            <w:r>
              <w:rPr>
                <w:lang w:val="en-US"/>
              </w:rPr>
              <w:t>rename.dir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Название файла, 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Изменяет название каталога с первого аргумента на второй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copy.file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Название файла, 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Копирует содержимое файла с именем первого аргумента, в файл с аргументом второго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move.file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Название файла, 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Перемещает содержимое файла с именем первого аргумента, в файл с аргументом второго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chmod.file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Изменяет права доступа файла, с заданным названием</w:t>
            </w:r>
          </w:p>
        </w:tc>
      </w:tr>
      <w:tr w:rsidR="00536D8A" w:rsidTr="00536D8A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chmod.dir</w:t>
            </w:r>
            <w:proofErr w:type="spellEnd"/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Название файла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8A" w:rsidRDefault="00536D8A" w:rsidP="00536D8A">
            <w:r>
              <w:t>Изменяет права доступа каталога, с заданным названием</w:t>
            </w:r>
          </w:p>
        </w:tc>
      </w:tr>
    </w:tbl>
    <w:p w:rsidR="004B52BF" w:rsidRPr="006B64B5" w:rsidRDefault="004B52BF" w:rsidP="004B52BF"/>
    <w:p w:rsidR="004B52BF" w:rsidRPr="003D6A53" w:rsidRDefault="004B52BF" w:rsidP="003D6A53">
      <w:pPr>
        <w:pStyle w:val="2"/>
        <w:ind w:firstLine="708"/>
        <w:rPr>
          <w:b w:val="0"/>
          <w:sz w:val="28"/>
        </w:rPr>
      </w:pPr>
      <w:bookmarkStart w:id="57" w:name="_Toc90328101"/>
      <w:r w:rsidRPr="003D6A53">
        <w:rPr>
          <w:b w:val="0"/>
          <w:sz w:val="28"/>
        </w:rPr>
        <w:t>1.</w:t>
      </w:r>
      <w:r w:rsidR="003D6A53">
        <w:rPr>
          <w:b w:val="0"/>
          <w:sz w:val="28"/>
        </w:rPr>
        <w:t>4</w:t>
      </w:r>
      <w:r w:rsidRPr="003D6A53">
        <w:rPr>
          <w:b w:val="0"/>
          <w:sz w:val="28"/>
        </w:rPr>
        <w:t xml:space="preserve"> Способы организации файлов</w:t>
      </w:r>
      <w:bookmarkEnd w:id="57"/>
    </w:p>
    <w:p w:rsidR="004B52BF" w:rsidRDefault="004B52BF" w:rsidP="004B52BF"/>
    <w:p w:rsidR="004B52BF" w:rsidRDefault="004B52BF" w:rsidP="004B52BF">
      <w:pPr>
        <w:ind w:firstLine="708"/>
      </w:pPr>
      <w:r>
        <w:t>Для организации доступа к файлу ФС должна иметь сведения о номерах кластеров, где размещается каждый файл или данные этого файла. В этом ей помогает FAT-таблица</w:t>
      </w:r>
      <w:r w:rsidRPr="008E0405">
        <w:t xml:space="preserve"> (</w:t>
      </w:r>
      <w:r>
        <w:rPr>
          <w:lang w:val="en-US"/>
        </w:rPr>
        <w:t>File</w:t>
      </w:r>
      <w:r w:rsidRPr="008E0405">
        <w:t xml:space="preserve"> </w:t>
      </w:r>
      <w:r>
        <w:rPr>
          <w:lang w:val="en-US"/>
        </w:rPr>
        <w:t>Allocation</w:t>
      </w:r>
      <w:r w:rsidRPr="008E0405">
        <w:t xml:space="preserve"> </w:t>
      </w:r>
      <w:r>
        <w:rPr>
          <w:lang w:val="en-US"/>
        </w:rPr>
        <w:t>Table</w:t>
      </w:r>
      <w:r w:rsidRPr="008E0405">
        <w:t>)</w:t>
      </w:r>
      <w:r>
        <w:t>.</w:t>
      </w:r>
    </w:p>
    <w:p w:rsidR="004B52BF" w:rsidRDefault="00882E0F" w:rsidP="004B52BF">
      <w:pPr>
        <w:ind w:firstLine="708"/>
      </w:pPr>
      <w:r>
        <w:t xml:space="preserve">Значение кластера 0 означает, что кластер свободен и в него можно записывать данные, а значение 1 – кластер занят и является концом одного из </w:t>
      </w:r>
      <w:r>
        <w:lastRenderedPageBreak/>
        <w:t>файлов</w:t>
      </w:r>
      <w:r w:rsidR="004B52BF">
        <w:t>.</w:t>
      </w:r>
      <w:r>
        <w:t xml:space="preserve"> В иных случаях последовательность байт показывает номер следующего кластера файла.</w:t>
      </w:r>
    </w:p>
    <w:p w:rsidR="004B52BF" w:rsidRDefault="004B52BF" w:rsidP="004B52BF">
      <w:r>
        <w:tab/>
      </w:r>
      <w:r w:rsidR="00882E0F">
        <w:t>П</w:t>
      </w:r>
      <w:r>
        <w:t xml:space="preserve">роектируемая файловая система является </w:t>
      </w:r>
      <w:r w:rsidR="00882E0F">
        <w:t>многоуровневой</w:t>
      </w:r>
      <w:r>
        <w:t xml:space="preserve"> с поддержкой файлов</w:t>
      </w:r>
      <w:r w:rsidR="00882E0F">
        <w:t xml:space="preserve"> и каталогов</w:t>
      </w:r>
      <w:r>
        <w:t xml:space="preserve"> с последовательным</w:t>
      </w:r>
      <w:r w:rsidR="00882E0F">
        <w:t xml:space="preserve"> и прямым</w:t>
      </w:r>
      <w:r>
        <w:t xml:space="preserve"> доступом.</w:t>
      </w:r>
    </w:p>
    <w:p w:rsidR="004B52BF" w:rsidRPr="00263E85" w:rsidRDefault="004B52BF" w:rsidP="004B52BF"/>
    <w:p w:rsidR="004B52BF" w:rsidRPr="00882E0F" w:rsidRDefault="004B52BF" w:rsidP="00882E0F">
      <w:pPr>
        <w:pStyle w:val="2"/>
        <w:ind w:firstLine="709"/>
        <w:rPr>
          <w:b w:val="0"/>
          <w:sz w:val="28"/>
        </w:rPr>
      </w:pPr>
      <w:bookmarkStart w:id="58" w:name="_Toc90328102"/>
      <w:r w:rsidRPr="00882E0F">
        <w:rPr>
          <w:b w:val="0"/>
          <w:sz w:val="28"/>
        </w:rPr>
        <w:t xml:space="preserve">1.6 Алгоритмы работы некоторых </w:t>
      </w:r>
      <w:r w:rsidR="00D52A21">
        <w:rPr>
          <w:b w:val="0"/>
          <w:sz w:val="28"/>
        </w:rPr>
        <w:t>команд</w:t>
      </w:r>
      <w:r w:rsidRPr="00882E0F">
        <w:rPr>
          <w:b w:val="0"/>
          <w:sz w:val="28"/>
        </w:rPr>
        <w:t xml:space="preserve"> ФС</w:t>
      </w:r>
      <w:bookmarkEnd w:id="58"/>
      <w:r w:rsidR="00D52A21">
        <w:rPr>
          <w:b w:val="0"/>
          <w:sz w:val="28"/>
        </w:rPr>
        <w:t>.</w:t>
      </w:r>
    </w:p>
    <w:p w:rsidR="004B52BF" w:rsidRDefault="004B52BF" w:rsidP="004B52BF"/>
    <w:p w:rsidR="004B52BF" w:rsidRDefault="004B52BF" w:rsidP="004B52BF">
      <w:r>
        <w:tab/>
        <w:t xml:space="preserve">Алгоритм работы </w:t>
      </w:r>
      <w:r w:rsidR="00D52A21">
        <w:t xml:space="preserve">команды </w:t>
      </w:r>
      <w:proofErr w:type="spellStart"/>
      <w:r w:rsidR="00D52A21" w:rsidRPr="007D2A67">
        <w:t>create.file</w:t>
      </w:r>
      <w:proofErr w:type="spellEnd"/>
      <w:r w:rsidR="00D52A21" w:rsidRPr="00D52A21">
        <w:t xml:space="preserve"> </w:t>
      </w:r>
      <w:r w:rsidRPr="007D2A67">
        <w:t>(</w:t>
      </w:r>
      <w:r w:rsidR="00D52A21">
        <w:t>создание</w:t>
      </w:r>
      <w:r>
        <w:t xml:space="preserve"> файла), изображён на рисунке 1.1.</w:t>
      </w:r>
    </w:p>
    <w:p w:rsidR="008963BD" w:rsidRDefault="008963BD" w:rsidP="004B52BF">
      <w:pPr>
        <w:jc w:val="center"/>
        <w:rPr>
          <w:noProof/>
          <w:lang w:eastAsia="ru-RU"/>
        </w:rPr>
      </w:pPr>
    </w:p>
    <w:p w:rsidR="004B52BF" w:rsidRDefault="008963BD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0AC3043A" wp14:editId="282D7CA9">
            <wp:extent cx="3658094" cy="29380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3" t="6263" r="45340" b="47130"/>
                    <a:stretch/>
                  </pic:blipFill>
                  <pic:spPr bwMode="auto">
                    <a:xfrm>
                      <a:off x="0" y="0"/>
                      <a:ext cx="3675339" cy="295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2BF" w:rsidRPr="007D2A67" w:rsidRDefault="004B52BF" w:rsidP="004B52BF">
      <w:pPr>
        <w:jc w:val="center"/>
      </w:pPr>
      <w:r>
        <w:t>Рисунок 1.1 – Алгоритм</w:t>
      </w:r>
      <w:r w:rsidRPr="007D2A67">
        <w:t xml:space="preserve"> </w:t>
      </w:r>
      <w:r>
        <w:t xml:space="preserve">работы </w:t>
      </w:r>
      <w:r w:rsidR="0010347B">
        <w:t>команды</w:t>
      </w:r>
      <w:r>
        <w:t xml:space="preserve"> </w:t>
      </w:r>
      <w:proofErr w:type="spellStart"/>
      <w:r w:rsidR="008963BD" w:rsidRPr="007D2A67">
        <w:t>create.file</w:t>
      </w:r>
      <w:proofErr w:type="spellEnd"/>
    </w:p>
    <w:p w:rsidR="004B52BF" w:rsidRDefault="004B52BF" w:rsidP="004B52BF"/>
    <w:p w:rsidR="004B52BF" w:rsidRDefault="004B52BF" w:rsidP="004B52BF">
      <w:pPr>
        <w:ind w:firstLine="708"/>
      </w:pPr>
      <w:r>
        <w:t>А</w:t>
      </w:r>
      <w:r w:rsidR="008963BD">
        <w:t>лгоритм работы команды</w:t>
      </w:r>
      <w:r>
        <w:t xml:space="preserve"> </w:t>
      </w:r>
      <w:r w:rsidR="008963BD">
        <w:rPr>
          <w:lang w:val="en-US"/>
        </w:rPr>
        <w:t>write</w:t>
      </w:r>
      <w:r w:rsidR="008963BD" w:rsidRPr="008963BD">
        <w:t>.</w:t>
      </w:r>
      <w:r w:rsidR="008963BD">
        <w:rPr>
          <w:lang w:val="en-US"/>
        </w:rPr>
        <w:t>file</w:t>
      </w:r>
      <w:r w:rsidRPr="007D2A67">
        <w:t xml:space="preserve"> (</w:t>
      </w:r>
      <w:r w:rsidR="008963BD">
        <w:t>запись в файл</w:t>
      </w:r>
      <w:r>
        <w:t>), изображён на рисунке 1.2.</w:t>
      </w:r>
    </w:p>
    <w:p w:rsidR="004B52BF" w:rsidRPr="00F450F6" w:rsidRDefault="004B52BF" w:rsidP="004B52BF">
      <w:pPr>
        <w:jc w:val="center"/>
        <w:rPr>
          <w:noProof/>
          <w:lang w:eastAsia="ru-RU"/>
        </w:rPr>
      </w:pPr>
    </w:p>
    <w:p w:rsidR="0010347B" w:rsidRDefault="0010347B" w:rsidP="004B52BF">
      <w:pPr>
        <w:jc w:val="center"/>
        <w:rPr>
          <w:noProof/>
          <w:lang w:eastAsia="ru-RU"/>
        </w:rPr>
      </w:pPr>
    </w:p>
    <w:p w:rsidR="004B52BF" w:rsidRDefault="0010347B" w:rsidP="004B52B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BF3364" wp14:editId="6F78E5B0">
            <wp:extent cx="3637052" cy="3689572"/>
            <wp:effectExtent l="0" t="0" r="190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895" r="52090" b="42345"/>
                    <a:stretch/>
                  </pic:blipFill>
                  <pic:spPr bwMode="auto">
                    <a:xfrm>
                      <a:off x="0" y="0"/>
                      <a:ext cx="3658536" cy="371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2BF" w:rsidRPr="00F450F6" w:rsidRDefault="004B52BF" w:rsidP="004B52BF">
      <w:pPr>
        <w:jc w:val="center"/>
      </w:pPr>
      <w:r>
        <w:t>Рисунок 1.</w:t>
      </w:r>
      <w:r w:rsidRPr="001763B6">
        <w:t>2</w:t>
      </w:r>
      <w:r>
        <w:t xml:space="preserve"> – Алгоритм</w:t>
      </w:r>
      <w:r w:rsidRPr="007D2A67">
        <w:t xml:space="preserve"> </w:t>
      </w:r>
      <w:r>
        <w:t xml:space="preserve">работы </w:t>
      </w:r>
      <w:r w:rsidR="0010347B">
        <w:t>команды</w:t>
      </w:r>
      <w:r>
        <w:t xml:space="preserve"> </w:t>
      </w:r>
      <w:r w:rsidR="0010347B">
        <w:rPr>
          <w:lang w:val="en-US"/>
        </w:rPr>
        <w:t>write</w:t>
      </w:r>
      <w:r w:rsidR="0010347B" w:rsidRPr="0010347B">
        <w:t>.</w:t>
      </w:r>
      <w:r w:rsidR="0010347B">
        <w:rPr>
          <w:lang w:val="en-US"/>
        </w:rPr>
        <w:t>file</w:t>
      </w:r>
    </w:p>
    <w:p w:rsidR="004B52BF" w:rsidRDefault="004B52BF" w:rsidP="004B52BF">
      <w:pPr>
        <w:ind w:firstLine="708"/>
      </w:pPr>
    </w:p>
    <w:p w:rsidR="004B52BF" w:rsidRDefault="004B52BF" w:rsidP="00006681">
      <w:pPr>
        <w:ind w:firstLine="708"/>
      </w:pPr>
      <w:r>
        <w:t xml:space="preserve">Алгоритм работы </w:t>
      </w:r>
      <w:r w:rsidR="0010347B">
        <w:t>команды</w:t>
      </w:r>
      <w:r>
        <w:t xml:space="preserve"> </w:t>
      </w:r>
      <w:r w:rsidR="0010347B">
        <w:rPr>
          <w:lang w:val="en-US"/>
        </w:rPr>
        <w:t>remove</w:t>
      </w:r>
      <w:r w:rsidR="0010347B" w:rsidRPr="0010347B">
        <w:t>.</w:t>
      </w:r>
      <w:r w:rsidR="0010347B">
        <w:rPr>
          <w:lang w:val="en-US"/>
        </w:rPr>
        <w:t>file</w:t>
      </w:r>
      <w:r w:rsidRPr="007D2A67">
        <w:t xml:space="preserve"> (</w:t>
      </w:r>
      <w:r>
        <w:t>удаление фа</w:t>
      </w:r>
      <w:r w:rsidR="00006681">
        <w:t>йла), изображён на рисунке 1.3.</w:t>
      </w:r>
    </w:p>
    <w:p w:rsidR="00006681" w:rsidRDefault="00006681" w:rsidP="004B52BF">
      <w:pPr>
        <w:jc w:val="center"/>
        <w:rPr>
          <w:noProof/>
          <w:lang w:eastAsia="ru-RU"/>
        </w:rPr>
      </w:pPr>
    </w:p>
    <w:p w:rsidR="004B52BF" w:rsidRDefault="00006681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6DDF872D" wp14:editId="16E8A9B5">
            <wp:extent cx="4602571" cy="3133666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46" t="6263" r="43438" b="52473"/>
                    <a:stretch/>
                  </pic:blipFill>
                  <pic:spPr bwMode="auto">
                    <a:xfrm>
                      <a:off x="0" y="0"/>
                      <a:ext cx="4612722" cy="314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2BF" w:rsidRPr="0010347B" w:rsidRDefault="004B52BF" w:rsidP="004B52BF">
      <w:pPr>
        <w:jc w:val="center"/>
      </w:pPr>
      <w:r>
        <w:t>Рисунок 1.3 – Алгоритм</w:t>
      </w:r>
      <w:r w:rsidRPr="007D2A67">
        <w:t xml:space="preserve"> </w:t>
      </w:r>
      <w:r>
        <w:t xml:space="preserve">работы </w:t>
      </w:r>
      <w:r w:rsidR="0010347B">
        <w:t xml:space="preserve">команды </w:t>
      </w:r>
      <w:r w:rsidR="0010347B">
        <w:rPr>
          <w:lang w:val="en-US"/>
        </w:rPr>
        <w:t>remove</w:t>
      </w:r>
      <w:r w:rsidR="0010347B" w:rsidRPr="0010347B">
        <w:t>.</w:t>
      </w:r>
      <w:r w:rsidR="0010347B">
        <w:rPr>
          <w:lang w:val="en-US"/>
        </w:rPr>
        <w:t>file</w:t>
      </w:r>
    </w:p>
    <w:p w:rsidR="004B52BF" w:rsidRPr="00F450F6" w:rsidRDefault="004B52BF" w:rsidP="004B52BF">
      <w:pPr>
        <w:spacing w:after="200" w:line="276" w:lineRule="auto"/>
        <w:jc w:val="left"/>
      </w:pPr>
      <w:r>
        <w:br w:type="page"/>
      </w:r>
    </w:p>
    <w:p w:rsidR="004B52BF" w:rsidRPr="00D35634" w:rsidRDefault="004B52BF" w:rsidP="00D3563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59" w:name="_Toc90328103"/>
      <w:r w:rsidRPr="00D35634">
        <w:rPr>
          <w:rFonts w:ascii="Times New Roman" w:hAnsi="Times New Roman" w:cs="Times New Roman"/>
          <w:color w:val="000000" w:themeColor="text1"/>
          <w:sz w:val="28"/>
        </w:rPr>
        <w:lastRenderedPageBreak/>
        <w:t>2 ПРОЦЕССЫ В ОС</w:t>
      </w:r>
      <w:bookmarkEnd w:id="59"/>
    </w:p>
    <w:p w:rsidR="004B52BF" w:rsidRPr="00424A91" w:rsidRDefault="004B52BF" w:rsidP="004B52BF"/>
    <w:p w:rsidR="004B52BF" w:rsidRPr="00424A91" w:rsidRDefault="004B52BF" w:rsidP="004B52BF">
      <w:r w:rsidRPr="00424A91">
        <w:tab/>
      </w:r>
      <w:r>
        <w:rPr>
          <w:bCs/>
        </w:rPr>
        <w:t>Проце</w:t>
      </w:r>
      <w:r w:rsidRPr="00424A91">
        <w:rPr>
          <w:bCs/>
        </w:rPr>
        <w:t>сс</w:t>
      </w:r>
      <w:r>
        <w:t xml:space="preserve"> – это</w:t>
      </w:r>
      <w:r w:rsidRPr="00424A91">
        <w:t xml:space="preserve"> </w:t>
      </w:r>
      <w:r w:rsidR="007B2865">
        <w:t>программа, которая выполняется в системе</w:t>
      </w:r>
      <w:r w:rsidRPr="00424A91">
        <w:t xml:space="preserve">. </w:t>
      </w:r>
      <w:r w:rsidR="007B2865">
        <w:t>Все процессы в ОС выполняются последовательно</w:t>
      </w:r>
      <w:r w:rsidRPr="00424A91">
        <w:t>.</w:t>
      </w:r>
      <w:r w:rsidR="00EC22D7">
        <w:t xml:space="preserve"> В системе может выполняться сотни и даже тысячи процессов одновременно.</w:t>
      </w:r>
    </w:p>
    <w:p w:rsidR="004B52BF" w:rsidRPr="00263E85" w:rsidRDefault="004B52BF" w:rsidP="004B52BF"/>
    <w:p w:rsidR="004B52BF" w:rsidRPr="00EC22D7" w:rsidRDefault="004B52BF" w:rsidP="00EC22D7">
      <w:pPr>
        <w:pStyle w:val="2"/>
        <w:ind w:firstLine="709"/>
        <w:rPr>
          <w:b w:val="0"/>
          <w:sz w:val="28"/>
        </w:rPr>
      </w:pPr>
      <w:bookmarkStart w:id="60" w:name="_Toc90328104"/>
      <w:r w:rsidRPr="00EC22D7">
        <w:rPr>
          <w:b w:val="0"/>
          <w:sz w:val="28"/>
        </w:rPr>
        <w:t>2.1 Команды для работы с процессами</w:t>
      </w:r>
      <w:bookmarkEnd w:id="60"/>
    </w:p>
    <w:p w:rsidR="004B52BF" w:rsidRPr="00527449" w:rsidRDefault="004B52BF" w:rsidP="004B52BF"/>
    <w:p w:rsidR="004B52BF" w:rsidRDefault="004B52BF" w:rsidP="004B52BF">
      <w:r w:rsidRPr="00F450F6">
        <w:tab/>
      </w:r>
      <w:r>
        <w:t>Команды для работы с процессами представлены в таблице 2.1.</w:t>
      </w:r>
    </w:p>
    <w:p w:rsidR="004B52BF" w:rsidRDefault="004B52BF" w:rsidP="004B52BF"/>
    <w:p w:rsidR="004B52BF" w:rsidRDefault="004B52BF" w:rsidP="004B52BF">
      <w:r>
        <w:t>Таблица 2.1 – Команды для работы с процессами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1"/>
        <w:gridCol w:w="2139"/>
        <w:gridCol w:w="4105"/>
      </w:tblGrid>
      <w:tr w:rsidR="004B52BF" w:rsidTr="00DF6565">
        <w:tc>
          <w:tcPr>
            <w:tcW w:w="3101" w:type="dxa"/>
          </w:tcPr>
          <w:p w:rsidR="004B52BF" w:rsidRDefault="004B52BF" w:rsidP="00DB7DF0">
            <w:r>
              <w:t>Команда</w:t>
            </w:r>
          </w:p>
        </w:tc>
        <w:tc>
          <w:tcPr>
            <w:tcW w:w="2139" w:type="dxa"/>
          </w:tcPr>
          <w:p w:rsidR="004B52BF" w:rsidRDefault="004B52BF" w:rsidP="00DB7DF0">
            <w:r>
              <w:t>Аргументы</w:t>
            </w:r>
          </w:p>
        </w:tc>
        <w:tc>
          <w:tcPr>
            <w:tcW w:w="4105" w:type="dxa"/>
          </w:tcPr>
          <w:p w:rsidR="004B52BF" w:rsidRDefault="004B52BF" w:rsidP="00DB7DF0">
            <w:r>
              <w:t>Описание</w:t>
            </w:r>
          </w:p>
        </w:tc>
      </w:tr>
      <w:tr w:rsidR="004B52BF" w:rsidTr="00DF6565">
        <w:tc>
          <w:tcPr>
            <w:tcW w:w="3101" w:type="dxa"/>
          </w:tcPr>
          <w:p w:rsidR="004B52BF" w:rsidRPr="007E74FA" w:rsidRDefault="004B52BF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renice</w:t>
            </w:r>
            <w:proofErr w:type="spellEnd"/>
          </w:p>
        </w:tc>
        <w:tc>
          <w:tcPr>
            <w:tcW w:w="2139" w:type="dxa"/>
          </w:tcPr>
          <w:p w:rsidR="004B52BF" w:rsidRPr="007E74FA" w:rsidRDefault="00EC22D7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pid</w:t>
            </w:r>
            <w:proofErr w:type="spellEnd"/>
            <w:r>
              <w:rPr>
                <w:lang w:val="en-US"/>
              </w:rPr>
              <w:t>, priority</w:t>
            </w:r>
          </w:p>
        </w:tc>
        <w:tc>
          <w:tcPr>
            <w:tcW w:w="4105" w:type="dxa"/>
          </w:tcPr>
          <w:p w:rsidR="004B52BF" w:rsidRPr="00170F3F" w:rsidRDefault="004B52BF" w:rsidP="00EC22D7">
            <w:r>
              <w:t xml:space="preserve">Изменение </w:t>
            </w:r>
            <w:r w:rsidR="00EC22D7">
              <w:t>приоритета процесса</w:t>
            </w:r>
          </w:p>
        </w:tc>
      </w:tr>
      <w:tr w:rsidR="004B52BF" w:rsidTr="00DF6565">
        <w:tc>
          <w:tcPr>
            <w:tcW w:w="3101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kill</w:t>
            </w:r>
          </w:p>
        </w:tc>
        <w:tc>
          <w:tcPr>
            <w:tcW w:w="2139" w:type="dxa"/>
          </w:tcPr>
          <w:p w:rsidR="004B52BF" w:rsidRDefault="00EC22D7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pid</w:t>
            </w:r>
            <w:proofErr w:type="spellEnd"/>
          </w:p>
        </w:tc>
        <w:tc>
          <w:tcPr>
            <w:tcW w:w="4105" w:type="dxa"/>
          </w:tcPr>
          <w:p w:rsidR="004B52BF" w:rsidRDefault="004B52BF" w:rsidP="00DB7DF0">
            <w:r>
              <w:t>Уничтожение процесса</w:t>
            </w:r>
          </w:p>
        </w:tc>
      </w:tr>
      <w:tr w:rsidR="00EC22D7" w:rsidTr="00DF6565">
        <w:tc>
          <w:tcPr>
            <w:tcW w:w="3101" w:type="dxa"/>
          </w:tcPr>
          <w:p w:rsidR="00EC22D7" w:rsidRDefault="00EC22D7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  <w:tc>
          <w:tcPr>
            <w:tcW w:w="2139" w:type="dxa"/>
          </w:tcPr>
          <w:p w:rsidR="00EC22D7" w:rsidRDefault="00EC22D7" w:rsidP="00DB7D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5" w:type="dxa"/>
          </w:tcPr>
          <w:p w:rsidR="00EC22D7" w:rsidRDefault="00EC22D7" w:rsidP="00DB7DF0">
            <w:r>
              <w:t>Вывести текущие процессы</w:t>
            </w:r>
          </w:p>
        </w:tc>
      </w:tr>
      <w:tr w:rsidR="00EC22D7" w:rsidTr="00DF6565">
        <w:tc>
          <w:tcPr>
            <w:tcW w:w="3101" w:type="dxa"/>
          </w:tcPr>
          <w:p w:rsidR="00EC22D7" w:rsidRDefault="00EC22D7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new.a</w:t>
            </w:r>
            <w:proofErr w:type="spellEnd"/>
          </w:p>
        </w:tc>
        <w:tc>
          <w:tcPr>
            <w:tcW w:w="2139" w:type="dxa"/>
          </w:tcPr>
          <w:p w:rsidR="00EC22D7" w:rsidRDefault="00EC22D7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cpu_time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pid</w:t>
            </w:r>
            <w:proofErr w:type="spellEnd"/>
          </w:p>
        </w:tc>
        <w:tc>
          <w:tcPr>
            <w:tcW w:w="4105" w:type="dxa"/>
          </w:tcPr>
          <w:p w:rsidR="00EC22D7" w:rsidRPr="00EC22D7" w:rsidRDefault="00EC22D7" w:rsidP="00DB7DF0">
            <w:pPr>
              <w:rPr>
                <w:lang w:val="en-US"/>
              </w:rPr>
            </w:pPr>
            <w:r>
              <w:t>Создание абсолютного процесса</w:t>
            </w:r>
          </w:p>
        </w:tc>
      </w:tr>
      <w:tr w:rsidR="00EC22D7" w:rsidTr="00DF6565">
        <w:tc>
          <w:tcPr>
            <w:tcW w:w="3101" w:type="dxa"/>
          </w:tcPr>
          <w:p w:rsidR="00EC22D7" w:rsidRDefault="00EC22D7" w:rsidP="00EC22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new.d</w:t>
            </w:r>
            <w:proofErr w:type="spellEnd"/>
          </w:p>
        </w:tc>
        <w:tc>
          <w:tcPr>
            <w:tcW w:w="2139" w:type="dxa"/>
          </w:tcPr>
          <w:p w:rsidR="00EC22D7" w:rsidRDefault="00EC22D7" w:rsidP="00EC22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cpu_time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pid</w:t>
            </w:r>
            <w:proofErr w:type="spellEnd"/>
          </w:p>
        </w:tc>
        <w:tc>
          <w:tcPr>
            <w:tcW w:w="4105" w:type="dxa"/>
          </w:tcPr>
          <w:p w:rsidR="00EC22D7" w:rsidRDefault="00EC22D7" w:rsidP="00EC22D7">
            <w:r>
              <w:t>Создание динамического процесса</w:t>
            </w:r>
          </w:p>
        </w:tc>
      </w:tr>
    </w:tbl>
    <w:p w:rsidR="004B52BF" w:rsidRPr="00263E85" w:rsidRDefault="004B52BF" w:rsidP="004B52BF"/>
    <w:p w:rsidR="004B52BF" w:rsidRPr="00282F5E" w:rsidRDefault="004B52BF" w:rsidP="00282F5E">
      <w:pPr>
        <w:pStyle w:val="2"/>
        <w:ind w:firstLine="709"/>
        <w:rPr>
          <w:b w:val="0"/>
          <w:sz w:val="28"/>
        </w:rPr>
      </w:pPr>
      <w:bookmarkStart w:id="61" w:name="_Toc90328105"/>
      <w:r w:rsidRPr="00282F5E">
        <w:rPr>
          <w:b w:val="0"/>
          <w:sz w:val="28"/>
        </w:rPr>
        <w:t>2.2 Системные вызовы управления процессами</w:t>
      </w:r>
      <w:bookmarkEnd w:id="61"/>
    </w:p>
    <w:p w:rsidR="004B52BF" w:rsidRDefault="004B52BF" w:rsidP="004B52BF"/>
    <w:p w:rsidR="004B52BF" w:rsidRDefault="004B52BF" w:rsidP="004B52BF">
      <w:r>
        <w:tab/>
        <w:t>Системные вызовы для работы с процессами представлены в таблице 2.2.</w:t>
      </w:r>
    </w:p>
    <w:p w:rsidR="004B52BF" w:rsidRPr="00527449" w:rsidRDefault="004B52BF" w:rsidP="004B52BF"/>
    <w:p w:rsidR="004B52BF" w:rsidRPr="00522286" w:rsidRDefault="004B52BF" w:rsidP="00522286">
      <w:pPr>
        <w:pStyle w:val="2"/>
        <w:ind w:firstLine="709"/>
        <w:rPr>
          <w:b w:val="0"/>
          <w:sz w:val="28"/>
        </w:rPr>
      </w:pPr>
      <w:bookmarkStart w:id="62" w:name="_Toc90328106"/>
      <w:r w:rsidRPr="00522286">
        <w:rPr>
          <w:b w:val="0"/>
          <w:sz w:val="28"/>
        </w:rPr>
        <w:t>2.3 Диаграмма состояний процесса</w:t>
      </w:r>
      <w:bookmarkEnd w:id="62"/>
    </w:p>
    <w:p w:rsidR="004B52BF" w:rsidRDefault="004B52BF" w:rsidP="004B52BF"/>
    <w:p w:rsidR="004B52BF" w:rsidRDefault="004B52BF" w:rsidP="004B52BF">
      <w:r w:rsidRPr="00F450F6">
        <w:tab/>
      </w:r>
      <w:r>
        <w:t>Диаграмма состояний процесса изображена на рисунке 2.1.</w:t>
      </w:r>
    </w:p>
    <w:p w:rsidR="004B52BF" w:rsidRDefault="004B52BF" w:rsidP="004B52BF"/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23A42129" wp14:editId="6A98F3F0">
            <wp:extent cx="446722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2.1 – Диаграмма состояний процесса</w:t>
      </w:r>
    </w:p>
    <w:p w:rsidR="004B52BF" w:rsidRDefault="004B52BF" w:rsidP="004B52BF"/>
    <w:p w:rsidR="004B52BF" w:rsidRPr="00295B06" w:rsidRDefault="004B52BF" w:rsidP="004B52BF">
      <w:r>
        <w:tab/>
        <w:t xml:space="preserve">После того, как планировщик добавил процесс в очередь, он находится в состоянии готовности. Из состояния готовности процесс может перейти в состояние выполнения. Если процессу нужно запросить какие-либо данные (например, ввод из клавиатуры), либо же записать данные в файл, он переходит в состояние ожидания. После того, как процесс израсходует </w:t>
      </w:r>
      <w:r>
        <w:rPr>
          <w:lang w:val="en-US"/>
        </w:rPr>
        <w:t>CPU</w:t>
      </w:r>
      <w:r w:rsidRPr="00295B06">
        <w:t xml:space="preserve"> </w:t>
      </w:r>
      <w:r>
        <w:rPr>
          <w:lang w:val="en-US"/>
        </w:rPr>
        <w:t>burst</w:t>
      </w:r>
      <w:r w:rsidRPr="00295B06">
        <w:t xml:space="preserve"> </w:t>
      </w:r>
      <w:r>
        <w:t>его работа завершается.</w:t>
      </w:r>
    </w:p>
    <w:p w:rsidR="004B52BF" w:rsidRPr="00771252" w:rsidRDefault="004B52BF" w:rsidP="004B52BF"/>
    <w:p w:rsidR="004B52BF" w:rsidRDefault="004B52BF" w:rsidP="004B52BF">
      <w:pPr>
        <w:pStyle w:val="2"/>
      </w:pPr>
      <w:bookmarkStart w:id="63" w:name="_Toc90328107"/>
      <w:r>
        <w:t>2.4 Приоритеты процессов</w:t>
      </w:r>
      <w:bookmarkEnd w:id="63"/>
    </w:p>
    <w:p w:rsidR="004B52BF" w:rsidRDefault="004B52BF" w:rsidP="004B52BF"/>
    <w:p w:rsidR="004B52BF" w:rsidRDefault="004B52BF" w:rsidP="004B52BF">
      <w:r>
        <w:tab/>
        <w:t xml:space="preserve">В проектируемом планировщике процессов используются следующие приоритеты: </w:t>
      </w:r>
      <w:r w:rsidR="008B55A4">
        <w:t>абсолютные и</w:t>
      </w:r>
      <w:r>
        <w:t xml:space="preserve"> динамические.</w:t>
      </w:r>
    </w:p>
    <w:p w:rsidR="004B52BF" w:rsidRDefault="008B55A4" w:rsidP="004B52BF">
      <w:pPr>
        <w:ind w:firstLine="708"/>
      </w:pPr>
      <w:r>
        <w:t>Абсолютный</w:t>
      </w:r>
      <w:r w:rsidR="004B52BF">
        <w:t xml:space="preserve"> приоритет – это</w:t>
      </w:r>
      <w:r w:rsidR="004B52BF" w:rsidRPr="00383DE7">
        <w:t xml:space="preserve"> приоритет, который </w:t>
      </w:r>
      <w:r w:rsidR="00BC2700">
        <w:t>может при отсутствии свободных ресурсов приводит к захвату ресурсов у других процессов</w:t>
      </w:r>
      <w:r w:rsidR="004B52BF">
        <w:t>.</w:t>
      </w:r>
    </w:p>
    <w:p w:rsidR="004B52BF" w:rsidRDefault="004B52BF" w:rsidP="004B52BF">
      <w:pPr>
        <w:ind w:firstLine="708"/>
      </w:pPr>
      <w:r>
        <w:t>Динамический приоритет – это</w:t>
      </w:r>
      <w:r w:rsidRPr="00383DE7">
        <w:t xml:space="preserve"> приоритет, </w:t>
      </w:r>
      <w:r w:rsidR="008B55A4" w:rsidRPr="00383DE7">
        <w:t>устанавливаемый и</w:t>
      </w:r>
      <w:r w:rsidRPr="00383DE7">
        <w:t xml:space="preserve"> изменяемый операционной системой для обеспечения эффективной работы компьютера.  </w:t>
      </w:r>
    </w:p>
    <w:p w:rsidR="004B52BF" w:rsidRPr="00383DE7" w:rsidRDefault="004B52BF" w:rsidP="004B52BF">
      <w:pPr>
        <w:ind w:firstLine="708"/>
      </w:pPr>
      <w:r>
        <w:lastRenderedPageBreak/>
        <w:t>О</w:t>
      </w:r>
      <w:r w:rsidRPr="00AD0B15">
        <w:t xml:space="preserve">сновное </w:t>
      </w:r>
      <w:r w:rsidR="008B55A4" w:rsidRPr="00AD0B15">
        <w:t>отличие абсолютных и</w:t>
      </w:r>
      <w:r w:rsidRPr="00AD0B15">
        <w:t xml:space="preserve"> динамических приоритетов в </w:t>
      </w:r>
      <w:r w:rsidR="008B55A4" w:rsidRPr="00AD0B15">
        <w:t>том, что</w:t>
      </w:r>
      <w:r w:rsidRPr="00AD0B15">
        <w:t xml:space="preserve"> </w:t>
      </w:r>
      <w:r w:rsidR="00BC2700">
        <w:t xml:space="preserve">абсолютные </w:t>
      </w:r>
      <w:r w:rsidRPr="00AD0B15">
        <w:t xml:space="preserve">приоритеты система </w:t>
      </w:r>
      <w:r w:rsidR="00BC2700">
        <w:t>не могут модифицировать процесс</w:t>
      </w:r>
      <w:r w:rsidRPr="00AD0B15">
        <w:t xml:space="preserve">, </w:t>
      </w:r>
      <w:r w:rsidR="008B55A4" w:rsidRPr="00AD0B15">
        <w:t xml:space="preserve">а </w:t>
      </w:r>
      <w:r w:rsidR="00BC2700">
        <w:t>динамические формирую</w:t>
      </w:r>
      <w:r w:rsidRPr="00AD0B15">
        <w:t xml:space="preserve">т и </w:t>
      </w:r>
      <w:r w:rsidR="008B55A4" w:rsidRPr="00AD0B15">
        <w:t>модифи</w:t>
      </w:r>
      <w:r w:rsidR="00BC2700">
        <w:t>цирую</w:t>
      </w:r>
      <w:r w:rsidR="008B55A4" w:rsidRPr="00AD0B15">
        <w:t>т, исходя</w:t>
      </w:r>
      <w:r w:rsidRPr="00AD0B15">
        <w:t xml:space="preserve"> из общих критериев эффективности.</w:t>
      </w:r>
    </w:p>
    <w:p w:rsidR="004B52BF" w:rsidRPr="00263E85" w:rsidRDefault="004B52BF" w:rsidP="004B52BF"/>
    <w:p w:rsidR="004B52BF" w:rsidRPr="00BC2700" w:rsidRDefault="004B52BF" w:rsidP="00BC2700">
      <w:pPr>
        <w:pStyle w:val="2"/>
        <w:ind w:firstLine="709"/>
        <w:rPr>
          <w:b w:val="0"/>
          <w:sz w:val="28"/>
        </w:rPr>
      </w:pPr>
      <w:bookmarkStart w:id="64" w:name="_Toc90328108"/>
      <w:r w:rsidRPr="00BC2700">
        <w:rPr>
          <w:b w:val="0"/>
          <w:sz w:val="28"/>
        </w:rPr>
        <w:t xml:space="preserve">2.5 </w:t>
      </w:r>
      <w:proofErr w:type="spellStart"/>
      <w:r w:rsidRPr="00BC2700">
        <w:rPr>
          <w:b w:val="0"/>
          <w:sz w:val="28"/>
        </w:rPr>
        <w:t>Межпроцессное</w:t>
      </w:r>
      <w:proofErr w:type="spellEnd"/>
      <w:r w:rsidRPr="00BC2700">
        <w:rPr>
          <w:b w:val="0"/>
          <w:sz w:val="28"/>
        </w:rPr>
        <w:t xml:space="preserve"> взаимодействие</w:t>
      </w:r>
      <w:bookmarkEnd w:id="64"/>
    </w:p>
    <w:p w:rsidR="004B52BF" w:rsidRPr="00826992" w:rsidRDefault="004B52BF" w:rsidP="004B52BF"/>
    <w:p w:rsidR="004B52BF" w:rsidRDefault="004B52BF" w:rsidP="004B52BF">
      <w:pPr>
        <w:ind w:firstLine="708"/>
      </w:pPr>
      <w:proofErr w:type="spellStart"/>
      <w:r w:rsidRPr="00826992">
        <w:rPr>
          <w:bCs/>
        </w:rPr>
        <w:t>Межпроцессное</w:t>
      </w:r>
      <w:proofErr w:type="spellEnd"/>
      <w:r w:rsidRPr="00826992">
        <w:rPr>
          <w:bCs/>
        </w:rPr>
        <w:t xml:space="preserve"> взаимодействие</w:t>
      </w:r>
      <w:r w:rsidRPr="00826992">
        <w:t xml:space="preserve"> </w:t>
      </w:r>
      <w:r>
        <w:t xml:space="preserve">– это </w:t>
      </w:r>
      <w:r w:rsidRPr="00826992">
        <w:t>обмен данными между потоками одного или разных процессов. Реализуется посредством механизмов, предоставляемых ядром ОС или процессом, использующим механизмы ОС и реализующим новые возможности IPC. Может осуществляться как на одном компьютере, так и между несколькими компьютерами сети.</w:t>
      </w:r>
    </w:p>
    <w:p w:rsidR="004B52BF" w:rsidRDefault="004B52BF" w:rsidP="004B52BF">
      <w:pPr>
        <w:ind w:firstLine="708"/>
      </w:pPr>
      <w:r>
        <w:t xml:space="preserve">Для проектируемой системы были использованы следующие средства </w:t>
      </w:r>
      <w:proofErr w:type="spellStart"/>
      <w:r>
        <w:t>межпроцессного</w:t>
      </w:r>
      <w:proofErr w:type="spellEnd"/>
      <w:r>
        <w:t xml:space="preserve"> взаимодействия: семафоры и разделяемая память.</w:t>
      </w:r>
    </w:p>
    <w:p w:rsidR="004B52BF" w:rsidRDefault="004B52BF" w:rsidP="004B52BF">
      <w:pPr>
        <w:ind w:firstLine="708"/>
      </w:pPr>
      <w:r>
        <w:t xml:space="preserve">В многопоточных приложениях часто требуется, чтобы отдельные участки кода, называемые </w:t>
      </w:r>
      <w:r w:rsidRPr="00DC0196">
        <w:t>критическими секциями</w:t>
      </w:r>
      <w:r>
        <w:t xml:space="preserve">, не могли работать параллельно, например, при доступе к какому-либо неразделяемому ресурсу или при изменении общих ячеек памяти. Для защиты таких участков можно использовать двоичный семафор или </w:t>
      </w:r>
      <w:proofErr w:type="spellStart"/>
      <w:r w:rsidRPr="00DC0196">
        <w:t>мьютекс</w:t>
      </w:r>
      <w:proofErr w:type="spellEnd"/>
      <w:r>
        <w:t>. Алгоритм работы критической секции на основе семафор представлен на рисунке 2.2.</w:t>
      </w:r>
    </w:p>
    <w:p w:rsidR="004B52BF" w:rsidRDefault="004B52BF" w:rsidP="004B52BF">
      <w:pPr>
        <w:ind w:firstLine="708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D33A6C" wp14:editId="2A74FADB">
            <wp:extent cx="411480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F" w:rsidRPr="00F450F6" w:rsidRDefault="004B52BF" w:rsidP="004B52BF">
      <w:pPr>
        <w:jc w:val="center"/>
      </w:pPr>
      <w:r>
        <w:t>Рисунок 2.2 – Алгоритм работы критической секции на основе семафор</w:t>
      </w:r>
    </w:p>
    <w:p w:rsidR="004B52BF" w:rsidRPr="00F450F6" w:rsidRDefault="004B52BF" w:rsidP="004B52BF"/>
    <w:p w:rsidR="004B52BF" w:rsidRPr="00CF06C0" w:rsidRDefault="004B52BF" w:rsidP="004B52BF">
      <w:pPr>
        <w:ind w:firstLine="708"/>
      </w:pPr>
      <w:r w:rsidRPr="004D5A80">
        <w:rPr>
          <w:bCs/>
        </w:rPr>
        <w:t>Разделяемая память</w:t>
      </w:r>
      <w:r>
        <w:t xml:space="preserve"> </w:t>
      </w:r>
      <w:r w:rsidRPr="004D5A80">
        <w:t>является самым быстрым средством обмена данными между процессами.</w:t>
      </w:r>
      <w:r>
        <w:t xml:space="preserve"> После создания разделяемого </w:t>
      </w:r>
      <w:r w:rsidRPr="00BD3F31">
        <w:t>сегмента памяти</w:t>
      </w:r>
      <w:r>
        <w:t xml:space="preserve"> любой из пользовательских процессов может подсоединить его к своему собственному виртуальному пространству и работать с ним, как с обычным сегментом памяти. Недостатком такого обмена информацией является отсутствие каких бы то ни было средств синхронизации, однако для преодоления этого недостатка можно использовать технику </w:t>
      </w:r>
      <w:r w:rsidRPr="00BD3F31">
        <w:t>семафоров</w:t>
      </w:r>
      <w:r>
        <w:t>.</w:t>
      </w:r>
      <w:r w:rsidRPr="00CF06C0">
        <w:t xml:space="preserve"> </w:t>
      </w:r>
      <w:r>
        <w:t>Алгоритм работы программы с разделяемой памятью изображён на рисунке 2.3.</w:t>
      </w:r>
    </w:p>
    <w:p w:rsidR="004B52BF" w:rsidRPr="007F7ECB" w:rsidRDefault="004B52BF" w:rsidP="004B52BF">
      <w:pPr>
        <w:ind w:firstLine="708"/>
      </w:pPr>
    </w:p>
    <w:p w:rsidR="004B52BF" w:rsidRPr="00263E85" w:rsidRDefault="004B52BF" w:rsidP="004B52BF"/>
    <w:p w:rsidR="004B52BF" w:rsidRDefault="004B52BF" w:rsidP="004B52BF">
      <w:pPr>
        <w:pStyle w:val="2"/>
        <w:jc w:val="center"/>
      </w:pPr>
      <w:bookmarkStart w:id="65" w:name="_Toc90310879"/>
      <w:bookmarkStart w:id="66" w:name="_Toc90328109"/>
      <w:r>
        <w:rPr>
          <w:noProof/>
        </w:rPr>
        <w:lastRenderedPageBreak/>
        <w:drawing>
          <wp:inline distT="0" distB="0" distL="0" distR="0" wp14:anchorId="64C8712F" wp14:editId="78AAF8CE">
            <wp:extent cx="5667375" cy="2219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  <w:bookmarkEnd w:id="66"/>
    </w:p>
    <w:p w:rsidR="004B52BF" w:rsidRPr="00A57C06" w:rsidRDefault="004B52BF" w:rsidP="004B52BF">
      <w:pPr>
        <w:jc w:val="center"/>
      </w:pPr>
      <w:r>
        <w:t>Рисунок 2.3 – Алгоритм работы программы с разделяемой памятью</w:t>
      </w:r>
    </w:p>
    <w:p w:rsidR="004B52BF" w:rsidRPr="00F450F6" w:rsidRDefault="004B52BF" w:rsidP="004B52BF"/>
    <w:p w:rsidR="004B52BF" w:rsidRPr="003C55B3" w:rsidRDefault="004B52BF" w:rsidP="003C55B3">
      <w:pPr>
        <w:pStyle w:val="2"/>
        <w:ind w:firstLine="709"/>
        <w:rPr>
          <w:b w:val="0"/>
          <w:sz w:val="28"/>
        </w:rPr>
      </w:pPr>
      <w:bookmarkStart w:id="67" w:name="_Toc90328110"/>
      <w:bookmarkStart w:id="68" w:name="_GoBack"/>
      <w:r w:rsidRPr="003C55B3">
        <w:rPr>
          <w:b w:val="0"/>
          <w:sz w:val="28"/>
        </w:rPr>
        <w:t>2.6 Выбор дисциплины обслуживания планировщика процессов. Алгоритм работы планировщика процессов в соответствии с выбранной дисциплиной обслуживания</w:t>
      </w:r>
      <w:bookmarkEnd w:id="67"/>
    </w:p>
    <w:bookmarkEnd w:id="68"/>
    <w:p w:rsidR="004B52BF" w:rsidRDefault="004B52BF" w:rsidP="004B52BF"/>
    <w:p w:rsidR="004B52BF" w:rsidRPr="00F450F6" w:rsidRDefault="004B52BF" w:rsidP="004B52BF">
      <w:r>
        <w:tab/>
      </w:r>
      <w:r w:rsidRPr="00822D08">
        <w:t xml:space="preserve">Планировщик процессов определяет, какой из процессов, когда и на </w:t>
      </w:r>
      <w:r>
        <w:t>какое время</w:t>
      </w:r>
      <w:r w:rsidRPr="00822D08">
        <w:t xml:space="preserve"> получит управление процессором.</w:t>
      </w:r>
      <w:r>
        <w:t xml:space="preserve"> Для проектируемого планировщика была выбрана дисциплина равномерного циклического квантования, т.е. д</w:t>
      </w:r>
      <w:r w:rsidRPr="00822D08">
        <w:t>лительность обслуживания каждого процесса ограничена величиной стандартного кванта в</w:t>
      </w:r>
      <w:r>
        <w:t>ремени.</w:t>
      </w:r>
    </w:p>
    <w:p w:rsidR="004B52BF" w:rsidRDefault="004B52BF" w:rsidP="004B52BF">
      <w:r w:rsidRPr="00F450F6">
        <w:tab/>
      </w:r>
      <w:r>
        <w:t xml:space="preserve">Планировщик использует многоуровневые очереди. Процессы с приоритетом 0 попадают в очередь 0, с приоритетом 1 – в очередь 1, с приоритетом 2 – в очередь 2. Планировщик работает до тех пор, пока в системе есть процессы. Процессы в очереди </w:t>
      </w:r>
      <w:r>
        <w:rPr>
          <w:rStyle w:val="texample"/>
        </w:rPr>
        <w:t>1</w:t>
      </w:r>
      <w:r>
        <w:t xml:space="preserve"> не могут исполняться, если в очереди </w:t>
      </w:r>
      <w:r>
        <w:rPr>
          <w:rStyle w:val="texample"/>
        </w:rPr>
        <w:t>0</w:t>
      </w:r>
      <w:r>
        <w:t xml:space="preserve"> есть хотя бы один процесс. Процессы в очереди </w:t>
      </w:r>
      <w:r>
        <w:rPr>
          <w:rStyle w:val="texample"/>
        </w:rPr>
        <w:t>2</w:t>
      </w:r>
      <w:r>
        <w:t xml:space="preserve"> не будут выбраны для выполнения, пока есть хоть один процесс в очередях </w:t>
      </w:r>
      <w:r>
        <w:rPr>
          <w:rStyle w:val="texample"/>
        </w:rPr>
        <w:t>0</w:t>
      </w:r>
      <w:r>
        <w:t xml:space="preserve"> и </w:t>
      </w:r>
      <w:r>
        <w:rPr>
          <w:rStyle w:val="texample"/>
        </w:rPr>
        <w:t>1</w:t>
      </w:r>
      <w:r>
        <w:t>.</w:t>
      </w:r>
    </w:p>
    <w:p w:rsidR="004B52BF" w:rsidRPr="0018142A" w:rsidRDefault="004B52BF" w:rsidP="004B52BF">
      <w:r>
        <w:tab/>
        <w:t xml:space="preserve">Планирование процессов внутри очередей 0 и 1 осуществляется с использованием алгоритма </w:t>
      </w:r>
      <w:r>
        <w:rPr>
          <w:lang w:val="en-US"/>
        </w:rPr>
        <w:t>Round</w:t>
      </w:r>
      <w:r w:rsidRPr="00170913">
        <w:t xml:space="preserve"> </w:t>
      </w:r>
      <w:r>
        <w:rPr>
          <w:lang w:val="en-US"/>
        </w:rPr>
        <w:t>Robin</w:t>
      </w:r>
      <w:r w:rsidRPr="00944A8C">
        <w:t xml:space="preserve"> (</w:t>
      </w:r>
      <w:r>
        <w:rPr>
          <w:lang w:val="en-US"/>
        </w:rPr>
        <w:t>RR</w:t>
      </w:r>
      <w:r w:rsidRPr="00944A8C">
        <w:t>)</w:t>
      </w:r>
      <w:r w:rsidRPr="00170913">
        <w:t xml:space="preserve">, </w:t>
      </w:r>
      <w:r>
        <w:t xml:space="preserve">а внутри очереди 2 – </w:t>
      </w:r>
      <w:r>
        <w:rPr>
          <w:lang w:val="en-US"/>
        </w:rPr>
        <w:t>First</w:t>
      </w:r>
      <w:r w:rsidRPr="00170913">
        <w:t xml:space="preserve"> </w:t>
      </w:r>
      <w:r>
        <w:rPr>
          <w:lang w:val="en-US"/>
        </w:rPr>
        <w:t>Come</w:t>
      </w:r>
      <w:r w:rsidRPr="00170913">
        <w:t xml:space="preserve"> </w:t>
      </w:r>
      <w:r>
        <w:rPr>
          <w:lang w:val="en-US"/>
        </w:rPr>
        <w:t>First</w:t>
      </w:r>
      <w:r w:rsidRPr="00170913">
        <w:t xml:space="preserve"> </w:t>
      </w:r>
      <w:r>
        <w:rPr>
          <w:lang w:val="en-US"/>
        </w:rPr>
        <w:t>Serve</w:t>
      </w:r>
      <w:r w:rsidRPr="00944A8C">
        <w:t xml:space="preserve"> (</w:t>
      </w:r>
      <w:r>
        <w:rPr>
          <w:lang w:val="en-US"/>
        </w:rPr>
        <w:t>FCFS</w:t>
      </w:r>
      <w:r w:rsidRPr="00944A8C">
        <w:t>)</w:t>
      </w:r>
      <w:r w:rsidRPr="0018142A">
        <w:t>.</w:t>
      </w:r>
    </w:p>
    <w:p w:rsidR="004B52BF" w:rsidRDefault="004B52BF" w:rsidP="004B52BF">
      <w:r w:rsidRPr="00F450F6">
        <w:tab/>
      </w:r>
      <w:r>
        <w:t xml:space="preserve">Алгоритм </w:t>
      </w:r>
      <w:r>
        <w:rPr>
          <w:lang w:val="en-US"/>
        </w:rPr>
        <w:t>FCFS</w:t>
      </w:r>
      <w:r>
        <w:t xml:space="preserve"> осуществляет </w:t>
      </w:r>
      <w:bookmarkStart w:id="69" w:name="keyword113"/>
      <w:bookmarkEnd w:id="69"/>
      <w:r>
        <w:rPr>
          <w:rStyle w:val="keyword"/>
        </w:rPr>
        <w:t>не вытесняющее планирование</w:t>
      </w:r>
      <w:r>
        <w:t xml:space="preserve">. Процесс, получивший в свое распоряжение процессор, занимает его до истечения </w:t>
      </w:r>
      <w:r>
        <w:lastRenderedPageBreak/>
        <w:t xml:space="preserve">текущего </w:t>
      </w:r>
      <w:bookmarkStart w:id="70" w:name="keyword114"/>
      <w:bookmarkEnd w:id="70"/>
      <w:r>
        <w:rPr>
          <w:rStyle w:val="keyword"/>
        </w:rPr>
        <w:t xml:space="preserve">CPU </w:t>
      </w:r>
      <w:proofErr w:type="spellStart"/>
      <w:r>
        <w:rPr>
          <w:rStyle w:val="keyword"/>
        </w:rPr>
        <w:t>burst</w:t>
      </w:r>
      <w:proofErr w:type="spellEnd"/>
      <w:r>
        <w:t>. После этого для выполнения выбирается следующий процесс в очереди.</w:t>
      </w:r>
    </w:p>
    <w:p w:rsidR="004B52BF" w:rsidRDefault="004B52BF" w:rsidP="004B52BF">
      <w:r>
        <w:tab/>
        <w:t xml:space="preserve">Модификацией </w:t>
      </w:r>
      <w:bookmarkStart w:id="71" w:name="keyword123"/>
      <w:bookmarkEnd w:id="71"/>
      <w:r>
        <w:rPr>
          <w:rStyle w:val="keyword"/>
        </w:rPr>
        <w:t>алгоритма FCFS</w:t>
      </w:r>
      <w:r>
        <w:t xml:space="preserve"> является алгоритм </w:t>
      </w:r>
      <w:bookmarkStart w:id="72" w:name="keyword126"/>
      <w:bookmarkEnd w:id="72"/>
      <w:r>
        <w:rPr>
          <w:rStyle w:val="keyword"/>
        </w:rPr>
        <w:t>RR</w:t>
      </w:r>
      <w:r>
        <w:t xml:space="preserve">. Во многом это тот же самый алгоритм, только реализованный в режиме </w:t>
      </w:r>
      <w:bookmarkStart w:id="73" w:name="keyword127"/>
      <w:bookmarkEnd w:id="73"/>
      <w:r>
        <w:rPr>
          <w:rStyle w:val="keyword"/>
        </w:rPr>
        <w:t>вытесняющего планирования</w:t>
      </w:r>
      <w:r>
        <w:t xml:space="preserve">. Можно представить себе все множество готовых процессов организованным циклически – процессы сидят на карусели. Карусель вращается так, что каждый процесс находится около процессора небольшой фиксированный </w:t>
      </w:r>
      <w:bookmarkStart w:id="74" w:name="keyword128"/>
      <w:bookmarkEnd w:id="74"/>
      <w:r>
        <w:rPr>
          <w:rStyle w:val="keyword"/>
        </w:rPr>
        <w:t>квант времени</w:t>
      </w:r>
      <w:r>
        <w:t>. В разрабатываемом планировщике у очереди 0 квант времени равен 4 тактам, а у очереди 1 – 2 тактам.</w:t>
      </w:r>
    </w:p>
    <w:p w:rsidR="004B52BF" w:rsidRDefault="004B52BF" w:rsidP="004B52BF">
      <w:r>
        <w:tab/>
        <w:t>Алгоритм работы планировщика процессов изображён на рисунке 2.4.</w:t>
      </w:r>
    </w:p>
    <w:p w:rsidR="004B52BF" w:rsidRDefault="004B52BF" w:rsidP="004B52BF"/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5217E3C8" wp14:editId="798A4DB0">
            <wp:extent cx="4829175" cy="3581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F" w:rsidRPr="0018142A" w:rsidRDefault="004B52BF" w:rsidP="004B52BF">
      <w:pPr>
        <w:jc w:val="center"/>
      </w:pPr>
      <w:r>
        <w:t>Рисунок 2.4 – Алгоритм работы планировщика процессов</w:t>
      </w:r>
    </w:p>
    <w:p w:rsidR="004B52BF" w:rsidRPr="00263E85" w:rsidRDefault="004B52BF" w:rsidP="004B52BF"/>
    <w:p w:rsidR="004B52BF" w:rsidRDefault="004B52BF" w:rsidP="004B52BF">
      <w:pPr>
        <w:pStyle w:val="2"/>
      </w:pPr>
      <w:bookmarkStart w:id="75" w:name="_Toc90328111"/>
      <w:r>
        <w:t>2.7 Свопинг процессов</w:t>
      </w:r>
      <w:bookmarkEnd w:id="75"/>
    </w:p>
    <w:p w:rsidR="004B52BF" w:rsidRDefault="004B52BF" w:rsidP="004B52BF"/>
    <w:p w:rsidR="004B52BF" w:rsidRDefault="004B52BF" w:rsidP="004B52BF">
      <w:pPr>
        <w:ind w:firstLine="708"/>
      </w:pPr>
      <w:r>
        <w:t>Свопинг процессов – это</w:t>
      </w:r>
      <w:r w:rsidRPr="00B76089">
        <w:t xml:space="preserve"> вытеснение готового к исполнению процесса из оперативной памяти во внешнюю.  </w:t>
      </w:r>
      <w:proofErr w:type="gramStart"/>
      <w:r w:rsidRPr="00B76089">
        <w:t>При  этом</w:t>
      </w:r>
      <w:proofErr w:type="gramEnd"/>
      <w:r w:rsidRPr="00B76089">
        <w:t xml:space="preserve">  оперативная память, </w:t>
      </w:r>
      <w:r w:rsidRPr="00B76089">
        <w:lastRenderedPageBreak/>
        <w:t xml:space="preserve">заполненная процессом, полностью освобождается. Свопинг процессов может использоваться как средство реализации </w:t>
      </w:r>
      <w:proofErr w:type="gramStart"/>
      <w:r w:rsidRPr="00B76089">
        <w:t>абсолютных  приоритетов</w:t>
      </w:r>
      <w:proofErr w:type="gramEnd"/>
      <w:r w:rsidRPr="00B76089">
        <w:t xml:space="preserve"> при отсутствии виртуальной памяти либо инициироваться операцией на внешнем устройстве,  требующей значительных   временных   затрат.   </w:t>
      </w:r>
      <w:proofErr w:type="gramStart"/>
      <w:r w:rsidRPr="00B76089">
        <w:t xml:space="preserve">Например,   </w:t>
      </w:r>
      <w:proofErr w:type="gramEnd"/>
      <w:r w:rsidRPr="00B76089">
        <w:t xml:space="preserve">в   некоторых  системах выполняется свопинг процессов  на  время  терминального  ввода. </w:t>
      </w:r>
      <w:proofErr w:type="gramStart"/>
      <w:r w:rsidRPr="00B76089">
        <w:t>Операция  ввода</w:t>
      </w:r>
      <w:proofErr w:type="gramEnd"/>
      <w:r w:rsidRPr="00B76089">
        <w:t xml:space="preserve"> с терминала может выполняться до нескольких десятков секунд и освобождение оперативной памяти  на  это  время обеспечивает значительное повышение эффективности работы системы.</w:t>
      </w:r>
    </w:p>
    <w:p w:rsidR="004B52BF" w:rsidRDefault="004B52BF" w:rsidP="004B52BF">
      <w:pPr>
        <w:spacing w:after="200" w:line="276" w:lineRule="auto"/>
        <w:jc w:val="left"/>
      </w:pPr>
      <w:r>
        <w:br w:type="page"/>
      </w:r>
    </w:p>
    <w:p w:rsidR="004B52BF" w:rsidRPr="00527449" w:rsidRDefault="004B52BF" w:rsidP="0052744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76" w:name="_Toc90328112"/>
      <w:r w:rsidRPr="00527449">
        <w:rPr>
          <w:rFonts w:ascii="Times New Roman" w:hAnsi="Times New Roman" w:cs="Times New Roman"/>
          <w:color w:val="000000" w:themeColor="text1"/>
          <w:sz w:val="28"/>
        </w:rPr>
        <w:lastRenderedPageBreak/>
        <w:t>3 РЕЖИМЫ РАБОТЫ ПРОЕКТИРУЕМОЙ ОС</w:t>
      </w:r>
      <w:bookmarkEnd w:id="76"/>
    </w:p>
    <w:p w:rsidR="004B52BF" w:rsidRPr="00263E85" w:rsidRDefault="004B52BF" w:rsidP="004B52BF"/>
    <w:p w:rsidR="004B52BF" w:rsidRPr="00527449" w:rsidRDefault="004B52BF" w:rsidP="00527449">
      <w:pPr>
        <w:pStyle w:val="2"/>
        <w:ind w:firstLine="709"/>
        <w:rPr>
          <w:b w:val="0"/>
          <w:sz w:val="28"/>
        </w:rPr>
      </w:pPr>
      <w:bookmarkStart w:id="77" w:name="_Toc90328113"/>
      <w:r w:rsidRPr="00527449">
        <w:rPr>
          <w:b w:val="0"/>
          <w:sz w:val="28"/>
        </w:rPr>
        <w:t>3.1 Мультипрограммный режим работы ОС</w:t>
      </w:r>
      <w:bookmarkEnd w:id="77"/>
    </w:p>
    <w:p w:rsidR="004B52BF" w:rsidRDefault="004B52BF" w:rsidP="004B52BF"/>
    <w:p w:rsidR="004B52BF" w:rsidRPr="003A6410" w:rsidRDefault="004B52BF" w:rsidP="004B52BF">
      <w:r>
        <w:tab/>
      </w:r>
      <w:r w:rsidRPr="003A6410">
        <w:t>Му</w:t>
      </w:r>
      <w:r>
        <w:t xml:space="preserve">льтипрограммный </w:t>
      </w:r>
      <w:r w:rsidR="00527449">
        <w:t>режим работы</w:t>
      </w:r>
      <w:r>
        <w:t xml:space="preserve"> –</w:t>
      </w:r>
      <w:r w:rsidRPr="003A6410">
        <w:t xml:space="preserve"> это режим функционирования ОС, при котором несколько программ (процессов) одновременно </w:t>
      </w:r>
      <w:r w:rsidR="00527449" w:rsidRPr="003A6410">
        <w:t>находятся на</w:t>
      </w:r>
      <w:r w:rsidRPr="003A6410">
        <w:t xml:space="preserve"> стадии выполнения.  При наличии единственного центрального процессора параллелизм достигается за счет асинхронной </w:t>
      </w:r>
      <w:r w:rsidR="00527449" w:rsidRPr="003A6410">
        <w:t>работы устройств</w:t>
      </w:r>
      <w:r w:rsidRPr="003A6410">
        <w:t xml:space="preserve">.  В то </w:t>
      </w:r>
      <w:r w:rsidR="00527449" w:rsidRPr="003A6410">
        <w:t>время как</w:t>
      </w:r>
      <w:r w:rsidRPr="003A6410">
        <w:t xml:space="preserve"> одна из программ выполняет счет на процессоре, другие программы могут выполнять операции на </w:t>
      </w:r>
      <w:r w:rsidR="00527449" w:rsidRPr="003A6410">
        <w:t>внешних устройствах</w:t>
      </w:r>
      <w:r w:rsidRPr="003A6410">
        <w:t xml:space="preserve">.  Таким </w:t>
      </w:r>
      <w:r w:rsidR="00527449" w:rsidRPr="003A6410">
        <w:t>образом, выигрыш</w:t>
      </w:r>
      <w:r w:rsidRPr="003A6410">
        <w:t xml:space="preserve"> эффективности по сравнению с однопрограммным режимом достигается за </w:t>
      </w:r>
      <w:r w:rsidR="00527449" w:rsidRPr="003A6410">
        <w:t>счет параллельной</w:t>
      </w:r>
      <w:r w:rsidRPr="003A6410">
        <w:t xml:space="preserve"> работы устройств, входящих в состав компьютера.</w:t>
      </w:r>
    </w:p>
    <w:p w:rsidR="004B52BF" w:rsidRPr="00263E85" w:rsidRDefault="004B52BF" w:rsidP="004B52BF"/>
    <w:p w:rsidR="004B52BF" w:rsidRPr="00527449" w:rsidRDefault="004B52BF" w:rsidP="00527449">
      <w:pPr>
        <w:pStyle w:val="2"/>
        <w:ind w:firstLine="709"/>
        <w:rPr>
          <w:b w:val="0"/>
          <w:sz w:val="28"/>
        </w:rPr>
      </w:pPr>
      <w:bookmarkStart w:id="78" w:name="_Toc90328114"/>
      <w:r w:rsidRPr="00527449">
        <w:rPr>
          <w:b w:val="0"/>
          <w:sz w:val="28"/>
        </w:rPr>
        <w:t>3.2 Многопользовательская защита</w:t>
      </w:r>
      <w:bookmarkEnd w:id="78"/>
    </w:p>
    <w:p w:rsidR="004B52BF" w:rsidRDefault="004B52BF" w:rsidP="004B52BF"/>
    <w:p w:rsidR="004B52BF" w:rsidRPr="003A6410" w:rsidRDefault="004B52BF" w:rsidP="004B52BF">
      <w:r>
        <w:tab/>
      </w:r>
      <w:r w:rsidRPr="003A6410">
        <w:t xml:space="preserve">Многопользовательская защита </w:t>
      </w:r>
      <w:r>
        <w:t>–</w:t>
      </w:r>
      <w:r w:rsidRPr="003A6410">
        <w:t xml:space="preserve"> средства ОС, обеспечивающие идентификацию пользователей и различные уровни их привилегий, а также установку и защиту прав </w:t>
      </w:r>
      <w:r w:rsidR="00527449" w:rsidRPr="003A6410">
        <w:t>собственности на информационные</w:t>
      </w:r>
      <w:r w:rsidRPr="003A6410">
        <w:t xml:space="preserve"> р</w:t>
      </w:r>
      <w:r>
        <w:t>есурсы, создаваемые в среде ОС.</w:t>
      </w:r>
    </w:p>
    <w:p w:rsidR="004B52BF" w:rsidRPr="00263E85" w:rsidRDefault="004B52BF" w:rsidP="004B52BF"/>
    <w:p w:rsidR="004B52BF" w:rsidRPr="00527449" w:rsidRDefault="004B52BF" w:rsidP="00527449">
      <w:pPr>
        <w:pStyle w:val="2"/>
        <w:ind w:firstLine="709"/>
        <w:rPr>
          <w:b w:val="0"/>
          <w:sz w:val="28"/>
        </w:rPr>
      </w:pPr>
      <w:bookmarkStart w:id="79" w:name="_Toc90328115"/>
      <w:r w:rsidRPr="00527449">
        <w:rPr>
          <w:b w:val="0"/>
          <w:sz w:val="28"/>
        </w:rPr>
        <w:t>3.3 Интерактивный режим работы ОС</w:t>
      </w:r>
      <w:bookmarkEnd w:id="79"/>
    </w:p>
    <w:p w:rsidR="004B52BF" w:rsidRDefault="004B52BF" w:rsidP="004B52BF"/>
    <w:p w:rsidR="004B52BF" w:rsidRPr="00263E85" w:rsidRDefault="004B52BF" w:rsidP="004B52BF">
      <w:r>
        <w:tab/>
      </w:r>
      <w:r w:rsidRPr="003A6410">
        <w:t xml:space="preserve">Интерактивный режим </w:t>
      </w:r>
      <w:r>
        <w:t>–</w:t>
      </w:r>
      <w:r w:rsidRPr="003A6410">
        <w:t xml:space="preserve"> режим работы </w:t>
      </w:r>
      <w:r w:rsidR="00527449" w:rsidRPr="003A6410">
        <w:t>ОС, при</w:t>
      </w:r>
      <w:r w:rsidRPr="003A6410">
        <w:t xml:space="preserve"> котором основными источниками команд являются пользователи, оперативно взаимодействующие с компьютером посредством терминалов.  В интерактивном режиме необходимо обеспечить приемлемое для пользователя </w:t>
      </w:r>
      <w:r w:rsidR="00527449" w:rsidRPr="003A6410">
        <w:t>время исполнения команды</w:t>
      </w:r>
      <w:r w:rsidRPr="003A6410">
        <w:t xml:space="preserve"> (как </w:t>
      </w:r>
      <w:r w:rsidR="00527449" w:rsidRPr="003A6410">
        <w:t>правило, в</w:t>
      </w:r>
      <w:r w:rsidRPr="003A6410">
        <w:t xml:space="preserve"> пределах нескольких секунд).</w:t>
      </w:r>
    </w:p>
    <w:p w:rsidR="004B52BF" w:rsidRPr="00527449" w:rsidRDefault="004B52BF" w:rsidP="0052744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80" w:name="_Toc90328117"/>
      <w:r w:rsidRPr="00527449">
        <w:rPr>
          <w:rFonts w:ascii="Times New Roman" w:hAnsi="Times New Roman" w:cs="Times New Roman"/>
          <w:color w:val="000000" w:themeColor="text1"/>
          <w:sz w:val="28"/>
        </w:rPr>
        <w:lastRenderedPageBreak/>
        <w:t>4 СТРУКТУРА ОПЕРАЦИОННОЙ СИСТЕМЫ</w:t>
      </w:r>
      <w:bookmarkEnd w:id="80"/>
    </w:p>
    <w:p w:rsidR="004B52BF" w:rsidRPr="00263E85" w:rsidRDefault="004B52BF" w:rsidP="004B52BF"/>
    <w:p w:rsidR="004B52BF" w:rsidRPr="00527449" w:rsidRDefault="004B52BF" w:rsidP="00527449">
      <w:pPr>
        <w:pStyle w:val="2"/>
        <w:ind w:firstLine="709"/>
        <w:rPr>
          <w:b w:val="0"/>
          <w:sz w:val="28"/>
        </w:rPr>
      </w:pPr>
      <w:bookmarkStart w:id="81" w:name="_Toc90328118"/>
      <w:r w:rsidRPr="00527449">
        <w:rPr>
          <w:b w:val="0"/>
          <w:sz w:val="28"/>
        </w:rPr>
        <w:t>4.1 Общая структура проектируемой ОС</w:t>
      </w:r>
      <w:bookmarkEnd w:id="81"/>
    </w:p>
    <w:p w:rsidR="004B52BF" w:rsidRDefault="004B52BF" w:rsidP="004B52BF"/>
    <w:p w:rsidR="004B52BF" w:rsidRDefault="004B52BF" w:rsidP="004B52BF">
      <w:r>
        <w:tab/>
        <w:t>Общая структура операционной системы изображена на рисунке 4.1.</w:t>
      </w:r>
    </w:p>
    <w:p w:rsidR="004B52BF" w:rsidRDefault="004B52BF" w:rsidP="004B52BF"/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49D35791" wp14:editId="4BD32E9E">
            <wp:extent cx="461962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4.1 – Общая структура операционной системы</w:t>
      </w:r>
    </w:p>
    <w:p w:rsidR="004B52BF" w:rsidRDefault="004B52BF" w:rsidP="004B52BF"/>
    <w:p w:rsidR="004B52BF" w:rsidRDefault="004B52BF" w:rsidP="004B52BF">
      <w:r>
        <w:tab/>
      </w:r>
      <w:r w:rsidRPr="00985598">
        <w:t>Ядро ОС обеспечивает базовую функциональность ОС, создает процессы и управляет ими, распределяет память, обеспечивает доступ к файлам и периферийным устройствам.     Взаимодействие приклад</w:t>
      </w:r>
      <w:r>
        <w:t>ных задач с ядром происходит по</w:t>
      </w:r>
      <w:r w:rsidRPr="00985598">
        <w:t>средством стандартного интерфейса си</w:t>
      </w:r>
      <w:r>
        <w:t xml:space="preserve">стемных вызовов. </w:t>
      </w:r>
    </w:p>
    <w:p w:rsidR="004B52BF" w:rsidRDefault="004B52BF" w:rsidP="004B52BF">
      <w:pPr>
        <w:ind w:firstLine="708"/>
      </w:pPr>
      <w:r w:rsidRPr="00985598">
        <w:lastRenderedPageBreak/>
        <w:t>Интерфейс системных вызовов представляет собой набор услуг ядра и определяет формат запросов на услуги.</w:t>
      </w:r>
    </w:p>
    <w:p w:rsidR="004B52BF" w:rsidRDefault="004B52BF" w:rsidP="004B52BF">
      <w:pPr>
        <w:ind w:firstLine="708"/>
      </w:pPr>
      <w:r w:rsidRPr="00985598">
        <w:t>Процесс запрашивает услугу посредством системного вызова определенной процедуры ядра. Ядро от имени процесса выполняет запрос и возвращае</w:t>
      </w:r>
      <w:r>
        <w:t>т процессу необходимые данные.</w:t>
      </w:r>
    </w:p>
    <w:p w:rsidR="004B52BF" w:rsidRPr="00263E85" w:rsidRDefault="004B52BF" w:rsidP="004B52BF">
      <w:pPr>
        <w:ind w:firstLine="708"/>
      </w:pPr>
    </w:p>
    <w:p w:rsidR="004B52BF" w:rsidRPr="00AC660B" w:rsidRDefault="004B52BF" w:rsidP="00AC660B">
      <w:pPr>
        <w:pStyle w:val="2"/>
        <w:ind w:firstLine="709"/>
        <w:rPr>
          <w:b w:val="0"/>
          <w:sz w:val="28"/>
        </w:rPr>
      </w:pPr>
      <w:bookmarkStart w:id="82" w:name="_Toc90328119"/>
      <w:r w:rsidRPr="00AC660B">
        <w:rPr>
          <w:b w:val="0"/>
          <w:sz w:val="28"/>
        </w:rPr>
        <w:t>4.2 Структура ядра проектируемой ОС. Основные функции и назначение файловой подсистемы, подсистемы управления памятью и процессами, подсистемы управления устройствами</w:t>
      </w:r>
      <w:bookmarkEnd w:id="82"/>
    </w:p>
    <w:p w:rsidR="004B52BF" w:rsidRPr="00361068" w:rsidRDefault="004B52BF" w:rsidP="004B52BF"/>
    <w:p w:rsidR="004B52BF" w:rsidRDefault="004B52BF" w:rsidP="004B52BF">
      <w:r w:rsidRPr="00F450F6">
        <w:tab/>
      </w:r>
      <w:r>
        <w:t xml:space="preserve">Ядро операционной системы </w:t>
      </w:r>
      <w:r w:rsidR="00AC660B">
        <w:t>состоит</w:t>
      </w:r>
      <w:r w:rsidR="00AC660B" w:rsidRPr="00AC660B">
        <w:t xml:space="preserve"> </w:t>
      </w:r>
      <w:r w:rsidR="00AC660B">
        <w:t>из трёх</w:t>
      </w:r>
      <w:r>
        <w:t xml:space="preserve"> основных модулей:</w:t>
      </w:r>
    </w:p>
    <w:p w:rsidR="004B52BF" w:rsidRDefault="004B52BF" w:rsidP="004B52BF">
      <w:r>
        <w:tab/>
        <w:t>– файловая подсистема;</w:t>
      </w:r>
    </w:p>
    <w:p w:rsidR="004B52BF" w:rsidRDefault="004B52BF" w:rsidP="004B52BF">
      <w:pPr>
        <w:ind w:firstLine="708"/>
      </w:pPr>
      <w:r>
        <w:t>– подсистема управления процессами и памятью;</w:t>
      </w:r>
    </w:p>
    <w:p w:rsidR="004B52BF" w:rsidRDefault="004B52BF" w:rsidP="004B52BF">
      <w:pPr>
        <w:ind w:firstLine="708"/>
      </w:pPr>
      <w:r>
        <w:t>– подсистема ввода-вывода.</w:t>
      </w:r>
    </w:p>
    <w:p w:rsidR="004B52BF" w:rsidRDefault="004B52BF" w:rsidP="004B52BF">
      <w:pPr>
        <w:ind w:firstLine="708"/>
      </w:pPr>
      <w:r w:rsidRPr="00004F5A">
        <w:t>Файловая подсистема обеспечивает унифицированный интерфейс доступа к данным, расположенным на дисках, и к периферийным устройствам.</w:t>
      </w:r>
      <w:r>
        <w:t xml:space="preserve"> Она</w:t>
      </w:r>
      <w:r w:rsidRPr="00004F5A">
        <w:t xml:space="preserve"> контролирует права доступа к файлу, выполняет операции размещения и удаления файл</w:t>
      </w:r>
      <w:r>
        <w:t xml:space="preserve">а, а также выполняет запись или чтение данных файла. </w:t>
      </w:r>
      <w:r w:rsidRPr="00004F5A">
        <w:t>Права доступа к файлам определяют прив</w:t>
      </w:r>
      <w:r>
        <w:t xml:space="preserve">илегии пользователя в системе. </w:t>
      </w:r>
      <w:r w:rsidRPr="00004F5A">
        <w:t xml:space="preserve">Файловая система обеспечивает перенаправление запросов, адресованных периферийным устройствам, соответствующим модулям подсистемы ввода-вывода.  </w:t>
      </w:r>
    </w:p>
    <w:p w:rsidR="004B52BF" w:rsidRDefault="004B52BF" w:rsidP="004B52BF">
      <w:pPr>
        <w:ind w:firstLine="708"/>
      </w:pPr>
      <w:r w:rsidRPr="00004F5A">
        <w:t xml:space="preserve">Запущенная на выполнение программа порождает в системе один или более процессов. Подсистема управления процессами </w:t>
      </w:r>
      <w:r>
        <w:t xml:space="preserve">и памятью </w:t>
      </w:r>
      <w:r w:rsidRPr="00004F5A">
        <w:t>контролирует:</w:t>
      </w:r>
    </w:p>
    <w:p w:rsidR="004B52BF" w:rsidRDefault="004B52BF" w:rsidP="004B52BF">
      <w:pPr>
        <w:ind w:firstLine="708"/>
      </w:pPr>
      <w:r>
        <w:t>– создание и удаление процессов;</w:t>
      </w:r>
    </w:p>
    <w:p w:rsidR="004B52BF" w:rsidRDefault="004B52BF" w:rsidP="004B52BF">
      <w:pPr>
        <w:ind w:firstLine="708"/>
      </w:pPr>
      <w:r>
        <w:t>– р</w:t>
      </w:r>
      <w:r w:rsidRPr="00004F5A">
        <w:t xml:space="preserve">аспределение системных ресурсов между </w:t>
      </w:r>
      <w:r>
        <w:t>процессами;</w:t>
      </w:r>
    </w:p>
    <w:p w:rsidR="004B52BF" w:rsidRDefault="004B52BF" w:rsidP="004B52BF">
      <w:pPr>
        <w:ind w:firstLine="708"/>
      </w:pPr>
      <w:r>
        <w:t>– синхронизацию процессов;</w:t>
      </w:r>
    </w:p>
    <w:p w:rsidR="004B52BF" w:rsidRDefault="004B52BF" w:rsidP="004B52BF">
      <w:pPr>
        <w:ind w:firstLine="708"/>
      </w:pPr>
      <w:r>
        <w:t xml:space="preserve">– </w:t>
      </w:r>
      <w:proofErr w:type="spellStart"/>
      <w:r>
        <w:t>м</w:t>
      </w:r>
      <w:r w:rsidRPr="00004F5A">
        <w:t>ежпроцессное</w:t>
      </w:r>
      <w:proofErr w:type="spellEnd"/>
      <w:r w:rsidRPr="00004F5A">
        <w:t xml:space="preserve"> взаимодействие.</w:t>
      </w:r>
    </w:p>
    <w:p w:rsidR="004B52BF" w:rsidRDefault="004B52BF" w:rsidP="004B52BF">
      <w:pPr>
        <w:ind w:firstLine="708"/>
      </w:pPr>
      <w:r w:rsidRPr="00004F5A">
        <w:lastRenderedPageBreak/>
        <w:t xml:space="preserve">Подсистема ввода-вывода выполняет запросы файловой подсистемы и подсистемы управления процессами для доступа к периферийным устройствам. Она взаимодействует с драйверами устройств – специальными модулями ядра, непосредственно обслуживающими внешние устройства.  </w:t>
      </w:r>
    </w:p>
    <w:p w:rsidR="004B52BF" w:rsidRPr="00263E85" w:rsidRDefault="004B52BF" w:rsidP="004B52BF"/>
    <w:p w:rsidR="004B52BF" w:rsidRPr="00AC660B" w:rsidRDefault="004B52BF" w:rsidP="00AC660B">
      <w:pPr>
        <w:pStyle w:val="2"/>
        <w:ind w:firstLine="709"/>
        <w:rPr>
          <w:b w:val="0"/>
          <w:sz w:val="28"/>
        </w:rPr>
      </w:pPr>
      <w:bookmarkStart w:id="83" w:name="_Toc90328120"/>
      <w:r w:rsidRPr="00AC660B">
        <w:rPr>
          <w:b w:val="0"/>
          <w:sz w:val="28"/>
        </w:rPr>
        <w:t>4.3 Структура управляющих блоков базы данных ОС</w:t>
      </w:r>
      <w:bookmarkEnd w:id="83"/>
    </w:p>
    <w:p w:rsidR="004B52BF" w:rsidRDefault="004B52BF" w:rsidP="004B52BF"/>
    <w:p w:rsidR="004B52BF" w:rsidRDefault="004B52BF" w:rsidP="004B52BF">
      <w:pPr>
        <w:ind w:firstLine="708"/>
      </w:pPr>
      <w:r w:rsidRPr="008B5330">
        <w:t xml:space="preserve">Совокупность </w:t>
      </w:r>
      <w:r w:rsidR="00AC660B" w:rsidRPr="008B5330">
        <w:t>данных, используемую</w:t>
      </w:r>
      <w:r w:rsidRPr="008B5330">
        <w:t xml:space="preserve"> ОС для </w:t>
      </w:r>
      <w:r w:rsidR="00AC660B" w:rsidRPr="008B5330">
        <w:t>управления процессами</w:t>
      </w:r>
      <w:r w:rsidRPr="008B5330">
        <w:t xml:space="preserve"> и ресурсами, называют базой данных ОС (БД ОС). Основная часть базы данных размещается в ядре </w:t>
      </w:r>
      <w:r w:rsidR="00AC660B" w:rsidRPr="008B5330">
        <w:t>системы, что</w:t>
      </w:r>
      <w:r w:rsidRPr="008B5330">
        <w:t xml:space="preserve"> обеспечивает ее надежную защиту.  Большая часть элементов базы данных создается и уничтожается </w:t>
      </w:r>
      <w:r w:rsidR="00AC660B" w:rsidRPr="008B5330">
        <w:t>динамически; также</w:t>
      </w:r>
      <w:r w:rsidRPr="008B5330">
        <w:t xml:space="preserve"> динамически создаются и </w:t>
      </w:r>
      <w:r w:rsidR="00AC660B" w:rsidRPr="008B5330">
        <w:t>модифицируются связи</w:t>
      </w:r>
      <w:r w:rsidRPr="008B5330">
        <w:t xml:space="preserve"> между элементами.  Поэтому для реализации БД ОС, как правило, используют многосвязные списочные структуры данных.      Основу базы данных составляют управляющие блоки, </w:t>
      </w:r>
      <w:r w:rsidR="00AC660B" w:rsidRPr="008B5330">
        <w:t xml:space="preserve">объединяемые </w:t>
      </w:r>
      <w:proofErr w:type="gramStart"/>
      <w:r w:rsidR="00AC660B" w:rsidRPr="008B5330">
        <w:t>в</w:t>
      </w:r>
      <w:r w:rsidRPr="008B5330">
        <w:t xml:space="preserve">  списки</w:t>
      </w:r>
      <w:proofErr w:type="gramEnd"/>
      <w:r w:rsidRPr="008B5330">
        <w:t xml:space="preserve"> сложной структуры.  Заголовки основных списков и некоторые глобальные системные </w:t>
      </w:r>
      <w:r w:rsidR="00AC660B" w:rsidRPr="008B5330">
        <w:t>переменные образуют</w:t>
      </w:r>
      <w:r w:rsidRPr="008B5330">
        <w:t xml:space="preserve"> статическую часть базы данных. Динамически создаваемые и уничтожаемые блоки размещаются в куче ядра.      </w:t>
      </w:r>
    </w:p>
    <w:p w:rsidR="004B52BF" w:rsidRDefault="00AC660B" w:rsidP="004B52BF">
      <w:pPr>
        <w:ind w:left="708"/>
      </w:pPr>
      <w:r w:rsidRPr="00701BDE">
        <w:t xml:space="preserve">БД </w:t>
      </w:r>
      <w:r>
        <w:t>ОС</w:t>
      </w:r>
      <w:r w:rsidR="004B52BF">
        <w:t xml:space="preserve"> содержит </w:t>
      </w:r>
      <w:r w:rsidR="004B52BF" w:rsidRPr="00701BDE">
        <w:t>следующие управляющие блоки:</w:t>
      </w:r>
    </w:p>
    <w:p w:rsidR="004B52BF" w:rsidRDefault="004B52BF" w:rsidP="004B52BF">
      <w:pPr>
        <w:ind w:left="708"/>
      </w:pPr>
      <w:r>
        <w:t>– блок управления пользователями;</w:t>
      </w:r>
    </w:p>
    <w:p w:rsidR="004B52BF" w:rsidRDefault="004B52BF" w:rsidP="004B52BF">
      <w:pPr>
        <w:ind w:left="708"/>
      </w:pPr>
      <w:r>
        <w:t>– блок управления файлами;</w:t>
      </w:r>
    </w:p>
    <w:p w:rsidR="004B52BF" w:rsidRDefault="004B52BF" w:rsidP="004B52BF">
      <w:pPr>
        <w:ind w:left="708"/>
      </w:pPr>
      <w:r>
        <w:t>– блок управления памятью;</w:t>
      </w:r>
    </w:p>
    <w:p w:rsidR="004B52BF" w:rsidRDefault="004B52BF" w:rsidP="004B52BF">
      <w:pPr>
        <w:ind w:left="708"/>
      </w:pPr>
      <w:r>
        <w:t>– б</w:t>
      </w:r>
      <w:r w:rsidRPr="00701BDE">
        <w:t>лок управ</w:t>
      </w:r>
      <w:r>
        <w:t>ления каталога страниц памяти;</w:t>
      </w:r>
    </w:p>
    <w:p w:rsidR="004B52BF" w:rsidRDefault="004B52BF" w:rsidP="004B52BF">
      <w:pPr>
        <w:ind w:left="708"/>
      </w:pPr>
      <w:r>
        <w:t>– блок управления процессами;</w:t>
      </w:r>
    </w:p>
    <w:p w:rsidR="004B52BF" w:rsidRDefault="004B52BF" w:rsidP="004B52BF">
      <w:pPr>
        <w:ind w:left="708"/>
      </w:pPr>
      <w:r>
        <w:t>– б</w:t>
      </w:r>
      <w:r w:rsidRPr="00701BDE">
        <w:t>лок управления устройствами.</w:t>
      </w:r>
    </w:p>
    <w:p w:rsidR="004B52BF" w:rsidRDefault="004B52BF" w:rsidP="004B52BF">
      <w:pPr>
        <w:ind w:firstLine="708"/>
      </w:pPr>
      <w:r>
        <w:t>Структура блока управления пользователями (</w:t>
      </w:r>
      <w:r>
        <w:rPr>
          <w:lang w:val="en-US"/>
        </w:rPr>
        <w:t>user</w:t>
      </w:r>
      <w:r w:rsidRPr="005C7692">
        <w:t xml:space="preserve"> </w:t>
      </w:r>
      <w:r>
        <w:rPr>
          <w:lang w:val="en-US"/>
        </w:rPr>
        <w:t>control</w:t>
      </w:r>
      <w:r w:rsidRPr="005C7692">
        <w:t xml:space="preserve"> </w:t>
      </w:r>
      <w:r>
        <w:rPr>
          <w:lang w:val="en-US"/>
        </w:rPr>
        <w:t>block</w:t>
      </w:r>
      <w:r w:rsidRPr="005C7692">
        <w:t xml:space="preserve">) </w:t>
      </w:r>
      <w:r>
        <w:t>представлена в таблице 4.1.</w:t>
      </w:r>
    </w:p>
    <w:p w:rsidR="004B52BF" w:rsidRDefault="004B52BF" w:rsidP="004B52BF"/>
    <w:p w:rsidR="004B52BF" w:rsidRDefault="004B52BF" w:rsidP="004B52BF"/>
    <w:p w:rsidR="004B52BF" w:rsidRDefault="004B52BF" w:rsidP="004B52BF"/>
    <w:p w:rsidR="004B52BF" w:rsidRDefault="004B52BF" w:rsidP="004B52BF">
      <w:r>
        <w:t>Таблица 4.1 – Структура управления пользователями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6997"/>
      </w:tblGrid>
      <w:tr w:rsidR="004B52BF" w:rsidTr="00AC660B">
        <w:tc>
          <w:tcPr>
            <w:tcW w:w="2348" w:type="dxa"/>
          </w:tcPr>
          <w:p w:rsidR="004B52BF" w:rsidRDefault="004B52BF" w:rsidP="00DB7DF0">
            <w:r>
              <w:t>Поле</w:t>
            </w:r>
          </w:p>
        </w:tc>
        <w:tc>
          <w:tcPr>
            <w:tcW w:w="6997" w:type="dxa"/>
          </w:tcPr>
          <w:p w:rsidR="004B52BF" w:rsidRDefault="004B52BF" w:rsidP="00DB7DF0">
            <w:r>
              <w:t>Описание</w:t>
            </w:r>
          </w:p>
        </w:tc>
      </w:tr>
      <w:tr w:rsidR="004B52BF" w:rsidTr="00AC660B">
        <w:tc>
          <w:tcPr>
            <w:tcW w:w="2348" w:type="dxa"/>
          </w:tcPr>
          <w:p w:rsidR="004B52BF" w:rsidRPr="005C7692" w:rsidRDefault="00AC660B" w:rsidP="00DB7D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997" w:type="dxa"/>
          </w:tcPr>
          <w:p w:rsidR="004B52BF" w:rsidRPr="00F6337F" w:rsidRDefault="004B52BF" w:rsidP="00DB7DF0"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</w:tr>
      <w:tr w:rsidR="004B52BF" w:rsidTr="00AC660B">
        <w:tc>
          <w:tcPr>
            <w:tcW w:w="2348" w:type="dxa"/>
          </w:tcPr>
          <w:p w:rsidR="004B52BF" w:rsidRDefault="00AC660B" w:rsidP="00DB7DF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997" w:type="dxa"/>
          </w:tcPr>
          <w:p w:rsidR="004B52BF" w:rsidRPr="00F6337F" w:rsidRDefault="004B52BF" w:rsidP="00DB7DF0">
            <w:r>
              <w:t>Имя пользователя</w:t>
            </w:r>
          </w:p>
        </w:tc>
      </w:tr>
      <w:tr w:rsidR="004B52BF" w:rsidTr="00AC660B">
        <w:tc>
          <w:tcPr>
            <w:tcW w:w="2348" w:type="dxa"/>
          </w:tcPr>
          <w:p w:rsidR="004B52BF" w:rsidRPr="00F6337F" w:rsidRDefault="00AC660B" w:rsidP="00DB7DF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6997" w:type="dxa"/>
          </w:tcPr>
          <w:p w:rsidR="004B52BF" w:rsidRDefault="00AC660B" w:rsidP="00DB7DF0">
            <w:r>
              <w:t>Пароль</w:t>
            </w:r>
            <w:r w:rsidR="004B52BF">
              <w:t xml:space="preserve"> пользователя</w:t>
            </w:r>
          </w:p>
        </w:tc>
      </w:tr>
    </w:tbl>
    <w:p w:rsidR="004B52BF" w:rsidRDefault="004B52BF" w:rsidP="004B52BF"/>
    <w:p w:rsidR="004B52BF" w:rsidRDefault="004B52BF" w:rsidP="004B52BF">
      <w:pPr>
        <w:ind w:firstLine="708"/>
      </w:pPr>
      <w:r>
        <w:t>Структура блока управления файлами представлена в таблице 4.2.</w:t>
      </w:r>
    </w:p>
    <w:p w:rsidR="004B52BF" w:rsidRDefault="004B52BF" w:rsidP="004B52BF"/>
    <w:p w:rsidR="004B52BF" w:rsidRDefault="004B52BF" w:rsidP="004B52BF">
      <w:r>
        <w:t>Таблица 4.2 – Структура блока управления файлами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7012"/>
      </w:tblGrid>
      <w:tr w:rsidR="004B52BF" w:rsidTr="00AC660B">
        <w:tc>
          <w:tcPr>
            <w:tcW w:w="2376" w:type="dxa"/>
          </w:tcPr>
          <w:p w:rsidR="004B52BF" w:rsidRDefault="004B52BF" w:rsidP="00DB7DF0">
            <w:r>
              <w:t>Поле</w:t>
            </w:r>
          </w:p>
        </w:tc>
        <w:tc>
          <w:tcPr>
            <w:tcW w:w="7195" w:type="dxa"/>
          </w:tcPr>
          <w:p w:rsidR="004B52BF" w:rsidRDefault="004B52BF" w:rsidP="00DB7DF0">
            <w:r>
              <w:t>Описание</w:t>
            </w:r>
          </w:p>
        </w:tc>
      </w:tr>
      <w:tr w:rsidR="004B52BF" w:rsidTr="00AC660B">
        <w:tc>
          <w:tcPr>
            <w:tcW w:w="2376" w:type="dxa"/>
          </w:tcPr>
          <w:p w:rsidR="004B52BF" w:rsidRPr="005C7692" w:rsidRDefault="004B52BF" w:rsidP="00DB7DF0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7195" w:type="dxa"/>
          </w:tcPr>
          <w:p w:rsidR="004B52BF" w:rsidRPr="00F866BA" w:rsidRDefault="004B52BF" w:rsidP="00DB7DF0">
            <w:pPr>
              <w:rPr>
                <w:lang w:val="en-US"/>
              </w:rPr>
            </w:pPr>
            <w:r>
              <w:t>ID файла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pPr>
              <w:rPr>
                <w:lang w:val="en-US"/>
              </w:rPr>
            </w:pPr>
            <w:r>
              <w:t>NAME</w:t>
            </w:r>
          </w:p>
        </w:tc>
        <w:tc>
          <w:tcPr>
            <w:tcW w:w="7195" w:type="dxa"/>
          </w:tcPr>
          <w:p w:rsidR="004B52BF" w:rsidRPr="00F6337F" w:rsidRDefault="004B52BF" w:rsidP="00DB7DF0">
            <w:r>
              <w:t>Имя файла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r>
              <w:t>START</w:t>
            </w:r>
          </w:p>
        </w:tc>
        <w:tc>
          <w:tcPr>
            <w:tcW w:w="7195" w:type="dxa"/>
          </w:tcPr>
          <w:p w:rsidR="004B52BF" w:rsidRDefault="004B52BF" w:rsidP="00DB7DF0">
            <w:r>
              <w:t>Начальный кластер</w:t>
            </w:r>
          </w:p>
        </w:tc>
      </w:tr>
      <w:tr w:rsidR="004B52BF" w:rsidTr="00AC660B">
        <w:tc>
          <w:tcPr>
            <w:tcW w:w="2376" w:type="dxa"/>
          </w:tcPr>
          <w:p w:rsidR="004B52BF" w:rsidRPr="00F6337F" w:rsidRDefault="004B52BF" w:rsidP="00DB7DF0">
            <w:pPr>
              <w:rPr>
                <w:lang w:val="en-US"/>
              </w:rPr>
            </w:pPr>
            <w:r>
              <w:t>UID</w:t>
            </w:r>
          </w:p>
        </w:tc>
        <w:tc>
          <w:tcPr>
            <w:tcW w:w="7195" w:type="dxa"/>
          </w:tcPr>
          <w:p w:rsidR="004B52BF" w:rsidRDefault="004B52BF" w:rsidP="00DB7DF0">
            <w:r>
              <w:t>Идентификатор владельца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r>
              <w:t>ATTR</w:t>
            </w:r>
          </w:p>
        </w:tc>
        <w:tc>
          <w:tcPr>
            <w:tcW w:w="7195" w:type="dxa"/>
          </w:tcPr>
          <w:p w:rsidR="004B52BF" w:rsidRDefault="004B52BF" w:rsidP="00DB7DF0">
            <w:r>
              <w:t>Атрибуты файла</w:t>
            </w:r>
          </w:p>
        </w:tc>
      </w:tr>
      <w:tr w:rsidR="004B52BF" w:rsidTr="00AC660B">
        <w:tc>
          <w:tcPr>
            <w:tcW w:w="2376" w:type="dxa"/>
          </w:tcPr>
          <w:p w:rsidR="004B52BF" w:rsidRPr="00F6337F" w:rsidRDefault="004B52BF" w:rsidP="00DB7DF0">
            <w:pPr>
              <w:rPr>
                <w:lang w:val="en-US"/>
              </w:rPr>
            </w:pPr>
            <w:r>
              <w:t>SIZE</w:t>
            </w:r>
          </w:p>
        </w:tc>
        <w:tc>
          <w:tcPr>
            <w:tcW w:w="7195" w:type="dxa"/>
          </w:tcPr>
          <w:p w:rsidR="004B52BF" w:rsidRDefault="004B52BF" w:rsidP="00DB7DF0">
            <w:r>
              <w:t>Размер файла</w:t>
            </w:r>
          </w:p>
        </w:tc>
      </w:tr>
      <w:tr w:rsidR="004B52BF" w:rsidTr="00AC660B">
        <w:tc>
          <w:tcPr>
            <w:tcW w:w="2376" w:type="dxa"/>
          </w:tcPr>
          <w:p w:rsidR="004B52BF" w:rsidRPr="00590154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7195" w:type="dxa"/>
          </w:tcPr>
          <w:p w:rsidR="004B52BF" w:rsidRDefault="004B52BF" w:rsidP="00DB7DF0">
            <w:r>
              <w:t>Количество занятых файлом блоков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pPr>
              <w:rPr>
                <w:lang w:val="en-US"/>
              </w:rPr>
            </w:pPr>
            <w:r>
              <w:t>HTIME</w:t>
            </w:r>
          </w:p>
        </w:tc>
        <w:tc>
          <w:tcPr>
            <w:tcW w:w="7195" w:type="dxa"/>
          </w:tcPr>
          <w:p w:rsidR="004B52BF" w:rsidRDefault="004B52BF" w:rsidP="00DB7DF0">
            <w:r>
              <w:t>Время изменения</w:t>
            </w:r>
          </w:p>
        </w:tc>
      </w:tr>
    </w:tbl>
    <w:p w:rsidR="004B52BF" w:rsidRDefault="004B52BF" w:rsidP="004B52BF"/>
    <w:p w:rsidR="004B52BF" w:rsidRDefault="004B52BF" w:rsidP="004B52BF">
      <w:pPr>
        <w:ind w:firstLine="708"/>
      </w:pPr>
      <w:r>
        <w:t>Структура блока управления памятью (</w:t>
      </w:r>
      <w:r>
        <w:rPr>
          <w:lang w:val="en-US"/>
        </w:rPr>
        <w:t>memory</w:t>
      </w:r>
      <w:r w:rsidRPr="00C61530">
        <w:t xml:space="preserve"> </w:t>
      </w:r>
      <w:r>
        <w:rPr>
          <w:lang w:val="en-US"/>
        </w:rPr>
        <w:t>control</w:t>
      </w:r>
      <w:r w:rsidRPr="00C61530">
        <w:t xml:space="preserve"> </w:t>
      </w:r>
      <w:r>
        <w:rPr>
          <w:lang w:val="en-US"/>
        </w:rPr>
        <w:t>block</w:t>
      </w:r>
      <w:r w:rsidRPr="005C7692">
        <w:t xml:space="preserve">) </w:t>
      </w:r>
      <w:r>
        <w:t>представлена в таблице 4.3.</w:t>
      </w:r>
    </w:p>
    <w:p w:rsidR="004B52BF" w:rsidRDefault="004B52BF" w:rsidP="004B52BF"/>
    <w:p w:rsidR="004B52BF" w:rsidRDefault="004B52BF" w:rsidP="004B52BF">
      <w:r>
        <w:t>Таблица 4.3 – Структура блока управления памятью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6981"/>
      </w:tblGrid>
      <w:tr w:rsidR="004B52BF" w:rsidTr="00AC660B">
        <w:tc>
          <w:tcPr>
            <w:tcW w:w="2376" w:type="dxa"/>
          </w:tcPr>
          <w:p w:rsidR="004B52BF" w:rsidRDefault="004B52BF" w:rsidP="00DB7DF0">
            <w:r>
              <w:t>Поле</w:t>
            </w:r>
          </w:p>
        </w:tc>
        <w:tc>
          <w:tcPr>
            <w:tcW w:w="7195" w:type="dxa"/>
          </w:tcPr>
          <w:p w:rsidR="004B52BF" w:rsidRDefault="004B52BF" w:rsidP="00DB7DF0">
            <w:r>
              <w:t>Описание</w:t>
            </w:r>
          </w:p>
        </w:tc>
      </w:tr>
      <w:tr w:rsidR="004B52BF" w:rsidTr="00AC660B">
        <w:tc>
          <w:tcPr>
            <w:tcW w:w="2376" w:type="dxa"/>
          </w:tcPr>
          <w:p w:rsidR="004B52BF" w:rsidRPr="00590154" w:rsidRDefault="004B52BF" w:rsidP="00DB7DF0">
            <w:r w:rsidRPr="00C61530">
              <w:t>RCB_HANDLE</w:t>
            </w:r>
          </w:p>
        </w:tc>
        <w:tc>
          <w:tcPr>
            <w:tcW w:w="7195" w:type="dxa"/>
          </w:tcPr>
          <w:p w:rsidR="004B52BF" w:rsidRPr="00590154" w:rsidRDefault="004B52BF" w:rsidP="00DB7DF0">
            <w:r>
              <w:t>Д</w:t>
            </w:r>
            <w:r w:rsidRPr="00AB7B30">
              <w:t>ескриптор блока</w:t>
            </w:r>
          </w:p>
        </w:tc>
      </w:tr>
      <w:tr w:rsidR="004B52BF" w:rsidTr="00AC660B">
        <w:tc>
          <w:tcPr>
            <w:tcW w:w="2376" w:type="dxa"/>
          </w:tcPr>
          <w:p w:rsidR="004B52BF" w:rsidRPr="00590154" w:rsidRDefault="004B52BF" w:rsidP="00DB7DF0">
            <w:r w:rsidRPr="00C61530">
              <w:t>RCB_SIZE</w:t>
            </w:r>
          </w:p>
        </w:tc>
        <w:tc>
          <w:tcPr>
            <w:tcW w:w="7195" w:type="dxa"/>
          </w:tcPr>
          <w:p w:rsidR="004B52BF" w:rsidRPr="00F6337F" w:rsidRDefault="004B52BF" w:rsidP="00DB7DF0">
            <w:r>
              <w:t>Р</w:t>
            </w:r>
            <w:r w:rsidRPr="00AB7B30">
              <w:t>азмер блока</w:t>
            </w:r>
          </w:p>
        </w:tc>
      </w:tr>
      <w:tr w:rsidR="004B52BF" w:rsidTr="00AC660B">
        <w:tc>
          <w:tcPr>
            <w:tcW w:w="2376" w:type="dxa"/>
          </w:tcPr>
          <w:p w:rsidR="004B52BF" w:rsidRPr="00C61530" w:rsidRDefault="004B52BF" w:rsidP="00DB7DF0">
            <w:r w:rsidRPr="00C61530">
              <w:t>RCB_CADR</w:t>
            </w:r>
          </w:p>
        </w:tc>
        <w:tc>
          <w:tcPr>
            <w:tcW w:w="7195" w:type="dxa"/>
          </w:tcPr>
          <w:p w:rsidR="004B52BF" w:rsidRDefault="004B52BF" w:rsidP="00DB7DF0">
            <w:r>
              <w:t>Р</w:t>
            </w:r>
            <w:r w:rsidRPr="00AB7B30">
              <w:t>азмер блока</w:t>
            </w:r>
          </w:p>
        </w:tc>
      </w:tr>
    </w:tbl>
    <w:p w:rsidR="004B52BF" w:rsidRDefault="004B52BF" w:rsidP="004B52BF">
      <w:r>
        <w:t>Продолжение таблицы 4.3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6990"/>
      </w:tblGrid>
      <w:tr w:rsidR="004B52BF" w:rsidTr="00AC660B">
        <w:tc>
          <w:tcPr>
            <w:tcW w:w="2376" w:type="dxa"/>
          </w:tcPr>
          <w:p w:rsidR="004B52BF" w:rsidRDefault="004B52BF" w:rsidP="00DB7DF0">
            <w:r>
              <w:lastRenderedPageBreak/>
              <w:t>Поле</w:t>
            </w:r>
          </w:p>
        </w:tc>
        <w:tc>
          <w:tcPr>
            <w:tcW w:w="7195" w:type="dxa"/>
          </w:tcPr>
          <w:p w:rsidR="004B52BF" w:rsidRDefault="004B52BF" w:rsidP="00DB7DF0">
            <w:r>
              <w:t>Описание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r w:rsidRPr="00031A4B">
              <w:t>RCB_RIGHT</w:t>
            </w:r>
          </w:p>
        </w:tc>
        <w:tc>
          <w:tcPr>
            <w:tcW w:w="7195" w:type="dxa"/>
          </w:tcPr>
          <w:p w:rsidR="004B52BF" w:rsidRDefault="004B52BF" w:rsidP="00DB7DF0">
            <w:r>
              <w:t>П</w:t>
            </w:r>
            <w:r w:rsidRPr="00AB7B30">
              <w:t>рава доступа</w:t>
            </w:r>
          </w:p>
        </w:tc>
      </w:tr>
    </w:tbl>
    <w:p w:rsidR="004B52BF" w:rsidRDefault="004B52BF" w:rsidP="004B52BF"/>
    <w:p w:rsidR="004B52BF" w:rsidRDefault="004B52BF" w:rsidP="004B52BF">
      <w:pPr>
        <w:ind w:firstLine="708"/>
      </w:pPr>
      <w:r>
        <w:t>Структура блока управления каталога страниц памяти (</w:t>
      </w:r>
      <w:r>
        <w:rPr>
          <w:lang w:val="en-US"/>
        </w:rPr>
        <w:t>p</w:t>
      </w:r>
      <w:r w:rsidRPr="00C86F09">
        <w:rPr>
          <w:lang w:val="en-US"/>
        </w:rPr>
        <w:t>age</w:t>
      </w:r>
      <w:r w:rsidRPr="00C86F09">
        <w:t xml:space="preserve"> </w:t>
      </w:r>
      <w:r>
        <w:rPr>
          <w:lang w:val="en-US"/>
        </w:rPr>
        <w:t>m</w:t>
      </w:r>
      <w:r w:rsidRPr="00C86F09">
        <w:rPr>
          <w:lang w:val="en-US"/>
        </w:rPr>
        <w:t>apping</w:t>
      </w:r>
      <w:r w:rsidRPr="00C86F09">
        <w:t xml:space="preserve"> </w:t>
      </w:r>
      <w:r>
        <w:rPr>
          <w:lang w:val="en-US"/>
        </w:rPr>
        <w:t>t</w:t>
      </w:r>
      <w:r w:rsidRPr="00C86F09">
        <w:rPr>
          <w:lang w:val="en-US"/>
        </w:rPr>
        <w:t>able</w:t>
      </w:r>
      <w:r w:rsidRPr="00C86F09">
        <w:t xml:space="preserve"> </w:t>
      </w:r>
      <w:r>
        <w:rPr>
          <w:lang w:val="en-US"/>
        </w:rPr>
        <w:t>c</w:t>
      </w:r>
      <w:r w:rsidRPr="00C86F09">
        <w:rPr>
          <w:lang w:val="en-US"/>
        </w:rPr>
        <w:t>ontrol</w:t>
      </w:r>
      <w:r w:rsidRPr="00C86F09">
        <w:t xml:space="preserve"> </w:t>
      </w:r>
      <w:r>
        <w:rPr>
          <w:lang w:val="en-US"/>
        </w:rPr>
        <w:t>b</w:t>
      </w:r>
      <w:r w:rsidRPr="00C86F09">
        <w:rPr>
          <w:lang w:val="en-US"/>
        </w:rPr>
        <w:t>lock</w:t>
      </w:r>
      <w:r w:rsidRPr="005C7692">
        <w:t xml:space="preserve">) </w:t>
      </w:r>
      <w:r>
        <w:t>представлена в таблице 4.</w:t>
      </w:r>
      <w:r w:rsidRPr="00C61530">
        <w:t>4</w:t>
      </w:r>
      <w:r>
        <w:t>.</w:t>
      </w:r>
    </w:p>
    <w:p w:rsidR="004B52BF" w:rsidRDefault="004B52BF" w:rsidP="004B52BF"/>
    <w:p w:rsidR="004B52BF" w:rsidRDefault="004B52BF" w:rsidP="004B52BF">
      <w:r>
        <w:t>Таблица 4.</w:t>
      </w:r>
      <w:r w:rsidRPr="00C61530">
        <w:t>4</w:t>
      </w:r>
      <w:r>
        <w:t xml:space="preserve"> – Структура блока управления каталога страниц памяти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6975"/>
      </w:tblGrid>
      <w:tr w:rsidR="004B52BF" w:rsidTr="00AC660B">
        <w:tc>
          <w:tcPr>
            <w:tcW w:w="2376" w:type="dxa"/>
          </w:tcPr>
          <w:p w:rsidR="004B52BF" w:rsidRDefault="004B52BF" w:rsidP="00DB7DF0">
            <w:r>
              <w:t>Поле</w:t>
            </w:r>
          </w:p>
        </w:tc>
        <w:tc>
          <w:tcPr>
            <w:tcW w:w="7195" w:type="dxa"/>
          </w:tcPr>
          <w:p w:rsidR="004B52BF" w:rsidRDefault="004B52BF" w:rsidP="00DB7DF0">
            <w:r>
              <w:t>Описание</w:t>
            </w:r>
          </w:p>
        </w:tc>
      </w:tr>
      <w:tr w:rsidR="004B52BF" w:rsidTr="00AC660B">
        <w:tc>
          <w:tcPr>
            <w:tcW w:w="2376" w:type="dxa"/>
          </w:tcPr>
          <w:p w:rsidR="004B52BF" w:rsidRPr="00590154" w:rsidRDefault="004B52BF" w:rsidP="00DB7DF0">
            <w:r w:rsidRPr="00462301">
              <w:t>PCB_TID</w:t>
            </w:r>
          </w:p>
        </w:tc>
        <w:tc>
          <w:tcPr>
            <w:tcW w:w="7195" w:type="dxa"/>
          </w:tcPr>
          <w:p w:rsidR="004B52BF" w:rsidRPr="00590154" w:rsidRDefault="004B52BF" w:rsidP="00DB7DF0">
            <w:r w:rsidRPr="00C61530">
              <w:t>ID таблицы страниц</w:t>
            </w:r>
          </w:p>
        </w:tc>
      </w:tr>
      <w:tr w:rsidR="004B52BF" w:rsidTr="00AC660B">
        <w:tc>
          <w:tcPr>
            <w:tcW w:w="2376" w:type="dxa"/>
          </w:tcPr>
          <w:p w:rsidR="004B52BF" w:rsidRPr="00590154" w:rsidRDefault="004B52BF" w:rsidP="00DB7DF0">
            <w:r w:rsidRPr="00462301">
              <w:t>PCB_DESCRIPT</w:t>
            </w:r>
          </w:p>
        </w:tc>
        <w:tc>
          <w:tcPr>
            <w:tcW w:w="7195" w:type="dxa"/>
          </w:tcPr>
          <w:p w:rsidR="004B52BF" w:rsidRPr="00F6337F" w:rsidRDefault="004B52BF" w:rsidP="00DB7DF0">
            <w:r>
              <w:t>Описание страницы</w:t>
            </w:r>
          </w:p>
        </w:tc>
      </w:tr>
    </w:tbl>
    <w:p w:rsidR="004B52BF" w:rsidRDefault="004B52BF" w:rsidP="004B52BF"/>
    <w:p w:rsidR="004B52BF" w:rsidRDefault="004B52BF" w:rsidP="004B52BF">
      <w:pPr>
        <w:ind w:firstLine="708"/>
      </w:pPr>
      <w:r>
        <w:tab/>
        <w:t>Структура блока управления процессами (</w:t>
      </w:r>
      <w:r>
        <w:rPr>
          <w:lang w:val="en-US"/>
        </w:rPr>
        <w:t>task</w:t>
      </w:r>
      <w:r w:rsidRPr="00AB7B30">
        <w:t xml:space="preserve"> </w:t>
      </w:r>
      <w:r>
        <w:rPr>
          <w:lang w:val="en-US"/>
        </w:rPr>
        <w:t>control</w:t>
      </w:r>
      <w:r w:rsidRPr="00AB7B30">
        <w:t xml:space="preserve"> </w:t>
      </w:r>
      <w:r>
        <w:rPr>
          <w:lang w:val="en-US"/>
        </w:rPr>
        <w:t>block</w:t>
      </w:r>
      <w:r w:rsidRPr="005C7692">
        <w:t xml:space="preserve">) </w:t>
      </w:r>
      <w:r>
        <w:t>представлена в таблице 4.5.</w:t>
      </w:r>
    </w:p>
    <w:p w:rsidR="004B52BF" w:rsidRDefault="004B52BF" w:rsidP="004B52BF"/>
    <w:p w:rsidR="004B52BF" w:rsidRDefault="004B52BF" w:rsidP="004B52BF">
      <w:r>
        <w:t>Таблица 4.5 – Структура блока управления процессами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6993"/>
      </w:tblGrid>
      <w:tr w:rsidR="004B52BF" w:rsidTr="00AC660B">
        <w:tc>
          <w:tcPr>
            <w:tcW w:w="2376" w:type="dxa"/>
          </w:tcPr>
          <w:p w:rsidR="004B52BF" w:rsidRDefault="004B52BF" w:rsidP="00DB7DF0">
            <w:r>
              <w:t>Поле</w:t>
            </w:r>
          </w:p>
        </w:tc>
        <w:tc>
          <w:tcPr>
            <w:tcW w:w="7195" w:type="dxa"/>
          </w:tcPr>
          <w:p w:rsidR="004B52BF" w:rsidRDefault="004B52BF" w:rsidP="00DB7DF0">
            <w:r>
              <w:t>Описание</w:t>
            </w:r>
          </w:p>
        </w:tc>
      </w:tr>
      <w:tr w:rsidR="004B52BF" w:rsidTr="00AC660B">
        <w:tc>
          <w:tcPr>
            <w:tcW w:w="2376" w:type="dxa"/>
          </w:tcPr>
          <w:p w:rsidR="004B52BF" w:rsidRPr="00F67999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TCB_ID</w:t>
            </w:r>
          </w:p>
        </w:tc>
        <w:tc>
          <w:tcPr>
            <w:tcW w:w="7195" w:type="dxa"/>
          </w:tcPr>
          <w:p w:rsidR="004B52BF" w:rsidRPr="00F67999" w:rsidRDefault="004B52BF" w:rsidP="00DB7DF0">
            <w:r>
              <w:rPr>
                <w:lang w:val="en-US"/>
              </w:rPr>
              <w:t xml:space="preserve">ID </w:t>
            </w:r>
            <w:r>
              <w:t>процесса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TCB_PRI</w:t>
            </w:r>
          </w:p>
        </w:tc>
        <w:tc>
          <w:tcPr>
            <w:tcW w:w="7195" w:type="dxa"/>
          </w:tcPr>
          <w:p w:rsidR="004B52BF" w:rsidRDefault="004B52BF" w:rsidP="00DB7DF0">
            <w:r>
              <w:t>Приоритет процесса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TCB_NI</w:t>
            </w:r>
          </w:p>
        </w:tc>
        <w:tc>
          <w:tcPr>
            <w:tcW w:w="7195" w:type="dxa"/>
          </w:tcPr>
          <w:p w:rsidR="004B52BF" w:rsidRDefault="004B52BF" w:rsidP="00DB7DF0">
            <w:r>
              <w:t>Поправка на приоритет процесса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TCB_STATE</w:t>
            </w:r>
          </w:p>
        </w:tc>
        <w:tc>
          <w:tcPr>
            <w:tcW w:w="7195" w:type="dxa"/>
          </w:tcPr>
          <w:p w:rsidR="004B52BF" w:rsidRDefault="004B52BF" w:rsidP="00DB7DF0">
            <w:r>
              <w:t>Состояние процесса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TCB_CPU</w:t>
            </w:r>
          </w:p>
        </w:tc>
        <w:tc>
          <w:tcPr>
            <w:tcW w:w="7195" w:type="dxa"/>
          </w:tcPr>
          <w:p w:rsidR="004B52BF" w:rsidRPr="00F67999" w:rsidRDefault="004B52BF" w:rsidP="00DB7DF0">
            <w:r>
              <w:rPr>
                <w:lang w:val="en-US"/>
              </w:rPr>
              <w:t xml:space="preserve">CPU burst </w:t>
            </w:r>
            <w:r>
              <w:t>процесса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TCB_IO</w:t>
            </w:r>
          </w:p>
        </w:tc>
        <w:tc>
          <w:tcPr>
            <w:tcW w:w="7195" w:type="dxa"/>
          </w:tcPr>
          <w:p w:rsidR="004B52BF" w:rsidRPr="00F67999" w:rsidRDefault="004B52BF" w:rsidP="00DB7DF0">
            <w:r>
              <w:rPr>
                <w:lang w:val="en-US"/>
              </w:rPr>
              <w:t xml:space="preserve">IO burst </w:t>
            </w:r>
            <w:r>
              <w:t>процесса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TCB_QID</w:t>
            </w:r>
          </w:p>
        </w:tc>
        <w:tc>
          <w:tcPr>
            <w:tcW w:w="7195" w:type="dxa"/>
          </w:tcPr>
          <w:p w:rsidR="004B52BF" w:rsidRDefault="004B52BF" w:rsidP="00DB7DF0">
            <w:r>
              <w:t>Идентификатор очереди, в которой состоит процесс</w:t>
            </w:r>
          </w:p>
        </w:tc>
      </w:tr>
    </w:tbl>
    <w:p w:rsidR="004B52BF" w:rsidRDefault="004B52BF" w:rsidP="004B52BF"/>
    <w:p w:rsidR="004B52BF" w:rsidRDefault="004B52BF" w:rsidP="004B52BF">
      <w:pPr>
        <w:ind w:firstLine="708"/>
      </w:pPr>
      <w:r>
        <w:t>Структура блока управления устройствами (</w:t>
      </w:r>
      <w:r>
        <w:rPr>
          <w:lang w:val="en-US"/>
        </w:rPr>
        <w:t>device</w:t>
      </w:r>
      <w:r w:rsidRPr="00AB7B30">
        <w:t xml:space="preserve"> </w:t>
      </w:r>
      <w:r>
        <w:rPr>
          <w:lang w:val="en-US"/>
        </w:rPr>
        <w:t>control</w:t>
      </w:r>
      <w:r w:rsidRPr="00AB7B30">
        <w:t xml:space="preserve"> </w:t>
      </w:r>
      <w:r>
        <w:rPr>
          <w:lang w:val="en-US"/>
        </w:rPr>
        <w:t>block</w:t>
      </w:r>
      <w:r w:rsidRPr="005C7692">
        <w:t xml:space="preserve">) </w:t>
      </w:r>
      <w:r>
        <w:t>представлена в таблице 4.</w:t>
      </w:r>
      <w:r w:rsidRPr="009B6376">
        <w:t>6</w:t>
      </w:r>
      <w:r>
        <w:t>.</w:t>
      </w:r>
    </w:p>
    <w:p w:rsidR="004B52BF" w:rsidRPr="009B6376" w:rsidRDefault="004B52BF" w:rsidP="004B52BF"/>
    <w:p w:rsidR="004B52BF" w:rsidRPr="009B6376" w:rsidRDefault="004B52BF" w:rsidP="004B52BF"/>
    <w:p w:rsidR="004B52BF" w:rsidRDefault="004B52BF" w:rsidP="004B52BF">
      <w:r>
        <w:t>Таблица 4.</w:t>
      </w:r>
      <w:r w:rsidRPr="009B6376">
        <w:t>6</w:t>
      </w:r>
      <w:r>
        <w:t xml:space="preserve"> – Структура блока управления устройствами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6991"/>
      </w:tblGrid>
      <w:tr w:rsidR="004B52BF" w:rsidTr="00AC660B">
        <w:tc>
          <w:tcPr>
            <w:tcW w:w="2376" w:type="dxa"/>
          </w:tcPr>
          <w:p w:rsidR="004B52BF" w:rsidRDefault="004B52BF" w:rsidP="00DB7DF0">
            <w:r>
              <w:lastRenderedPageBreak/>
              <w:t>Поле</w:t>
            </w:r>
          </w:p>
        </w:tc>
        <w:tc>
          <w:tcPr>
            <w:tcW w:w="7195" w:type="dxa"/>
          </w:tcPr>
          <w:p w:rsidR="004B52BF" w:rsidRDefault="004B52BF" w:rsidP="00DB7DF0">
            <w:r>
              <w:t>Описание</w:t>
            </w:r>
          </w:p>
        </w:tc>
      </w:tr>
      <w:tr w:rsidR="004B52BF" w:rsidTr="00AC660B">
        <w:tc>
          <w:tcPr>
            <w:tcW w:w="2376" w:type="dxa"/>
          </w:tcPr>
          <w:p w:rsidR="004B52BF" w:rsidRDefault="004B52BF" w:rsidP="00DB7DF0">
            <w:r w:rsidRPr="009B6376">
              <w:t>DCB_ID</w:t>
            </w:r>
          </w:p>
        </w:tc>
        <w:tc>
          <w:tcPr>
            <w:tcW w:w="7195" w:type="dxa"/>
          </w:tcPr>
          <w:p w:rsidR="004B52BF" w:rsidRDefault="004B52BF" w:rsidP="00DB7DF0">
            <w:r w:rsidRPr="009B6376">
              <w:t>ID устройства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DCB_NAME</w:t>
            </w:r>
          </w:p>
        </w:tc>
        <w:tc>
          <w:tcPr>
            <w:tcW w:w="7195" w:type="dxa"/>
          </w:tcPr>
          <w:p w:rsidR="004B52BF" w:rsidRDefault="004B52BF" w:rsidP="00DB7DF0">
            <w:r>
              <w:t>И</w:t>
            </w:r>
            <w:r w:rsidRPr="009B6376">
              <w:t>мя устройства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DCB_ST</w:t>
            </w:r>
          </w:p>
        </w:tc>
        <w:tc>
          <w:tcPr>
            <w:tcW w:w="7195" w:type="dxa"/>
          </w:tcPr>
          <w:p w:rsidR="004B52BF" w:rsidRDefault="004B52BF" w:rsidP="00DB7DF0">
            <w:r>
              <w:t>С</w:t>
            </w:r>
            <w:r w:rsidRPr="009B6376">
              <w:t>татус устройства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DCB_INT</w:t>
            </w:r>
          </w:p>
        </w:tc>
        <w:tc>
          <w:tcPr>
            <w:tcW w:w="7195" w:type="dxa"/>
          </w:tcPr>
          <w:p w:rsidR="004B52BF" w:rsidRDefault="004B52BF" w:rsidP="00DB7DF0">
            <w:r>
              <w:t>Т</w:t>
            </w:r>
            <w:r w:rsidRPr="009B6376">
              <w:t>аблица точек входа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DCB_INIT</w:t>
            </w:r>
          </w:p>
        </w:tc>
        <w:tc>
          <w:tcPr>
            <w:tcW w:w="7195" w:type="dxa"/>
          </w:tcPr>
          <w:p w:rsidR="004B52BF" w:rsidRDefault="004B52BF" w:rsidP="00DB7DF0">
            <w:r>
              <w:t>И</w:t>
            </w:r>
            <w:r w:rsidRPr="009B6376">
              <w:t>нициализация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DCB_WRITE</w:t>
            </w:r>
          </w:p>
        </w:tc>
        <w:tc>
          <w:tcPr>
            <w:tcW w:w="7195" w:type="dxa"/>
          </w:tcPr>
          <w:p w:rsidR="004B52BF" w:rsidRDefault="004B52BF" w:rsidP="00DB7DF0">
            <w:r>
              <w:t>Ф</w:t>
            </w:r>
            <w:r w:rsidRPr="009B6376">
              <w:t>лаг записи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DCB_READ</w:t>
            </w:r>
          </w:p>
        </w:tc>
        <w:tc>
          <w:tcPr>
            <w:tcW w:w="7195" w:type="dxa"/>
          </w:tcPr>
          <w:p w:rsidR="004B52BF" w:rsidRDefault="004B52BF" w:rsidP="00DB7DF0">
            <w:r>
              <w:t>Ф</w:t>
            </w:r>
            <w:r w:rsidRPr="009B6376">
              <w:t>лаг чтения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DCB_PROP</w:t>
            </w:r>
          </w:p>
        </w:tc>
        <w:tc>
          <w:tcPr>
            <w:tcW w:w="7195" w:type="dxa"/>
          </w:tcPr>
          <w:p w:rsidR="004B52BF" w:rsidRDefault="004B52BF" w:rsidP="00DB7DF0">
            <w:r>
              <w:t>П</w:t>
            </w:r>
            <w:r w:rsidRPr="009B6376">
              <w:t>араметры устройства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DCB_DRV</w:t>
            </w:r>
          </w:p>
        </w:tc>
        <w:tc>
          <w:tcPr>
            <w:tcW w:w="7195" w:type="dxa"/>
          </w:tcPr>
          <w:p w:rsidR="004B52BF" w:rsidRDefault="004B52BF" w:rsidP="00DB7DF0">
            <w:r>
              <w:t>А</w:t>
            </w:r>
            <w:r w:rsidRPr="009B6376">
              <w:t>дрес драйвера устройства</w:t>
            </w:r>
          </w:p>
        </w:tc>
      </w:tr>
      <w:tr w:rsidR="004B52BF" w:rsidTr="00AC660B">
        <w:tc>
          <w:tcPr>
            <w:tcW w:w="2376" w:type="dxa"/>
          </w:tcPr>
          <w:p w:rsidR="004B52BF" w:rsidRPr="009B6376" w:rsidRDefault="004B52BF" w:rsidP="00DB7DF0">
            <w:r w:rsidRPr="009B6376">
              <w:t>DCB_NEXT</w:t>
            </w:r>
          </w:p>
        </w:tc>
        <w:tc>
          <w:tcPr>
            <w:tcW w:w="7195" w:type="dxa"/>
          </w:tcPr>
          <w:p w:rsidR="004B52BF" w:rsidRDefault="004B52BF" w:rsidP="00DB7DF0">
            <w:r>
              <w:t>А</w:t>
            </w:r>
            <w:r w:rsidRPr="009B6376">
              <w:t>дрес следующего DCB</w:t>
            </w:r>
          </w:p>
        </w:tc>
      </w:tr>
    </w:tbl>
    <w:p w:rsidR="004B52BF" w:rsidRDefault="004B52BF" w:rsidP="004B52BF"/>
    <w:p w:rsidR="004B52BF" w:rsidRDefault="004B52BF" w:rsidP="004B52BF">
      <w:r>
        <w:br w:type="page"/>
      </w:r>
    </w:p>
    <w:p w:rsidR="004B52BF" w:rsidRPr="00AC660B" w:rsidRDefault="004B52BF" w:rsidP="00AC660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84" w:name="_Toc90328121"/>
      <w:r w:rsidRPr="00AC660B">
        <w:rPr>
          <w:rFonts w:ascii="Times New Roman" w:hAnsi="Times New Roman" w:cs="Times New Roman"/>
          <w:color w:val="000000" w:themeColor="text1"/>
          <w:sz w:val="28"/>
        </w:rPr>
        <w:lastRenderedPageBreak/>
        <w:t>5 РАЗРАБОТКА ПРОГРАММ ЭМУЛЯЦИИ ОС</w:t>
      </w:r>
      <w:bookmarkEnd w:id="84"/>
    </w:p>
    <w:p w:rsidR="004B52BF" w:rsidRPr="00263E85" w:rsidRDefault="004B52BF" w:rsidP="004B52BF"/>
    <w:p w:rsidR="004B52BF" w:rsidRPr="00AC660B" w:rsidRDefault="004B52BF" w:rsidP="00AC660B">
      <w:pPr>
        <w:pStyle w:val="2"/>
        <w:ind w:firstLine="567"/>
        <w:rPr>
          <w:b w:val="0"/>
          <w:color w:val="000000" w:themeColor="text1"/>
          <w:sz w:val="28"/>
        </w:rPr>
      </w:pPr>
      <w:bookmarkStart w:id="85" w:name="_Toc90328122"/>
      <w:r w:rsidRPr="00AC660B">
        <w:rPr>
          <w:b w:val="0"/>
          <w:color w:val="000000" w:themeColor="text1"/>
          <w:sz w:val="28"/>
        </w:rPr>
        <w:t>5.1 Описание программных средств</w:t>
      </w:r>
      <w:bookmarkEnd w:id="85"/>
    </w:p>
    <w:p w:rsidR="004B52BF" w:rsidRDefault="004B52BF" w:rsidP="004B52BF"/>
    <w:p w:rsidR="004B52BF" w:rsidRPr="00FD6C97" w:rsidRDefault="004B52BF" w:rsidP="004B52BF">
      <w:r>
        <w:tab/>
        <w:t xml:space="preserve">Для разработки программы эмуляции файловой системы был выбран язык программирования </w:t>
      </w:r>
      <w:r>
        <w:rPr>
          <w:lang w:val="en-US"/>
        </w:rPr>
        <w:t>Rust</w:t>
      </w:r>
      <w:r>
        <w:t xml:space="preserve">. Для разработки программы эмуляции планировщика процессов был выбран язык </w:t>
      </w:r>
      <w:r>
        <w:rPr>
          <w:lang w:val="en-US"/>
        </w:rPr>
        <w:t>Go</w:t>
      </w:r>
      <w:r w:rsidRPr="00FD6C97">
        <w:t xml:space="preserve">. </w:t>
      </w:r>
      <w:r>
        <w:t xml:space="preserve">Разработка велась </w:t>
      </w:r>
      <w:r>
        <w:rPr>
          <w:lang w:val="en-US"/>
        </w:rPr>
        <w:t>c</w:t>
      </w:r>
      <w:r>
        <w:t xml:space="preserve"> помощью редактора исходного кода </w:t>
      </w:r>
      <w:r>
        <w:rPr>
          <w:lang w:val="en-US"/>
        </w:rPr>
        <w:t>Visual</w:t>
      </w:r>
      <w:r w:rsidRPr="00FD6C97">
        <w:t xml:space="preserve"> </w:t>
      </w:r>
      <w:r>
        <w:rPr>
          <w:lang w:val="en-US"/>
        </w:rPr>
        <w:t>Studio</w:t>
      </w:r>
      <w:r w:rsidRPr="00FD6C97">
        <w:t xml:space="preserve"> </w:t>
      </w:r>
      <w:r>
        <w:rPr>
          <w:lang w:val="en-US"/>
        </w:rPr>
        <w:t>Code</w:t>
      </w:r>
      <w:r w:rsidRPr="00FD6C97">
        <w:t>.</w:t>
      </w:r>
    </w:p>
    <w:p w:rsidR="004B52BF" w:rsidRPr="00263E85" w:rsidRDefault="004B52BF" w:rsidP="004B52BF"/>
    <w:p w:rsidR="004B52BF" w:rsidRPr="00AC660B" w:rsidRDefault="004B52BF" w:rsidP="00AC660B">
      <w:pPr>
        <w:pStyle w:val="2"/>
        <w:ind w:firstLine="709"/>
        <w:rPr>
          <w:b w:val="0"/>
          <w:sz w:val="28"/>
        </w:rPr>
      </w:pPr>
      <w:bookmarkStart w:id="86" w:name="_Toc90328123"/>
      <w:r w:rsidRPr="00AC660B">
        <w:rPr>
          <w:b w:val="0"/>
          <w:sz w:val="28"/>
        </w:rPr>
        <w:t>5.2 Разработка ФС</w:t>
      </w:r>
      <w:bookmarkEnd w:id="86"/>
    </w:p>
    <w:p w:rsidR="004B52BF" w:rsidRDefault="004B52BF" w:rsidP="004B52BF"/>
    <w:p w:rsidR="004B52BF" w:rsidRDefault="004B52BF" w:rsidP="004B52BF">
      <w:r>
        <w:tab/>
        <w:t>Диаграмма классов модуля файловой системы изображена на рисунке 5.1.</w:t>
      </w:r>
    </w:p>
    <w:p w:rsidR="004B52BF" w:rsidRDefault="004B52BF" w:rsidP="004B52BF">
      <w:pPr>
        <w:jc w:val="center"/>
        <w:rPr>
          <w:noProof/>
          <w:lang w:eastAsia="ru-RU"/>
        </w:rPr>
      </w:pPr>
    </w:p>
    <w:p w:rsidR="004B52BF" w:rsidRDefault="004B52BF" w:rsidP="004B52B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B02E2C" wp14:editId="24E858D4">
            <wp:extent cx="475297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6341"/>
                    <a:stretch/>
                  </pic:blipFill>
                  <pic:spPr bwMode="auto">
                    <a:xfrm>
                      <a:off x="0" y="0"/>
                      <a:ext cx="47529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2BF" w:rsidRPr="00D7728C" w:rsidRDefault="004B52BF" w:rsidP="004B52BF">
      <w:pPr>
        <w:jc w:val="center"/>
      </w:pPr>
      <w:r>
        <w:t>Рисунок 5.1 – Диаграмма классов модуля файловой системы</w:t>
      </w:r>
    </w:p>
    <w:p w:rsidR="004B52BF" w:rsidRPr="00D7728C" w:rsidRDefault="004B52BF" w:rsidP="004B52BF"/>
    <w:p w:rsidR="004B52BF" w:rsidRDefault="004B52BF" w:rsidP="004B52BF">
      <w:r w:rsidRPr="00D7728C">
        <w:tab/>
      </w:r>
      <w:r>
        <w:t xml:space="preserve">Методы класса </w:t>
      </w:r>
      <w:proofErr w:type="spellStart"/>
      <w:r>
        <w:rPr>
          <w:lang w:val="en-US"/>
        </w:rPr>
        <w:t>Filesystem</w:t>
      </w:r>
      <w:proofErr w:type="spellEnd"/>
      <w:r w:rsidRPr="00BE21E6">
        <w:t xml:space="preserve"> </w:t>
      </w:r>
      <w:r>
        <w:t>перечислены в таблице 5.1.</w:t>
      </w:r>
    </w:p>
    <w:p w:rsidR="004B52BF" w:rsidRDefault="004B52BF" w:rsidP="004B52BF"/>
    <w:p w:rsidR="004B52BF" w:rsidRDefault="004B52BF" w:rsidP="004B52BF">
      <w:pPr>
        <w:rPr>
          <w:lang w:val="en-US"/>
        </w:rPr>
      </w:pPr>
      <w:r>
        <w:t xml:space="preserve">Таблица 5.1 – Методы класса </w:t>
      </w:r>
      <w:proofErr w:type="spellStart"/>
      <w:r>
        <w:rPr>
          <w:lang w:val="en-US"/>
        </w:rPr>
        <w:t>Filesystem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3158"/>
        <w:gridCol w:w="6197"/>
      </w:tblGrid>
      <w:tr w:rsidR="004B52BF" w:rsidTr="00DB7DF0">
        <w:tc>
          <w:tcPr>
            <w:tcW w:w="3227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6344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Tr="00DB7DF0">
        <w:tc>
          <w:tcPr>
            <w:tcW w:w="3227" w:type="dxa"/>
          </w:tcPr>
          <w:p w:rsidR="004B52BF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t>init</w:t>
            </w:r>
            <w:proofErr w:type="spellEnd"/>
          </w:p>
        </w:tc>
        <w:tc>
          <w:tcPr>
            <w:tcW w:w="6344" w:type="dxa"/>
          </w:tcPr>
          <w:p w:rsidR="004B52BF" w:rsidRPr="00BE21E6" w:rsidRDefault="004B52BF" w:rsidP="00DB7DF0">
            <w:r>
              <w:t>Инициализация файловой системы</w:t>
            </w:r>
          </w:p>
        </w:tc>
      </w:tr>
      <w:tr w:rsidR="004B52BF" w:rsidTr="00DB7DF0">
        <w:tc>
          <w:tcPr>
            <w:tcW w:w="3227" w:type="dxa"/>
          </w:tcPr>
          <w:p w:rsidR="004B52BF" w:rsidRPr="00BE21E6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lastRenderedPageBreak/>
              <w:t>read_fs</w:t>
            </w:r>
            <w:proofErr w:type="spellEnd"/>
          </w:p>
        </w:tc>
        <w:tc>
          <w:tcPr>
            <w:tcW w:w="6344" w:type="dxa"/>
          </w:tcPr>
          <w:p w:rsidR="004B52BF" w:rsidRPr="00BE21E6" w:rsidRDefault="004B52BF" w:rsidP="00DB7DF0">
            <w:r>
              <w:t>Чтение файловой системы</w:t>
            </w:r>
          </w:p>
        </w:tc>
      </w:tr>
      <w:tr w:rsidR="004B52BF" w:rsidTr="00DB7DF0">
        <w:tc>
          <w:tcPr>
            <w:tcW w:w="3227" w:type="dxa"/>
          </w:tcPr>
          <w:p w:rsidR="004B52BF" w:rsidRPr="00BE21E6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t>create_fs</w:t>
            </w:r>
            <w:proofErr w:type="spellEnd"/>
          </w:p>
        </w:tc>
        <w:tc>
          <w:tcPr>
            <w:tcW w:w="6344" w:type="dxa"/>
          </w:tcPr>
          <w:p w:rsidR="004B52BF" w:rsidRPr="00BE21E6" w:rsidRDefault="004B52BF" w:rsidP="00DB7DF0">
            <w:r>
              <w:t>Создание файловой системы</w:t>
            </w:r>
          </w:p>
        </w:tc>
      </w:tr>
    </w:tbl>
    <w:p w:rsidR="004B52BF" w:rsidRDefault="004B52BF" w:rsidP="004B52BF">
      <w:r>
        <w:t>Продолжение таблицы 5.1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6139"/>
      </w:tblGrid>
      <w:tr w:rsidR="004B52BF" w:rsidRPr="00BE21E6" w:rsidTr="00DB7DF0">
        <w:tc>
          <w:tcPr>
            <w:tcW w:w="3227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6344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RPr="00BE21E6" w:rsidTr="00DB7DF0">
        <w:tc>
          <w:tcPr>
            <w:tcW w:w="3227" w:type="dxa"/>
          </w:tcPr>
          <w:p w:rsidR="004B52BF" w:rsidRPr="00BE21E6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t>format_fs</w:t>
            </w:r>
            <w:proofErr w:type="spellEnd"/>
          </w:p>
        </w:tc>
        <w:tc>
          <w:tcPr>
            <w:tcW w:w="6344" w:type="dxa"/>
          </w:tcPr>
          <w:p w:rsidR="004B52BF" w:rsidRPr="00BE21E6" w:rsidRDefault="004B52BF" w:rsidP="00DB7DF0">
            <w:r>
              <w:t>Форматирование файловой системы</w:t>
            </w:r>
          </w:p>
        </w:tc>
      </w:tr>
      <w:tr w:rsidR="004B52BF" w:rsidRPr="00BE21E6" w:rsidTr="00DB7DF0">
        <w:tc>
          <w:tcPr>
            <w:tcW w:w="3227" w:type="dxa"/>
          </w:tcPr>
          <w:p w:rsidR="004B52BF" w:rsidRPr="00BE21E6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t>write_superblock</w:t>
            </w:r>
            <w:proofErr w:type="spellEnd"/>
          </w:p>
        </w:tc>
        <w:tc>
          <w:tcPr>
            <w:tcW w:w="6344" w:type="dxa"/>
          </w:tcPr>
          <w:p w:rsidR="004B52BF" w:rsidRPr="00BE21E6" w:rsidRDefault="004B52BF" w:rsidP="00DB7DF0">
            <w:r>
              <w:t xml:space="preserve">Запись </w:t>
            </w:r>
            <w:proofErr w:type="spellStart"/>
            <w:r>
              <w:t>суперблока</w:t>
            </w:r>
            <w:proofErr w:type="spellEnd"/>
          </w:p>
        </w:tc>
      </w:tr>
      <w:tr w:rsidR="004B52BF" w:rsidRPr="001531B5" w:rsidTr="00DB7DF0">
        <w:tc>
          <w:tcPr>
            <w:tcW w:w="3227" w:type="dxa"/>
          </w:tcPr>
          <w:p w:rsidR="004B52BF" w:rsidRPr="00BE21E6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t>fill_to_end</w:t>
            </w:r>
            <w:proofErr w:type="spellEnd"/>
          </w:p>
        </w:tc>
        <w:tc>
          <w:tcPr>
            <w:tcW w:w="6344" w:type="dxa"/>
          </w:tcPr>
          <w:p w:rsidR="004B52BF" w:rsidRPr="001531B5" w:rsidRDefault="004B52BF" w:rsidP="00DB7DF0">
            <w:r>
              <w:t>Заполнение файла нулями</w:t>
            </w:r>
          </w:p>
        </w:tc>
      </w:tr>
      <w:tr w:rsidR="004B52BF" w:rsidRPr="001531B5" w:rsidTr="00DB7DF0">
        <w:tc>
          <w:tcPr>
            <w:tcW w:w="3227" w:type="dxa"/>
          </w:tcPr>
          <w:p w:rsidR="004B52BF" w:rsidRPr="00BE21E6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t>set_next_free_block</w:t>
            </w:r>
            <w:proofErr w:type="spellEnd"/>
          </w:p>
        </w:tc>
        <w:tc>
          <w:tcPr>
            <w:tcW w:w="6344" w:type="dxa"/>
          </w:tcPr>
          <w:p w:rsidR="004B52BF" w:rsidRPr="001531B5" w:rsidRDefault="004B52BF" w:rsidP="00DB7DF0">
            <w:r>
              <w:t>Установить следующий свободный блок</w:t>
            </w:r>
          </w:p>
        </w:tc>
      </w:tr>
      <w:tr w:rsidR="004B52BF" w:rsidRPr="001531B5" w:rsidTr="00DB7DF0">
        <w:tc>
          <w:tcPr>
            <w:tcW w:w="3227" w:type="dxa"/>
          </w:tcPr>
          <w:p w:rsidR="004B52BF" w:rsidRPr="00BE21E6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t>write_next_free_block</w:t>
            </w:r>
            <w:proofErr w:type="spellEnd"/>
          </w:p>
        </w:tc>
        <w:tc>
          <w:tcPr>
            <w:tcW w:w="6344" w:type="dxa"/>
          </w:tcPr>
          <w:p w:rsidR="004B52BF" w:rsidRPr="001531B5" w:rsidRDefault="004B52BF" w:rsidP="00DB7DF0">
            <w:r>
              <w:t>Записать следующий свободный блок</w:t>
            </w:r>
          </w:p>
        </w:tc>
      </w:tr>
      <w:tr w:rsidR="004B52BF" w:rsidRPr="001531B5" w:rsidTr="00DB7DF0">
        <w:tc>
          <w:tcPr>
            <w:tcW w:w="3227" w:type="dxa"/>
          </w:tcPr>
          <w:p w:rsidR="004B52BF" w:rsidRPr="00BE21E6" w:rsidRDefault="004B52BF" w:rsidP="00DB7DF0">
            <w:pPr>
              <w:rPr>
                <w:lang w:val="en-US"/>
              </w:rPr>
            </w:pPr>
            <w:proofErr w:type="spellStart"/>
            <w:r w:rsidRPr="00BE21E6">
              <w:rPr>
                <w:lang w:val="en-US"/>
              </w:rPr>
              <w:t>write_free_blocks_count</w:t>
            </w:r>
            <w:proofErr w:type="spellEnd"/>
          </w:p>
        </w:tc>
        <w:tc>
          <w:tcPr>
            <w:tcW w:w="6344" w:type="dxa"/>
          </w:tcPr>
          <w:p w:rsidR="004B52BF" w:rsidRPr="001531B5" w:rsidRDefault="004B52BF" w:rsidP="00DB7DF0">
            <w:r>
              <w:t>Записать количество свободных блоков</w:t>
            </w:r>
          </w:p>
        </w:tc>
      </w:tr>
    </w:tbl>
    <w:p w:rsidR="004B52BF" w:rsidRDefault="004B52BF" w:rsidP="004B52BF"/>
    <w:p w:rsidR="004B52BF" w:rsidRDefault="004B52BF" w:rsidP="004B52BF">
      <w:r>
        <w:tab/>
        <w:t xml:space="preserve">Методы класса </w:t>
      </w:r>
      <w:r>
        <w:rPr>
          <w:lang w:val="en-US"/>
        </w:rPr>
        <w:t>FAT</w:t>
      </w:r>
      <w:r w:rsidRPr="00BE21E6">
        <w:t xml:space="preserve"> </w:t>
      </w:r>
      <w:r>
        <w:t>перечислены в таблице 5.</w:t>
      </w:r>
      <w:r w:rsidRPr="001531B5">
        <w:t>2</w:t>
      </w:r>
      <w:r>
        <w:t>.</w:t>
      </w:r>
    </w:p>
    <w:p w:rsidR="004B52BF" w:rsidRPr="00092CE0" w:rsidRDefault="004B52BF" w:rsidP="004B52BF"/>
    <w:p w:rsidR="004B52BF" w:rsidRDefault="004B52BF" w:rsidP="004B52BF">
      <w:pPr>
        <w:rPr>
          <w:lang w:val="en-US"/>
        </w:rPr>
      </w:pPr>
      <w:r>
        <w:t>Таблица 5.</w:t>
      </w:r>
      <w:r>
        <w:rPr>
          <w:lang w:val="en-US"/>
        </w:rPr>
        <w:t>2</w:t>
      </w:r>
      <w:r>
        <w:t xml:space="preserve"> – Методы класса </w:t>
      </w:r>
      <w:r>
        <w:rPr>
          <w:lang w:val="en-US"/>
        </w:rPr>
        <w:t>FAT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89"/>
        <w:gridCol w:w="6166"/>
      </w:tblGrid>
      <w:tr w:rsidR="004B52BF" w:rsidTr="00DB7DF0">
        <w:tc>
          <w:tcPr>
            <w:tcW w:w="3227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6344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1531B5" w:rsidRDefault="004B52BF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fat_write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 xml:space="preserve">Записать значение блока в </w:t>
            </w:r>
            <w:r>
              <w:rPr>
                <w:lang w:val="en-US"/>
              </w:rPr>
              <w:t>FAT</w:t>
            </w:r>
            <w:r>
              <w:t>-таблицу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Default="004B52BF" w:rsidP="00DB7DF0">
            <w:pPr>
              <w:rPr>
                <w:lang w:val="en-US"/>
              </w:rPr>
            </w:pPr>
            <w:proofErr w:type="spellStart"/>
            <w:r w:rsidRPr="001531B5">
              <w:rPr>
                <w:lang w:val="en-US"/>
              </w:rPr>
              <w:t>fat_read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 xml:space="preserve">Чтение значения блока </w:t>
            </w:r>
            <w:r>
              <w:rPr>
                <w:lang w:val="en-US"/>
              </w:rPr>
              <w:t>FAT</w:t>
            </w:r>
            <w:r w:rsidRPr="00092CE0">
              <w:t>-</w:t>
            </w:r>
            <w:r>
              <w:t>таблицы</w:t>
            </w:r>
          </w:p>
        </w:tc>
      </w:tr>
      <w:tr w:rsidR="004B52BF" w:rsidTr="00DB7DF0">
        <w:tc>
          <w:tcPr>
            <w:tcW w:w="3227" w:type="dxa"/>
          </w:tcPr>
          <w:p w:rsidR="004B52BF" w:rsidRPr="001531B5" w:rsidRDefault="004B52BF" w:rsidP="00DB7DF0">
            <w:pPr>
              <w:rPr>
                <w:lang w:val="en-US"/>
              </w:rPr>
            </w:pPr>
            <w:proofErr w:type="spellStart"/>
            <w:r w:rsidRPr="001531B5">
              <w:rPr>
                <w:lang w:val="en-US"/>
              </w:rPr>
              <w:t>expand_file</w:t>
            </w:r>
            <w:proofErr w:type="spellEnd"/>
          </w:p>
        </w:tc>
        <w:tc>
          <w:tcPr>
            <w:tcW w:w="6344" w:type="dxa"/>
          </w:tcPr>
          <w:p w:rsidR="004B52BF" w:rsidRDefault="004B52BF" w:rsidP="00DB7DF0">
            <w:r>
              <w:t>Расширить файл на 1 блок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1531B5" w:rsidRDefault="004B52BF" w:rsidP="00DB7DF0">
            <w:pPr>
              <w:rPr>
                <w:lang w:val="en-US"/>
              </w:rPr>
            </w:pPr>
            <w:proofErr w:type="spellStart"/>
            <w:r w:rsidRPr="001531B5">
              <w:rPr>
                <w:lang w:val="en-US"/>
              </w:rPr>
              <w:t>alloc_prim_block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Выделить первичный блок для файла</w:t>
            </w:r>
          </w:p>
        </w:tc>
      </w:tr>
    </w:tbl>
    <w:p w:rsidR="004B52BF" w:rsidRDefault="004B52BF" w:rsidP="004B52BF"/>
    <w:p w:rsidR="004B52BF" w:rsidRDefault="004B52BF" w:rsidP="004B52BF">
      <w:pPr>
        <w:ind w:firstLine="708"/>
      </w:pPr>
      <w:r>
        <w:t xml:space="preserve">Методы класса </w:t>
      </w:r>
      <w:r>
        <w:rPr>
          <w:lang w:val="en-US"/>
        </w:rPr>
        <w:t>File</w:t>
      </w:r>
      <w:r w:rsidRPr="00BE21E6">
        <w:t xml:space="preserve"> </w:t>
      </w:r>
      <w:r>
        <w:t>перечислены в таблице 5.</w:t>
      </w:r>
      <w:r w:rsidRPr="00092CE0">
        <w:t>3</w:t>
      </w:r>
      <w:r>
        <w:t>.</w:t>
      </w:r>
    </w:p>
    <w:p w:rsidR="004B52BF" w:rsidRPr="00092CE0" w:rsidRDefault="004B52BF" w:rsidP="004B52BF"/>
    <w:p w:rsidR="004B52BF" w:rsidRDefault="004B52BF" w:rsidP="004B52BF">
      <w:pPr>
        <w:rPr>
          <w:lang w:val="en-US"/>
        </w:rPr>
      </w:pPr>
      <w:r>
        <w:t>Таблица 5.</w:t>
      </w:r>
      <w:r>
        <w:rPr>
          <w:lang w:val="en-US"/>
        </w:rPr>
        <w:t>3</w:t>
      </w:r>
      <w:r>
        <w:t xml:space="preserve"> – Методы класса </w:t>
      </w:r>
      <w:r>
        <w:rPr>
          <w:lang w:val="en-US"/>
        </w:rPr>
        <w:t>File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89"/>
        <w:gridCol w:w="6166"/>
      </w:tblGrid>
      <w:tr w:rsidR="004B52BF" w:rsidTr="00DB7DF0">
        <w:tc>
          <w:tcPr>
            <w:tcW w:w="3227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6344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1531B5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create_file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Создание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copy_file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Копирование файла</w:t>
            </w:r>
          </w:p>
        </w:tc>
      </w:tr>
      <w:tr w:rsidR="004B52BF" w:rsidTr="00DB7DF0">
        <w:tc>
          <w:tcPr>
            <w:tcW w:w="3227" w:type="dxa"/>
          </w:tcPr>
          <w:p w:rsidR="004B52BF" w:rsidRPr="001531B5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move_file</w:t>
            </w:r>
            <w:proofErr w:type="spellEnd"/>
          </w:p>
        </w:tc>
        <w:tc>
          <w:tcPr>
            <w:tcW w:w="6344" w:type="dxa"/>
          </w:tcPr>
          <w:p w:rsidR="004B52BF" w:rsidRDefault="004B52BF" w:rsidP="00DB7DF0">
            <w:r>
              <w:t>Перемещение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1531B5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is_dir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Проверка на то, является ли файл каталог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check_permissions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Проверка прав доступа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lastRenderedPageBreak/>
              <w:t>set_permissions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Установка прав доступа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attributes_format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Форматирование атрибутов файла в читаемый вид</w:t>
            </w:r>
          </w:p>
        </w:tc>
      </w:tr>
    </w:tbl>
    <w:p w:rsidR="004B52BF" w:rsidRDefault="004B52BF" w:rsidP="004B52BF">
      <w:r>
        <w:t>Продолжение таблицы 5.3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6142"/>
      </w:tblGrid>
      <w:tr w:rsidR="004B52BF" w:rsidRPr="00092CE0" w:rsidTr="00DB7DF0">
        <w:tc>
          <w:tcPr>
            <w:tcW w:w="3227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6344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file_exists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Проверка на существование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rm_file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Удаление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file_write_data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Запись данных в файл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file_read_data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Чтение данных из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find_file_offset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Поиск смещения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filename_format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Форматирование имени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file_write_name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Запись имени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file_write_prim_block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Запись первичного блока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file_write_uid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Запись идентификатора владельца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file_write_attrs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Запись атрибутов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file_write_size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Запись размера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file_write_blocks_count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Запись количества занимаемых блоков файлом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file_write_time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Запись времени модификации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file_read_name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Чтение имени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file_read_prim_block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Чтение первичного блока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file_read_uid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Чтение идентификатора владельца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file_read_attrs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Чтение атрибутов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file_read_size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Чтение размера файла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file_read_blocks_count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Чтение количества занимаемых блоков файлом</w:t>
            </w:r>
          </w:p>
        </w:tc>
      </w:tr>
      <w:tr w:rsidR="004B52BF" w:rsidRPr="00092CE0" w:rsidTr="00DB7DF0">
        <w:tc>
          <w:tcPr>
            <w:tcW w:w="3227" w:type="dxa"/>
          </w:tcPr>
          <w:p w:rsidR="004B52BF" w:rsidRPr="00092CE0" w:rsidRDefault="004B52BF" w:rsidP="00DB7DF0">
            <w:pPr>
              <w:rPr>
                <w:lang w:val="en-US"/>
              </w:rPr>
            </w:pPr>
            <w:proofErr w:type="spellStart"/>
            <w:r w:rsidRPr="00092CE0">
              <w:rPr>
                <w:lang w:val="en-US"/>
              </w:rPr>
              <w:t>file_read_time</w:t>
            </w:r>
            <w:proofErr w:type="spellEnd"/>
          </w:p>
        </w:tc>
        <w:tc>
          <w:tcPr>
            <w:tcW w:w="6344" w:type="dxa"/>
          </w:tcPr>
          <w:p w:rsidR="004B52BF" w:rsidRPr="00092CE0" w:rsidRDefault="004B52BF" w:rsidP="00DB7DF0">
            <w:r>
              <w:t>Чтение времени модификации файла</w:t>
            </w:r>
          </w:p>
        </w:tc>
      </w:tr>
    </w:tbl>
    <w:p w:rsidR="004B52BF" w:rsidRPr="00092CE0" w:rsidRDefault="004B52BF" w:rsidP="004B52BF"/>
    <w:p w:rsidR="004B52BF" w:rsidRPr="00C75A53" w:rsidRDefault="004B52BF" w:rsidP="004B52BF">
      <w:pPr>
        <w:ind w:firstLine="708"/>
      </w:pPr>
      <w:r>
        <w:t xml:space="preserve">Методы класса </w:t>
      </w:r>
      <w:r>
        <w:rPr>
          <w:lang w:val="en-US"/>
        </w:rPr>
        <w:t>Users</w:t>
      </w:r>
      <w:r w:rsidRPr="00BE21E6">
        <w:t xml:space="preserve"> </w:t>
      </w:r>
      <w:r>
        <w:t>перечислены в таблице 5.</w:t>
      </w:r>
      <w:r w:rsidRPr="00B10E9B">
        <w:t>4</w:t>
      </w:r>
      <w:r>
        <w:t>.</w:t>
      </w:r>
    </w:p>
    <w:p w:rsidR="004B52BF" w:rsidRPr="00C75A53" w:rsidRDefault="004B52BF" w:rsidP="004B52BF"/>
    <w:p w:rsidR="004B52BF" w:rsidRDefault="004B52BF" w:rsidP="004B52BF">
      <w:pPr>
        <w:rPr>
          <w:lang w:val="en-US"/>
        </w:rPr>
      </w:pPr>
      <w:r>
        <w:t>Таблица 5.</w:t>
      </w:r>
      <w:r>
        <w:rPr>
          <w:lang w:val="en-US"/>
        </w:rPr>
        <w:t>4</w:t>
      </w:r>
      <w:r>
        <w:t xml:space="preserve"> – Методы класса </w:t>
      </w:r>
      <w:r>
        <w:rPr>
          <w:lang w:val="en-US"/>
        </w:rPr>
        <w:t>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78"/>
        <w:gridCol w:w="5677"/>
      </w:tblGrid>
      <w:tr w:rsidR="004B52BF" w:rsidTr="00DB7DF0">
        <w:tc>
          <w:tcPr>
            <w:tcW w:w="3762" w:type="dxa"/>
          </w:tcPr>
          <w:p w:rsidR="004B52BF" w:rsidRPr="00BE21E6" w:rsidRDefault="004B52BF" w:rsidP="00DB7DF0">
            <w:r>
              <w:lastRenderedPageBreak/>
              <w:t>Имя метода</w:t>
            </w:r>
          </w:p>
        </w:tc>
        <w:tc>
          <w:tcPr>
            <w:tcW w:w="5809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Tr="00DB7DF0">
        <w:tc>
          <w:tcPr>
            <w:tcW w:w="3762" w:type="dxa"/>
          </w:tcPr>
          <w:p w:rsidR="004B52BF" w:rsidRDefault="004B52BF" w:rsidP="00DB7DF0">
            <w:proofErr w:type="spellStart"/>
            <w:r w:rsidRPr="00B10E9B">
              <w:t>add_user</w:t>
            </w:r>
            <w:proofErr w:type="spellEnd"/>
          </w:p>
        </w:tc>
        <w:tc>
          <w:tcPr>
            <w:tcW w:w="5809" w:type="dxa"/>
          </w:tcPr>
          <w:p w:rsidR="004B52BF" w:rsidRDefault="004B52BF" w:rsidP="00DB7DF0">
            <w:r>
              <w:t>Добавление пользователя</w:t>
            </w:r>
          </w:p>
        </w:tc>
      </w:tr>
      <w:tr w:rsidR="004B52BF" w:rsidTr="00DB7DF0">
        <w:tc>
          <w:tcPr>
            <w:tcW w:w="3762" w:type="dxa"/>
          </w:tcPr>
          <w:p w:rsidR="004B52BF" w:rsidRPr="00B10E9B" w:rsidRDefault="004B52BF" w:rsidP="00DB7DF0">
            <w:proofErr w:type="spellStart"/>
            <w:r w:rsidRPr="00B10E9B">
              <w:t>rm_user</w:t>
            </w:r>
            <w:proofErr w:type="spellEnd"/>
          </w:p>
        </w:tc>
        <w:tc>
          <w:tcPr>
            <w:tcW w:w="5809" w:type="dxa"/>
          </w:tcPr>
          <w:p w:rsidR="004B52BF" w:rsidRDefault="004B52BF" w:rsidP="00DB7DF0">
            <w:r>
              <w:t>Удаление пользователя</w:t>
            </w:r>
          </w:p>
        </w:tc>
      </w:tr>
    </w:tbl>
    <w:p w:rsidR="004B52BF" w:rsidRDefault="004B52BF" w:rsidP="004B52BF">
      <w:r>
        <w:t>Продолжение таблицы 5.4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62"/>
        <w:gridCol w:w="5593"/>
      </w:tblGrid>
      <w:tr w:rsidR="004B52BF" w:rsidTr="00DB7DF0">
        <w:tc>
          <w:tcPr>
            <w:tcW w:w="3762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5809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Tr="00DB7DF0">
        <w:tc>
          <w:tcPr>
            <w:tcW w:w="3762" w:type="dxa"/>
          </w:tcPr>
          <w:p w:rsidR="004B52BF" w:rsidRPr="00B10E9B" w:rsidRDefault="004B52BF" w:rsidP="00DB7DF0">
            <w:proofErr w:type="spellStart"/>
            <w:r w:rsidRPr="00B10E9B">
              <w:t>add_group</w:t>
            </w:r>
            <w:proofErr w:type="spellEnd"/>
          </w:p>
        </w:tc>
        <w:tc>
          <w:tcPr>
            <w:tcW w:w="5809" w:type="dxa"/>
          </w:tcPr>
          <w:p w:rsidR="004B52BF" w:rsidRDefault="004B52BF" w:rsidP="00DB7DF0">
            <w:r>
              <w:t>Удаление группы</w:t>
            </w:r>
          </w:p>
        </w:tc>
      </w:tr>
      <w:tr w:rsidR="004B52BF" w:rsidRPr="0094559C" w:rsidTr="00DB7DF0">
        <w:tc>
          <w:tcPr>
            <w:tcW w:w="3762" w:type="dxa"/>
          </w:tcPr>
          <w:p w:rsidR="004B52BF" w:rsidRPr="00B10E9B" w:rsidRDefault="004B52BF" w:rsidP="00DB7DF0">
            <w:pPr>
              <w:rPr>
                <w:lang w:val="en-US"/>
              </w:rPr>
            </w:pPr>
            <w:proofErr w:type="spellStart"/>
            <w:r w:rsidRPr="00B10E9B">
              <w:rPr>
                <w:lang w:val="en-US"/>
              </w:rPr>
              <w:t>user_and_group_names_format</w:t>
            </w:r>
            <w:proofErr w:type="spellEnd"/>
          </w:p>
        </w:tc>
        <w:tc>
          <w:tcPr>
            <w:tcW w:w="5809" w:type="dxa"/>
          </w:tcPr>
          <w:p w:rsidR="004B52BF" w:rsidRPr="0094559C" w:rsidRDefault="004B52BF" w:rsidP="00DB7DF0">
            <w:r>
              <w:t>Форматирование имён пользователей и групп</w:t>
            </w:r>
          </w:p>
        </w:tc>
      </w:tr>
      <w:tr w:rsidR="004B52BF" w:rsidRPr="0094559C" w:rsidTr="00DB7DF0">
        <w:tc>
          <w:tcPr>
            <w:tcW w:w="3762" w:type="dxa"/>
          </w:tcPr>
          <w:p w:rsidR="004B52BF" w:rsidRPr="00B10E9B" w:rsidRDefault="004B52BF" w:rsidP="00DB7DF0">
            <w:pPr>
              <w:rPr>
                <w:lang w:val="en-US"/>
              </w:rPr>
            </w:pPr>
            <w:proofErr w:type="spellStart"/>
            <w:r w:rsidRPr="00B10E9B">
              <w:rPr>
                <w:lang w:val="en-US"/>
              </w:rPr>
              <w:t>set_users_count</w:t>
            </w:r>
            <w:proofErr w:type="spellEnd"/>
          </w:p>
        </w:tc>
        <w:tc>
          <w:tcPr>
            <w:tcW w:w="5809" w:type="dxa"/>
          </w:tcPr>
          <w:p w:rsidR="004B52BF" w:rsidRPr="0094559C" w:rsidRDefault="004B52BF" w:rsidP="00DB7DF0">
            <w:r>
              <w:t>Установка количества пользователей</w:t>
            </w:r>
          </w:p>
        </w:tc>
      </w:tr>
      <w:tr w:rsidR="004B52BF" w:rsidRPr="0094559C" w:rsidTr="00DB7DF0">
        <w:tc>
          <w:tcPr>
            <w:tcW w:w="3762" w:type="dxa"/>
          </w:tcPr>
          <w:p w:rsidR="004B52BF" w:rsidRPr="00B10E9B" w:rsidRDefault="004B52BF" w:rsidP="00DB7DF0">
            <w:pPr>
              <w:rPr>
                <w:lang w:val="en-US"/>
              </w:rPr>
            </w:pPr>
            <w:proofErr w:type="spellStart"/>
            <w:r w:rsidRPr="00B10E9B">
              <w:rPr>
                <w:lang w:val="en-US"/>
              </w:rPr>
              <w:t>set_groups_count</w:t>
            </w:r>
            <w:proofErr w:type="spellEnd"/>
          </w:p>
        </w:tc>
        <w:tc>
          <w:tcPr>
            <w:tcW w:w="5809" w:type="dxa"/>
          </w:tcPr>
          <w:p w:rsidR="004B52BF" w:rsidRPr="0094559C" w:rsidRDefault="004B52BF" w:rsidP="00DB7DF0">
            <w:r>
              <w:t>Установка количества групп</w:t>
            </w:r>
          </w:p>
        </w:tc>
      </w:tr>
      <w:tr w:rsidR="004B52BF" w:rsidRPr="00E274B7" w:rsidTr="00DB7DF0">
        <w:tc>
          <w:tcPr>
            <w:tcW w:w="3762" w:type="dxa"/>
          </w:tcPr>
          <w:p w:rsidR="004B52BF" w:rsidRPr="00B10E9B" w:rsidRDefault="004B52BF" w:rsidP="00DB7DF0">
            <w:pPr>
              <w:rPr>
                <w:lang w:val="en-US"/>
              </w:rPr>
            </w:pPr>
            <w:proofErr w:type="spellStart"/>
            <w:r w:rsidRPr="00B10E9B">
              <w:rPr>
                <w:lang w:val="en-US"/>
              </w:rPr>
              <w:t>username_check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>Проверка имени пользователя на корректность</w:t>
            </w:r>
          </w:p>
        </w:tc>
      </w:tr>
      <w:tr w:rsidR="004B52BF" w:rsidRPr="00E274B7" w:rsidTr="00DB7DF0">
        <w:tc>
          <w:tcPr>
            <w:tcW w:w="3762" w:type="dxa"/>
          </w:tcPr>
          <w:p w:rsidR="004B52BF" w:rsidRPr="00B10E9B" w:rsidRDefault="004B52BF" w:rsidP="00DB7DF0">
            <w:pPr>
              <w:rPr>
                <w:lang w:val="en-US"/>
              </w:rPr>
            </w:pPr>
            <w:proofErr w:type="spellStart"/>
            <w:r w:rsidRPr="00B10E9B">
              <w:rPr>
                <w:lang w:val="en-US"/>
              </w:rPr>
              <w:t>is_username_exist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>Проверка на существование имени пользователя</w:t>
            </w:r>
          </w:p>
        </w:tc>
      </w:tr>
      <w:tr w:rsidR="004B52BF" w:rsidRPr="00E274B7" w:rsidTr="00DB7DF0">
        <w:tc>
          <w:tcPr>
            <w:tcW w:w="3762" w:type="dxa"/>
          </w:tcPr>
          <w:p w:rsidR="004B52BF" w:rsidRPr="00B10E9B" w:rsidRDefault="004B52BF" w:rsidP="00DB7DF0">
            <w:pPr>
              <w:rPr>
                <w:lang w:val="en-US"/>
              </w:rPr>
            </w:pPr>
            <w:proofErr w:type="spellStart"/>
            <w:r w:rsidRPr="00B10E9B">
              <w:rPr>
                <w:lang w:val="en-US"/>
              </w:rPr>
              <w:t>is_group_name_exist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>Проверка на существование имени группы</w:t>
            </w:r>
          </w:p>
        </w:tc>
      </w:tr>
      <w:tr w:rsidR="004B52BF" w:rsidRPr="00E274B7" w:rsidTr="00DB7DF0">
        <w:tc>
          <w:tcPr>
            <w:tcW w:w="3762" w:type="dxa"/>
          </w:tcPr>
          <w:p w:rsidR="004B52BF" w:rsidRPr="00B10E9B" w:rsidRDefault="004B52BF" w:rsidP="00DB7DF0">
            <w:pPr>
              <w:rPr>
                <w:lang w:val="en-US"/>
              </w:rPr>
            </w:pPr>
            <w:proofErr w:type="spellStart"/>
            <w:r w:rsidRPr="00B10E9B">
              <w:rPr>
                <w:lang w:val="en-US"/>
              </w:rPr>
              <w:t>is_pass_valid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 xml:space="preserve">Проверка на </w:t>
            </w:r>
            <w:proofErr w:type="spellStart"/>
            <w:r>
              <w:t>валидность</w:t>
            </w:r>
            <w:proofErr w:type="spellEnd"/>
            <w:r>
              <w:t xml:space="preserve"> введенного пароля</w:t>
            </w:r>
          </w:p>
        </w:tc>
      </w:tr>
      <w:tr w:rsidR="004B52BF" w:rsidRPr="00E274B7" w:rsidTr="00DB7DF0">
        <w:tc>
          <w:tcPr>
            <w:tcW w:w="3762" w:type="dxa"/>
          </w:tcPr>
          <w:p w:rsidR="004B52BF" w:rsidRPr="00B10E9B" w:rsidRDefault="004B52BF" w:rsidP="00DB7DF0">
            <w:pPr>
              <w:rPr>
                <w:lang w:val="en-US"/>
              </w:rPr>
            </w:pPr>
            <w:proofErr w:type="spellStart"/>
            <w:r w:rsidRPr="0094559C">
              <w:rPr>
                <w:lang w:val="en-US"/>
              </w:rPr>
              <w:t>get_user_and_group_name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 xml:space="preserve">Получить имя пользователя и имя группы по </w:t>
            </w: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</w:tr>
      <w:tr w:rsidR="004B52BF" w:rsidRPr="00E274B7" w:rsidTr="00DB7DF0">
        <w:tc>
          <w:tcPr>
            <w:tcW w:w="3762" w:type="dxa"/>
          </w:tcPr>
          <w:p w:rsidR="004B52BF" w:rsidRPr="0094559C" w:rsidRDefault="004B52BF" w:rsidP="00DB7DF0">
            <w:pPr>
              <w:rPr>
                <w:lang w:val="en-US"/>
              </w:rPr>
            </w:pPr>
            <w:proofErr w:type="spellStart"/>
            <w:r w:rsidRPr="0094559C">
              <w:rPr>
                <w:lang w:val="en-US"/>
              </w:rPr>
              <w:t>get_username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 xml:space="preserve">Получить имя пользователя по </w:t>
            </w: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</w:tr>
      <w:tr w:rsidR="004B52BF" w:rsidRPr="00E274B7" w:rsidTr="00DB7DF0">
        <w:tc>
          <w:tcPr>
            <w:tcW w:w="3762" w:type="dxa"/>
          </w:tcPr>
          <w:p w:rsidR="004B52BF" w:rsidRPr="0094559C" w:rsidRDefault="004B52BF" w:rsidP="00DB7DF0">
            <w:pPr>
              <w:rPr>
                <w:lang w:val="en-US"/>
              </w:rPr>
            </w:pPr>
            <w:proofErr w:type="spellStart"/>
            <w:r w:rsidRPr="0094559C">
              <w:rPr>
                <w:lang w:val="en-US"/>
              </w:rPr>
              <w:t>get_uid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 xml:space="preserve">Получить 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>
              <w:t xml:space="preserve"> пользователя по имени пользователя</w:t>
            </w:r>
          </w:p>
        </w:tc>
      </w:tr>
      <w:tr w:rsidR="004B52BF" w:rsidRPr="00E274B7" w:rsidTr="00DB7DF0">
        <w:tc>
          <w:tcPr>
            <w:tcW w:w="3762" w:type="dxa"/>
          </w:tcPr>
          <w:p w:rsidR="004B52BF" w:rsidRPr="0094559C" w:rsidRDefault="004B52BF" w:rsidP="00DB7DF0">
            <w:pPr>
              <w:rPr>
                <w:lang w:val="en-US"/>
              </w:rPr>
            </w:pPr>
            <w:proofErr w:type="spellStart"/>
            <w:r w:rsidRPr="0094559C">
              <w:rPr>
                <w:lang w:val="en-US"/>
              </w:rPr>
              <w:t>get_guid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 xml:space="preserve">Получить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E274B7">
              <w:t xml:space="preserve"> </w:t>
            </w:r>
            <w:r>
              <w:t>по имени группы</w:t>
            </w:r>
          </w:p>
        </w:tc>
      </w:tr>
      <w:tr w:rsidR="004B52BF" w:rsidRPr="00E274B7" w:rsidTr="00DB7DF0">
        <w:tc>
          <w:tcPr>
            <w:tcW w:w="3762" w:type="dxa"/>
          </w:tcPr>
          <w:p w:rsidR="004B52BF" w:rsidRPr="0094559C" w:rsidRDefault="004B52BF" w:rsidP="00DB7DF0">
            <w:pPr>
              <w:rPr>
                <w:lang w:val="en-US"/>
              </w:rPr>
            </w:pPr>
            <w:proofErr w:type="spellStart"/>
            <w:r w:rsidRPr="0094559C">
              <w:rPr>
                <w:lang w:val="en-US"/>
              </w:rPr>
              <w:t>get_user_guid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 xml:space="preserve">Получить имя группы по </w:t>
            </w: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4B52BF" w:rsidRPr="00E274B7" w:rsidTr="00DB7DF0">
        <w:tc>
          <w:tcPr>
            <w:tcW w:w="3762" w:type="dxa"/>
          </w:tcPr>
          <w:p w:rsidR="004B52BF" w:rsidRPr="0094559C" w:rsidRDefault="004B52BF" w:rsidP="00DB7DF0">
            <w:pPr>
              <w:rPr>
                <w:lang w:val="en-US"/>
              </w:rPr>
            </w:pPr>
            <w:proofErr w:type="spellStart"/>
            <w:r w:rsidRPr="0094559C">
              <w:rPr>
                <w:lang w:val="en-US"/>
              </w:rPr>
              <w:t>get_max_ids</w:t>
            </w:r>
            <w:proofErr w:type="spellEnd"/>
          </w:p>
        </w:tc>
        <w:tc>
          <w:tcPr>
            <w:tcW w:w="5809" w:type="dxa"/>
          </w:tcPr>
          <w:p w:rsidR="004B52BF" w:rsidRPr="00E274B7" w:rsidRDefault="004B52BF" w:rsidP="00DB7DF0">
            <w:r>
              <w:t>Получить максимальные значения идентификаторов пользователей и групп</w:t>
            </w:r>
          </w:p>
        </w:tc>
      </w:tr>
      <w:tr w:rsidR="004B52BF" w:rsidRPr="009A68AE" w:rsidTr="00DB7DF0">
        <w:tc>
          <w:tcPr>
            <w:tcW w:w="3762" w:type="dxa"/>
          </w:tcPr>
          <w:p w:rsidR="004B52BF" w:rsidRPr="0094559C" w:rsidRDefault="004B52BF" w:rsidP="00DB7DF0">
            <w:pPr>
              <w:rPr>
                <w:lang w:val="en-US"/>
              </w:rPr>
            </w:pPr>
            <w:r w:rsidRPr="0094559C">
              <w:rPr>
                <w:lang w:val="en-US"/>
              </w:rPr>
              <w:t>login</w:t>
            </w:r>
          </w:p>
        </w:tc>
        <w:tc>
          <w:tcPr>
            <w:tcW w:w="5809" w:type="dxa"/>
          </w:tcPr>
          <w:p w:rsidR="004B52BF" w:rsidRPr="009A68AE" w:rsidRDefault="004B52BF" w:rsidP="00DB7DF0">
            <w:r>
              <w:t>Авторизоваться под пользователем</w:t>
            </w:r>
          </w:p>
        </w:tc>
      </w:tr>
    </w:tbl>
    <w:p w:rsidR="004B52BF" w:rsidRPr="009A68AE" w:rsidRDefault="004B52BF" w:rsidP="004B52BF"/>
    <w:p w:rsidR="004B52BF" w:rsidRPr="00AC660B" w:rsidRDefault="004B52BF" w:rsidP="00AC660B">
      <w:pPr>
        <w:pStyle w:val="2"/>
        <w:ind w:firstLine="709"/>
        <w:rPr>
          <w:b w:val="0"/>
          <w:sz w:val="28"/>
          <w:lang w:val="en-US"/>
        </w:rPr>
      </w:pPr>
      <w:bookmarkStart w:id="87" w:name="_Toc90328124"/>
      <w:r w:rsidRPr="00AC660B">
        <w:rPr>
          <w:b w:val="0"/>
          <w:sz w:val="28"/>
        </w:rPr>
        <w:t>5.3 Разработка командного интерпретатора</w:t>
      </w:r>
      <w:bookmarkEnd w:id="87"/>
    </w:p>
    <w:p w:rsidR="004B52BF" w:rsidRDefault="004B52BF" w:rsidP="004B52BF"/>
    <w:p w:rsidR="004B52BF" w:rsidRDefault="004B52BF" w:rsidP="004B52BF">
      <w:r>
        <w:lastRenderedPageBreak/>
        <w:tab/>
        <w:t>Для общения с операционной системой пользователю предоставляется текстовая консоль.</w:t>
      </w:r>
    </w:p>
    <w:p w:rsidR="004B52BF" w:rsidRDefault="004B52BF" w:rsidP="004B52BF">
      <w:r>
        <w:tab/>
        <w:t xml:space="preserve">Командный интерпретатор </w:t>
      </w:r>
      <w:r w:rsidRPr="00164526">
        <w:t xml:space="preserve">– это программа, которая в непрерывном цикле ожидает </w:t>
      </w:r>
      <w:r>
        <w:t>ввода команд. При вводе команды реализовываетс</w:t>
      </w:r>
      <w:r w:rsidRPr="00164526">
        <w:t>я ее синтак</w:t>
      </w:r>
      <w:r>
        <w:t>с</w:t>
      </w:r>
      <w:r w:rsidRPr="00164526">
        <w:t>ический разб</w:t>
      </w:r>
      <w:r>
        <w:t>ор (существование имени команды,</w:t>
      </w:r>
      <w:r w:rsidRPr="00164526">
        <w:t xml:space="preserve"> наличие все</w:t>
      </w:r>
      <w:r>
        <w:t>х обязательных параметров и проверка параметров на их корректность</w:t>
      </w:r>
      <w:r w:rsidRPr="00164526">
        <w:t>).</w:t>
      </w:r>
    </w:p>
    <w:p w:rsidR="004B52BF" w:rsidRPr="00F450F6" w:rsidRDefault="004B52BF" w:rsidP="004B52BF">
      <w:pPr>
        <w:ind w:firstLine="708"/>
      </w:pPr>
      <w:r>
        <w:t>Диаграмма классов модуля командного интерпретатора изображена на рисунке 5.2.</w:t>
      </w:r>
    </w:p>
    <w:p w:rsidR="004B52BF" w:rsidRPr="00F450F6" w:rsidRDefault="004B52BF" w:rsidP="004B52BF">
      <w:pPr>
        <w:ind w:firstLine="708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00A486D3" wp14:editId="42D4FCE8">
            <wp:extent cx="2114550" cy="1704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5.2 – Диаграмма классов модуля командного интерпретатора</w:t>
      </w:r>
    </w:p>
    <w:p w:rsidR="004B52BF" w:rsidRDefault="004B52BF" w:rsidP="004B52BF"/>
    <w:p w:rsidR="004B52BF" w:rsidRPr="00F450F6" w:rsidRDefault="004B52BF" w:rsidP="004B52BF">
      <w:pPr>
        <w:ind w:firstLine="708"/>
      </w:pPr>
      <w:r>
        <w:t xml:space="preserve">Методы класса </w:t>
      </w:r>
      <w:r>
        <w:rPr>
          <w:lang w:val="en-US"/>
        </w:rPr>
        <w:t>Terminal</w:t>
      </w:r>
      <w:r w:rsidRPr="006202BB">
        <w:t xml:space="preserve"> </w:t>
      </w:r>
      <w:r>
        <w:t>перечислены в таблице 5.</w:t>
      </w:r>
      <w:r w:rsidRPr="006202BB">
        <w:t>5</w:t>
      </w:r>
      <w:r>
        <w:t>.</w:t>
      </w:r>
    </w:p>
    <w:p w:rsidR="004B52BF" w:rsidRPr="00F450F6" w:rsidRDefault="004B52BF" w:rsidP="004B52BF"/>
    <w:p w:rsidR="004B52BF" w:rsidRPr="00A9293B" w:rsidRDefault="004B52BF" w:rsidP="004B52BF">
      <w:r>
        <w:t xml:space="preserve">Таблица 5.5 – Методы класса </w:t>
      </w:r>
      <w:r>
        <w:rPr>
          <w:lang w:val="en-US"/>
        </w:rPr>
        <w:t>Terminal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0"/>
        <w:gridCol w:w="6845"/>
      </w:tblGrid>
      <w:tr w:rsidR="004B52BF" w:rsidRPr="00BE21E6" w:rsidTr="00DB7DF0">
        <w:tc>
          <w:tcPr>
            <w:tcW w:w="2518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7053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roofErr w:type="spellStart"/>
            <w:r w:rsidRPr="006202BB">
              <w:t>prompt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Приглашение на ввод команды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6202BB" w:rsidRDefault="004B52BF" w:rsidP="00DB7DF0">
            <w:proofErr w:type="spellStart"/>
            <w:r w:rsidRPr="006202BB">
              <w:t>commands_handle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Обработка команды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6202BB" w:rsidRDefault="004B52BF" w:rsidP="00DB7DF0">
            <w:proofErr w:type="spellStart"/>
            <w:r w:rsidRPr="006202BB">
              <w:t>handle_file_path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Обработка введенного пути файла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6202BB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append</w:t>
            </w:r>
          </w:p>
        </w:tc>
        <w:tc>
          <w:tcPr>
            <w:tcW w:w="7053" w:type="dxa"/>
          </w:tcPr>
          <w:p w:rsidR="004B52BF" w:rsidRDefault="004B52BF" w:rsidP="00DB7DF0">
            <w:r>
              <w:t>Обработка команды для записи данных в конец файла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7053" w:type="dxa"/>
          </w:tcPr>
          <w:p w:rsidR="004B52BF" w:rsidRDefault="004B52BF" w:rsidP="00DB7DF0">
            <w:r>
              <w:t>Обработка команды для вывода содержимого файла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7053" w:type="dxa"/>
          </w:tcPr>
          <w:p w:rsidR="004B52BF" w:rsidRDefault="004B52BF" w:rsidP="00DB7DF0">
            <w:r>
              <w:t>Обработка команды для перемещение в каталог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7053" w:type="dxa"/>
          </w:tcPr>
          <w:p w:rsidR="004B52BF" w:rsidRDefault="004B52BF" w:rsidP="00DB7DF0">
            <w:r>
              <w:t>Обработка команды для вывода списка доступных команд и их описания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ls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Обработка команды для вывода списка файлов в текущем каталоге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7053" w:type="dxa"/>
          </w:tcPr>
          <w:p w:rsidR="004B52BF" w:rsidRPr="00DB6B9A" w:rsidRDefault="004B52BF" w:rsidP="00DB7DF0">
            <w:r>
              <w:t>Обработка команды для перемещения файла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</w:t>
            </w:r>
            <w:proofErr w:type="spellEnd"/>
          </w:p>
        </w:tc>
        <w:tc>
          <w:tcPr>
            <w:tcW w:w="7053" w:type="dxa"/>
          </w:tcPr>
          <w:p w:rsidR="004B52BF" w:rsidRPr="00DB6B9A" w:rsidRDefault="004B52BF" w:rsidP="00DB7DF0">
            <w:r>
              <w:t>Обработка команды для удаления файла</w:t>
            </w:r>
          </w:p>
        </w:tc>
      </w:tr>
    </w:tbl>
    <w:p w:rsidR="004B52BF" w:rsidRDefault="004B52BF" w:rsidP="004B52BF">
      <w:r>
        <w:t>Продолжение таблицы 5.5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1"/>
        <w:gridCol w:w="6884"/>
      </w:tblGrid>
      <w:tr w:rsidR="004B52BF" w:rsidRPr="00A9293B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</w:p>
        </w:tc>
        <w:tc>
          <w:tcPr>
            <w:tcW w:w="7053" w:type="dxa"/>
          </w:tcPr>
          <w:p w:rsidR="004B52BF" w:rsidRPr="00A9293B" w:rsidRDefault="004B52BF" w:rsidP="00DB7DF0">
            <w:r>
              <w:t>Обработка команды для смены пользователя</w:t>
            </w:r>
          </w:p>
        </w:tc>
      </w:tr>
      <w:tr w:rsidR="004B52BF" w:rsidRPr="00A9293B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7053" w:type="dxa"/>
          </w:tcPr>
          <w:p w:rsidR="004B52BF" w:rsidRPr="00A9293B" w:rsidRDefault="004B52BF" w:rsidP="00DB7DF0">
            <w:r>
              <w:t>Обработка команды для создания файла</w:t>
            </w:r>
          </w:p>
        </w:tc>
      </w:tr>
      <w:tr w:rsidR="004B52BF" w:rsidRPr="00A9293B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useradd</w:t>
            </w:r>
            <w:proofErr w:type="spellEnd"/>
          </w:p>
        </w:tc>
        <w:tc>
          <w:tcPr>
            <w:tcW w:w="7053" w:type="dxa"/>
          </w:tcPr>
          <w:p w:rsidR="004B52BF" w:rsidRPr="00A9293B" w:rsidRDefault="004B52BF" w:rsidP="00DB7DF0">
            <w:r>
              <w:t>Обработка команды для добавления пользователя</w:t>
            </w:r>
          </w:p>
        </w:tc>
      </w:tr>
      <w:tr w:rsidR="004B52BF" w:rsidRPr="00A9293B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userdel</w:t>
            </w:r>
            <w:proofErr w:type="spellEnd"/>
          </w:p>
        </w:tc>
        <w:tc>
          <w:tcPr>
            <w:tcW w:w="7053" w:type="dxa"/>
          </w:tcPr>
          <w:p w:rsidR="004B52BF" w:rsidRPr="00A9293B" w:rsidRDefault="004B52BF" w:rsidP="00DB7DF0">
            <w:r>
              <w:t>Обработка команды для удаления пользователя</w:t>
            </w:r>
          </w:p>
        </w:tc>
      </w:tr>
      <w:tr w:rsidR="004B52BF" w:rsidRPr="00DB6B9A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7053" w:type="dxa"/>
          </w:tcPr>
          <w:p w:rsidR="004B52BF" w:rsidRPr="00DB6B9A" w:rsidRDefault="004B52BF" w:rsidP="00DB7DF0">
            <w:r>
              <w:t>Обработка команды для вывода списка пользователей</w:t>
            </w:r>
          </w:p>
        </w:tc>
      </w:tr>
      <w:tr w:rsidR="004B52BF" w:rsidRPr="00A9293B" w:rsidTr="00DB7DF0">
        <w:tc>
          <w:tcPr>
            <w:tcW w:w="2518" w:type="dxa"/>
          </w:tcPr>
          <w:p w:rsidR="004B52BF" w:rsidRDefault="004B52BF" w:rsidP="00DB7DF0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7053" w:type="dxa"/>
          </w:tcPr>
          <w:p w:rsidR="004B52BF" w:rsidRPr="00A9293B" w:rsidRDefault="004B52BF" w:rsidP="00DB7DF0">
            <w:r>
              <w:t>Обработка команды для перезаписи данных файла</w:t>
            </w:r>
          </w:p>
        </w:tc>
      </w:tr>
    </w:tbl>
    <w:p w:rsidR="004B52BF" w:rsidRPr="00263E85" w:rsidRDefault="004B52BF" w:rsidP="004B52BF"/>
    <w:p w:rsidR="004B52BF" w:rsidRDefault="004B52BF" w:rsidP="004B52BF">
      <w:pPr>
        <w:pStyle w:val="2"/>
      </w:pPr>
      <w:bookmarkStart w:id="88" w:name="_Toc90328125"/>
      <w:r>
        <w:t>5.4 Эмуляция планирования</w:t>
      </w:r>
      <w:bookmarkEnd w:id="88"/>
    </w:p>
    <w:p w:rsidR="004B52BF" w:rsidRPr="00334D24" w:rsidRDefault="004B52BF" w:rsidP="004B52BF"/>
    <w:p w:rsidR="004B52BF" w:rsidRPr="00334D24" w:rsidRDefault="004B52BF" w:rsidP="004B52BF">
      <w:pPr>
        <w:ind w:firstLine="708"/>
      </w:pPr>
      <w:r>
        <w:t>Диаграмма классов модуля планировщика процессов изображена на рисунке 5.3.</w:t>
      </w:r>
    </w:p>
    <w:p w:rsidR="004B52BF" w:rsidRDefault="004B52BF" w:rsidP="004B52BF">
      <w:pPr>
        <w:rPr>
          <w:noProof/>
          <w:lang w:eastAsia="ru-RU"/>
        </w:rPr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7FF72938" wp14:editId="47F545F3">
            <wp:extent cx="4381500" cy="504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5.3 – Диаграмма классов модуля планировщика процессов</w:t>
      </w:r>
    </w:p>
    <w:p w:rsidR="004B52BF" w:rsidRDefault="004B52BF" w:rsidP="004B52BF"/>
    <w:p w:rsidR="004B52BF" w:rsidRPr="00734F83" w:rsidRDefault="004B52BF" w:rsidP="004B52BF">
      <w:pPr>
        <w:ind w:firstLine="708"/>
      </w:pPr>
      <w:r>
        <w:t>Методы класса</w:t>
      </w:r>
      <w:r w:rsidRPr="00734F83">
        <w:t xml:space="preserve"> </w:t>
      </w:r>
      <w:r>
        <w:rPr>
          <w:lang w:val="en-US"/>
        </w:rPr>
        <w:t>Process</w:t>
      </w:r>
      <w:r w:rsidRPr="006202BB">
        <w:t xml:space="preserve"> </w:t>
      </w:r>
      <w:r>
        <w:t>перечислены в таблице 5.</w:t>
      </w:r>
      <w:r w:rsidRPr="00734F83">
        <w:t>6</w:t>
      </w:r>
      <w:r>
        <w:t>.</w:t>
      </w:r>
    </w:p>
    <w:p w:rsidR="004B52BF" w:rsidRPr="00734F83" w:rsidRDefault="004B52BF" w:rsidP="004B52BF"/>
    <w:p w:rsidR="004B52BF" w:rsidRDefault="004B52BF" w:rsidP="004B52BF">
      <w:r>
        <w:t>Таблица</w:t>
      </w:r>
      <w:r w:rsidRPr="00734F83">
        <w:t xml:space="preserve"> 5.</w:t>
      </w:r>
      <w:r>
        <w:rPr>
          <w:lang w:val="en-US"/>
        </w:rPr>
        <w:t xml:space="preserve">6 – </w:t>
      </w:r>
      <w:r>
        <w:t xml:space="preserve">Методы класса </w:t>
      </w:r>
      <w:r>
        <w:rPr>
          <w:lang w:val="en-US"/>
        </w:rPr>
        <w:t>Process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6883"/>
      </w:tblGrid>
      <w:tr w:rsidR="004B52BF" w:rsidRPr="00BE21E6" w:rsidTr="00DB7DF0">
        <w:tc>
          <w:tcPr>
            <w:tcW w:w="2518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7053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roofErr w:type="spellStart"/>
            <w:r w:rsidRPr="00734F83">
              <w:t>setState</w:t>
            </w:r>
            <w:proofErr w:type="spellEnd"/>
          </w:p>
        </w:tc>
        <w:tc>
          <w:tcPr>
            <w:tcW w:w="7053" w:type="dxa"/>
          </w:tcPr>
          <w:p w:rsidR="004B52BF" w:rsidRPr="00734F83" w:rsidRDefault="004B52BF" w:rsidP="00DB7DF0">
            <w:r>
              <w:t>Установка состояния процессу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734F83" w:rsidRDefault="004B52BF" w:rsidP="00DB7DF0">
            <w:proofErr w:type="spellStart"/>
            <w:r w:rsidRPr="00734F83">
              <w:t>decCpu</w:t>
            </w:r>
            <w:proofErr w:type="spellEnd"/>
          </w:p>
        </w:tc>
        <w:tc>
          <w:tcPr>
            <w:tcW w:w="7053" w:type="dxa"/>
          </w:tcPr>
          <w:p w:rsidR="004B52BF" w:rsidRPr="00734F83" w:rsidRDefault="004B52BF" w:rsidP="00DB7DF0">
            <w:r>
              <w:t xml:space="preserve">Уменьшение </w:t>
            </w:r>
            <w:r>
              <w:rPr>
                <w:lang w:val="en-US"/>
              </w:rPr>
              <w:t>CPU</w:t>
            </w:r>
            <w:r w:rsidRPr="00734F83">
              <w:t xml:space="preserve"> </w:t>
            </w:r>
            <w:r>
              <w:rPr>
                <w:lang w:val="en-US"/>
              </w:rPr>
              <w:t>burst</w:t>
            </w:r>
            <w:r w:rsidRPr="00734F83">
              <w:t xml:space="preserve"> </w:t>
            </w:r>
            <w:r>
              <w:t>процесса на 1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734F83" w:rsidRDefault="004B52BF" w:rsidP="00DB7DF0">
            <w:proofErr w:type="spellStart"/>
            <w:r w:rsidRPr="00734F83">
              <w:t>decIo</w:t>
            </w:r>
            <w:proofErr w:type="spellEnd"/>
          </w:p>
        </w:tc>
        <w:tc>
          <w:tcPr>
            <w:tcW w:w="7053" w:type="dxa"/>
          </w:tcPr>
          <w:p w:rsidR="004B52BF" w:rsidRPr="001E44EC" w:rsidRDefault="004B52BF" w:rsidP="00DB7DF0">
            <w:r>
              <w:t xml:space="preserve">Уменьшение </w:t>
            </w:r>
            <w:r>
              <w:rPr>
                <w:lang w:val="en-US"/>
              </w:rPr>
              <w:t>IO</w:t>
            </w:r>
            <w:r w:rsidRPr="001E44EC">
              <w:t xml:space="preserve"> </w:t>
            </w:r>
            <w:r>
              <w:rPr>
                <w:lang w:val="en-US"/>
              </w:rPr>
              <w:t>burst</w:t>
            </w:r>
            <w:r w:rsidRPr="001E44EC">
              <w:t xml:space="preserve"> </w:t>
            </w:r>
            <w:r>
              <w:t>процесса на 1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734F83" w:rsidRDefault="004B52BF" w:rsidP="00DB7DF0">
            <w:proofErr w:type="spellStart"/>
            <w:r w:rsidRPr="00734F83">
              <w:lastRenderedPageBreak/>
              <w:t>setNi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Установка поправки на приоритет процесса</w:t>
            </w:r>
          </w:p>
        </w:tc>
      </w:tr>
    </w:tbl>
    <w:p w:rsidR="004B52BF" w:rsidRPr="00734F83" w:rsidRDefault="004B52BF" w:rsidP="004B52BF"/>
    <w:p w:rsidR="004B52BF" w:rsidRPr="00F450F6" w:rsidRDefault="004B52BF" w:rsidP="004B52BF">
      <w:pPr>
        <w:ind w:firstLine="708"/>
      </w:pPr>
      <w:r>
        <w:t>Методы класса</w:t>
      </w:r>
      <w:r w:rsidRPr="00734F83">
        <w:t xml:space="preserve"> </w:t>
      </w:r>
      <w:proofErr w:type="spellStart"/>
      <w:r>
        <w:rPr>
          <w:lang w:val="en-US"/>
        </w:rPr>
        <w:t>Sheduler</w:t>
      </w:r>
      <w:proofErr w:type="spellEnd"/>
      <w:r w:rsidRPr="006202BB">
        <w:t xml:space="preserve"> </w:t>
      </w:r>
      <w:r>
        <w:t>перечислены в таблице 5.</w:t>
      </w:r>
      <w:r w:rsidRPr="001E44EC">
        <w:t>7</w:t>
      </w:r>
      <w:r>
        <w:t>.</w:t>
      </w:r>
    </w:p>
    <w:p w:rsidR="004B52BF" w:rsidRPr="00F450F6" w:rsidRDefault="004B52BF" w:rsidP="004B52BF">
      <w:pPr>
        <w:ind w:firstLine="708"/>
      </w:pPr>
    </w:p>
    <w:p w:rsidR="004B52BF" w:rsidRPr="00F450F6" w:rsidRDefault="004B52BF" w:rsidP="004B52BF">
      <w:pPr>
        <w:ind w:firstLine="708"/>
      </w:pPr>
    </w:p>
    <w:p w:rsidR="004B52BF" w:rsidRDefault="004B52BF" w:rsidP="004B52BF">
      <w:r>
        <w:t>Таблица</w:t>
      </w:r>
      <w:r w:rsidRPr="00734F83">
        <w:t xml:space="preserve"> 5.</w:t>
      </w:r>
      <w:r>
        <w:t>7</w:t>
      </w:r>
      <w:r>
        <w:rPr>
          <w:lang w:val="en-US"/>
        </w:rPr>
        <w:t xml:space="preserve"> – </w:t>
      </w:r>
      <w:r>
        <w:t xml:space="preserve">Методы класса </w:t>
      </w:r>
      <w:proofErr w:type="spellStart"/>
      <w:r>
        <w:rPr>
          <w:lang w:val="en-US"/>
        </w:rPr>
        <w:t>Sheduler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767"/>
        <w:gridCol w:w="6588"/>
      </w:tblGrid>
      <w:tr w:rsidR="004B52BF" w:rsidRPr="00BE21E6" w:rsidTr="00DB7DF0">
        <w:tc>
          <w:tcPr>
            <w:tcW w:w="2518" w:type="dxa"/>
          </w:tcPr>
          <w:p w:rsidR="004B52BF" w:rsidRPr="00BE21E6" w:rsidRDefault="004B52BF" w:rsidP="00DB7DF0">
            <w:r>
              <w:t>Имя метода</w:t>
            </w:r>
          </w:p>
        </w:tc>
        <w:tc>
          <w:tcPr>
            <w:tcW w:w="7053" w:type="dxa"/>
          </w:tcPr>
          <w:p w:rsidR="004B52BF" w:rsidRPr="00BE21E6" w:rsidRDefault="004B52BF" w:rsidP="00DB7DF0">
            <w:r>
              <w:t>Описание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Default="004B52BF" w:rsidP="00DB7DF0">
            <w:proofErr w:type="spellStart"/>
            <w:r w:rsidRPr="001E44EC">
              <w:t>newProcess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Добавление процесса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1E44EC" w:rsidRDefault="004B52BF" w:rsidP="00DB7DF0">
            <w:proofErr w:type="spellStart"/>
            <w:r w:rsidRPr="001E44EC">
              <w:t>remove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Удаление процесса из очереди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1E44EC" w:rsidRDefault="004B52BF" w:rsidP="00DB7DF0">
            <w:proofErr w:type="spellStart"/>
            <w:r w:rsidRPr="001E44EC">
              <w:t>handleReadyProcesses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Обработка готовых процессов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1E44EC" w:rsidRDefault="004B52BF" w:rsidP="00DB7DF0">
            <w:proofErr w:type="spellStart"/>
            <w:r w:rsidRPr="001E44EC">
              <w:t>printReadyProcesses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Печать готовых процессов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1E44EC" w:rsidRDefault="004B52BF" w:rsidP="00DB7DF0">
            <w:r w:rsidRPr="001E44EC">
              <w:t>handleQueue0</w:t>
            </w:r>
          </w:p>
        </w:tc>
        <w:tc>
          <w:tcPr>
            <w:tcW w:w="7053" w:type="dxa"/>
          </w:tcPr>
          <w:p w:rsidR="004B52BF" w:rsidRPr="0061686E" w:rsidRDefault="004B52BF" w:rsidP="00DB7DF0">
            <w:pPr>
              <w:rPr>
                <w:lang w:val="en-US"/>
              </w:rPr>
            </w:pPr>
            <w:r>
              <w:t xml:space="preserve">Обработка очереди 0 (алгоритм </w:t>
            </w:r>
            <w:r>
              <w:rPr>
                <w:lang w:val="en-US"/>
              </w:rPr>
              <w:t>RR)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1E44EC" w:rsidRDefault="004B52BF" w:rsidP="00DB7DF0">
            <w:r w:rsidRPr="001E44EC">
              <w:t>handleQueue1</w:t>
            </w:r>
          </w:p>
        </w:tc>
        <w:tc>
          <w:tcPr>
            <w:tcW w:w="7053" w:type="dxa"/>
          </w:tcPr>
          <w:p w:rsidR="004B52BF" w:rsidRDefault="004B52BF" w:rsidP="00DB7DF0">
            <w:r>
              <w:t xml:space="preserve">Обработка очереди </w:t>
            </w:r>
            <w:r>
              <w:rPr>
                <w:lang w:val="en-US"/>
              </w:rPr>
              <w:t>1</w:t>
            </w:r>
            <w:r>
              <w:t xml:space="preserve"> (алгоритм </w:t>
            </w:r>
            <w:r>
              <w:rPr>
                <w:lang w:val="en-US"/>
              </w:rPr>
              <w:t>RR)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1E44EC" w:rsidRDefault="004B52BF" w:rsidP="00DB7DF0">
            <w:r w:rsidRPr="001E44EC">
              <w:t>handleQueue2</w:t>
            </w:r>
          </w:p>
        </w:tc>
        <w:tc>
          <w:tcPr>
            <w:tcW w:w="7053" w:type="dxa"/>
          </w:tcPr>
          <w:p w:rsidR="004B52BF" w:rsidRDefault="004B52BF" w:rsidP="00DB7DF0">
            <w:r>
              <w:t xml:space="preserve">Обработка очереди </w:t>
            </w:r>
            <w:r>
              <w:rPr>
                <w:lang w:val="en-US"/>
              </w:rPr>
              <w:t>2</w:t>
            </w:r>
            <w:r>
              <w:t xml:space="preserve"> (алгоритм </w:t>
            </w:r>
            <w:r>
              <w:rPr>
                <w:lang w:val="en-US"/>
              </w:rPr>
              <w:t>FCFS)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1E44EC" w:rsidRDefault="004B52BF" w:rsidP="00DB7DF0">
            <w:proofErr w:type="spellStart"/>
            <w:r w:rsidRPr="001E44EC">
              <w:t>handleCommand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Обработка введённых пользователем команд</w:t>
            </w:r>
          </w:p>
        </w:tc>
      </w:tr>
      <w:tr w:rsidR="004B52BF" w:rsidRPr="00BE21E6" w:rsidTr="00DB7DF0">
        <w:tc>
          <w:tcPr>
            <w:tcW w:w="2518" w:type="dxa"/>
          </w:tcPr>
          <w:p w:rsidR="004B52BF" w:rsidRPr="001E44EC" w:rsidRDefault="004B52BF" w:rsidP="00DB7DF0">
            <w:proofErr w:type="spellStart"/>
            <w:r w:rsidRPr="001E44EC">
              <w:t>anyReadyProccesses</w:t>
            </w:r>
            <w:proofErr w:type="spellEnd"/>
          </w:p>
        </w:tc>
        <w:tc>
          <w:tcPr>
            <w:tcW w:w="7053" w:type="dxa"/>
          </w:tcPr>
          <w:p w:rsidR="004B52BF" w:rsidRDefault="004B52BF" w:rsidP="00DB7DF0">
            <w:r>
              <w:t>Проверка на существование процессов для выполнения в очереди</w:t>
            </w:r>
          </w:p>
        </w:tc>
      </w:tr>
    </w:tbl>
    <w:p w:rsidR="004B52BF" w:rsidRDefault="004B52BF" w:rsidP="004B52BF"/>
    <w:p w:rsidR="004B52BF" w:rsidRDefault="004B52BF" w:rsidP="004B52BF">
      <w:pPr>
        <w:spacing w:after="200" w:line="276" w:lineRule="auto"/>
        <w:jc w:val="left"/>
      </w:pPr>
      <w:r>
        <w:br w:type="page"/>
      </w:r>
    </w:p>
    <w:p w:rsidR="004B52BF" w:rsidRPr="00AC660B" w:rsidRDefault="004B52BF" w:rsidP="00AC660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89" w:name="_Toc90328126"/>
      <w:r w:rsidRPr="00AC660B">
        <w:rPr>
          <w:rFonts w:ascii="Times New Roman" w:hAnsi="Times New Roman" w:cs="Times New Roman"/>
          <w:color w:val="000000" w:themeColor="text1"/>
          <w:sz w:val="28"/>
        </w:rPr>
        <w:lastRenderedPageBreak/>
        <w:t>6 ТЕСТИРОВАНИЕ ПРОГРАММЫ. АНАЛИЗ РЕЗУЛЬТАТОВ</w:t>
      </w:r>
      <w:bookmarkEnd w:id="89"/>
    </w:p>
    <w:p w:rsidR="004B52BF" w:rsidRDefault="004B52BF" w:rsidP="004B52BF"/>
    <w:p w:rsidR="004B52BF" w:rsidRDefault="004B52BF" w:rsidP="004B52BF">
      <w:r>
        <w:tab/>
        <w:t>Разработанные программные модули для эмуляции операционной системы корректно обрабатывают возможные исключительные ситуации, которые могут возникнуть при неверных действиях пользователя или при некорректном вводе данных.</w:t>
      </w:r>
    </w:p>
    <w:p w:rsidR="004B52BF" w:rsidRDefault="004B52BF" w:rsidP="004B52BF">
      <w:r>
        <w:tab/>
        <w:t>Реакции системы на возникновения исключительных ситуаций изображены на рисунках 6.1-6.8.</w:t>
      </w:r>
    </w:p>
    <w:p w:rsidR="004B52BF" w:rsidRDefault="004B52BF" w:rsidP="004B52BF">
      <w:pPr>
        <w:rPr>
          <w:noProof/>
          <w:lang w:eastAsia="ru-RU"/>
        </w:rPr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278957D1" wp14:editId="5AFAACEA">
            <wp:extent cx="3581400" cy="2200275"/>
            <wp:effectExtent l="0" t="0" r="0" b="9525"/>
            <wp:docPr id="10" name="Рисунок 10" descr="C:\Users\pc\AppData\Local\Microsoft\Windows\INetCache\Content.Word\Screenshot_2021-12-13_20-1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Screenshot_2021-12-13_20-14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96"/>
                    <a:stretch/>
                  </pic:blipFill>
                  <pic:spPr bwMode="auto">
                    <a:xfrm>
                      <a:off x="0" y="0"/>
                      <a:ext cx="3581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2BF" w:rsidRPr="00994BE2" w:rsidRDefault="004B52BF" w:rsidP="004B52BF">
      <w:pPr>
        <w:jc w:val="center"/>
      </w:pPr>
      <w:r>
        <w:t>Рисунок 6.1 –</w:t>
      </w:r>
      <w:r w:rsidRPr="00994BE2">
        <w:t xml:space="preserve"> </w:t>
      </w:r>
      <w:r>
        <w:t>Выход за пределы диапазона, пустые строки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56535" cy="1711325"/>
            <wp:effectExtent l="0" t="0" r="5715" b="3175"/>
            <wp:docPr id="25" name="Рисунок 25" descr="Screenshot_2021-12-13_20-17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21-12-13_20-17-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6.2 – Работа с несуществующими файлами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76730" cy="339725"/>
            <wp:effectExtent l="0" t="0" r="0" b="3175"/>
            <wp:docPr id="24" name="Рисунок 24" descr="Screenshot_2021-12-13_20-18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21-12-13_20-18-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6.3 – Переключение на несуществующего пользователя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2000" cy="1854835"/>
            <wp:effectExtent l="0" t="0" r="0" b="0"/>
            <wp:docPr id="23" name="Рисунок 23" descr="Screenshot_2021-12-13_20-19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21-12-13_20-19-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6.4 – Удаление системных файлов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76730" cy="313690"/>
            <wp:effectExtent l="0" t="0" r="0" b="0"/>
            <wp:docPr id="22" name="Рисунок 22" descr="Screenshot_2021-12-13_20-18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021-12-13_20-18-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6.5 – Удаление несуществующего пользователя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5DC86B7E" wp14:editId="6CD09C7C">
            <wp:extent cx="4648200" cy="1171575"/>
            <wp:effectExtent l="0" t="0" r="0" b="9525"/>
            <wp:docPr id="12" name="Рисунок 12" descr="D:\New Folder\Screenshot_2021-12-13_20-2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ew Folder\Screenshot_2021-12-13_20-20-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6.6 – Создание файлов в корневом каталоге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 wp14:anchorId="1A10277A" wp14:editId="78C7327B">
            <wp:extent cx="1762125" cy="1676400"/>
            <wp:effectExtent l="0" t="0" r="9525" b="0"/>
            <wp:docPr id="14" name="Рисунок 14" descr="D:\New Folder\Screenshot_2021-12-13_20-2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ew Folder\Screenshot_2021-12-13_20-22-0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6.7 – Ввод неверного пароля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E89D9C" wp14:editId="52F32623">
            <wp:extent cx="1952625" cy="990600"/>
            <wp:effectExtent l="0" t="0" r="9525" b="0"/>
            <wp:docPr id="15" name="Рисунок 15" descr="D:\New Folder\Screenshot_2021-12-13_20-2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ew Folder\Screenshot_2021-12-13_20-24-3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6.8 – Ввод неверной команды</w:t>
      </w:r>
    </w:p>
    <w:p w:rsidR="004B52BF" w:rsidRDefault="004B52BF" w:rsidP="004B52BF"/>
    <w:p w:rsidR="004B52BF" w:rsidRPr="00994BE2" w:rsidRDefault="004B52BF" w:rsidP="004B52BF"/>
    <w:p w:rsidR="004B52BF" w:rsidRPr="00994BE2" w:rsidRDefault="004B52BF" w:rsidP="004B52BF">
      <w:pPr>
        <w:spacing w:after="200" w:line="276" w:lineRule="auto"/>
        <w:jc w:val="left"/>
        <w:rPr>
          <w:rFonts w:eastAsiaTheme="majorEastAsia" w:cstheme="majorBidi"/>
          <w:bCs/>
          <w:szCs w:val="28"/>
        </w:rPr>
      </w:pPr>
      <w:r w:rsidRPr="00994BE2">
        <w:br w:type="page"/>
      </w:r>
    </w:p>
    <w:p w:rsidR="004B52BF" w:rsidRPr="00B92EEB" w:rsidRDefault="004B52BF" w:rsidP="00B92E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0" w:name="_Toc90328127"/>
      <w:r w:rsidRPr="00B92EEB">
        <w:rPr>
          <w:rFonts w:ascii="Times New Roman" w:hAnsi="Times New Roman" w:cs="Times New Roman"/>
          <w:color w:val="000000" w:themeColor="text1"/>
          <w:sz w:val="28"/>
        </w:rPr>
        <w:lastRenderedPageBreak/>
        <w:t>ВЫВОДЫ</w:t>
      </w:r>
      <w:bookmarkEnd w:id="90"/>
    </w:p>
    <w:p w:rsidR="004B52BF" w:rsidRDefault="004B52BF" w:rsidP="004B52BF">
      <w:pPr>
        <w:ind w:firstLine="708"/>
      </w:pPr>
    </w:p>
    <w:p w:rsidR="004B52BF" w:rsidRDefault="004B52BF" w:rsidP="004B52BF">
      <w:pPr>
        <w:ind w:firstLine="708"/>
      </w:pPr>
      <w:r>
        <w:t xml:space="preserve">В большинстве вычислительных систем операционная система является основной, наиболее важной (а иногда и единственной) частью системного программного обеспечения. С 1990-х годов наиболее распространёнными операционными системами являются системы семейства </w:t>
      </w:r>
      <w:proofErr w:type="spellStart"/>
      <w:r w:rsidRPr="00417089">
        <w:rPr>
          <w:rStyle w:val="af0"/>
        </w:rPr>
        <w:t>Windows</w:t>
      </w:r>
      <w:proofErr w:type="spellEnd"/>
      <w:r>
        <w:t xml:space="preserve"> и системы класса </w:t>
      </w:r>
      <w:r w:rsidRPr="00417089">
        <w:rPr>
          <w:rStyle w:val="af0"/>
        </w:rPr>
        <w:t>UNIX</w:t>
      </w:r>
      <w:r>
        <w:t xml:space="preserve"> (особенно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OS). С 2000-х большое распространение получили мобильные компьютеры (смартфоны и планшеты) и с ними ОС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:rsidR="004B52BF" w:rsidRPr="00FA222A" w:rsidRDefault="004B52BF" w:rsidP="004B52BF">
      <w:pPr>
        <w:ind w:firstLine="708"/>
      </w:pPr>
      <w:r>
        <w:t>ОС является необходимой составляющей ПО ПК, без нее компьютер не может работать в принципе.</w:t>
      </w:r>
    </w:p>
    <w:p w:rsidR="004B52BF" w:rsidRDefault="004B52BF" w:rsidP="004B52BF">
      <w:pPr>
        <w:ind w:firstLine="708"/>
      </w:pPr>
      <w:r>
        <w:t>В ходе выполнения курсового проекта были изучены и закреплены на практике основные концепции работы операционной системы.</w:t>
      </w:r>
    </w:p>
    <w:p w:rsidR="004B52BF" w:rsidRDefault="004B52BF" w:rsidP="004B52BF">
      <w:pPr>
        <w:ind w:firstLine="708"/>
      </w:pPr>
      <w:r>
        <w:t>В результате выполнения курсового проекта была спроектирована гипотетическая операционная система, были разработаны отдельные её модули, а именно: файловая система, командный интерпретатор и планировщик процессов.</w:t>
      </w:r>
    </w:p>
    <w:p w:rsidR="004B52BF" w:rsidRPr="00A52D5F" w:rsidRDefault="004B52BF" w:rsidP="004B52BF">
      <w:r>
        <w:tab/>
        <w:t>Разработанная система может быть использована для демонстрации возможностей работы операционной системы.</w:t>
      </w:r>
    </w:p>
    <w:p w:rsidR="004B52BF" w:rsidRDefault="004B52BF" w:rsidP="004B52BF">
      <w:pPr>
        <w:spacing w:after="200" w:line="276" w:lineRule="auto"/>
        <w:jc w:val="left"/>
      </w:pPr>
      <w:r>
        <w:br w:type="page"/>
      </w:r>
    </w:p>
    <w:p w:rsidR="004B52BF" w:rsidRPr="00B92EEB" w:rsidRDefault="004B52BF" w:rsidP="00B92E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1" w:name="_Toc90328128"/>
      <w:r w:rsidRPr="00B92EEB">
        <w:rPr>
          <w:rFonts w:ascii="Times New Roman" w:hAnsi="Times New Roman" w:cs="Times New Roman"/>
          <w:color w:val="000000" w:themeColor="text1"/>
          <w:sz w:val="28"/>
        </w:rPr>
        <w:lastRenderedPageBreak/>
        <w:t>ПЕРЕЧЕНЬ ССЫЛОК</w:t>
      </w:r>
      <w:bookmarkEnd w:id="91"/>
    </w:p>
    <w:p w:rsidR="004B52BF" w:rsidRDefault="004B52BF" w:rsidP="004B52BF"/>
    <w:p w:rsidR="004B52BF" w:rsidRDefault="004B52BF" w:rsidP="004B52BF">
      <w:r>
        <w:tab/>
        <w:t xml:space="preserve">1. </w:t>
      </w:r>
      <w:r>
        <w:rPr>
          <w:lang w:val="en-US"/>
        </w:rPr>
        <w:t>FAT</w:t>
      </w:r>
      <w:r w:rsidRPr="00381B5F">
        <w:t xml:space="preserve">32 // </w:t>
      </w:r>
      <w:r>
        <w:t xml:space="preserve">Википедия. </w:t>
      </w:r>
      <w:r w:rsidRPr="00381B5F">
        <w:t>[</w:t>
      </w:r>
      <w:r>
        <w:t>Электронный ресурс</w:t>
      </w:r>
      <w:r w:rsidRPr="00381B5F">
        <w:t>]</w:t>
      </w:r>
      <w:r>
        <w:t xml:space="preserve">. – Режим доступа: </w:t>
      </w:r>
      <w:r w:rsidRPr="00FC0E15">
        <w:t>https://ru.wikipedia.org/wiki/FAT32</w:t>
      </w:r>
    </w:p>
    <w:p w:rsidR="004B52BF" w:rsidRDefault="004B52BF" w:rsidP="004B52BF">
      <w:r>
        <w:tab/>
        <w:t xml:space="preserve">2. Организация виртуальной памяти // </w:t>
      </w:r>
      <w:proofErr w:type="spellStart"/>
      <w:r>
        <w:t>Хабр</w:t>
      </w:r>
      <w:proofErr w:type="spellEnd"/>
      <w:r>
        <w:t xml:space="preserve">. </w:t>
      </w:r>
      <w:r w:rsidRPr="00381B5F">
        <w:t>[</w:t>
      </w:r>
      <w:r>
        <w:t>Электронный ресурс</w:t>
      </w:r>
      <w:r w:rsidRPr="00381B5F">
        <w:t>]</w:t>
      </w:r>
      <w:r>
        <w:t xml:space="preserve">. – Режим доступа: </w:t>
      </w:r>
      <w:r w:rsidRPr="00FC0E15">
        <w:t>https://habr.c</w:t>
      </w:r>
      <w:r>
        <w:t>om/ru/company/embox/blog/256191</w:t>
      </w:r>
    </w:p>
    <w:p w:rsidR="004B52BF" w:rsidRDefault="004B52BF" w:rsidP="004B52BF">
      <w:r>
        <w:tab/>
        <w:t xml:space="preserve">3. Процесс // Национальная библиотека им. Н. Э. Баумана. </w:t>
      </w:r>
      <w:r w:rsidRPr="00FC0E15">
        <w:t>[</w:t>
      </w:r>
      <w:r>
        <w:t>Электронный ресурс</w:t>
      </w:r>
      <w:r w:rsidRPr="00FC0E15">
        <w:t>]</w:t>
      </w:r>
      <w:r>
        <w:t xml:space="preserve">. – Режим доступа: </w:t>
      </w:r>
      <w:r w:rsidRPr="00FC0E15">
        <w:t>https://ru.bmstu.wiki/Процесс_(Операционные_Системы)</w:t>
      </w:r>
    </w:p>
    <w:p w:rsidR="004B52BF" w:rsidRPr="004165D9" w:rsidRDefault="004B52BF" w:rsidP="004B52BF">
      <w:r>
        <w:tab/>
        <w:t xml:space="preserve">4. </w:t>
      </w:r>
      <w:proofErr w:type="spellStart"/>
      <w:r>
        <w:t>Межпроцессное</w:t>
      </w:r>
      <w:proofErr w:type="spellEnd"/>
      <w:r>
        <w:t xml:space="preserve"> взаимодействие // Википедия. </w:t>
      </w:r>
      <w:r w:rsidRPr="00FC0E15">
        <w:t>[</w:t>
      </w:r>
      <w:r>
        <w:t>Электронный ресурс</w:t>
      </w:r>
      <w:r w:rsidRPr="00FC0E15">
        <w:t>]</w:t>
      </w:r>
      <w:r>
        <w:t xml:space="preserve">. – Режим доступа: </w:t>
      </w:r>
      <w:r w:rsidRPr="004165D9">
        <w:t>https://ru.wikipedia.org/wiki/Межпроцессное_взаимодействие</w:t>
      </w:r>
    </w:p>
    <w:p w:rsidR="004B52BF" w:rsidRDefault="004B52BF" w:rsidP="004B52BF">
      <w:pPr>
        <w:spacing w:after="200" w:line="276" w:lineRule="auto"/>
        <w:jc w:val="left"/>
      </w:pPr>
      <w:r>
        <w:br w:type="page"/>
      </w:r>
    </w:p>
    <w:p w:rsidR="004B52BF" w:rsidRDefault="004B52BF" w:rsidP="004B52BF">
      <w:pPr>
        <w:pStyle w:val="1"/>
      </w:pPr>
    </w:p>
    <w:p w:rsidR="004B52BF" w:rsidRDefault="004B52BF" w:rsidP="004B52BF">
      <w:pPr>
        <w:pStyle w:val="1"/>
      </w:pPr>
    </w:p>
    <w:p w:rsidR="004B52BF" w:rsidRDefault="004B52BF" w:rsidP="004B52BF">
      <w:pPr>
        <w:pStyle w:val="1"/>
      </w:pPr>
    </w:p>
    <w:p w:rsidR="004B52BF" w:rsidRDefault="004B52BF" w:rsidP="004B52BF">
      <w:pPr>
        <w:pStyle w:val="1"/>
      </w:pPr>
    </w:p>
    <w:p w:rsidR="004B52BF" w:rsidRDefault="004B52BF" w:rsidP="004B52BF">
      <w:pPr>
        <w:pStyle w:val="1"/>
      </w:pPr>
    </w:p>
    <w:p w:rsidR="004B52BF" w:rsidRDefault="004B52BF" w:rsidP="004B52BF">
      <w:pPr>
        <w:pStyle w:val="1"/>
      </w:pPr>
    </w:p>
    <w:p w:rsidR="004B52BF" w:rsidRDefault="004B52BF" w:rsidP="004B52BF">
      <w:pPr>
        <w:pStyle w:val="1"/>
      </w:pPr>
    </w:p>
    <w:p w:rsidR="004B52BF" w:rsidRDefault="004B52BF" w:rsidP="00B92EEB">
      <w:pPr>
        <w:pStyle w:val="1"/>
      </w:pPr>
    </w:p>
    <w:p w:rsidR="004B52BF" w:rsidRPr="00B92EEB" w:rsidRDefault="004B52BF" w:rsidP="00B92E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2" w:name="_Toc90328129"/>
      <w:r w:rsidRPr="00B92EEB">
        <w:rPr>
          <w:rFonts w:ascii="Times New Roman" w:hAnsi="Times New Roman" w:cs="Times New Roman"/>
          <w:color w:val="000000" w:themeColor="text1"/>
          <w:sz w:val="28"/>
        </w:rPr>
        <w:t>ПРИЛОЖЕНИЕ А</w:t>
      </w:r>
      <w:bookmarkEnd w:id="92"/>
    </w:p>
    <w:p w:rsidR="004B52BF" w:rsidRPr="00B92EEB" w:rsidRDefault="004B52BF" w:rsidP="00B92E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3" w:name="_Toc90328130"/>
      <w:r w:rsidRPr="00B92EEB">
        <w:rPr>
          <w:rFonts w:ascii="Times New Roman" w:hAnsi="Times New Roman" w:cs="Times New Roman"/>
          <w:color w:val="000000" w:themeColor="text1"/>
          <w:sz w:val="28"/>
        </w:rPr>
        <w:t>ТЕХНИЧЕСКОЕ ЗАДАНИЕ</w:t>
      </w:r>
      <w:bookmarkEnd w:id="93"/>
    </w:p>
    <w:p w:rsidR="004B52BF" w:rsidRDefault="004B52BF" w:rsidP="004B52BF">
      <w:pPr>
        <w:spacing w:after="200" w:line="276" w:lineRule="auto"/>
        <w:jc w:val="left"/>
      </w:pPr>
      <w:r>
        <w:br w:type="page"/>
      </w:r>
    </w:p>
    <w:p w:rsidR="004B52BF" w:rsidRPr="00B92EEB" w:rsidRDefault="004B52BF" w:rsidP="00B92E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4" w:name="_Toc90328131"/>
      <w:r w:rsidRPr="00B92EEB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Б</w:t>
      </w:r>
      <w:bookmarkEnd w:id="94"/>
    </w:p>
    <w:p w:rsidR="004B52BF" w:rsidRPr="00B92EEB" w:rsidRDefault="004B52BF" w:rsidP="00B92E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5" w:name="_Toc90328132"/>
      <w:r w:rsidRPr="00B92EEB">
        <w:rPr>
          <w:rFonts w:ascii="Times New Roman" w:hAnsi="Times New Roman" w:cs="Times New Roman"/>
          <w:color w:val="000000" w:themeColor="text1"/>
          <w:sz w:val="28"/>
        </w:rPr>
        <w:t>ТАБЛИЦА ТРАССИРОВКИ</w:t>
      </w:r>
      <w:bookmarkEnd w:id="95"/>
    </w:p>
    <w:p w:rsidR="004B52BF" w:rsidRDefault="004B52BF" w:rsidP="004B52BF">
      <w:pPr>
        <w:spacing w:after="200" w:line="276" w:lineRule="auto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4B52BF" w:rsidTr="00DB7DF0">
        <w:tc>
          <w:tcPr>
            <w:tcW w:w="4785" w:type="dxa"/>
          </w:tcPr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готовых процессов: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1) PID: 0, NI: 0, PRI: 0, NI: 0, STATE: Г, CPU: 23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2) PID: 1, NI: 0, PRI: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3) PID: 2, NI: 0, PRI: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4) PID: 3, NI: -2, PRI: 1, NI: -2,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5) PID: 4, NI: 1, PRI: 1,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18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6) PID: 5, NI: 5, PRI: 2,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7) PID: 6, NI: 3, PRI: 2,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21,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lastRenderedPageBreak/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6,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lastRenderedPageBreak/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3, NI: -2,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14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18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3, NI: -2,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18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3, NI: -2,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17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lastRenderedPageBreak/>
              <w:t xml:space="preserve">PID: 3, NI: -2,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16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И,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И,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И,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И, CPU: 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И,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О, CPU: 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О, CPU: 0, IO: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О, CPU: 0, IO: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6,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lastRenderedPageBreak/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[+] Запущен новый процесс с PID 7 и PRI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19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18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lastRenderedPageBreak/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16,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16,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6,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6,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3: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4: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0 (RR), относительные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lastRenderedPageBreak/>
              <w:t>Очередь 0 (RR), относительные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0,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1, NI: 0,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2, NI: 0,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3, NI: -2,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16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3, NI: -2,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16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3, NI: -2,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15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3, NI: -2,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14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3, NI: -2,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14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[!] У процесса с PID 3 был изменен приоритет на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14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[!] У процесса с PID 4 был изменен приоритет на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И, CPU: 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PID: 3, NI: -2, STATE: И,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lastRenderedPageBreak/>
              <w:t>PID: 3, NI: -2, STATE: И, CPU: 6,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9,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3,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О</w:t>
            </w:r>
            <w:r w:rsidRPr="00994BE2">
              <w:rPr>
                <w:sz w:val="18"/>
                <w:szCs w:val="18"/>
                <w:lang w:val="en-US"/>
              </w:rPr>
              <w:t>, CPU: 0, IO: 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2,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lastRenderedPageBreak/>
              <w:t xml:space="preserve">PID: 6, NI: 3,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Г</w:t>
            </w:r>
            <w:r w:rsidRPr="00994BE2">
              <w:rPr>
                <w:sz w:val="18"/>
                <w:szCs w:val="18"/>
                <w:lang w:val="en-US"/>
              </w:rPr>
              <w:t>, CPU: 4,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17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16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15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14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1: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11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1 (RR), динамические приоритеты, такт 2: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10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[!] У процесса с PID 7 был изменен приоритет на 2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8,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7,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6,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Очередь 2 (FCFS), статические приоритеты:</w:t>
            </w:r>
          </w:p>
          <w:p w:rsidR="004B52BF" w:rsidRPr="004B52BF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5B1FB4">
              <w:rPr>
                <w:sz w:val="18"/>
                <w:szCs w:val="18"/>
                <w:lang w:val="en-US"/>
              </w:rPr>
              <w:t>PID</w:t>
            </w:r>
            <w:r w:rsidRPr="004B52BF">
              <w:rPr>
                <w:sz w:val="18"/>
                <w:szCs w:val="18"/>
              </w:rPr>
              <w:t xml:space="preserve">: 3, </w:t>
            </w:r>
            <w:r w:rsidRPr="005B1FB4">
              <w:rPr>
                <w:sz w:val="18"/>
                <w:szCs w:val="18"/>
                <w:lang w:val="en-US"/>
              </w:rPr>
              <w:t>NI</w:t>
            </w:r>
            <w:r w:rsidRPr="004B52BF">
              <w:rPr>
                <w:sz w:val="18"/>
                <w:szCs w:val="18"/>
              </w:rPr>
              <w:t xml:space="preserve">: -2, </w:t>
            </w:r>
            <w:r w:rsidRPr="005B1FB4">
              <w:rPr>
                <w:sz w:val="18"/>
                <w:szCs w:val="18"/>
                <w:lang w:val="en-US"/>
              </w:rPr>
              <w:t>STATE</w:t>
            </w:r>
            <w:r w:rsidRPr="004B52BF">
              <w:rPr>
                <w:sz w:val="18"/>
                <w:szCs w:val="18"/>
              </w:rPr>
              <w:t xml:space="preserve">: </w:t>
            </w:r>
            <w:r w:rsidRPr="00994BE2">
              <w:rPr>
                <w:sz w:val="18"/>
                <w:szCs w:val="18"/>
              </w:rPr>
              <w:t>З</w:t>
            </w:r>
            <w:r w:rsidRPr="004B52BF">
              <w:rPr>
                <w:sz w:val="18"/>
                <w:szCs w:val="18"/>
              </w:rPr>
              <w:t xml:space="preserve">, </w:t>
            </w:r>
            <w:r w:rsidRPr="005B1FB4">
              <w:rPr>
                <w:sz w:val="18"/>
                <w:szCs w:val="18"/>
                <w:lang w:val="en-US"/>
              </w:rPr>
              <w:t>CPU</w:t>
            </w:r>
            <w:r w:rsidRPr="004B52BF">
              <w:rPr>
                <w:sz w:val="18"/>
                <w:szCs w:val="18"/>
              </w:rPr>
              <w:t xml:space="preserve">: 0, </w:t>
            </w:r>
            <w:r w:rsidRPr="005B1FB4">
              <w:rPr>
                <w:sz w:val="18"/>
                <w:szCs w:val="18"/>
                <w:lang w:val="en-US"/>
              </w:rPr>
              <w:t>IO</w:t>
            </w:r>
            <w:r w:rsidRPr="004B52BF">
              <w:rPr>
                <w:sz w:val="18"/>
                <w:szCs w:val="18"/>
              </w:rPr>
              <w:t>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7, NI: 0, STATE: </w:t>
            </w:r>
            <w:r w:rsidRPr="00994BE2">
              <w:rPr>
                <w:sz w:val="18"/>
                <w:szCs w:val="18"/>
              </w:rPr>
              <w:t>И</w:t>
            </w:r>
            <w:r w:rsidRPr="00994BE2">
              <w:rPr>
                <w:sz w:val="18"/>
                <w:szCs w:val="18"/>
                <w:lang w:val="en-US"/>
              </w:rPr>
              <w:t>, CPU: 5, IO: 3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lastRenderedPageBreak/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4, NI: 1,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6, NI: 3,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994BE2">
              <w:rPr>
                <w:sz w:val="18"/>
                <w:szCs w:val="18"/>
                <w:lang w:val="en-US"/>
              </w:rPr>
              <w:t xml:space="preserve">PID: 5, NI: 5, STATE: </w:t>
            </w:r>
            <w:r w:rsidRPr="00994BE2">
              <w:rPr>
                <w:sz w:val="18"/>
                <w:szCs w:val="18"/>
              </w:rPr>
              <w:t>З</w:t>
            </w:r>
            <w:r w:rsidRPr="00994BE2">
              <w:rPr>
                <w:sz w:val="18"/>
                <w:szCs w:val="18"/>
                <w:lang w:val="en-US"/>
              </w:rPr>
              <w:t>, CPU: 0, IO: 0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Pr="00994BE2" w:rsidRDefault="004B52BF" w:rsidP="00DB7DF0">
            <w:pPr>
              <w:spacing w:line="240" w:lineRule="auto"/>
              <w:jc w:val="left"/>
              <w:rPr>
                <w:sz w:val="18"/>
                <w:szCs w:val="18"/>
              </w:rPr>
            </w:pPr>
          </w:p>
          <w:p w:rsidR="004B52BF" w:rsidRDefault="004B52BF" w:rsidP="00DB7DF0">
            <w:pPr>
              <w:spacing w:after="200" w:line="276" w:lineRule="auto"/>
              <w:jc w:val="left"/>
            </w:pPr>
            <w:r w:rsidRPr="00994BE2">
              <w:rPr>
                <w:sz w:val="18"/>
                <w:szCs w:val="18"/>
              </w:rPr>
              <w:t>=======================================</w:t>
            </w:r>
          </w:p>
        </w:tc>
      </w:tr>
    </w:tbl>
    <w:p w:rsidR="004B52BF" w:rsidRDefault="004B52BF" w:rsidP="004B52BF">
      <w:pPr>
        <w:pStyle w:val="1"/>
      </w:pPr>
      <w:bookmarkStart w:id="96" w:name="_Toc90328133"/>
      <w:r>
        <w:lastRenderedPageBreak/>
        <w:t>ПРИЛОЖЕНИЕ В</w:t>
      </w:r>
      <w:bookmarkEnd w:id="96"/>
    </w:p>
    <w:p w:rsidR="004B52BF" w:rsidRDefault="004B52BF" w:rsidP="004B52BF">
      <w:pPr>
        <w:pStyle w:val="1"/>
      </w:pPr>
      <w:bookmarkStart w:id="97" w:name="_Toc90328134"/>
      <w:r>
        <w:t>ЭКРАННЫЕ ФОРМЫ, ОТОБРАЖАЮЩИЕ РЕЗУЛЬТАТЫ РАБОТЫ ПРОГРАММ ЭМУЛЯЦИИ</w:t>
      </w:r>
      <w:bookmarkEnd w:id="97"/>
    </w:p>
    <w:p w:rsidR="004B52BF" w:rsidRDefault="004B52BF" w:rsidP="004B52BF"/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98035" cy="483235"/>
            <wp:effectExtent l="0" t="0" r="0" b="0"/>
            <wp:docPr id="21" name="Рисунок 21" descr="Screenshot_2021-12-13_20-37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021-12-13_20-37-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В.1 – Создание файла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89475" cy="2168525"/>
            <wp:effectExtent l="0" t="0" r="0" b="3175"/>
            <wp:docPr id="20" name="Рисунок 20" descr="Screenshot_2021-12-13_20-40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2021-12-13_20-40-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В.2 – Запись в файл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59655" cy="2520950"/>
            <wp:effectExtent l="0" t="0" r="0" b="0"/>
            <wp:docPr id="19" name="Рисунок 19" descr="Screenshot_2021-12-13_20-42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021-12-13_20-42-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  <w:rPr>
          <w:lang w:val="en-US"/>
        </w:rPr>
      </w:pPr>
      <w:r>
        <w:t xml:space="preserve">Рисунок В.3 – Команда </w:t>
      </w:r>
      <w:r>
        <w:rPr>
          <w:lang w:val="en-US"/>
        </w:rPr>
        <w:t>help</w:t>
      </w:r>
    </w:p>
    <w:p w:rsidR="004B52BF" w:rsidRDefault="004B52BF" w:rsidP="004B52BF">
      <w:pPr>
        <w:jc w:val="center"/>
        <w:rPr>
          <w:lang w:val="en-US"/>
        </w:rPr>
      </w:pPr>
    </w:p>
    <w:p w:rsidR="004B52BF" w:rsidRDefault="004B52BF" w:rsidP="004B52B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50105" cy="3735705"/>
            <wp:effectExtent l="0" t="0" r="0" b="0"/>
            <wp:docPr id="18" name="Рисунок 18" descr="Screenshot_2021-12-13_20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2021-12-13_20-45-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В.4 – Смена пользователя, права доступа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02810" cy="2546985"/>
            <wp:effectExtent l="0" t="0" r="2540" b="5715"/>
            <wp:docPr id="17" name="Рисунок 17" descr="Screenshot_2021-12-13_21-4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2021-12-13_21-46-0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В.5 – Перемещение и копирование файлов</w:t>
      </w: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</w:p>
    <w:p w:rsidR="004B52BF" w:rsidRDefault="004B52BF" w:rsidP="004B52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78150" cy="1149350"/>
            <wp:effectExtent l="0" t="0" r="0" b="0"/>
            <wp:docPr id="16" name="Рисунок 16" descr="Screenshot_2021-12-13_21-4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2021-12-13_21-48-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F" w:rsidRDefault="004B52BF" w:rsidP="004B52BF">
      <w:pPr>
        <w:jc w:val="center"/>
      </w:pPr>
      <w:r>
        <w:t>Рисунок В.6 – Удаление пользователя</w:t>
      </w:r>
    </w:p>
    <w:p w:rsidR="004B52BF" w:rsidRPr="00994BE2" w:rsidRDefault="004B52BF" w:rsidP="004B52BF">
      <w:pPr>
        <w:jc w:val="center"/>
      </w:pPr>
    </w:p>
    <w:p w:rsidR="004B52BF" w:rsidRDefault="004B52BF" w:rsidP="004B52BF">
      <w:pPr>
        <w:spacing w:after="200" w:line="276" w:lineRule="auto"/>
        <w:jc w:val="left"/>
      </w:pPr>
      <w:r>
        <w:br w:type="page"/>
      </w:r>
    </w:p>
    <w:p w:rsidR="004B52BF" w:rsidRPr="00A75C53" w:rsidRDefault="004B52BF" w:rsidP="00A75C5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8" w:name="_Toc90328135"/>
      <w:r w:rsidRPr="00A75C53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Г</w:t>
      </w:r>
      <w:bookmarkEnd w:id="98"/>
    </w:p>
    <w:p w:rsidR="004B52BF" w:rsidRPr="00A75C53" w:rsidRDefault="004B52BF" w:rsidP="00A75C5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9" w:name="_Toc90316327"/>
      <w:bookmarkStart w:id="100" w:name="_Toc90328136"/>
      <w:r w:rsidRPr="00A75C53">
        <w:rPr>
          <w:rFonts w:ascii="Times New Roman" w:hAnsi="Times New Roman" w:cs="Times New Roman"/>
          <w:color w:val="000000" w:themeColor="text1"/>
          <w:sz w:val="28"/>
        </w:rPr>
        <w:t>ЛИСТИНГ ПРОГРАММ</w:t>
      </w:r>
      <w:bookmarkEnd w:id="99"/>
      <w:bookmarkEnd w:id="100"/>
    </w:p>
    <w:p w:rsidR="004B52BF" w:rsidRPr="00A75C53" w:rsidRDefault="004B52BF" w:rsidP="00A75C53">
      <w:pPr>
        <w:spacing w:line="240" w:lineRule="auto"/>
        <w:jc w:val="center"/>
        <w:rPr>
          <w:rFonts w:cs="Times New Roman"/>
          <w:color w:val="000000" w:themeColor="text1"/>
          <w:sz w:val="14"/>
          <w:szCs w:val="16"/>
          <w:lang w:val="en-US"/>
        </w:rPr>
      </w:pPr>
    </w:p>
    <w:p w:rsidR="004B52BF" w:rsidRPr="00A75C53" w:rsidRDefault="004B52BF" w:rsidP="00A75C53">
      <w:pPr>
        <w:jc w:val="center"/>
        <w:rPr>
          <w:rFonts w:cs="Times New Roman"/>
          <w:color w:val="000000" w:themeColor="text1"/>
          <w:sz w:val="24"/>
          <w:lang w:val="en-US"/>
        </w:rPr>
      </w:pPr>
    </w:p>
    <w:p w:rsidR="008E05D1" w:rsidRPr="004B52BF" w:rsidRDefault="008E05D1" w:rsidP="004B52BF"/>
    <w:sectPr w:rsidR="008E05D1" w:rsidRPr="004B52BF" w:rsidSect="00DB7DF0"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B8D" w:rsidRDefault="00311B8D">
      <w:pPr>
        <w:spacing w:line="240" w:lineRule="auto"/>
      </w:pPr>
      <w:r>
        <w:separator/>
      </w:r>
    </w:p>
  </w:endnote>
  <w:endnote w:type="continuationSeparator" w:id="0">
    <w:p w:rsidR="00311B8D" w:rsidRDefault="00311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B8D" w:rsidRDefault="00311B8D">
      <w:pPr>
        <w:spacing w:line="240" w:lineRule="auto"/>
      </w:pPr>
      <w:r>
        <w:separator/>
      </w:r>
    </w:p>
  </w:footnote>
  <w:footnote w:type="continuationSeparator" w:id="0">
    <w:p w:rsidR="00311B8D" w:rsidRDefault="00311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0B" w:rsidRDefault="00AC660B">
    <w:pPr>
      <w:pStyle w:val="aa"/>
      <w:jc w:val="right"/>
    </w:pPr>
  </w:p>
  <w:p w:rsidR="00AC660B" w:rsidRDefault="00AC660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133613"/>
      <w:docPartObj>
        <w:docPartGallery w:val="Page Numbers (Top of Page)"/>
        <w:docPartUnique/>
      </w:docPartObj>
    </w:sdtPr>
    <w:sdtContent>
      <w:p w:rsidR="00AC660B" w:rsidRDefault="00AC660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C660B" w:rsidRDefault="00AC660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834209"/>
      <w:docPartObj>
        <w:docPartGallery w:val="Page Numbers (Top of Page)"/>
        <w:docPartUnique/>
      </w:docPartObj>
    </w:sdtPr>
    <w:sdtContent>
      <w:p w:rsidR="00AC660B" w:rsidRDefault="00AC660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5B3">
          <w:rPr>
            <w:noProof/>
          </w:rPr>
          <w:t>26</w:t>
        </w:r>
        <w:r>
          <w:fldChar w:fldCharType="end"/>
        </w:r>
      </w:p>
    </w:sdtContent>
  </w:sdt>
  <w:p w:rsidR="00AC660B" w:rsidRDefault="00AC660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791A"/>
    <w:multiLevelType w:val="multilevel"/>
    <w:tmpl w:val="42C4E67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>
    <w:nsid w:val="16822155"/>
    <w:multiLevelType w:val="multilevel"/>
    <w:tmpl w:val="CD7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00405"/>
    <w:multiLevelType w:val="multilevel"/>
    <w:tmpl w:val="DF4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E69F5"/>
    <w:multiLevelType w:val="multilevel"/>
    <w:tmpl w:val="4502F2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EF"/>
    <w:rsid w:val="00006681"/>
    <w:rsid w:val="00061B55"/>
    <w:rsid w:val="000A5DD9"/>
    <w:rsid w:val="000D7F40"/>
    <w:rsid w:val="0010347B"/>
    <w:rsid w:val="00150A2B"/>
    <w:rsid w:val="001C107C"/>
    <w:rsid w:val="001D33E5"/>
    <w:rsid w:val="00282F5E"/>
    <w:rsid w:val="003070C1"/>
    <w:rsid w:val="00311B8D"/>
    <w:rsid w:val="00391AD7"/>
    <w:rsid w:val="003C3C63"/>
    <w:rsid w:val="003C55B3"/>
    <w:rsid w:val="003D6A53"/>
    <w:rsid w:val="00440182"/>
    <w:rsid w:val="004B3FEF"/>
    <w:rsid w:val="004B52BF"/>
    <w:rsid w:val="00522286"/>
    <w:rsid w:val="00527449"/>
    <w:rsid w:val="00536D8A"/>
    <w:rsid w:val="005A4F4D"/>
    <w:rsid w:val="00694892"/>
    <w:rsid w:val="00767F1A"/>
    <w:rsid w:val="007B2865"/>
    <w:rsid w:val="00882E0F"/>
    <w:rsid w:val="00884709"/>
    <w:rsid w:val="008963BD"/>
    <w:rsid w:val="008B55A4"/>
    <w:rsid w:val="008B628F"/>
    <w:rsid w:val="008C0B35"/>
    <w:rsid w:val="008E05D1"/>
    <w:rsid w:val="0095252B"/>
    <w:rsid w:val="009D1688"/>
    <w:rsid w:val="009F1D25"/>
    <w:rsid w:val="00A06649"/>
    <w:rsid w:val="00A643B7"/>
    <w:rsid w:val="00A72B06"/>
    <w:rsid w:val="00A75C53"/>
    <w:rsid w:val="00AC660B"/>
    <w:rsid w:val="00AD3D22"/>
    <w:rsid w:val="00B46BB6"/>
    <w:rsid w:val="00B92EEB"/>
    <w:rsid w:val="00BA6F5F"/>
    <w:rsid w:val="00BC2700"/>
    <w:rsid w:val="00C95D3E"/>
    <w:rsid w:val="00CE4CE0"/>
    <w:rsid w:val="00D00C45"/>
    <w:rsid w:val="00D115B0"/>
    <w:rsid w:val="00D35634"/>
    <w:rsid w:val="00D52A21"/>
    <w:rsid w:val="00DB7DF0"/>
    <w:rsid w:val="00DE3C9B"/>
    <w:rsid w:val="00DF6565"/>
    <w:rsid w:val="00EC22D7"/>
    <w:rsid w:val="00FB14B9"/>
    <w:rsid w:val="00FD1B76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EBD82-CA6A-4AE5-BEDB-043C6D3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2B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5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7F1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7F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67F1A"/>
    <w:rPr>
      <w:b/>
      <w:bCs/>
    </w:rPr>
  </w:style>
  <w:style w:type="paragraph" w:styleId="a4">
    <w:name w:val="Normal (Web)"/>
    <w:basedOn w:val="a"/>
    <w:uiPriority w:val="99"/>
    <w:semiHidden/>
    <w:unhideWhenUsed/>
    <w:rsid w:val="00767F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A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643B7"/>
    <w:pPr>
      <w:spacing w:after="200" w:line="276" w:lineRule="auto"/>
      <w:ind w:left="720" w:firstLine="709"/>
      <w:contextualSpacing/>
    </w:pPr>
    <w:rPr>
      <w:rFonts w:eastAsia="Calibri" w:cs="Times New Roman"/>
      <w:szCs w:val="28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rsid w:val="004B52BF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7"/>
    <w:uiPriority w:val="99"/>
    <w:semiHidden/>
    <w:unhideWhenUsed/>
    <w:rsid w:val="004B5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link w:val="aa"/>
    <w:uiPriority w:val="99"/>
    <w:rsid w:val="004B52BF"/>
    <w:rPr>
      <w:rFonts w:ascii="Times New Roman" w:hAnsi="Times New Roman"/>
      <w:sz w:val="28"/>
    </w:rPr>
  </w:style>
  <w:style w:type="paragraph" w:styleId="aa">
    <w:name w:val="header"/>
    <w:basedOn w:val="a"/>
    <w:link w:val="a9"/>
    <w:uiPriority w:val="99"/>
    <w:unhideWhenUsed/>
    <w:rsid w:val="004B52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c"/>
    <w:uiPriority w:val="99"/>
    <w:rsid w:val="004B52BF"/>
    <w:rPr>
      <w:rFonts w:ascii="Times New Roman" w:hAnsi="Times New Roman"/>
      <w:sz w:val="28"/>
    </w:rPr>
  </w:style>
  <w:style w:type="paragraph" w:styleId="ac">
    <w:name w:val="footer"/>
    <w:basedOn w:val="a"/>
    <w:link w:val="ab"/>
    <w:uiPriority w:val="99"/>
    <w:unhideWhenUsed/>
    <w:rsid w:val="004B52BF"/>
    <w:pPr>
      <w:tabs>
        <w:tab w:val="center" w:pos="4677"/>
        <w:tab w:val="right" w:pos="9355"/>
      </w:tabs>
      <w:spacing w:line="240" w:lineRule="auto"/>
    </w:pPr>
  </w:style>
  <w:style w:type="paragraph" w:styleId="ad">
    <w:name w:val="No Spacing"/>
    <w:basedOn w:val="1"/>
    <w:uiPriority w:val="1"/>
    <w:qFormat/>
    <w:rsid w:val="004B52BF"/>
    <w:pPr>
      <w:keepNext w:val="0"/>
      <w:keepLines w:val="0"/>
      <w:widowControl w:val="0"/>
      <w:kinsoku w:val="0"/>
      <w:overflowPunct w:val="0"/>
      <w:autoSpaceDE w:val="0"/>
      <w:autoSpaceDN w:val="0"/>
      <w:adjustRightInd w:val="0"/>
      <w:spacing w:before="0"/>
      <w:ind w:left="223" w:right="222" w:firstLine="709"/>
      <w:jc w:val="center"/>
    </w:pPr>
    <w:rPr>
      <w:rFonts w:ascii="Times New Roman" w:eastAsia="Times New Roman" w:hAnsi="Times New Roman" w:cs="Times New Roman"/>
      <w:bCs/>
      <w:color w:val="auto"/>
      <w:spacing w:val="-2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B52B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52BF"/>
    <w:pPr>
      <w:spacing w:after="100"/>
    </w:pPr>
  </w:style>
  <w:style w:type="character" w:styleId="af">
    <w:name w:val="Hyperlink"/>
    <w:basedOn w:val="a0"/>
    <w:uiPriority w:val="99"/>
    <w:unhideWhenUsed/>
    <w:rsid w:val="004B52BF"/>
    <w:rPr>
      <w:color w:val="0563C1" w:themeColor="hyperlink"/>
      <w:u w:val="single"/>
    </w:rPr>
  </w:style>
  <w:style w:type="character" w:customStyle="1" w:styleId="texample">
    <w:name w:val="texample"/>
    <w:basedOn w:val="a0"/>
    <w:rsid w:val="004B52BF"/>
  </w:style>
  <w:style w:type="character" w:customStyle="1" w:styleId="keyword">
    <w:name w:val="keyword"/>
    <w:basedOn w:val="a0"/>
    <w:rsid w:val="004B52BF"/>
  </w:style>
  <w:style w:type="character" w:styleId="af0">
    <w:name w:val="Emphasis"/>
    <w:basedOn w:val="a0"/>
    <w:uiPriority w:val="20"/>
    <w:qFormat/>
    <w:rsid w:val="004B52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header" Target="header1.xml"/><Relationship Id="rId12" Type="http://schemas.openxmlformats.org/officeDocument/2006/relationships/hyperlink" Target="https://ru.wikipedia.org/wiki/%D0%A4%D0%B0%D0%B9%D0%BB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C%D0%BF%D1%8C%D1%8E%D1%82%D0%B5%D1%80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48</Pages>
  <Words>8019</Words>
  <Characters>45711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Os Chiaro</cp:lastModifiedBy>
  <cp:revision>44</cp:revision>
  <dcterms:created xsi:type="dcterms:W3CDTF">2021-11-13T13:13:00Z</dcterms:created>
  <dcterms:modified xsi:type="dcterms:W3CDTF">2021-12-15T01:19:00Z</dcterms:modified>
</cp:coreProperties>
</file>