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FDA" w:rsidRDefault="00BF57CF">
      <w:pPr>
        <w:rPr>
          <w:b/>
        </w:rPr>
      </w:pPr>
      <w:r w:rsidRPr="00BF57CF">
        <w:rPr>
          <w:b/>
        </w:rPr>
        <w:t xml:space="preserve">ARQUITECTURA DE </w:t>
      </w:r>
      <w:r>
        <w:rPr>
          <w:b/>
        </w:rPr>
        <w:t>LA</w:t>
      </w:r>
      <w:r w:rsidRPr="00BF57CF">
        <w:rPr>
          <w:b/>
        </w:rPr>
        <w:t xml:space="preserve"> APLICACIÓN </w:t>
      </w:r>
      <w:r>
        <w:rPr>
          <w:b/>
        </w:rPr>
        <w:t>GESTION DE JUNTAS</w:t>
      </w:r>
    </w:p>
    <w:p w:rsidR="00BF57CF" w:rsidRDefault="00BF57CF">
      <w:pPr>
        <w:rPr>
          <w:b/>
        </w:rPr>
      </w:pPr>
    </w:p>
    <w:p w:rsidR="00BF57CF" w:rsidRDefault="00BF57CF" w:rsidP="00BF57CF">
      <w:pPr>
        <w:jc w:val="both"/>
      </w:pPr>
      <w:r w:rsidRPr="00BF57CF">
        <w:t>Las aplicaciones web se basan en una </w:t>
      </w:r>
      <w:r w:rsidRPr="00BF57CF">
        <w:rPr>
          <w:bCs/>
        </w:rPr>
        <w:t>arquitectura cliente/servidor</w:t>
      </w:r>
      <w:r w:rsidRPr="00BF57CF">
        <w:t>: por un lado está el cliente (el navegador, explorador o visualizador) y por otro lado el servidor (el servidor web). Existen diversas variantes de la arquitectura básica según cómo se implementen las diferentes funcionalidades de la parte servidor.</w:t>
      </w:r>
    </w:p>
    <w:p w:rsidR="00BF57CF" w:rsidRDefault="00BF57CF" w:rsidP="00BF57CF">
      <w:pPr>
        <w:jc w:val="both"/>
      </w:pPr>
    </w:p>
    <w:p w:rsidR="00BF57CF" w:rsidRDefault="00BF57CF" w:rsidP="00BF57CF">
      <w:pPr>
        <w:jc w:val="both"/>
      </w:pPr>
      <w:r>
        <w:t xml:space="preserve">La Aplicación usa el </w:t>
      </w:r>
      <w:r>
        <w:t xml:space="preserve">servidor web Apache y el </w:t>
      </w:r>
      <w:proofErr w:type="spellStart"/>
      <w:r>
        <w:t>MySQL</w:t>
      </w:r>
      <w:proofErr w:type="spellEnd"/>
      <w:r>
        <w:t xml:space="preserve"> como sistema gestor de Bases de Datos.</w:t>
      </w:r>
      <w:r>
        <w:t xml:space="preserve"> Fue desarrollado</w:t>
      </w:r>
      <w:r w:rsidR="0026354A">
        <w:t xml:space="preserve"> </w:t>
      </w:r>
      <w:r>
        <w:t>con el lenguaje de programación PHP tanto en el lado del Cliente como en el servidor y HTML 5 y CSS en la parte de diseño.</w:t>
      </w:r>
    </w:p>
    <w:p w:rsidR="0026354A" w:rsidRDefault="0026354A" w:rsidP="00BF57CF">
      <w:pPr>
        <w:jc w:val="both"/>
      </w:pPr>
    </w:p>
    <w:p w:rsidR="0026354A" w:rsidRPr="00BF57CF" w:rsidRDefault="0026354A" w:rsidP="00BF57CF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3745371"/>
            <wp:effectExtent l="0" t="0" r="7620" b="7620"/>
            <wp:docPr id="1" name="Imagen 1" descr="Resultado de imagen para arquitectura cliente servidor con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quitectura cliente servidor con xam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7CF" w:rsidRDefault="00BF57CF">
      <w:pPr>
        <w:rPr>
          <w:b/>
        </w:rPr>
      </w:pPr>
    </w:p>
    <w:p w:rsidR="00BF57CF" w:rsidRPr="00BF57CF" w:rsidRDefault="00BF57CF">
      <w:bookmarkStart w:id="0" w:name="_GoBack"/>
      <w:bookmarkEnd w:id="0"/>
    </w:p>
    <w:sectPr w:rsidR="00BF57CF" w:rsidRPr="00BF5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CF"/>
    <w:rsid w:val="00151AEB"/>
    <w:rsid w:val="0026354A"/>
    <w:rsid w:val="007F36B6"/>
    <w:rsid w:val="008802DC"/>
    <w:rsid w:val="00B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3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3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Najar</dc:creator>
  <cp:lastModifiedBy>Najar</cp:lastModifiedBy>
  <cp:revision>2</cp:revision>
  <dcterms:created xsi:type="dcterms:W3CDTF">2018-08-16T16:02:00Z</dcterms:created>
  <dcterms:modified xsi:type="dcterms:W3CDTF">2018-08-16T16:14:00Z</dcterms:modified>
</cp:coreProperties>
</file>