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397FC1" w:rsidRDefault="00DF3783" w:rsidP="00DF3783">
      <w:pPr>
        <w:pStyle w:val="NoSpacing"/>
        <w:rPr>
          <w:b/>
          <w:u w:val="single"/>
          <w:lang w:val="en-CA"/>
        </w:rPr>
      </w:pPr>
      <w:r>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41DC7B03" w:rsidR="00DF3783" w:rsidRDefault="003C0C89" w:rsidP="00DF3783">
      <w:pPr>
        <w:pStyle w:val="NoSpacing"/>
        <w:rPr>
          <w:sz w:val="22"/>
          <w:lang w:val="en-CA"/>
        </w:rPr>
      </w:pPr>
      <w:hyperlink r:id="rId7" w:history="1">
        <w:r w:rsidR="00DF3783" w:rsidRPr="0076782B">
          <w:rPr>
            <w:rStyle w:val="Hyperlink"/>
            <w:sz w:val="22"/>
            <w:lang w:val="en-CA"/>
          </w:rPr>
          <w:t>https://fossbytes.com/fat32-vs-ntfs-vs-exfat-difference-three-file-systems/</w:t>
        </w:r>
      </w:hyperlink>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5961ED9E" w14:textId="77777777" w:rsidR="008E16FD" w:rsidRDefault="00DF3783" w:rsidP="00DF3783">
      <w:pPr>
        <w:pStyle w:val="NoSpacing"/>
        <w:numPr>
          <w:ilvl w:val="0"/>
          <w:numId w:val="1"/>
        </w:numPr>
        <w:ind w:left="360"/>
        <w:rPr>
          <w:sz w:val="22"/>
          <w:lang w:val="en-CA"/>
        </w:rPr>
      </w:pPr>
      <w:r>
        <w:rPr>
          <w:sz w:val="22"/>
          <w:lang w:val="en-CA"/>
        </w:rPr>
        <w:t>What is t</w:t>
      </w:r>
      <w:r w:rsidR="008E16FD">
        <w:rPr>
          <w:sz w:val="22"/>
          <w:lang w:val="en-CA"/>
        </w:rPr>
        <w:t>he definition of a file system?</w:t>
      </w:r>
    </w:p>
    <w:p w14:paraId="1241EE17" w14:textId="1CE5A8EE" w:rsidR="00DF3783" w:rsidRDefault="00025064" w:rsidP="008E16FD">
      <w:pPr>
        <w:pStyle w:val="NoSpacing"/>
        <w:ind w:left="360"/>
        <w:rPr>
          <w:sz w:val="22"/>
          <w:lang w:val="en-CA"/>
        </w:rPr>
      </w:pPr>
      <w:r w:rsidRPr="00025064">
        <w:rPr>
          <w:b/>
          <w:sz w:val="22"/>
          <w:szCs w:val="22"/>
          <w:shd w:val="clear" w:color="auto" w:fill="FFFFFF"/>
        </w:rPr>
        <w:t>A file system is basically a set of rules used to decide how data is stored and fetched in a </w:t>
      </w:r>
      <w:hyperlink r:id="rId8" w:history="1">
        <w:r w:rsidRPr="00025064">
          <w:rPr>
            <w:rStyle w:val="Hyperlink"/>
            <w:b/>
            <w:color w:val="auto"/>
            <w:sz w:val="22"/>
            <w:szCs w:val="22"/>
            <w:u w:val="none"/>
            <w:shd w:val="clear" w:color="auto" w:fill="FFFFFF"/>
          </w:rPr>
          <w:t>storage device</w:t>
        </w:r>
      </w:hyperlink>
      <w:r w:rsidRPr="00025064">
        <w:rPr>
          <w:b/>
          <w:sz w:val="22"/>
          <w:szCs w:val="22"/>
          <w:shd w:val="clear" w:color="auto" w:fill="FFFFFF"/>
        </w:rPr>
        <w:t>, be it a hard drive, flash drive, or something else.</w:t>
      </w:r>
      <w:r w:rsidRPr="00025064">
        <w:rPr>
          <w:rFonts w:ascii="PT Sans" w:hAnsi="PT Sans"/>
          <w:sz w:val="26"/>
          <w:szCs w:val="26"/>
          <w:shd w:val="clear" w:color="auto" w:fill="FFFFFF"/>
        </w:rPr>
        <w:t> </w:t>
      </w:r>
    </w:p>
    <w:p w14:paraId="17095721" w14:textId="77777777" w:rsidR="00EC32D0" w:rsidRPr="00397FC1" w:rsidRDefault="00EC32D0" w:rsidP="00EC32D0">
      <w:pPr>
        <w:pStyle w:val="NoSpacing"/>
        <w:ind w:left="360"/>
        <w:rPr>
          <w:sz w:val="22"/>
          <w:lang w:val="en-CA"/>
        </w:rPr>
      </w:pPr>
    </w:p>
    <w:p w14:paraId="15BD3937" w14:textId="77777777" w:rsidR="008E16FD" w:rsidRDefault="00DF3783" w:rsidP="00025064">
      <w:pPr>
        <w:pStyle w:val="NoSpacing"/>
        <w:numPr>
          <w:ilvl w:val="0"/>
          <w:numId w:val="1"/>
        </w:numPr>
        <w:ind w:left="360"/>
        <w:rPr>
          <w:sz w:val="22"/>
          <w:lang w:val="en-CA"/>
        </w:rPr>
      </w:pPr>
      <w:r>
        <w:rPr>
          <w:sz w:val="22"/>
          <w:lang w:val="en-CA"/>
        </w:rPr>
        <w:t>What are the three file systems used on Windows computers?</w:t>
      </w:r>
    </w:p>
    <w:p w14:paraId="76E8C09E" w14:textId="1748AA0E" w:rsidR="00EC32D0" w:rsidRPr="00025064" w:rsidRDefault="00025064" w:rsidP="008E16FD">
      <w:pPr>
        <w:pStyle w:val="NoSpacing"/>
        <w:rPr>
          <w:sz w:val="22"/>
          <w:lang w:val="en-CA"/>
        </w:rPr>
      </w:pPr>
      <w:r w:rsidRPr="00025064">
        <w:rPr>
          <w:b/>
          <w:color w:val="000000"/>
          <w:sz w:val="22"/>
          <w:szCs w:val="22"/>
          <w:shd w:val="clear" w:color="auto" w:fill="FFFFFF"/>
        </w:rPr>
        <w:t xml:space="preserve">So, FAT32, NTFS, and exFAT are the three file systems we commonly </w:t>
      </w:r>
      <w:r w:rsidR="008E16FD" w:rsidRPr="00025064">
        <w:rPr>
          <w:b/>
          <w:color w:val="000000"/>
          <w:sz w:val="22"/>
          <w:szCs w:val="22"/>
          <w:shd w:val="clear" w:color="auto" w:fill="FFFFFF"/>
        </w:rPr>
        <w:t>used</w:t>
      </w:r>
      <w:r w:rsidRPr="00025064">
        <w:rPr>
          <w:b/>
          <w:color w:val="000000"/>
          <w:sz w:val="22"/>
          <w:szCs w:val="22"/>
          <w:shd w:val="clear" w:color="auto" w:fill="FFFFFF"/>
        </w:rPr>
        <w:t xml:space="preserve"> for Windows </w:t>
      </w:r>
    </w:p>
    <w:p w14:paraId="57FC232E" w14:textId="77777777" w:rsidR="00025064" w:rsidRPr="00025064" w:rsidRDefault="00025064" w:rsidP="008E16FD">
      <w:pPr>
        <w:pStyle w:val="NoSpacing"/>
        <w:rPr>
          <w:sz w:val="22"/>
          <w:lang w:val="en-CA"/>
        </w:rPr>
      </w:pPr>
    </w:p>
    <w:p w14:paraId="2D53DE14" w14:textId="5ABC014A" w:rsidR="00DF3783" w:rsidRDefault="00DF3783" w:rsidP="00DF3783">
      <w:pPr>
        <w:pStyle w:val="NoSpacing"/>
        <w:numPr>
          <w:ilvl w:val="0"/>
          <w:numId w:val="1"/>
        </w:numPr>
        <w:ind w:left="360"/>
        <w:rPr>
          <w:sz w:val="22"/>
          <w:lang w:val="en-CA"/>
        </w:rPr>
      </w:pPr>
      <w:r>
        <w:rPr>
          <w:sz w:val="22"/>
          <w:lang w:val="en-CA"/>
        </w:rPr>
        <w:t>What are the properties of the FAT file system?</w:t>
      </w:r>
    </w:p>
    <w:p w14:paraId="38D7624F" w14:textId="77777777" w:rsidR="00025064" w:rsidRDefault="00025064" w:rsidP="00025064">
      <w:pPr>
        <w:pStyle w:val="NoSpacing"/>
        <w:ind w:left="360"/>
        <w:rPr>
          <w:sz w:val="22"/>
          <w:lang w:val="en-CA"/>
        </w:rPr>
      </w:pPr>
    </w:p>
    <w:p w14:paraId="798A53B7" w14:textId="39CA877C" w:rsidR="00DF3783" w:rsidRDefault="00DF3783" w:rsidP="00EC32D0">
      <w:pPr>
        <w:pStyle w:val="NoSpacing"/>
        <w:numPr>
          <w:ilvl w:val="1"/>
          <w:numId w:val="1"/>
        </w:numPr>
        <w:ind w:left="720"/>
        <w:rPr>
          <w:sz w:val="22"/>
          <w:lang w:val="en-CA"/>
        </w:rPr>
      </w:pPr>
      <w:r>
        <w:rPr>
          <w:sz w:val="22"/>
          <w:lang w:val="en-CA"/>
        </w:rPr>
        <w:t>The FAT file system was the original Windows</w:t>
      </w:r>
      <w:r w:rsidR="00EC32D0">
        <w:rPr>
          <w:sz w:val="22"/>
          <w:lang w:val="en-CA"/>
        </w:rPr>
        <w:t xml:space="preserve"> 95</w:t>
      </w:r>
      <w:r>
        <w:rPr>
          <w:sz w:val="22"/>
          <w:lang w:val="en-CA"/>
        </w:rPr>
        <w:t xml:space="preserve"> file system. When was it introduced?</w:t>
      </w:r>
    </w:p>
    <w:p w14:paraId="39E332DD" w14:textId="17D28B86" w:rsidR="00025064" w:rsidRPr="00025064" w:rsidRDefault="00CF0E8E" w:rsidP="008E16FD">
      <w:pPr>
        <w:pStyle w:val="NoSpacing"/>
        <w:rPr>
          <w:b/>
          <w:sz w:val="22"/>
          <w:szCs w:val="22"/>
          <w:lang w:val="en-CA"/>
        </w:rPr>
      </w:pPr>
      <w:r w:rsidRPr="00025064">
        <w:rPr>
          <w:b/>
          <w:color w:val="000000"/>
          <w:sz w:val="22"/>
          <w:szCs w:val="22"/>
          <w:shd w:val="clear" w:color="auto" w:fill="FFFFFF"/>
        </w:rPr>
        <w:t>released</w:t>
      </w:r>
      <w:r w:rsidR="00025064" w:rsidRPr="00025064">
        <w:rPr>
          <w:b/>
          <w:color w:val="000000"/>
          <w:sz w:val="22"/>
          <w:szCs w:val="22"/>
          <w:shd w:val="clear" w:color="auto" w:fill="FFFFFF"/>
        </w:rPr>
        <w:t xml:space="preserve"> in August 1995, with the launch of Windows 95 operating system.</w:t>
      </w:r>
    </w:p>
    <w:p w14:paraId="2B93F38A" w14:textId="47E4FB4F" w:rsidR="00DF3783" w:rsidRDefault="00DF3783" w:rsidP="00EC32D0">
      <w:pPr>
        <w:pStyle w:val="NoSpacing"/>
        <w:numPr>
          <w:ilvl w:val="1"/>
          <w:numId w:val="1"/>
        </w:numPr>
        <w:ind w:left="720"/>
        <w:rPr>
          <w:sz w:val="22"/>
          <w:lang w:val="en-CA"/>
        </w:rPr>
      </w:pPr>
      <w:r>
        <w:rPr>
          <w:sz w:val="22"/>
          <w:lang w:val="en-CA"/>
        </w:rPr>
        <w:t>How is the FAT16 file system different from the FAT32 file system?</w:t>
      </w:r>
    </w:p>
    <w:p w14:paraId="5C230AAC" w14:textId="4B790FEF" w:rsidR="00025064" w:rsidRPr="008E16FD" w:rsidRDefault="008E16FD" w:rsidP="00025064">
      <w:pPr>
        <w:pStyle w:val="NoSpacing"/>
        <w:rPr>
          <w:b/>
          <w:sz w:val="22"/>
          <w:lang w:val="en-CA"/>
        </w:rPr>
      </w:pPr>
      <w:r w:rsidRPr="008E16FD">
        <w:rPr>
          <w:rFonts w:ascii="PT Sans" w:hAnsi="PT Sans"/>
          <w:b/>
          <w:color w:val="000000"/>
          <w:sz w:val="26"/>
          <w:szCs w:val="26"/>
          <w:shd w:val="clear" w:color="auto" w:fill="FFFFFF"/>
        </w:rPr>
        <w:t>FAT32 allows you to store files of size up to 4GB and the maximum disk size can go up to 16TB. The limited volume size offered by the FAT16 file system, the 32-bit File Allocation Table</w:t>
      </w:r>
    </w:p>
    <w:p w14:paraId="3689EE3A" w14:textId="0CA03027" w:rsidR="00DF3783" w:rsidRDefault="00DF3783" w:rsidP="00EC32D0">
      <w:pPr>
        <w:pStyle w:val="NoSpacing"/>
        <w:numPr>
          <w:ilvl w:val="1"/>
          <w:numId w:val="1"/>
        </w:numPr>
        <w:ind w:left="720"/>
        <w:rPr>
          <w:sz w:val="22"/>
          <w:lang w:val="en-CA"/>
        </w:rPr>
      </w:pPr>
      <w:r>
        <w:rPr>
          <w:sz w:val="22"/>
          <w:lang w:val="en-CA"/>
        </w:rPr>
        <w:t xml:space="preserve">What is the file size limit of the FAT32 </w:t>
      </w:r>
      <w:r w:rsidR="00EC32D0">
        <w:rPr>
          <w:sz w:val="22"/>
          <w:lang w:val="en-CA"/>
        </w:rPr>
        <w:t>file system?</w:t>
      </w:r>
    </w:p>
    <w:p w14:paraId="5F648038" w14:textId="6585E967" w:rsidR="00025064" w:rsidRPr="008E16FD" w:rsidRDefault="008E16FD" w:rsidP="00025064">
      <w:pPr>
        <w:pStyle w:val="NoSpacing"/>
        <w:rPr>
          <w:b/>
          <w:sz w:val="22"/>
          <w:szCs w:val="22"/>
          <w:lang w:val="en-CA"/>
        </w:rPr>
      </w:pPr>
      <w:r>
        <w:rPr>
          <w:b/>
          <w:color w:val="000000"/>
          <w:sz w:val="22"/>
          <w:szCs w:val="22"/>
          <w:shd w:val="clear" w:color="auto" w:fill="FFFFFF"/>
        </w:rPr>
        <w:t>S</w:t>
      </w:r>
      <w:r w:rsidRPr="008E16FD">
        <w:rPr>
          <w:b/>
          <w:color w:val="000000"/>
          <w:sz w:val="22"/>
          <w:szCs w:val="22"/>
          <w:shd w:val="clear" w:color="auto" w:fill="FFFFFF"/>
        </w:rPr>
        <w:t>tore</w:t>
      </w:r>
      <w:r>
        <w:rPr>
          <w:b/>
          <w:color w:val="000000"/>
          <w:sz w:val="22"/>
          <w:szCs w:val="22"/>
          <w:shd w:val="clear" w:color="auto" w:fill="FFFFFF"/>
        </w:rPr>
        <w:t>s</w:t>
      </w:r>
      <w:r w:rsidRPr="008E16FD">
        <w:rPr>
          <w:b/>
          <w:color w:val="000000"/>
          <w:sz w:val="22"/>
          <w:szCs w:val="22"/>
          <w:shd w:val="clear" w:color="auto" w:fill="FFFFFF"/>
        </w:rPr>
        <w:t xml:space="preserve"> files of size up to 4GB</w:t>
      </w:r>
    </w:p>
    <w:p w14:paraId="3443DD84" w14:textId="5DD8858D" w:rsidR="00EC32D0" w:rsidRDefault="00EC32D0" w:rsidP="00EC32D0">
      <w:pPr>
        <w:pStyle w:val="NoSpacing"/>
        <w:numPr>
          <w:ilvl w:val="1"/>
          <w:numId w:val="1"/>
        </w:numPr>
        <w:ind w:left="720"/>
        <w:rPr>
          <w:sz w:val="22"/>
          <w:lang w:val="en-CA"/>
        </w:rPr>
      </w:pPr>
      <w:r>
        <w:rPr>
          <w:sz w:val="22"/>
          <w:lang w:val="en-CA"/>
        </w:rPr>
        <w:t>What is the disk size limit of the FAT32 file system?</w:t>
      </w:r>
    </w:p>
    <w:p w14:paraId="3516B854" w14:textId="3063A5D9" w:rsidR="00025064" w:rsidRDefault="008E16FD" w:rsidP="008E16FD">
      <w:pPr>
        <w:ind w:left="360"/>
        <w:rPr>
          <w:sz w:val="22"/>
          <w:lang w:val="en-CA"/>
        </w:rPr>
      </w:pPr>
      <w:r>
        <w:rPr>
          <w:rFonts w:ascii="PT Sans" w:hAnsi="PT Sans"/>
          <w:b/>
          <w:color w:val="000000"/>
          <w:sz w:val="26"/>
          <w:szCs w:val="26"/>
          <w:shd w:val="clear" w:color="auto" w:fill="FFFFFF"/>
        </w:rPr>
        <w:t>D</w:t>
      </w:r>
      <w:r w:rsidRPr="008E16FD">
        <w:rPr>
          <w:rFonts w:ascii="PT Sans" w:hAnsi="PT Sans"/>
          <w:b/>
          <w:color w:val="000000"/>
          <w:sz w:val="26"/>
          <w:szCs w:val="26"/>
          <w:shd w:val="clear" w:color="auto" w:fill="FFFFFF"/>
        </w:rPr>
        <w:t>isk size can go up to 16TB</w:t>
      </w:r>
    </w:p>
    <w:p w14:paraId="7863F14D" w14:textId="75694F14" w:rsidR="00EC32D0" w:rsidRDefault="00EC32D0" w:rsidP="00EC32D0">
      <w:pPr>
        <w:pStyle w:val="NoSpacing"/>
        <w:numPr>
          <w:ilvl w:val="1"/>
          <w:numId w:val="1"/>
        </w:numPr>
        <w:ind w:left="720"/>
        <w:rPr>
          <w:sz w:val="22"/>
          <w:lang w:val="en-CA"/>
        </w:rPr>
      </w:pPr>
      <w:r>
        <w:rPr>
          <w:sz w:val="22"/>
          <w:lang w:val="en-CA"/>
        </w:rPr>
        <w:t>What other devices currently use the FAT file system?</w:t>
      </w:r>
    </w:p>
    <w:p w14:paraId="3E48CF8C" w14:textId="033F5206" w:rsidR="00EC32D0" w:rsidRDefault="00CF0E8E" w:rsidP="00EC32D0">
      <w:pPr>
        <w:pStyle w:val="NoSpacing"/>
        <w:rPr>
          <w:b/>
          <w:color w:val="000000"/>
          <w:sz w:val="22"/>
          <w:szCs w:val="22"/>
          <w:shd w:val="clear" w:color="auto" w:fill="FFFFFF"/>
        </w:rPr>
      </w:pPr>
      <w:r w:rsidRPr="00CF0E8E">
        <w:rPr>
          <w:b/>
          <w:color w:val="000000"/>
          <w:sz w:val="22"/>
          <w:szCs w:val="22"/>
          <w:shd w:val="clear" w:color="auto" w:fill="FFFFFF"/>
        </w:rPr>
        <w:t>computers, like gaming consoles, HDTVs, DVD &amp; Blu-Ray players, and practically any device with a USB port.</w:t>
      </w:r>
    </w:p>
    <w:p w14:paraId="75A89C88" w14:textId="77777777" w:rsidR="005F5DDA" w:rsidRPr="00CF0E8E" w:rsidRDefault="005F5DDA" w:rsidP="00EC32D0">
      <w:pPr>
        <w:pStyle w:val="NoSpacing"/>
        <w:rPr>
          <w:b/>
          <w:sz w:val="22"/>
          <w:szCs w:val="22"/>
          <w:lang w:val="en-CA"/>
        </w:rPr>
      </w:pPr>
    </w:p>
    <w:p w14:paraId="284D209A" w14:textId="1C55E5A4" w:rsidR="00EC32D0" w:rsidRDefault="00EC32D0" w:rsidP="00EC32D0">
      <w:pPr>
        <w:pStyle w:val="NoSpacing"/>
        <w:numPr>
          <w:ilvl w:val="0"/>
          <w:numId w:val="1"/>
        </w:numPr>
        <w:ind w:left="360"/>
        <w:rPr>
          <w:sz w:val="22"/>
          <w:lang w:val="en-CA"/>
        </w:rPr>
      </w:pPr>
      <w:r>
        <w:rPr>
          <w:sz w:val="22"/>
          <w:lang w:val="en-CA"/>
        </w:rPr>
        <w:t>What are the properties of the NTFS file system?</w:t>
      </w:r>
    </w:p>
    <w:p w14:paraId="2F3A6874" w14:textId="77777777" w:rsidR="00CF0E8E" w:rsidRDefault="00CF0E8E" w:rsidP="00CF0E8E">
      <w:pPr>
        <w:pStyle w:val="NoSpacing"/>
        <w:ind w:left="360"/>
        <w:rPr>
          <w:sz w:val="22"/>
          <w:lang w:val="en-CA"/>
        </w:rPr>
      </w:pPr>
    </w:p>
    <w:p w14:paraId="31E877D5" w14:textId="3DD522EC" w:rsidR="00EC32D0" w:rsidRDefault="00EC32D0" w:rsidP="00EC32D0">
      <w:pPr>
        <w:pStyle w:val="NoSpacing"/>
        <w:numPr>
          <w:ilvl w:val="1"/>
          <w:numId w:val="1"/>
        </w:numPr>
        <w:ind w:left="720"/>
        <w:rPr>
          <w:sz w:val="22"/>
          <w:lang w:val="en-CA"/>
        </w:rPr>
      </w:pPr>
      <w:r>
        <w:rPr>
          <w:sz w:val="22"/>
          <w:lang w:val="en-CA"/>
        </w:rPr>
        <w:t>The NTFS file system is what is used on current Windows computers. When was it introduced?</w:t>
      </w:r>
    </w:p>
    <w:p w14:paraId="6EC5ED6D" w14:textId="4334AEE9" w:rsidR="00CF0E8E" w:rsidRPr="00CF0E8E" w:rsidRDefault="00CF0E8E" w:rsidP="00CF0E8E">
      <w:pPr>
        <w:pStyle w:val="NoSpacing"/>
        <w:ind w:left="720"/>
        <w:rPr>
          <w:b/>
          <w:sz w:val="22"/>
          <w:szCs w:val="22"/>
          <w:lang w:val="en-CA"/>
        </w:rPr>
      </w:pPr>
      <w:r w:rsidRPr="00CF0E8E">
        <w:rPr>
          <w:b/>
          <w:color w:val="000000"/>
          <w:sz w:val="22"/>
          <w:szCs w:val="22"/>
          <w:shd w:val="clear" w:color="auto" w:fill="FFFFFF"/>
        </w:rPr>
        <w:t>Was introduced in 1993</w:t>
      </w:r>
      <w:r>
        <w:rPr>
          <w:b/>
          <w:color w:val="000000"/>
          <w:sz w:val="22"/>
          <w:szCs w:val="22"/>
          <w:shd w:val="clear" w:color="auto" w:fill="FFFFFF"/>
        </w:rPr>
        <w:t>.</w:t>
      </w:r>
    </w:p>
    <w:p w14:paraId="3E49EF96" w14:textId="17D4C0DF" w:rsidR="00EC32D0" w:rsidRDefault="00EC32D0" w:rsidP="00EC32D0">
      <w:pPr>
        <w:pStyle w:val="NoSpacing"/>
        <w:numPr>
          <w:ilvl w:val="1"/>
          <w:numId w:val="1"/>
        </w:numPr>
        <w:ind w:left="720"/>
        <w:rPr>
          <w:sz w:val="22"/>
          <w:lang w:val="en-CA"/>
        </w:rPr>
      </w:pPr>
      <w:r>
        <w:rPr>
          <w:sz w:val="22"/>
          <w:lang w:val="en-CA"/>
        </w:rPr>
        <w:t>How is the NTFS file system different from the FAT file system?</w:t>
      </w:r>
    </w:p>
    <w:p w14:paraId="3A3263C9" w14:textId="216BF63C" w:rsidR="00CF0E8E" w:rsidRPr="00CF0E8E" w:rsidRDefault="00CF0E8E" w:rsidP="00CF0E8E">
      <w:pPr>
        <w:pStyle w:val="NoSpacing"/>
        <w:rPr>
          <w:b/>
          <w:sz w:val="22"/>
          <w:szCs w:val="22"/>
          <w:lang w:val="en-CA"/>
        </w:rPr>
      </w:pPr>
      <w:r w:rsidRPr="00CF0E8E">
        <w:rPr>
          <w:b/>
          <w:color w:val="000000"/>
          <w:sz w:val="22"/>
          <w:szCs w:val="22"/>
          <w:shd w:val="clear" w:color="auto" w:fill="FFFFFF"/>
          <w:lang w:val="en-CA"/>
        </w:rPr>
        <w:t>NTFS is in</w:t>
      </w:r>
      <w:r w:rsidRPr="00CF0E8E">
        <w:rPr>
          <w:b/>
          <w:color w:val="000000"/>
          <w:sz w:val="22"/>
          <w:szCs w:val="22"/>
          <w:shd w:val="clear" w:color="auto" w:fill="FFFFFF"/>
        </w:rPr>
        <w:t xml:space="preserve"> association between Microsoft and IBM to develop a new age operating system with better performance in terms of graphics.</w:t>
      </w:r>
      <w:r>
        <w:rPr>
          <w:b/>
          <w:color w:val="000000"/>
          <w:sz w:val="22"/>
          <w:szCs w:val="22"/>
          <w:shd w:val="clear" w:color="auto" w:fill="FFFFFF"/>
        </w:rPr>
        <w:t xml:space="preserve"> While FAT is only associated with window for it file system.</w:t>
      </w:r>
    </w:p>
    <w:p w14:paraId="357912BA" w14:textId="17BD6F98" w:rsidR="00EC32D0" w:rsidRDefault="00EC32D0" w:rsidP="00EC32D0">
      <w:pPr>
        <w:pStyle w:val="NoSpacing"/>
        <w:numPr>
          <w:ilvl w:val="1"/>
          <w:numId w:val="1"/>
        </w:numPr>
        <w:ind w:left="720"/>
        <w:rPr>
          <w:sz w:val="22"/>
          <w:lang w:val="en-CA"/>
        </w:rPr>
      </w:pPr>
      <w:r>
        <w:rPr>
          <w:sz w:val="22"/>
          <w:lang w:val="en-CA"/>
        </w:rPr>
        <w:t>What is the file size limit of the NTFS file system?</w:t>
      </w:r>
    </w:p>
    <w:p w14:paraId="1CBF16E8" w14:textId="07A34611" w:rsidR="00CF0E8E" w:rsidRPr="00CF0E8E" w:rsidRDefault="005F5DDA" w:rsidP="005F5DDA">
      <w:pPr>
        <w:pStyle w:val="NoSpacing"/>
        <w:rPr>
          <w:b/>
          <w:sz w:val="22"/>
          <w:szCs w:val="22"/>
          <w:lang w:val="en-CA"/>
        </w:rPr>
      </w:pPr>
      <w:r>
        <w:rPr>
          <w:b/>
          <w:color w:val="000000"/>
          <w:sz w:val="22"/>
          <w:szCs w:val="22"/>
          <w:shd w:val="clear" w:color="auto" w:fill="FFFFFF"/>
        </w:rPr>
        <w:t>F</w:t>
      </w:r>
      <w:r w:rsidR="00CF0E8E" w:rsidRPr="00CF0E8E">
        <w:rPr>
          <w:b/>
          <w:color w:val="000000"/>
          <w:sz w:val="22"/>
          <w:szCs w:val="22"/>
          <w:shd w:val="clear" w:color="auto" w:fill="FFFFFF"/>
        </w:rPr>
        <w:t>ile size of 16 </w:t>
      </w:r>
      <w:hyperlink r:id="rId9" w:history="1">
        <w:r w:rsidR="00CF0E8E" w:rsidRPr="00CF0E8E">
          <w:rPr>
            <w:rStyle w:val="Hyperlink"/>
            <w:b/>
            <w:color w:val="000000"/>
            <w:sz w:val="22"/>
            <w:szCs w:val="22"/>
            <w:u w:val="none"/>
            <w:shd w:val="clear" w:color="auto" w:fill="FFFFFF"/>
          </w:rPr>
          <w:t>EB</w:t>
        </w:r>
      </w:hyperlink>
      <w:r w:rsidR="00CF0E8E">
        <w:rPr>
          <w:b/>
          <w:color w:val="000000"/>
          <w:sz w:val="22"/>
          <w:szCs w:val="22"/>
          <w:shd w:val="clear" w:color="auto" w:fill="FFFFFF"/>
        </w:rPr>
        <w:t>.</w:t>
      </w:r>
    </w:p>
    <w:p w14:paraId="00D03D1F" w14:textId="3A786BB5" w:rsidR="00EC32D0" w:rsidRDefault="00EC32D0" w:rsidP="00EC32D0">
      <w:pPr>
        <w:pStyle w:val="NoSpacing"/>
        <w:numPr>
          <w:ilvl w:val="1"/>
          <w:numId w:val="1"/>
        </w:numPr>
        <w:ind w:left="720"/>
        <w:rPr>
          <w:sz w:val="22"/>
          <w:lang w:val="en-CA"/>
        </w:rPr>
      </w:pPr>
      <w:r>
        <w:rPr>
          <w:sz w:val="22"/>
          <w:lang w:val="en-CA"/>
        </w:rPr>
        <w:t>What is the disk size limit of the NTFS file system?</w:t>
      </w:r>
    </w:p>
    <w:p w14:paraId="69DE7FCC" w14:textId="1DC3BD9D" w:rsidR="00CF0E8E" w:rsidRPr="005F5DDA" w:rsidRDefault="005F5DDA" w:rsidP="00CF0E8E">
      <w:pPr>
        <w:pStyle w:val="NoSpacing"/>
        <w:rPr>
          <w:b/>
          <w:sz w:val="22"/>
          <w:szCs w:val="22"/>
          <w:lang w:val="en-CA"/>
        </w:rPr>
      </w:pPr>
      <w:r w:rsidRPr="005F5DDA">
        <w:rPr>
          <w:b/>
          <w:color w:val="000000"/>
          <w:sz w:val="22"/>
          <w:szCs w:val="22"/>
          <w:shd w:val="clear" w:color="auto" w:fill="FFFFFF"/>
        </w:rPr>
        <w:t>Disk size is 256 TB</w:t>
      </w:r>
      <w:r>
        <w:rPr>
          <w:b/>
          <w:color w:val="000000"/>
          <w:sz w:val="22"/>
          <w:szCs w:val="22"/>
          <w:shd w:val="clear" w:color="auto" w:fill="FFFFFF"/>
        </w:rPr>
        <w:t>.</w:t>
      </w:r>
    </w:p>
    <w:p w14:paraId="38C8DE23" w14:textId="30C0976B" w:rsidR="00EC32D0" w:rsidRDefault="00EC32D0" w:rsidP="00EC32D0">
      <w:pPr>
        <w:pStyle w:val="NoSpacing"/>
        <w:numPr>
          <w:ilvl w:val="1"/>
          <w:numId w:val="1"/>
        </w:numPr>
        <w:ind w:left="720"/>
        <w:rPr>
          <w:sz w:val="22"/>
          <w:lang w:val="en-CA"/>
        </w:rPr>
      </w:pPr>
      <w:r>
        <w:rPr>
          <w:sz w:val="22"/>
          <w:lang w:val="en-CA"/>
        </w:rPr>
        <w:t>What are some notable features of the NTFS file system?</w:t>
      </w:r>
    </w:p>
    <w:p w14:paraId="1108A98C" w14:textId="3271FAFA" w:rsidR="00CF0E8E" w:rsidRPr="005F5DDA" w:rsidRDefault="005F5DDA" w:rsidP="005F5DDA">
      <w:pPr>
        <w:pStyle w:val="NoSpacing"/>
        <w:rPr>
          <w:b/>
          <w:sz w:val="22"/>
          <w:szCs w:val="22"/>
          <w:lang w:val="en-CA"/>
        </w:rPr>
      </w:pPr>
      <w:r w:rsidRPr="005F5DDA">
        <w:rPr>
          <w:b/>
          <w:color w:val="000000"/>
          <w:sz w:val="22"/>
          <w:szCs w:val="22"/>
          <w:shd w:val="clear" w:color="auto" w:fill="FFFFFF"/>
        </w:rPr>
        <w:t>notable features include reparse points, sparse file support, disk usage quotas, distributed link tracking, and file-level encryption. </w:t>
      </w:r>
    </w:p>
    <w:p w14:paraId="1E7197BB" w14:textId="77777777" w:rsidR="005F5DDA" w:rsidRDefault="00EC32D0" w:rsidP="00EC32D0">
      <w:pPr>
        <w:pStyle w:val="NoSpacing"/>
        <w:numPr>
          <w:ilvl w:val="1"/>
          <w:numId w:val="1"/>
        </w:numPr>
        <w:ind w:left="720"/>
        <w:rPr>
          <w:sz w:val="22"/>
          <w:lang w:val="en-CA"/>
        </w:rPr>
      </w:pPr>
      <w:r>
        <w:rPr>
          <w:sz w:val="22"/>
          <w:lang w:val="en-CA"/>
        </w:rPr>
        <w:t>What are some limitations regarding how other device</w:t>
      </w:r>
      <w:r w:rsidR="005F5DDA">
        <w:rPr>
          <w:sz w:val="22"/>
          <w:lang w:val="en-CA"/>
        </w:rPr>
        <w:t>s support the NTFS file system?</w:t>
      </w:r>
    </w:p>
    <w:p w14:paraId="4FC56FAE" w14:textId="42388D8E" w:rsidR="00EC32D0" w:rsidRDefault="005F5DDA" w:rsidP="005F5DDA">
      <w:pPr>
        <w:pStyle w:val="NoSpacing"/>
        <w:rPr>
          <w:b/>
          <w:color w:val="000000"/>
          <w:sz w:val="22"/>
          <w:szCs w:val="22"/>
          <w:shd w:val="clear" w:color="auto" w:fill="FFFFFF"/>
        </w:rPr>
      </w:pPr>
      <w:r w:rsidRPr="005F5DDA">
        <w:rPr>
          <w:b/>
          <w:color w:val="000000"/>
          <w:sz w:val="22"/>
          <w:szCs w:val="22"/>
          <w:shd w:val="clear" w:color="auto" w:fill="FFFFFF"/>
        </w:rPr>
        <w:t>NTFS file system offers file size limits</w:t>
      </w:r>
      <w:r>
        <w:rPr>
          <w:b/>
          <w:color w:val="000000"/>
          <w:sz w:val="22"/>
          <w:szCs w:val="22"/>
          <w:shd w:val="clear" w:color="auto" w:fill="FFFFFF"/>
        </w:rPr>
        <w:t>.</w:t>
      </w:r>
    </w:p>
    <w:p w14:paraId="4FB73351" w14:textId="77777777" w:rsidR="005F5DDA" w:rsidRDefault="005F5DDA" w:rsidP="005F5DDA">
      <w:pPr>
        <w:pStyle w:val="NoSpacing"/>
        <w:rPr>
          <w:b/>
          <w:color w:val="000000"/>
          <w:sz w:val="22"/>
          <w:szCs w:val="22"/>
          <w:shd w:val="clear" w:color="auto" w:fill="FFFFFF"/>
        </w:rPr>
      </w:pPr>
    </w:p>
    <w:p w14:paraId="0E9B6658" w14:textId="77777777" w:rsidR="005F5DDA" w:rsidRDefault="005F5DDA" w:rsidP="005F5DDA">
      <w:pPr>
        <w:pStyle w:val="NoSpacing"/>
        <w:rPr>
          <w:b/>
          <w:color w:val="000000"/>
          <w:sz w:val="22"/>
          <w:szCs w:val="22"/>
          <w:shd w:val="clear" w:color="auto" w:fill="FFFFFF"/>
        </w:rPr>
      </w:pPr>
    </w:p>
    <w:p w14:paraId="159FCA13" w14:textId="77777777" w:rsidR="005F5DDA" w:rsidRDefault="005F5DDA" w:rsidP="005F5DDA">
      <w:pPr>
        <w:pStyle w:val="NoSpacing"/>
        <w:rPr>
          <w:sz w:val="22"/>
          <w:lang w:val="en-CA"/>
        </w:rPr>
      </w:pPr>
    </w:p>
    <w:p w14:paraId="6761DDB0" w14:textId="59B27A6A" w:rsidR="00EC32D0" w:rsidRPr="00397FC1" w:rsidRDefault="00EC32D0" w:rsidP="00EC32D0">
      <w:pPr>
        <w:pStyle w:val="NoSpacing"/>
        <w:numPr>
          <w:ilvl w:val="0"/>
          <w:numId w:val="1"/>
        </w:numPr>
        <w:ind w:left="360"/>
        <w:rPr>
          <w:sz w:val="22"/>
          <w:lang w:val="en-CA"/>
        </w:rPr>
      </w:pPr>
      <w:r>
        <w:rPr>
          <w:sz w:val="22"/>
          <w:lang w:val="en-CA"/>
        </w:rPr>
        <w:lastRenderedPageBreak/>
        <w:t>Provide a summary of the exFAT file system.</w:t>
      </w:r>
    </w:p>
    <w:p w14:paraId="065796AA" w14:textId="3A8A2E69" w:rsidR="00DF3783" w:rsidRPr="007752C2" w:rsidRDefault="00C42F4E" w:rsidP="00DF3783">
      <w:pPr>
        <w:pStyle w:val="NoSpacing"/>
        <w:ind w:left="720"/>
        <w:rPr>
          <w:b/>
          <w:sz w:val="22"/>
          <w:szCs w:val="22"/>
        </w:rPr>
      </w:pPr>
      <w:r w:rsidRPr="00C42F4E">
        <w:rPr>
          <w:b/>
          <w:sz w:val="22"/>
          <w:szCs w:val="22"/>
          <w:lang w:val="en-CA"/>
        </w:rPr>
        <w:t xml:space="preserve">Most modern cameras use exFAT, since it has updated the </w:t>
      </w:r>
      <w:r w:rsidRPr="00C42F4E">
        <w:rPr>
          <w:b/>
          <w:color w:val="000000"/>
          <w:sz w:val="22"/>
          <w:szCs w:val="22"/>
          <w:shd w:val="clear" w:color="auto" w:fill="FFFFFF"/>
        </w:rPr>
        <w:t>High capacity SDXC memory cards.</w:t>
      </w:r>
      <w:r w:rsidRPr="00C42F4E">
        <w:rPr>
          <w:b/>
          <w:sz w:val="22"/>
          <w:szCs w:val="22"/>
          <w:lang w:val="en-CA"/>
        </w:rPr>
        <w:t xml:space="preserve"> </w:t>
      </w:r>
      <w:r w:rsidRPr="00C42F4E">
        <w:rPr>
          <w:b/>
          <w:color w:val="000000"/>
          <w:sz w:val="22"/>
          <w:szCs w:val="22"/>
          <w:shd w:val="clear" w:color="auto" w:fill="FFFFFF"/>
        </w:rPr>
        <w:t>It has is lighter in contrast to NTFS. File of sizes of  more than 4GB.</w:t>
      </w:r>
      <w:r>
        <w:rPr>
          <w:b/>
          <w:color w:val="000000"/>
          <w:sz w:val="22"/>
          <w:szCs w:val="22"/>
          <w:shd w:val="clear" w:color="auto" w:fill="FFFFFF"/>
        </w:rPr>
        <w:t xml:space="preserve"> With an </w:t>
      </w:r>
      <w:r w:rsidRPr="00C42F4E">
        <w:rPr>
          <w:b/>
          <w:color w:val="000000"/>
          <w:sz w:val="22"/>
          <w:szCs w:val="22"/>
          <w:shd w:val="clear" w:color="auto" w:fill="FFFFFF"/>
        </w:rPr>
        <w:t xml:space="preserve">exFAT SD card, you will not face issues while copying full-length </w:t>
      </w:r>
      <w:r>
        <w:rPr>
          <w:b/>
          <w:color w:val="000000"/>
          <w:sz w:val="22"/>
          <w:szCs w:val="22"/>
          <w:shd w:val="clear" w:color="auto" w:fill="FFFFFF"/>
        </w:rPr>
        <w:t>HD movies on it which is not like the</w:t>
      </w:r>
      <w:r w:rsidRPr="00C42F4E">
        <w:rPr>
          <w:b/>
          <w:color w:val="000000"/>
          <w:sz w:val="22"/>
          <w:szCs w:val="22"/>
          <w:shd w:val="clear" w:color="auto" w:fill="FFFFFF"/>
        </w:rPr>
        <w:t xml:space="preserve"> FAT32.</w:t>
      </w:r>
      <w:r w:rsidRPr="00C42F4E">
        <w:rPr>
          <w:rFonts w:ascii="PT Sans" w:hAnsi="PT Sans"/>
          <w:color w:val="222222"/>
          <w:sz w:val="26"/>
          <w:szCs w:val="26"/>
          <w:shd w:val="clear" w:color="auto" w:fill="FFFFFF"/>
        </w:rPr>
        <w:t xml:space="preserve"> </w:t>
      </w:r>
      <w:r w:rsidRPr="00C42F4E">
        <w:rPr>
          <w:b/>
          <w:color w:val="222222"/>
          <w:sz w:val="22"/>
          <w:szCs w:val="22"/>
          <w:shd w:val="clear" w:color="auto" w:fill="FFFFFF"/>
        </w:rPr>
        <w:t>exFAT</w:t>
      </w:r>
      <w:r w:rsidRPr="00C42F4E">
        <w:rPr>
          <w:b/>
          <w:color w:val="000000"/>
          <w:sz w:val="22"/>
          <w:szCs w:val="22"/>
          <w:shd w:val="clear" w:color="auto" w:fill="FFFFFF"/>
        </w:rPr>
        <w:t> file system has the same 16 EB file size limit as NTFS</w:t>
      </w:r>
      <w:r>
        <w:rPr>
          <w:b/>
          <w:color w:val="000000"/>
          <w:sz w:val="22"/>
          <w:szCs w:val="22"/>
          <w:shd w:val="clear" w:color="auto" w:fill="FFFFFF"/>
        </w:rPr>
        <w:t xml:space="preserve">. The exFAT is associated </w:t>
      </w:r>
      <w:r w:rsidR="007752C2">
        <w:rPr>
          <w:b/>
          <w:color w:val="000000"/>
          <w:sz w:val="22"/>
          <w:szCs w:val="22"/>
          <w:shd w:val="clear" w:color="auto" w:fill="FFFFFF"/>
        </w:rPr>
        <w:t xml:space="preserve">with </w:t>
      </w:r>
      <w:r w:rsidR="007752C2" w:rsidRPr="007752C2">
        <w:rPr>
          <w:b/>
          <w:color w:val="000000"/>
          <w:sz w:val="22"/>
          <w:szCs w:val="22"/>
          <w:shd w:val="clear" w:color="auto" w:fill="FFFFFF"/>
        </w:rPr>
        <w:t>Mac, Android, and Windows operating systems</w:t>
      </w:r>
      <w:r w:rsidR="007752C2">
        <w:rPr>
          <w:b/>
          <w:sz w:val="22"/>
          <w:szCs w:val="22"/>
        </w:rPr>
        <w:t>, to read and write.</w:t>
      </w:r>
      <w:r w:rsidRPr="007752C2">
        <w:rPr>
          <w:b/>
          <w:sz w:val="22"/>
          <w:szCs w:val="22"/>
        </w:rPr>
        <w:t xml:space="preserve"> </w:t>
      </w:r>
    </w:p>
    <w:p w14:paraId="57880B8D" w14:textId="0C23B65A" w:rsidR="00DF6C7F" w:rsidRPr="00C42F4E" w:rsidRDefault="00DF3783" w:rsidP="00DF3783">
      <w:pPr>
        <w:rPr>
          <w:b/>
          <w:sz w:val="22"/>
          <w:szCs w:val="22"/>
        </w:rPr>
      </w:pPr>
      <w:r w:rsidRPr="007752C2">
        <w:rPr>
          <w:b/>
          <w:sz w:val="22"/>
          <w:szCs w:val="22"/>
        </w:rPr>
        <w:br/>
      </w:r>
    </w:p>
    <w:p w14:paraId="57FAC50B" w14:textId="77777777" w:rsidR="002D5AA7" w:rsidRDefault="002D5AA7">
      <w:pPr>
        <w:spacing w:after="160" w:line="259" w:lineRule="auto"/>
        <w:rPr>
          <w:b/>
          <w:u w:val="single"/>
          <w:lang w:val="en-CA"/>
        </w:rPr>
      </w:pPr>
      <w:r>
        <w:rPr>
          <w:b/>
          <w:u w:val="single"/>
          <w:lang w:val="en-CA"/>
        </w:rPr>
        <w:br w:type="page"/>
      </w:r>
    </w:p>
    <w:p w14:paraId="0610604F" w14:textId="1A9130A1" w:rsidR="00DF3783" w:rsidRPr="00397FC1" w:rsidRDefault="00DF3783" w:rsidP="00DF3783">
      <w:pPr>
        <w:pStyle w:val="NoSpacing"/>
        <w:rPr>
          <w:b/>
          <w:u w:val="single"/>
          <w:lang w:val="en-CA"/>
        </w:rPr>
      </w:pPr>
      <w:r>
        <w:rPr>
          <w:b/>
          <w:u w:val="single"/>
          <w:lang w:val="en-CA"/>
        </w:rPr>
        <w:lastRenderedPageBreak/>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3C0C89" w:rsidP="002D5AA7">
      <w:pPr>
        <w:pStyle w:val="NoSpacing"/>
        <w:rPr>
          <w:sz w:val="22"/>
          <w:lang w:val="en-CA"/>
        </w:rPr>
      </w:pPr>
      <w:hyperlink r:id="rId10"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Default="00453AB6" w:rsidP="00453AB6">
      <w:pPr>
        <w:pStyle w:val="NoSpacing"/>
        <w:numPr>
          <w:ilvl w:val="0"/>
          <w:numId w:val="2"/>
        </w:numPr>
        <w:ind w:left="360"/>
        <w:rPr>
          <w:sz w:val="22"/>
          <w:lang w:val="en-CA"/>
        </w:rPr>
      </w:pPr>
      <w:r>
        <w:rPr>
          <w:sz w:val="22"/>
          <w:lang w:val="en-CA"/>
        </w:rPr>
        <w:t>Read the information provided on the “Setting Permissions” page.</w:t>
      </w:r>
    </w:p>
    <w:p w14:paraId="3289FD4C" w14:textId="77777777" w:rsidR="00345F51" w:rsidRDefault="00453AB6" w:rsidP="00345F51">
      <w:pPr>
        <w:pStyle w:val="NoSpacing"/>
        <w:numPr>
          <w:ilvl w:val="1"/>
          <w:numId w:val="2"/>
        </w:numPr>
        <w:ind w:left="720"/>
        <w:rPr>
          <w:sz w:val="22"/>
          <w:lang w:val="en-CA"/>
        </w:rPr>
      </w:pPr>
      <w:r>
        <w:rPr>
          <w:sz w:val="22"/>
          <w:lang w:val="en-CA"/>
        </w:rPr>
        <w:t>Summarize how to view and set file and folder permissions.</w:t>
      </w:r>
    </w:p>
    <w:p w14:paraId="262C9E2A" w14:textId="72C70840" w:rsidR="00B06753" w:rsidRPr="00345F51" w:rsidRDefault="006F3D2F" w:rsidP="00345F51">
      <w:pPr>
        <w:pStyle w:val="NoSpacing"/>
        <w:ind w:left="360"/>
        <w:rPr>
          <w:sz w:val="22"/>
          <w:lang w:val="en-CA"/>
        </w:rPr>
      </w:pPr>
      <w:r w:rsidRPr="00345F51">
        <w:rPr>
          <w:b/>
          <w:color w:val="000000"/>
          <w:sz w:val="22"/>
          <w:szCs w:val="22"/>
          <w:shd w:val="clear" w:color="auto" w:fill="FFFFFF"/>
        </w:rPr>
        <w:t>In Windows right-click a file or folder and</w:t>
      </w:r>
      <w:r w:rsidR="00B06753" w:rsidRPr="00345F51">
        <w:rPr>
          <w:b/>
          <w:color w:val="000000"/>
          <w:sz w:val="22"/>
          <w:szCs w:val="22"/>
          <w:shd w:val="clear" w:color="auto" w:fill="FFFFFF"/>
        </w:rPr>
        <w:t xml:space="preserve"> click</w:t>
      </w:r>
      <w:r w:rsidRPr="00345F51">
        <w:rPr>
          <w:b/>
          <w:color w:val="000000"/>
          <w:sz w:val="22"/>
          <w:szCs w:val="22"/>
          <w:shd w:val="clear" w:color="auto" w:fill="FFFFFF"/>
        </w:rPr>
        <w:t> </w:t>
      </w:r>
      <w:r w:rsidRPr="00345F51">
        <w:rPr>
          <w:rStyle w:val="Strong"/>
          <w:color w:val="000000"/>
          <w:sz w:val="22"/>
          <w:szCs w:val="22"/>
          <w:shd w:val="clear" w:color="auto" w:fill="FFFFFF"/>
        </w:rPr>
        <w:t xml:space="preserve">Properties </w:t>
      </w:r>
      <w:r w:rsidR="00B06753" w:rsidRPr="00345F51">
        <w:rPr>
          <w:rStyle w:val="Strong"/>
          <w:color w:val="000000"/>
          <w:sz w:val="22"/>
          <w:szCs w:val="22"/>
          <w:shd w:val="clear" w:color="auto" w:fill="FFFFFF"/>
        </w:rPr>
        <w:t>at the bottom of the menu page</w:t>
      </w:r>
      <w:r w:rsidR="00B06753" w:rsidRPr="00345F51">
        <w:rPr>
          <w:rStyle w:val="Strong"/>
          <w:rFonts w:ascii="Trebuchet MS" w:hAnsi="Trebuchet MS"/>
          <w:color w:val="000000"/>
          <w:sz w:val="20"/>
          <w:szCs w:val="20"/>
          <w:shd w:val="clear" w:color="auto" w:fill="FFFFFF"/>
        </w:rPr>
        <w:t xml:space="preserve">. </w:t>
      </w:r>
      <w:r w:rsidR="00B06753" w:rsidRPr="00345F51">
        <w:rPr>
          <w:rStyle w:val="Strong"/>
          <w:color w:val="000000"/>
          <w:sz w:val="22"/>
          <w:szCs w:val="22"/>
          <w:shd w:val="clear" w:color="auto" w:fill="FFFFFF"/>
        </w:rPr>
        <w:t>Then</w:t>
      </w:r>
      <w:r w:rsidR="00B06753" w:rsidRPr="00345F51">
        <w:rPr>
          <w:rStyle w:val="Strong"/>
          <w:b w:val="0"/>
          <w:color w:val="000000"/>
          <w:sz w:val="22"/>
          <w:szCs w:val="22"/>
          <w:shd w:val="clear" w:color="auto" w:fill="FFFFFF"/>
        </w:rPr>
        <w:t xml:space="preserve"> </w:t>
      </w:r>
      <w:r w:rsidR="00B06753" w:rsidRPr="00345F51">
        <w:rPr>
          <w:rFonts w:eastAsia="Times New Roman"/>
          <w:b/>
          <w:color w:val="000000"/>
          <w:sz w:val="22"/>
          <w:szCs w:val="22"/>
        </w:rPr>
        <w:t>Click the </w:t>
      </w:r>
      <w:r w:rsidR="00B06753" w:rsidRPr="00345F51">
        <w:rPr>
          <w:rFonts w:eastAsia="Times New Roman"/>
          <w:b/>
          <w:bCs/>
          <w:color w:val="000000"/>
          <w:sz w:val="22"/>
          <w:szCs w:val="22"/>
        </w:rPr>
        <w:t>Security</w:t>
      </w:r>
      <w:r w:rsidR="00B06753" w:rsidRPr="00345F51">
        <w:rPr>
          <w:rFonts w:eastAsia="Times New Roman"/>
          <w:b/>
          <w:color w:val="000000"/>
          <w:sz w:val="22"/>
          <w:szCs w:val="22"/>
        </w:rPr>
        <w:t> tab.</w:t>
      </w:r>
      <w:r w:rsidR="00B06753" w:rsidRPr="00345F51">
        <w:rPr>
          <w:rFonts w:ascii="Trebuchet MS" w:hAnsi="Trebuchet MS"/>
          <w:color w:val="000000"/>
          <w:sz w:val="20"/>
          <w:szCs w:val="20"/>
        </w:rPr>
        <w:t xml:space="preserve"> </w:t>
      </w:r>
      <w:r w:rsidR="00B06753" w:rsidRPr="00345F51">
        <w:rPr>
          <w:rFonts w:eastAsia="Times New Roman"/>
          <w:b/>
          <w:color w:val="000000"/>
          <w:sz w:val="22"/>
          <w:szCs w:val="22"/>
        </w:rPr>
        <w:t>Under </w:t>
      </w:r>
      <w:r w:rsidR="00B06753" w:rsidRPr="00345F51">
        <w:rPr>
          <w:rFonts w:eastAsia="Times New Roman"/>
          <w:b/>
          <w:bCs/>
          <w:color w:val="000000"/>
          <w:sz w:val="22"/>
          <w:szCs w:val="22"/>
        </w:rPr>
        <w:t>Group or user names</w:t>
      </w:r>
      <w:r w:rsidR="00B06753" w:rsidRPr="00345F51">
        <w:rPr>
          <w:rFonts w:eastAsia="Times New Roman"/>
          <w:b/>
          <w:color w:val="000000"/>
          <w:sz w:val="22"/>
          <w:szCs w:val="22"/>
        </w:rPr>
        <w:t>, select or add a group or user.</w:t>
      </w:r>
      <w:r w:rsidR="00B06753" w:rsidRPr="00345F51">
        <w:rPr>
          <w:b/>
          <w:color w:val="000000"/>
          <w:sz w:val="22"/>
          <w:szCs w:val="22"/>
        </w:rPr>
        <w:t xml:space="preserve"> </w:t>
      </w:r>
      <w:r w:rsidR="00B06753" w:rsidRPr="00345F51">
        <w:rPr>
          <w:rFonts w:eastAsia="Times New Roman"/>
          <w:b/>
          <w:color w:val="000000"/>
          <w:sz w:val="22"/>
          <w:szCs w:val="22"/>
        </w:rPr>
        <w:t>At the bottom, allow or deny one of the available permissions.</w:t>
      </w:r>
    </w:p>
    <w:p w14:paraId="07DE40F6" w14:textId="77777777" w:rsidR="006F3D2F" w:rsidRDefault="006F3D2F" w:rsidP="002D5AA7">
      <w:pPr>
        <w:pStyle w:val="NoSpacing"/>
        <w:rPr>
          <w:sz w:val="22"/>
          <w:lang w:val="en-CA"/>
        </w:rPr>
      </w:pPr>
    </w:p>
    <w:p w14:paraId="042EE2C3" w14:textId="651227FA" w:rsidR="00AB43CA" w:rsidRDefault="00AB43CA" w:rsidP="00AB43CA">
      <w:pPr>
        <w:pStyle w:val="NoSpacing"/>
        <w:numPr>
          <w:ilvl w:val="0"/>
          <w:numId w:val="2"/>
        </w:numPr>
        <w:ind w:left="360"/>
        <w:rPr>
          <w:sz w:val="22"/>
          <w:lang w:val="en-CA"/>
        </w:rPr>
      </w:pPr>
      <w:r>
        <w:rPr>
          <w:sz w:val="22"/>
          <w:lang w:val="en-CA"/>
        </w:rPr>
        <w:t>Read the information provided on the “Advanced Permissions” page.</w:t>
      </w:r>
    </w:p>
    <w:p w14:paraId="36D139EB" w14:textId="1D91F270" w:rsidR="00AB43CA" w:rsidRDefault="00AB43CA" w:rsidP="00AB43CA">
      <w:pPr>
        <w:pStyle w:val="NoSpacing"/>
        <w:numPr>
          <w:ilvl w:val="1"/>
          <w:numId w:val="2"/>
        </w:numPr>
        <w:ind w:left="720"/>
        <w:rPr>
          <w:sz w:val="22"/>
          <w:lang w:val="en-CA"/>
        </w:rPr>
      </w:pPr>
      <w:r>
        <w:rPr>
          <w:sz w:val="22"/>
          <w:lang w:val="en-CA"/>
        </w:rPr>
        <w:t>List the advanced permissions that affect files.</w:t>
      </w:r>
    </w:p>
    <w:p w14:paraId="746EDC61" w14:textId="65A3E132" w:rsidR="006F3D2F" w:rsidRPr="00345F51" w:rsidRDefault="00345F51" w:rsidP="00345F51">
      <w:pPr>
        <w:pStyle w:val="NoSpacing"/>
        <w:numPr>
          <w:ilvl w:val="0"/>
          <w:numId w:val="8"/>
        </w:numPr>
        <w:rPr>
          <w:rStyle w:val="Strong"/>
          <w:b w:val="0"/>
          <w:bCs w:val="0"/>
          <w:sz w:val="22"/>
          <w:szCs w:val="22"/>
          <w:lang w:val="en-CA"/>
        </w:rPr>
      </w:pPr>
      <w:r w:rsidRPr="00345F51">
        <w:rPr>
          <w:rStyle w:val="Strong"/>
          <w:color w:val="000000"/>
          <w:sz w:val="22"/>
          <w:szCs w:val="22"/>
          <w:shd w:val="clear" w:color="auto" w:fill="FFFFFF"/>
        </w:rPr>
        <w:t>Create Files/Write Data</w:t>
      </w:r>
    </w:p>
    <w:p w14:paraId="5B032E7A" w14:textId="1EFDDF58" w:rsidR="00345F51" w:rsidRPr="00345F51" w:rsidRDefault="00345F51" w:rsidP="00345F51">
      <w:pPr>
        <w:pStyle w:val="NoSpacing"/>
        <w:numPr>
          <w:ilvl w:val="0"/>
          <w:numId w:val="8"/>
        </w:numPr>
        <w:rPr>
          <w:rStyle w:val="Strong"/>
          <w:b w:val="0"/>
          <w:bCs w:val="0"/>
          <w:sz w:val="22"/>
          <w:szCs w:val="22"/>
          <w:lang w:val="en-CA"/>
        </w:rPr>
      </w:pPr>
      <w:r w:rsidRPr="00345F51">
        <w:rPr>
          <w:rStyle w:val="Strong"/>
          <w:color w:val="000000"/>
          <w:sz w:val="22"/>
          <w:szCs w:val="22"/>
          <w:shd w:val="clear" w:color="auto" w:fill="FFFFFF"/>
        </w:rPr>
        <w:t>Read Attributes</w:t>
      </w:r>
    </w:p>
    <w:p w14:paraId="0C6E0552" w14:textId="17EC6673" w:rsidR="00345F51" w:rsidRPr="00345F51" w:rsidRDefault="00345F51" w:rsidP="00345F51">
      <w:pPr>
        <w:pStyle w:val="NoSpacing"/>
        <w:numPr>
          <w:ilvl w:val="0"/>
          <w:numId w:val="8"/>
        </w:numPr>
        <w:rPr>
          <w:sz w:val="22"/>
          <w:szCs w:val="22"/>
          <w:lang w:val="en-CA"/>
        </w:rPr>
      </w:pPr>
      <w:r w:rsidRPr="00345F51">
        <w:rPr>
          <w:rStyle w:val="Strong"/>
          <w:color w:val="000000"/>
          <w:sz w:val="22"/>
          <w:szCs w:val="22"/>
          <w:shd w:val="clear" w:color="auto" w:fill="FFFFFF"/>
        </w:rPr>
        <w:t>Write Attributes</w:t>
      </w:r>
    </w:p>
    <w:p w14:paraId="13A7ADB6" w14:textId="2B056D4F" w:rsidR="00AB43CA" w:rsidRDefault="00AB43CA" w:rsidP="00AB43CA">
      <w:pPr>
        <w:pStyle w:val="NoSpacing"/>
        <w:numPr>
          <w:ilvl w:val="1"/>
          <w:numId w:val="2"/>
        </w:numPr>
        <w:ind w:left="720"/>
        <w:rPr>
          <w:sz w:val="22"/>
          <w:lang w:val="en-CA"/>
        </w:rPr>
      </w:pPr>
      <w:r>
        <w:rPr>
          <w:sz w:val="22"/>
          <w:lang w:val="en-CA"/>
        </w:rPr>
        <w:t>List the advanced permissions that affect folders.</w:t>
      </w:r>
    </w:p>
    <w:p w14:paraId="22BFE195" w14:textId="372E1A25" w:rsidR="00AB43CA" w:rsidRPr="00345F51" w:rsidRDefault="00345F51" w:rsidP="00345F51">
      <w:pPr>
        <w:pStyle w:val="NoSpacing"/>
        <w:numPr>
          <w:ilvl w:val="0"/>
          <w:numId w:val="9"/>
        </w:numPr>
        <w:rPr>
          <w:rStyle w:val="Strong"/>
          <w:b w:val="0"/>
          <w:bCs w:val="0"/>
          <w:sz w:val="22"/>
          <w:szCs w:val="22"/>
          <w:lang w:val="en-CA"/>
        </w:rPr>
      </w:pPr>
      <w:r w:rsidRPr="00345F51">
        <w:rPr>
          <w:rStyle w:val="Strong"/>
          <w:color w:val="000000"/>
          <w:sz w:val="22"/>
          <w:szCs w:val="22"/>
          <w:shd w:val="clear" w:color="auto" w:fill="FFFFFF"/>
        </w:rPr>
        <w:t>Traverse Folder/Execute File</w:t>
      </w:r>
    </w:p>
    <w:p w14:paraId="7EADD029" w14:textId="03D7FCE6" w:rsidR="00345F51" w:rsidRPr="00345F51" w:rsidRDefault="00345F51" w:rsidP="00345F51">
      <w:pPr>
        <w:pStyle w:val="NoSpacing"/>
        <w:numPr>
          <w:ilvl w:val="0"/>
          <w:numId w:val="9"/>
        </w:numPr>
        <w:rPr>
          <w:rStyle w:val="Strong"/>
          <w:b w:val="0"/>
          <w:bCs w:val="0"/>
          <w:sz w:val="22"/>
          <w:szCs w:val="22"/>
          <w:lang w:val="en-CA"/>
        </w:rPr>
      </w:pPr>
      <w:r w:rsidRPr="00345F51">
        <w:rPr>
          <w:rStyle w:val="Strong"/>
          <w:color w:val="000000"/>
          <w:sz w:val="22"/>
          <w:szCs w:val="22"/>
          <w:shd w:val="clear" w:color="auto" w:fill="FFFFFF"/>
        </w:rPr>
        <w:t>List Folder/Read Data</w:t>
      </w:r>
    </w:p>
    <w:p w14:paraId="100DA4FA" w14:textId="7A5C98AF" w:rsidR="00345F51" w:rsidRPr="00345F51" w:rsidRDefault="00345F51" w:rsidP="00345F51">
      <w:pPr>
        <w:pStyle w:val="NoSpacing"/>
        <w:numPr>
          <w:ilvl w:val="0"/>
          <w:numId w:val="9"/>
        </w:numPr>
        <w:rPr>
          <w:sz w:val="22"/>
          <w:szCs w:val="22"/>
          <w:lang w:val="en-CA"/>
        </w:rPr>
      </w:pPr>
      <w:r w:rsidRPr="00345F51">
        <w:rPr>
          <w:rStyle w:val="Strong"/>
          <w:color w:val="000000"/>
          <w:sz w:val="22"/>
          <w:szCs w:val="22"/>
          <w:shd w:val="clear" w:color="auto" w:fill="FFFFFF"/>
        </w:rPr>
        <w:t>Create Folders/Append Data</w:t>
      </w:r>
    </w:p>
    <w:p w14:paraId="404DCFEF" w14:textId="77777777" w:rsidR="00AB43CA" w:rsidRDefault="00AB43CA" w:rsidP="002D5AA7">
      <w:pPr>
        <w:pStyle w:val="NoSpacing"/>
        <w:rPr>
          <w:sz w:val="22"/>
          <w:lang w:val="en-CA"/>
        </w:rPr>
      </w:pPr>
    </w:p>
    <w:p w14:paraId="46120ACF" w14:textId="0EFA4B36" w:rsidR="00453AB6" w:rsidRDefault="00453AB6" w:rsidP="00453AB6">
      <w:pPr>
        <w:pStyle w:val="NoSpacing"/>
        <w:numPr>
          <w:ilvl w:val="0"/>
          <w:numId w:val="2"/>
        </w:numPr>
        <w:ind w:left="360"/>
        <w:rPr>
          <w:sz w:val="22"/>
          <w:lang w:val="en-CA"/>
        </w:rPr>
      </w:pPr>
      <w:r>
        <w:rPr>
          <w:sz w:val="22"/>
          <w:lang w:val="en-CA"/>
        </w:rPr>
        <w:t>Read the information provided on the “</w:t>
      </w:r>
      <w:r w:rsidR="000D55C8">
        <w:rPr>
          <w:sz w:val="22"/>
          <w:lang w:val="en-CA"/>
        </w:rPr>
        <w:t>Basic</w:t>
      </w:r>
      <w:r>
        <w:rPr>
          <w:sz w:val="22"/>
          <w:lang w:val="en-CA"/>
        </w:rPr>
        <w:t xml:space="preserve"> Permissions” page.</w:t>
      </w:r>
    </w:p>
    <w:p w14:paraId="3D357FB1" w14:textId="18F5ADA0" w:rsidR="00453AB6" w:rsidRDefault="00AB43CA" w:rsidP="00453AB6">
      <w:pPr>
        <w:pStyle w:val="NoSpacing"/>
        <w:numPr>
          <w:ilvl w:val="1"/>
          <w:numId w:val="2"/>
        </w:numPr>
        <w:ind w:left="720"/>
        <w:rPr>
          <w:sz w:val="22"/>
          <w:lang w:val="en-CA"/>
        </w:rPr>
      </w:pPr>
      <w:r>
        <w:rPr>
          <w:sz w:val="22"/>
          <w:lang w:val="en-CA"/>
        </w:rPr>
        <w:t>The basic permissions are listed at the top of the columns in the table. List the 6 basic permissions</w:t>
      </w:r>
      <w:r w:rsidR="00453AB6">
        <w:rPr>
          <w:sz w:val="22"/>
          <w:lang w:val="en-CA"/>
        </w:rPr>
        <w:t>.</w:t>
      </w:r>
    </w:p>
    <w:p w14:paraId="5C096C39" w14:textId="4417FFF1" w:rsidR="006F3D2F" w:rsidRPr="00345F51" w:rsidRDefault="00345F51" w:rsidP="00345F51">
      <w:pPr>
        <w:pStyle w:val="NoSpacing"/>
        <w:numPr>
          <w:ilvl w:val="0"/>
          <w:numId w:val="10"/>
        </w:numPr>
        <w:rPr>
          <w:sz w:val="22"/>
          <w:szCs w:val="22"/>
          <w:lang w:val="en-CA"/>
        </w:rPr>
      </w:pPr>
      <w:r w:rsidRPr="00345F51">
        <w:rPr>
          <w:b/>
          <w:bCs/>
          <w:color w:val="454545"/>
          <w:sz w:val="22"/>
          <w:szCs w:val="22"/>
          <w:shd w:val="clear" w:color="auto" w:fill="FFFFFF"/>
        </w:rPr>
        <w:t>Basic Full Control</w:t>
      </w:r>
    </w:p>
    <w:p w14:paraId="67C2A9F9" w14:textId="1D4833B1" w:rsidR="00345F51" w:rsidRPr="00345F51" w:rsidRDefault="00345F51" w:rsidP="00345F51">
      <w:pPr>
        <w:pStyle w:val="NoSpacing"/>
        <w:numPr>
          <w:ilvl w:val="0"/>
          <w:numId w:val="10"/>
        </w:numPr>
        <w:rPr>
          <w:sz w:val="22"/>
          <w:szCs w:val="22"/>
          <w:lang w:val="en-CA"/>
        </w:rPr>
      </w:pPr>
      <w:r w:rsidRPr="00345F51">
        <w:rPr>
          <w:b/>
          <w:bCs/>
          <w:color w:val="454545"/>
          <w:sz w:val="22"/>
          <w:szCs w:val="22"/>
          <w:shd w:val="clear" w:color="auto" w:fill="FFFFFF"/>
        </w:rPr>
        <w:t>Basic Modify</w:t>
      </w:r>
    </w:p>
    <w:p w14:paraId="75F3D322" w14:textId="0E9991B1" w:rsidR="00345F51" w:rsidRPr="00345F51" w:rsidRDefault="00345F51" w:rsidP="00345F51">
      <w:pPr>
        <w:pStyle w:val="NoSpacing"/>
        <w:numPr>
          <w:ilvl w:val="0"/>
          <w:numId w:val="10"/>
        </w:numPr>
        <w:rPr>
          <w:sz w:val="22"/>
          <w:szCs w:val="22"/>
          <w:lang w:val="en-CA"/>
        </w:rPr>
      </w:pPr>
      <w:r w:rsidRPr="00345F51">
        <w:rPr>
          <w:b/>
          <w:bCs/>
          <w:color w:val="454545"/>
          <w:sz w:val="22"/>
          <w:szCs w:val="22"/>
          <w:shd w:val="clear" w:color="auto" w:fill="FFFFFF"/>
        </w:rPr>
        <w:t>Basic Read &amp; Execute</w:t>
      </w:r>
    </w:p>
    <w:p w14:paraId="3476E667" w14:textId="241A241E" w:rsidR="00345F51" w:rsidRPr="00345F51" w:rsidRDefault="00345F51" w:rsidP="00345F51">
      <w:pPr>
        <w:pStyle w:val="NoSpacing"/>
        <w:numPr>
          <w:ilvl w:val="0"/>
          <w:numId w:val="10"/>
        </w:numPr>
        <w:rPr>
          <w:sz w:val="22"/>
          <w:szCs w:val="22"/>
          <w:lang w:val="en-CA"/>
        </w:rPr>
      </w:pPr>
      <w:r w:rsidRPr="00345F51">
        <w:rPr>
          <w:b/>
          <w:bCs/>
          <w:color w:val="454545"/>
          <w:sz w:val="22"/>
          <w:szCs w:val="22"/>
          <w:shd w:val="clear" w:color="auto" w:fill="FFFFFF"/>
        </w:rPr>
        <w:t>Basic List Folder Contents</w:t>
      </w:r>
    </w:p>
    <w:p w14:paraId="4DEA1D41" w14:textId="77777777" w:rsidR="00345F51" w:rsidRPr="00345F51" w:rsidRDefault="00345F51" w:rsidP="00345F51">
      <w:pPr>
        <w:pStyle w:val="NoSpacing"/>
        <w:numPr>
          <w:ilvl w:val="0"/>
          <w:numId w:val="10"/>
        </w:numPr>
        <w:rPr>
          <w:sz w:val="22"/>
          <w:szCs w:val="22"/>
          <w:lang w:val="en-CA"/>
        </w:rPr>
      </w:pPr>
      <w:r w:rsidRPr="00345F51">
        <w:rPr>
          <w:b/>
          <w:bCs/>
          <w:color w:val="454545"/>
          <w:sz w:val="22"/>
          <w:szCs w:val="22"/>
          <w:shd w:val="clear" w:color="auto" w:fill="FFFFFF"/>
        </w:rPr>
        <w:t>Basic Read</w:t>
      </w:r>
    </w:p>
    <w:p w14:paraId="140D4322" w14:textId="2971160A" w:rsidR="00345F51" w:rsidRPr="00345F51" w:rsidRDefault="00345F51" w:rsidP="00345F51">
      <w:pPr>
        <w:pStyle w:val="NoSpacing"/>
        <w:numPr>
          <w:ilvl w:val="0"/>
          <w:numId w:val="10"/>
        </w:numPr>
        <w:rPr>
          <w:sz w:val="22"/>
          <w:szCs w:val="22"/>
          <w:lang w:val="en-CA"/>
        </w:rPr>
      </w:pPr>
      <w:r w:rsidRPr="00345F51">
        <w:rPr>
          <w:rFonts w:eastAsia="Times New Roman"/>
          <w:b/>
          <w:bCs/>
          <w:color w:val="454545"/>
          <w:sz w:val="22"/>
          <w:szCs w:val="22"/>
        </w:rPr>
        <w:t>Basic Write</w:t>
      </w:r>
    </w:p>
    <w:p w14:paraId="487070A2" w14:textId="123B8E66" w:rsidR="00453AB6" w:rsidRDefault="00AB43CA" w:rsidP="00453AB6">
      <w:pPr>
        <w:pStyle w:val="NoSpacing"/>
        <w:numPr>
          <w:ilvl w:val="1"/>
          <w:numId w:val="2"/>
        </w:numPr>
        <w:ind w:left="720"/>
        <w:rPr>
          <w:sz w:val="22"/>
          <w:lang w:val="en-CA"/>
        </w:rPr>
      </w:pPr>
      <w:r>
        <w:rPr>
          <w:sz w:val="22"/>
          <w:lang w:val="en-CA"/>
        </w:rPr>
        <w:t xml:space="preserve">What </w:t>
      </w:r>
      <w:r w:rsidR="007A1E14">
        <w:rPr>
          <w:sz w:val="22"/>
          <w:lang w:val="en-CA"/>
        </w:rPr>
        <w:t>basic permissions allow a user to write data to a file?</w:t>
      </w:r>
    </w:p>
    <w:p w14:paraId="7089B1A1" w14:textId="1DC63A03" w:rsidR="006F3D2F" w:rsidRPr="00345F51" w:rsidRDefault="00345F51" w:rsidP="00345F51">
      <w:pPr>
        <w:pStyle w:val="NoSpacing"/>
        <w:shd w:val="clear" w:color="auto" w:fill="FFFFFF" w:themeFill="background1"/>
        <w:rPr>
          <w:b/>
          <w:sz w:val="22"/>
          <w:szCs w:val="22"/>
          <w:lang w:val="en-CA"/>
        </w:rPr>
      </w:pPr>
      <w:r>
        <w:rPr>
          <w:b/>
          <w:color w:val="000000"/>
          <w:sz w:val="22"/>
          <w:szCs w:val="22"/>
          <w:shd w:val="clear" w:color="auto" w:fill="F5F5F5"/>
        </w:rPr>
        <w:t xml:space="preserve">           </w:t>
      </w:r>
      <w:r w:rsidRPr="00345F51">
        <w:rPr>
          <w:b/>
          <w:color w:val="000000"/>
          <w:sz w:val="22"/>
          <w:szCs w:val="22"/>
          <w:shd w:val="clear" w:color="auto" w:fill="F5F5F5"/>
        </w:rPr>
        <w:t>Create Files/Write Data</w:t>
      </w:r>
    </w:p>
    <w:p w14:paraId="6B492F0B" w14:textId="39D6E3B5" w:rsidR="007A1E14" w:rsidRDefault="007A1E14" w:rsidP="007A1E14">
      <w:pPr>
        <w:pStyle w:val="NoSpacing"/>
        <w:numPr>
          <w:ilvl w:val="1"/>
          <w:numId w:val="2"/>
        </w:numPr>
        <w:ind w:left="720"/>
        <w:rPr>
          <w:sz w:val="22"/>
          <w:lang w:val="en-CA"/>
        </w:rPr>
      </w:pPr>
      <w:r>
        <w:rPr>
          <w:sz w:val="22"/>
          <w:lang w:val="en-CA"/>
        </w:rPr>
        <w:t>What basic permissions allow a user to delete a folder?</w:t>
      </w:r>
      <w:r>
        <w:rPr>
          <w:sz w:val="22"/>
          <w:lang w:val="en-CA"/>
        </w:rPr>
        <w:br/>
      </w:r>
      <w:r w:rsidR="00345F51" w:rsidRPr="00345F51">
        <w:rPr>
          <w:b/>
          <w:color w:val="000000"/>
          <w:sz w:val="22"/>
          <w:szCs w:val="22"/>
          <w:shd w:val="clear" w:color="auto" w:fill="FFFFFF"/>
        </w:rPr>
        <w:t>Delete</w:t>
      </w:r>
      <w:r w:rsidR="00A24AC0">
        <w:rPr>
          <w:sz w:val="22"/>
          <w:lang w:val="en-CA"/>
        </w:rPr>
        <w:br/>
      </w:r>
      <w:r w:rsidR="00345F51">
        <w:rPr>
          <w:sz w:val="22"/>
          <w:lang w:val="en-CA"/>
        </w:rPr>
        <w:t xml:space="preserve"> </w:t>
      </w:r>
    </w:p>
    <w:p w14:paraId="2FB13614" w14:textId="04E22E58" w:rsidR="007A1E14" w:rsidRDefault="00A24AC0" w:rsidP="007A1E14">
      <w:pPr>
        <w:pStyle w:val="NoSpacing"/>
        <w:numPr>
          <w:ilvl w:val="0"/>
          <w:numId w:val="2"/>
        </w:numPr>
        <w:ind w:left="360"/>
        <w:rPr>
          <w:sz w:val="22"/>
          <w:lang w:val="en-CA"/>
        </w:rPr>
      </w:pPr>
      <w:r>
        <w:rPr>
          <w:sz w:val="22"/>
          <w:lang w:val="en-CA"/>
        </w:rPr>
        <w:t>Why do you think there are separate permissions for reading and writing a file? Provide an example where you might want somebody to read a file but not be able to change it.</w:t>
      </w:r>
      <w:r>
        <w:rPr>
          <w:sz w:val="22"/>
          <w:lang w:val="en-CA"/>
        </w:rPr>
        <w:br/>
      </w:r>
      <w:r w:rsidR="00EB0867" w:rsidRPr="00EB0867">
        <w:rPr>
          <w:b/>
          <w:sz w:val="22"/>
          <w:lang w:val="en-CA"/>
        </w:rPr>
        <w:t>There are separate permissions for reading and writing a file</w:t>
      </w:r>
      <w:r w:rsidR="00EB0867">
        <w:rPr>
          <w:b/>
          <w:sz w:val="22"/>
          <w:lang w:val="en-CA"/>
        </w:rPr>
        <w:t xml:space="preserve"> because the owner of the file/folder doesn’t want to make any changes so you read it, and if they want changes they set to write. When a teacher post a Rubric on </w:t>
      </w:r>
      <w:r w:rsidR="00EB0867">
        <w:rPr>
          <w:b/>
          <w:sz w:val="22"/>
          <w:lang w:val="en-CA"/>
        </w:rPr>
        <w:br/>
        <w:t xml:space="preserve">Google Classroom. The teacher doesn’t want the rubric to change so they set it on the read function. </w:t>
      </w:r>
      <w:r>
        <w:rPr>
          <w:sz w:val="22"/>
          <w:lang w:val="en-CA"/>
        </w:rPr>
        <w:br/>
      </w:r>
    </w:p>
    <w:p w14:paraId="2AEBBFDA" w14:textId="77777777" w:rsidR="00C8496C" w:rsidRDefault="00C8496C" w:rsidP="00C8496C">
      <w:pPr>
        <w:pStyle w:val="NoSpacing"/>
        <w:rPr>
          <w:sz w:val="22"/>
          <w:lang w:val="en-CA"/>
        </w:rPr>
      </w:pPr>
    </w:p>
    <w:p w14:paraId="312BC977" w14:textId="77777777" w:rsidR="00C8496C" w:rsidRDefault="00C8496C" w:rsidP="00C8496C">
      <w:pPr>
        <w:pStyle w:val="NoSpacing"/>
        <w:rPr>
          <w:sz w:val="22"/>
          <w:lang w:val="en-CA"/>
        </w:rPr>
      </w:pPr>
    </w:p>
    <w:p w14:paraId="77DCA7B4" w14:textId="77777777" w:rsidR="00C8496C" w:rsidRDefault="00C8496C" w:rsidP="00C8496C">
      <w:pPr>
        <w:pStyle w:val="NoSpacing"/>
        <w:rPr>
          <w:sz w:val="22"/>
          <w:lang w:val="en-CA"/>
        </w:rPr>
      </w:pPr>
    </w:p>
    <w:p w14:paraId="671A9D8C" w14:textId="77777777" w:rsidR="00C8496C" w:rsidRDefault="00C8496C" w:rsidP="00C8496C">
      <w:pPr>
        <w:pStyle w:val="NoSpacing"/>
        <w:rPr>
          <w:sz w:val="22"/>
          <w:lang w:val="en-CA"/>
        </w:rPr>
      </w:pPr>
    </w:p>
    <w:p w14:paraId="787697F4" w14:textId="5226B9C0" w:rsidR="00A24AC0" w:rsidRDefault="00A24AC0" w:rsidP="007A1E14">
      <w:pPr>
        <w:pStyle w:val="NoSpacing"/>
        <w:numPr>
          <w:ilvl w:val="0"/>
          <w:numId w:val="2"/>
        </w:numPr>
        <w:ind w:left="360"/>
        <w:rPr>
          <w:sz w:val="22"/>
          <w:lang w:val="en-CA"/>
        </w:rPr>
      </w:pPr>
      <w:r>
        <w:rPr>
          <w:sz w:val="22"/>
          <w:lang w:val="en-CA"/>
        </w:rPr>
        <w:lastRenderedPageBreak/>
        <w:t>Why do you think there are separate permissions for listing folders and reading files? Provide an example where you might want somebody to be able to list a folder but not be able to read a file in the folder.</w:t>
      </w:r>
    </w:p>
    <w:p w14:paraId="1C9DCDB2" w14:textId="64A24EE8" w:rsidR="00453AB6" w:rsidRDefault="00453AB6" w:rsidP="00AB43CA">
      <w:pPr>
        <w:pStyle w:val="NoSpacing"/>
        <w:ind w:left="720"/>
        <w:rPr>
          <w:sz w:val="22"/>
          <w:lang w:val="en-CA"/>
        </w:rPr>
      </w:pPr>
    </w:p>
    <w:p w14:paraId="6CE8ED25" w14:textId="2C8950C1" w:rsidR="00453AB6" w:rsidRDefault="00C8496C" w:rsidP="00453AB6">
      <w:pPr>
        <w:pStyle w:val="NoSpacing"/>
        <w:rPr>
          <w:sz w:val="22"/>
          <w:lang w:val="en-CA"/>
        </w:rPr>
      </w:pPr>
      <w:r w:rsidRPr="00C8496C">
        <w:rPr>
          <w:b/>
          <w:sz w:val="22"/>
          <w:lang w:val="en-CA"/>
        </w:rPr>
        <w:t>When someone wants to show the folders to someone, but a person can’t read what’s in the file</w:t>
      </w:r>
      <w:r>
        <w:rPr>
          <w:sz w:val="22"/>
          <w:lang w:val="en-CA"/>
        </w:rPr>
        <w:t xml:space="preserve">. </w:t>
      </w:r>
      <w:r w:rsidRPr="00C8496C">
        <w:rPr>
          <w:b/>
          <w:sz w:val="22"/>
          <w:lang w:val="en-CA"/>
        </w:rPr>
        <w:t>Like if the teacher want to show the class how to set up a folder</w:t>
      </w:r>
      <w:r>
        <w:rPr>
          <w:b/>
          <w:sz w:val="22"/>
          <w:lang w:val="en-CA"/>
        </w:rPr>
        <w:t xml:space="preserve">, but the Students cannot look at what’s in the teachers folder. </w:t>
      </w:r>
      <w:r>
        <w:rPr>
          <w:sz w:val="22"/>
          <w:lang w:val="en-CA"/>
        </w:rPr>
        <w:t xml:space="preserve">     </w:t>
      </w:r>
    </w:p>
    <w:p w14:paraId="52DF6054" w14:textId="77777777" w:rsidR="002D5AA7" w:rsidRPr="00397FC1" w:rsidRDefault="002D5AA7" w:rsidP="002D5AA7">
      <w:pPr>
        <w:pStyle w:val="NoSpacing"/>
        <w:rPr>
          <w:sz w:val="22"/>
          <w:lang w:val="en-CA"/>
        </w:rPr>
      </w:pPr>
    </w:p>
    <w:p w14:paraId="0609D4C2" w14:textId="77777777" w:rsidR="00840B66" w:rsidRDefault="00DF3783" w:rsidP="009810F4">
      <w:pPr>
        <w:pStyle w:val="NoSpacing"/>
        <w:rPr>
          <w:b/>
          <w:u w:val="single"/>
          <w:lang w:val="en-CA"/>
        </w:rPr>
      </w:pPr>
      <w:r>
        <w:rPr>
          <w:sz w:val="22"/>
          <w:lang w:val="en-CA"/>
        </w:rPr>
        <w:br/>
      </w:r>
    </w:p>
    <w:p w14:paraId="5592C16F" w14:textId="77777777" w:rsidR="00840B66" w:rsidRDefault="00840B66">
      <w:pPr>
        <w:spacing w:after="160" w:line="259" w:lineRule="auto"/>
        <w:rPr>
          <w:b/>
          <w:u w:val="single"/>
          <w:lang w:val="en-CA"/>
        </w:rPr>
      </w:pPr>
      <w:r>
        <w:rPr>
          <w:b/>
          <w:u w:val="single"/>
          <w:lang w:val="en-CA"/>
        </w:rPr>
        <w:br w:type="page"/>
      </w:r>
    </w:p>
    <w:p w14:paraId="73525552" w14:textId="4233BAD1" w:rsidR="009810F4" w:rsidRPr="00397FC1" w:rsidRDefault="009810F4" w:rsidP="009810F4">
      <w:pPr>
        <w:pStyle w:val="NoSpacing"/>
        <w:rPr>
          <w:b/>
          <w:u w:val="single"/>
          <w:lang w:val="en-CA"/>
        </w:rPr>
      </w:pPr>
      <w:r>
        <w:rPr>
          <w:b/>
          <w:u w:val="single"/>
          <w:lang w:val="en-CA"/>
        </w:rPr>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575A540B" w:rsidR="009810F4" w:rsidRDefault="003C0C89" w:rsidP="009810F4">
      <w:pPr>
        <w:pStyle w:val="NoSpacing"/>
        <w:rPr>
          <w:sz w:val="22"/>
          <w:lang w:val="en-CA"/>
        </w:rPr>
      </w:pPr>
      <w:hyperlink r:id="rId11" w:history="1">
        <w:r w:rsidR="009810F4" w:rsidRPr="0076782B">
          <w:rPr>
            <w:rStyle w:val="Hyperlink"/>
            <w:sz w:val="22"/>
            <w:lang w:val="en-CA"/>
          </w:rPr>
          <w:t>https://blog.netwrix.com/2018/05/03/differences-between-share-and-ntfs-permissions/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2CE0C9F1" w14:textId="12AE6208" w:rsidR="009810F4" w:rsidRDefault="00840B66" w:rsidP="00840B66">
      <w:pPr>
        <w:pStyle w:val="NoSpacing"/>
        <w:numPr>
          <w:ilvl w:val="0"/>
          <w:numId w:val="3"/>
        </w:numPr>
        <w:ind w:left="360"/>
        <w:rPr>
          <w:sz w:val="22"/>
          <w:lang w:val="en-CA"/>
        </w:rPr>
      </w:pPr>
      <w:r>
        <w:rPr>
          <w:sz w:val="22"/>
          <w:lang w:val="en-CA"/>
        </w:rPr>
        <w:t>What are share permissions?</w:t>
      </w:r>
    </w:p>
    <w:p w14:paraId="1CD87819" w14:textId="042AB81C" w:rsidR="00840B66" w:rsidRDefault="00840B66" w:rsidP="00840B66">
      <w:pPr>
        <w:pStyle w:val="NoSpacing"/>
        <w:numPr>
          <w:ilvl w:val="1"/>
          <w:numId w:val="3"/>
        </w:numPr>
        <w:ind w:left="720"/>
        <w:rPr>
          <w:sz w:val="22"/>
          <w:lang w:val="en-CA"/>
        </w:rPr>
      </w:pPr>
      <w:r>
        <w:rPr>
          <w:sz w:val="22"/>
          <w:lang w:val="en-CA"/>
        </w:rPr>
        <w:t>Who do share permissions affect?</w:t>
      </w:r>
    </w:p>
    <w:p w14:paraId="2BD22967" w14:textId="3CC46A09" w:rsidR="00C8496C" w:rsidRPr="00CD2E76" w:rsidRDefault="00C8496C" w:rsidP="00C8496C">
      <w:pPr>
        <w:pStyle w:val="NoSpacing"/>
        <w:numPr>
          <w:ilvl w:val="0"/>
          <w:numId w:val="16"/>
        </w:numPr>
        <w:rPr>
          <w:b/>
          <w:sz w:val="22"/>
          <w:szCs w:val="22"/>
          <w:lang w:val="en-CA"/>
        </w:rPr>
      </w:pPr>
      <w:r w:rsidRPr="00CD2E76">
        <w:rPr>
          <w:b/>
          <w:color w:val="54585C"/>
          <w:sz w:val="22"/>
          <w:szCs w:val="22"/>
          <w:shd w:val="clear" w:color="auto" w:fill="FFFFFF"/>
        </w:rPr>
        <w:t>Share permissions manage access to folders shared over a network</w:t>
      </w:r>
    </w:p>
    <w:p w14:paraId="6D27B20D" w14:textId="00A551D1" w:rsidR="00C8496C" w:rsidRPr="00C8496C" w:rsidRDefault="00C8496C" w:rsidP="00C8496C">
      <w:pPr>
        <w:pStyle w:val="NoSpacing"/>
        <w:numPr>
          <w:ilvl w:val="0"/>
          <w:numId w:val="16"/>
        </w:numPr>
        <w:rPr>
          <w:sz w:val="22"/>
          <w:lang w:val="en-CA"/>
        </w:rPr>
      </w:pPr>
      <w:r w:rsidRPr="00CD2E76">
        <w:rPr>
          <w:b/>
          <w:color w:val="54585C"/>
          <w:sz w:val="22"/>
          <w:szCs w:val="22"/>
          <w:shd w:val="clear" w:color="auto" w:fill="FFFFFF"/>
        </w:rPr>
        <w:t>Share permissions apply to all files and folders in the share</w:t>
      </w:r>
    </w:p>
    <w:p w14:paraId="09FF971A" w14:textId="432246E1" w:rsidR="00840B66" w:rsidRDefault="00840B66" w:rsidP="00840B66">
      <w:pPr>
        <w:pStyle w:val="NoSpacing"/>
        <w:numPr>
          <w:ilvl w:val="1"/>
          <w:numId w:val="3"/>
        </w:numPr>
        <w:ind w:left="720"/>
        <w:rPr>
          <w:sz w:val="22"/>
          <w:lang w:val="en-CA"/>
        </w:rPr>
      </w:pPr>
      <w:r>
        <w:rPr>
          <w:sz w:val="22"/>
          <w:lang w:val="en-CA"/>
        </w:rPr>
        <w:t>Who do share permissions not affect?</w:t>
      </w:r>
    </w:p>
    <w:p w14:paraId="5D22280C" w14:textId="59F7597A" w:rsidR="00C8496C" w:rsidRPr="00CD2E76" w:rsidRDefault="00C8496C" w:rsidP="00C8496C">
      <w:pPr>
        <w:pStyle w:val="NoSpacing"/>
        <w:numPr>
          <w:ilvl w:val="0"/>
          <w:numId w:val="15"/>
        </w:numPr>
        <w:rPr>
          <w:b/>
          <w:sz w:val="22"/>
          <w:szCs w:val="22"/>
          <w:lang w:val="en-CA"/>
        </w:rPr>
      </w:pPr>
      <w:r w:rsidRPr="00CD2E76">
        <w:rPr>
          <w:b/>
          <w:color w:val="54585C"/>
          <w:sz w:val="22"/>
          <w:szCs w:val="22"/>
          <w:shd w:val="clear" w:color="auto" w:fill="FFFFFF"/>
        </w:rPr>
        <w:t>They don’t apply to users who log on locally.</w:t>
      </w:r>
    </w:p>
    <w:p w14:paraId="388B2950" w14:textId="28255787" w:rsidR="00C8496C" w:rsidRPr="00CD2E76" w:rsidRDefault="00C8496C" w:rsidP="00C8496C">
      <w:pPr>
        <w:pStyle w:val="NoSpacing"/>
        <w:numPr>
          <w:ilvl w:val="0"/>
          <w:numId w:val="15"/>
        </w:numPr>
        <w:rPr>
          <w:b/>
          <w:sz w:val="22"/>
          <w:szCs w:val="22"/>
          <w:lang w:val="en-CA"/>
        </w:rPr>
      </w:pPr>
      <w:r w:rsidRPr="00CD2E76">
        <w:rPr>
          <w:b/>
          <w:color w:val="54585C"/>
          <w:sz w:val="22"/>
          <w:szCs w:val="22"/>
          <w:shd w:val="clear" w:color="auto" w:fill="FFFFFF"/>
          <w:lang w:val="en-CA"/>
        </w:rPr>
        <w:t>Y</w:t>
      </w:r>
      <w:r w:rsidRPr="00CD2E76">
        <w:rPr>
          <w:b/>
          <w:color w:val="54585C"/>
          <w:sz w:val="22"/>
          <w:szCs w:val="22"/>
          <w:shd w:val="clear" w:color="auto" w:fill="FFFFFF"/>
        </w:rPr>
        <w:t>ou cannot granularly control access to subfolders or objects on a share </w:t>
      </w:r>
    </w:p>
    <w:p w14:paraId="54DFB57B" w14:textId="24B89290" w:rsidR="00C8496C" w:rsidRPr="00CD2E76" w:rsidRDefault="009810F4" w:rsidP="00CD2E76">
      <w:pPr>
        <w:pStyle w:val="NoSpacing"/>
        <w:numPr>
          <w:ilvl w:val="1"/>
          <w:numId w:val="3"/>
        </w:numPr>
        <w:ind w:left="720"/>
        <w:rPr>
          <w:sz w:val="22"/>
          <w:lang w:val="en-CA"/>
        </w:rPr>
      </w:pPr>
      <w:r>
        <w:rPr>
          <w:sz w:val="22"/>
          <w:lang w:val="en-CA"/>
        </w:rPr>
        <w:t xml:space="preserve">Summarize the </w:t>
      </w:r>
      <w:r w:rsidR="00840B66">
        <w:rPr>
          <w:sz w:val="22"/>
          <w:lang w:val="en-CA"/>
        </w:rPr>
        <w:t>3 types of share permissions.</w:t>
      </w:r>
    </w:p>
    <w:p w14:paraId="137C66D7" w14:textId="184830A9" w:rsidR="00C8496C" w:rsidRPr="00C8496C" w:rsidRDefault="00C8496C" w:rsidP="00C8496C">
      <w:pPr>
        <w:pStyle w:val="NoSpacing"/>
        <w:numPr>
          <w:ilvl w:val="0"/>
          <w:numId w:val="13"/>
        </w:numPr>
        <w:rPr>
          <w:sz w:val="22"/>
          <w:lang w:val="en-CA"/>
        </w:rPr>
      </w:pPr>
      <w:r w:rsidRPr="00C8496C">
        <w:rPr>
          <w:rFonts w:eastAsia="Times New Roman"/>
          <w:bCs/>
          <w:color w:val="54585C"/>
          <w:sz w:val="22"/>
          <w:szCs w:val="22"/>
        </w:rPr>
        <w:t>Read</w:t>
      </w:r>
      <w:r w:rsidRPr="00C8496C">
        <w:rPr>
          <w:rFonts w:eastAsia="Times New Roman"/>
          <w:b/>
          <w:color w:val="54585C"/>
          <w:sz w:val="22"/>
          <w:szCs w:val="22"/>
        </w:rPr>
        <w:t xml:space="preserve"> — Users can view file and subfolder names, read data in files, and run programs. </w:t>
      </w:r>
    </w:p>
    <w:p w14:paraId="70642117" w14:textId="2E8F3847" w:rsidR="00C8496C" w:rsidRPr="00C8496C" w:rsidRDefault="00C8496C" w:rsidP="00C8496C">
      <w:pPr>
        <w:pStyle w:val="NoSpacing"/>
        <w:numPr>
          <w:ilvl w:val="0"/>
          <w:numId w:val="13"/>
        </w:numPr>
        <w:rPr>
          <w:sz w:val="22"/>
          <w:lang w:val="en-CA"/>
        </w:rPr>
      </w:pPr>
      <w:r w:rsidRPr="00C8496C">
        <w:rPr>
          <w:rFonts w:eastAsia="Times New Roman"/>
          <w:bCs/>
          <w:color w:val="54585C"/>
          <w:sz w:val="22"/>
          <w:szCs w:val="22"/>
        </w:rPr>
        <w:t>Change</w:t>
      </w:r>
      <w:r w:rsidRPr="00C8496C">
        <w:rPr>
          <w:rFonts w:eastAsia="Times New Roman"/>
          <w:b/>
          <w:color w:val="54585C"/>
          <w:sz w:val="22"/>
          <w:szCs w:val="22"/>
        </w:rPr>
        <w:t xml:space="preserve"> — Users can do everything allowed by the “Read” permission, as well as add files and subfolders, change data in files, and delete subfolders and files. </w:t>
      </w:r>
    </w:p>
    <w:p w14:paraId="48265D23" w14:textId="3885165E" w:rsidR="00C8496C" w:rsidRPr="00C8496C" w:rsidRDefault="00C8496C" w:rsidP="00C8496C">
      <w:pPr>
        <w:pStyle w:val="NoSpacing"/>
        <w:numPr>
          <w:ilvl w:val="0"/>
          <w:numId w:val="13"/>
        </w:numPr>
        <w:rPr>
          <w:sz w:val="22"/>
          <w:lang w:val="en-CA"/>
        </w:rPr>
      </w:pPr>
      <w:r w:rsidRPr="00C8496C">
        <w:rPr>
          <w:rFonts w:eastAsia="Times New Roman"/>
          <w:bCs/>
          <w:color w:val="54585C"/>
          <w:sz w:val="22"/>
          <w:szCs w:val="22"/>
        </w:rPr>
        <w:t>Full Control</w:t>
      </w:r>
      <w:r w:rsidRPr="00C8496C">
        <w:rPr>
          <w:rFonts w:eastAsia="Times New Roman"/>
          <w:b/>
          <w:color w:val="54585C"/>
          <w:sz w:val="22"/>
          <w:szCs w:val="22"/>
        </w:rPr>
        <w:t xml:space="preserve"> — Users can do everything allowed by the “Read” and “Change” permissions, and they can also change permissions for NTFS files and folders only. </w:t>
      </w:r>
      <w:r w:rsidR="00CD2E76">
        <w:rPr>
          <w:rFonts w:eastAsia="Times New Roman"/>
          <w:b/>
          <w:color w:val="54585C"/>
          <w:sz w:val="22"/>
          <w:szCs w:val="22"/>
        </w:rPr>
        <w:t>T</w:t>
      </w:r>
      <w:r w:rsidRPr="00C8496C">
        <w:rPr>
          <w:rFonts w:eastAsia="Times New Roman"/>
          <w:b/>
          <w:color w:val="54585C"/>
          <w:sz w:val="22"/>
          <w:szCs w:val="22"/>
        </w:rPr>
        <w:t>he “Administrators” group is granted “Full Control” permissions.</w:t>
      </w:r>
    </w:p>
    <w:p w14:paraId="2911119C" w14:textId="553CF70C" w:rsidR="00840B66" w:rsidRDefault="00840B66" w:rsidP="00C8496C">
      <w:pPr>
        <w:pStyle w:val="NoSpacing"/>
        <w:ind w:left="720"/>
        <w:rPr>
          <w:sz w:val="22"/>
          <w:lang w:val="en-CA"/>
        </w:rPr>
      </w:pPr>
      <w:r>
        <w:rPr>
          <w:sz w:val="22"/>
          <w:lang w:val="en-CA"/>
        </w:rPr>
        <w:br/>
      </w:r>
    </w:p>
    <w:p w14:paraId="64107CD9" w14:textId="77777777" w:rsidR="00CD2E76" w:rsidRDefault="00840B66" w:rsidP="00CD2E76">
      <w:pPr>
        <w:pStyle w:val="NoSpacing"/>
        <w:numPr>
          <w:ilvl w:val="0"/>
          <w:numId w:val="3"/>
        </w:numPr>
        <w:ind w:left="360"/>
        <w:rPr>
          <w:sz w:val="22"/>
          <w:lang w:val="en-CA"/>
        </w:rPr>
      </w:pPr>
      <w:r>
        <w:rPr>
          <w:sz w:val="22"/>
          <w:lang w:val="en-CA"/>
        </w:rPr>
        <w:t>Summarize the main difference between NTFS and Share Permissions.</w:t>
      </w:r>
    </w:p>
    <w:p w14:paraId="043160CD" w14:textId="64B7E78B" w:rsidR="00840B66" w:rsidRPr="009D41B4" w:rsidRDefault="00CD2E76" w:rsidP="00CD2E76">
      <w:pPr>
        <w:pStyle w:val="NoSpacing"/>
        <w:ind w:left="360"/>
        <w:rPr>
          <w:b/>
          <w:sz w:val="22"/>
          <w:szCs w:val="22"/>
        </w:rPr>
      </w:pPr>
      <w:r w:rsidRPr="00CD2E76">
        <w:rPr>
          <w:rFonts w:eastAsia="Times New Roman"/>
          <w:b/>
          <w:color w:val="54585C"/>
          <w:sz w:val="22"/>
          <w:szCs w:val="22"/>
        </w:rPr>
        <w:t>Share permissions are easy to apply and manage, but NTFS permissions enable more control of a shared folder and its contents.</w:t>
      </w:r>
    </w:p>
    <w:p w14:paraId="4AB4187E" w14:textId="77777777" w:rsidR="00840B66" w:rsidRDefault="00840B66" w:rsidP="00840B66">
      <w:pPr>
        <w:pStyle w:val="NoSpacing"/>
        <w:rPr>
          <w:sz w:val="22"/>
          <w:lang w:val="en-CA"/>
        </w:rPr>
      </w:pPr>
    </w:p>
    <w:p w14:paraId="744C863E" w14:textId="2BC5B90E" w:rsidR="00840B66" w:rsidRPr="00840B66" w:rsidRDefault="00840B66" w:rsidP="00840B66">
      <w:pPr>
        <w:pStyle w:val="NoSpacing"/>
        <w:numPr>
          <w:ilvl w:val="0"/>
          <w:numId w:val="3"/>
        </w:numPr>
        <w:ind w:left="360"/>
        <w:rPr>
          <w:sz w:val="22"/>
          <w:lang w:val="en-CA"/>
        </w:rPr>
      </w:pPr>
      <w:r>
        <w:rPr>
          <w:sz w:val="22"/>
          <w:lang w:val="en-CA"/>
        </w:rPr>
        <w:t>Summarize how to view and change share permissions.</w:t>
      </w:r>
    </w:p>
    <w:p w14:paraId="05320D03" w14:textId="7A1C71A9" w:rsidR="009810F4" w:rsidRDefault="009810F4" w:rsidP="00DF3783"/>
    <w:p w14:paraId="67E4DE0E" w14:textId="6A168572" w:rsidR="003C0C89" w:rsidRPr="003C0C89" w:rsidRDefault="003C0C89" w:rsidP="003C0C89">
      <w:pPr>
        <w:shd w:val="clear" w:color="auto" w:fill="FFFFFF"/>
        <w:spacing w:after="420"/>
        <w:rPr>
          <w:rFonts w:eastAsia="Times New Roman"/>
          <w:b/>
          <w:sz w:val="22"/>
          <w:szCs w:val="22"/>
        </w:rPr>
      </w:pPr>
      <w:r w:rsidRPr="003C0C89">
        <w:rPr>
          <w:rFonts w:eastAsia="Times New Roman"/>
          <w:b/>
          <w:sz w:val="22"/>
          <w:szCs w:val="22"/>
        </w:rPr>
        <w:t>To view and change share permissions:</w:t>
      </w:r>
    </w:p>
    <w:p w14:paraId="591ED459" w14:textId="2AC68582" w:rsidR="003C0C89" w:rsidRPr="003C0C89" w:rsidRDefault="003C0C89" w:rsidP="003C0C89">
      <w:pPr>
        <w:numPr>
          <w:ilvl w:val="0"/>
          <w:numId w:val="18"/>
        </w:numPr>
        <w:shd w:val="clear" w:color="auto" w:fill="FFFFFF"/>
        <w:spacing w:before="100" w:beforeAutospacing="1" w:after="100" w:afterAutospacing="1"/>
        <w:rPr>
          <w:rFonts w:eastAsia="Times New Roman"/>
          <w:b/>
          <w:sz w:val="22"/>
          <w:szCs w:val="22"/>
        </w:rPr>
      </w:pPr>
      <w:r>
        <w:rPr>
          <w:rFonts w:eastAsia="Times New Roman"/>
          <w:b/>
          <w:sz w:val="22"/>
          <w:szCs w:val="22"/>
        </w:rPr>
        <w:t xml:space="preserve">Right-click the shared folder, then </w:t>
      </w:r>
      <w:r w:rsidRPr="003C0C89">
        <w:rPr>
          <w:rFonts w:eastAsia="Times New Roman"/>
          <w:b/>
          <w:sz w:val="22"/>
          <w:szCs w:val="22"/>
        </w:rPr>
        <w:t>Click “Properties”.</w:t>
      </w:r>
    </w:p>
    <w:p w14:paraId="401E7A42" w14:textId="51A6DC67" w:rsidR="003C0C89" w:rsidRPr="003C0C89" w:rsidRDefault="003C0C89" w:rsidP="003C0C89">
      <w:pPr>
        <w:numPr>
          <w:ilvl w:val="0"/>
          <w:numId w:val="18"/>
        </w:numPr>
        <w:shd w:val="clear" w:color="auto" w:fill="FFFFFF"/>
        <w:spacing w:before="100" w:beforeAutospacing="1" w:after="100" w:afterAutospacing="1"/>
        <w:rPr>
          <w:rFonts w:eastAsia="Times New Roman"/>
          <w:b/>
          <w:sz w:val="22"/>
          <w:szCs w:val="22"/>
        </w:rPr>
      </w:pPr>
      <w:r>
        <w:rPr>
          <w:rFonts w:eastAsia="Times New Roman"/>
          <w:b/>
          <w:sz w:val="22"/>
          <w:szCs w:val="22"/>
        </w:rPr>
        <w:t xml:space="preserve">Open the “Sharing” tab, </w:t>
      </w:r>
      <w:r w:rsidRPr="003C0C89">
        <w:rPr>
          <w:rFonts w:eastAsia="Times New Roman"/>
          <w:b/>
          <w:sz w:val="22"/>
          <w:szCs w:val="22"/>
        </w:rPr>
        <w:t>Click “Advanced Sharing”.</w:t>
      </w:r>
    </w:p>
    <w:p w14:paraId="6C450B05" w14:textId="77777777" w:rsidR="003C0C89" w:rsidRPr="003C0C89" w:rsidRDefault="003C0C89" w:rsidP="003C0C89">
      <w:pPr>
        <w:numPr>
          <w:ilvl w:val="0"/>
          <w:numId w:val="18"/>
        </w:numPr>
        <w:shd w:val="clear" w:color="auto" w:fill="FFFFFF"/>
        <w:spacing w:before="100" w:beforeAutospacing="1" w:after="100" w:afterAutospacing="1"/>
        <w:rPr>
          <w:rFonts w:eastAsia="Times New Roman"/>
          <w:b/>
          <w:sz w:val="22"/>
          <w:szCs w:val="22"/>
        </w:rPr>
      </w:pPr>
      <w:r w:rsidRPr="003C0C89">
        <w:rPr>
          <w:rFonts w:eastAsia="Times New Roman"/>
          <w:b/>
          <w:sz w:val="22"/>
          <w:szCs w:val="22"/>
        </w:rPr>
        <w:t>Click “Permissions”.</w:t>
      </w:r>
    </w:p>
    <w:p w14:paraId="2FC49EE0" w14:textId="77777777" w:rsidR="003C0C89" w:rsidRPr="003C0C89" w:rsidRDefault="003C0C89" w:rsidP="003C0C89">
      <w:pPr>
        <w:numPr>
          <w:ilvl w:val="0"/>
          <w:numId w:val="18"/>
        </w:numPr>
        <w:shd w:val="clear" w:color="auto" w:fill="FFFFFF"/>
        <w:spacing w:before="100" w:beforeAutospacing="1" w:after="100" w:afterAutospacing="1"/>
        <w:rPr>
          <w:rFonts w:eastAsia="Times New Roman"/>
          <w:b/>
          <w:sz w:val="22"/>
          <w:szCs w:val="22"/>
        </w:rPr>
      </w:pPr>
      <w:r w:rsidRPr="003C0C89">
        <w:rPr>
          <w:rFonts w:eastAsia="Times New Roman"/>
          <w:b/>
          <w:sz w:val="22"/>
          <w:szCs w:val="22"/>
        </w:rPr>
        <w:t>Select a user or group from the list.</w:t>
      </w:r>
    </w:p>
    <w:p w14:paraId="250FCC1F" w14:textId="77777777" w:rsidR="003C0C89" w:rsidRPr="003C0C89" w:rsidRDefault="003C0C89" w:rsidP="003C0C89">
      <w:pPr>
        <w:numPr>
          <w:ilvl w:val="0"/>
          <w:numId w:val="18"/>
        </w:numPr>
        <w:shd w:val="clear" w:color="auto" w:fill="FFFFFF"/>
        <w:spacing w:before="100" w:beforeAutospacing="1" w:after="100" w:afterAutospacing="1"/>
        <w:rPr>
          <w:rFonts w:eastAsia="Times New Roman"/>
          <w:b/>
          <w:sz w:val="22"/>
          <w:szCs w:val="22"/>
        </w:rPr>
      </w:pPr>
      <w:r w:rsidRPr="003C0C89">
        <w:rPr>
          <w:rFonts w:eastAsia="Times New Roman"/>
          <w:b/>
          <w:sz w:val="22"/>
          <w:szCs w:val="22"/>
        </w:rPr>
        <w:t xml:space="preserve">Select either </w:t>
      </w:r>
      <w:bookmarkStart w:id="0" w:name="_GoBack"/>
      <w:bookmarkEnd w:id="0"/>
      <w:r w:rsidRPr="003C0C89">
        <w:rPr>
          <w:rFonts w:eastAsia="Times New Roman"/>
          <w:b/>
          <w:sz w:val="22"/>
          <w:szCs w:val="22"/>
        </w:rPr>
        <w:t>“Allow” or “Deny” for each of the settings.</w:t>
      </w:r>
    </w:p>
    <w:p w14:paraId="30416312" w14:textId="77777777" w:rsidR="00840B66" w:rsidRDefault="00840B66" w:rsidP="00DF3783"/>
    <w:p w14:paraId="1ECB7FD5" w14:textId="77777777" w:rsidR="009810F4" w:rsidRDefault="009810F4" w:rsidP="00DF3783"/>
    <w:p w14:paraId="46A0800B" w14:textId="5A22001A" w:rsidR="002D5AA7" w:rsidRPr="00397FC1" w:rsidRDefault="002D5AA7" w:rsidP="002D5AA7">
      <w:pPr>
        <w:pStyle w:val="NoSpacing"/>
        <w:rPr>
          <w:b/>
          <w:u w:val="single"/>
          <w:lang w:val="en-CA"/>
        </w:rPr>
      </w:pPr>
      <w:r>
        <w:rPr>
          <w:b/>
          <w:u w:val="single"/>
          <w:lang w:val="en-CA"/>
        </w:rPr>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666314AC" w:rsidR="002D5AA7" w:rsidRPr="00397FC1" w:rsidRDefault="00840B66" w:rsidP="00840B66">
      <w:pPr>
        <w:pStyle w:val="NoSpacing"/>
        <w:numPr>
          <w:ilvl w:val="0"/>
          <w:numId w:val="4"/>
        </w:numPr>
        <w:ind w:left="360"/>
        <w:rPr>
          <w:sz w:val="22"/>
          <w:lang w:val="en-CA"/>
        </w:rPr>
      </w:pPr>
      <w:r>
        <w:rPr>
          <w:sz w:val="22"/>
          <w:lang w:val="en-CA"/>
        </w:rPr>
        <w:t xml:space="preserve">Organized your files and folders on your network drive to match </w:t>
      </w:r>
      <w:r w:rsidR="00544AC7">
        <w:rPr>
          <w:sz w:val="22"/>
          <w:lang w:val="en-CA"/>
        </w:rPr>
        <w:t>your GitHub repository.</w:t>
      </w:r>
    </w:p>
    <w:p w14:paraId="5AE016D5" w14:textId="39C70794" w:rsidR="00544AC7" w:rsidRDefault="00544AC7" w:rsidP="00840B66">
      <w:pPr>
        <w:pStyle w:val="NoSpacing"/>
        <w:numPr>
          <w:ilvl w:val="1"/>
          <w:numId w:val="4"/>
        </w:numPr>
        <w:ind w:left="720"/>
        <w:rPr>
          <w:sz w:val="22"/>
          <w:lang w:val="en-CA"/>
        </w:rPr>
      </w:pPr>
      <w:r>
        <w:rPr>
          <w:sz w:val="22"/>
          <w:lang w:val="en-CA"/>
        </w:rPr>
        <w:t>Create a folder on your student</w:t>
      </w:r>
      <w:r w:rsidR="006F3D2F">
        <w:rPr>
          <w:sz w:val="22"/>
          <w:lang w:val="en-CA"/>
        </w:rPr>
        <w:t xml:space="preserve"> drive for Computer Science Work</w:t>
      </w:r>
    </w:p>
    <w:p w14:paraId="1B9838C8" w14:textId="77777777" w:rsidR="006F3D2F" w:rsidRDefault="006F3D2F" w:rsidP="006F3D2F">
      <w:pPr>
        <w:pStyle w:val="NoSpacing"/>
        <w:ind w:left="720"/>
        <w:rPr>
          <w:sz w:val="22"/>
          <w:lang w:val="en-CA"/>
        </w:rPr>
      </w:pPr>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match the folders on your GitHub repository</w:t>
      </w:r>
    </w:p>
    <w:p w14:paraId="237A9814" w14:textId="77777777" w:rsidR="006F3D2F" w:rsidRDefault="006F3D2F" w:rsidP="006F3D2F">
      <w:pPr>
        <w:pStyle w:val="NoSpacing"/>
        <w:rPr>
          <w:sz w:val="22"/>
          <w:lang w:val="en-CA"/>
        </w:rPr>
      </w:pP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0A074998" w14:textId="77777777" w:rsidR="006F3D2F" w:rsidRDefault="006F3D2F" w:rsidP="006F3D2F">
      <w:pPr>
        <w:pStyle w:val="NoSpacing"/>
        <w:ind w:left="360"/>
        <w:rPr>
          <w:sz w:val="22"/>
          <w:lang w:val="en-CA"/>
        </w:rPr>
      </w:pPr>
    </w:p>
    <w:p w14:paraId="5BC86994" w14:textId="08954605" w:rsidR="00544AC7" w:rsidRDefault="00544AC7" w:rsidP="006F3D2F">
      <w:pPr>
        <w:pStyle w:val="NoSpacing"/>
        <w:numPr>
          <w:ilvl w:val="1"/>
          <w:numId w:val="4"/>
        </w:numPr>
        <w:ind w:left="720"/>
        <w:rPr>
          <w:sz w:val="22"/>
          <w:lang w:val="en-CA"/>
        </w:rPr>
      </w:pPr>
      <w:r>
        <w:rPr>
          <w:sz w:val="22"/>
          <w:lang w:val="en-CA"/>
        </w:rPr>
        <w:t>Show your organized folders/files to Mr. Nestor</w:t>
      </w:r>
      <w:r>
        <w:rPr>
          <w:sz w:val="22"/>
          <w:lang w:val="en-CA"/>
        </w:rPr>
        <w:br/>
      </w:r>
      <w:r>
        <w:rPr>
          <w:sz w:val="22"/>
          <w:lang w:val="en-CA"/>
        </w:rPr>
        <w:br/>
      </w:r>
    </w:p>
    <w:p w14:paraId="7C80CB97" w14:textId="0E5130C3" w:rsidR="002D5AA7" w:rsidRDefault="00544AC7" w:rsidP="00544AC7">
      <w:pPr>
        <w:pStyle w:val="NoSpacing"/>
        <w:rPr>
          <w:sz w:val="22"/>
          <w:lang w:val="en-CA"/>
        </w:rPr>
      </w:pPr>
      <w:r>
        <w:rPr>
          <w:sz w:val="22"/>
          <w:lang w:val="en-CA"/>
        </w:rPr>
        <w:br/>
      </w:r>
    </w:p>
    <w:p w14:paraId="51174DCC" w14:textId="77777777" w:rsidR="00DF3783" w:rsidRDefault="00DF3783" w:rsidP="00DF3783"/>
    <w:sectPr w:rsidR="00DF378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00CBC"/>
    <w:multiLevelType w:val="multilevel"/>
    <w:tmpl w:val="687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F141B"/>
    <w:multiLevelType w:val="multilevel"/>
    <w:tmpl w:val="08D4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417114"/>
    <w:multiLevelType w:val="hybridMultilevel"/>
    <w:tmpl w:val="B336B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7B5A64"/>
    <w:multiLevelType w:val="hybridMultilevel"/>
    <w:tmpl w:val="C91A7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2958FC"/>
    <w:multiLevelType w:val="multilevel"/>
    <w:tmpl w:val="0A32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60462"/>
    <w:multiLevelType w:val="hybridMultilevel"/>
    <w:tmpl w:val="A7E6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921F0"/>
    <w:multiLevelType w:val="hybridMultilevel"/>
    <w:tmpl w:val="6FC68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3227EE4"/>
    <w:multiLevelType w:val="multilevel"/>
    <w:tmpl w:val="8EC4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3948A7"/>
    <w:multiLevelType w:val="multilevel"/>
    <w:tmpl w:val="E4BA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935188"/>
    <w:multiLevelType w:val="hybridMultilevel"/>
    <w:tmpl w:val="1B888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53403E"/>
    <w:multiLevelType w:val="hybridMultilevel"/>
    <w:tmpl w:val="B0F8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224FD2"/>
    <w:multiLevelType w:val="hybridMultilevel"/>
    <w:tmpl w:val="F5AC9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D73B0"/>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BF3184"/>
    <w:multiLevelType w:val="hybridMultilevel"/>
    <w:tmpl w:val="810C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73788"/>
    <w:multiLevelType w:val="multilevel"/>
    <w:tmpl w:val="180CD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15"/>
  </w:num>
  <w:num w:numId="4">
    <w:abstractNumId w:val="13"/>
  </w:num>
  <w:num w:numId="5">
    <w:abstractNumId w:val="17"/>
  </w:num>
  <w:num w:numId="6">
    <w:abstractNumId w:val="8"/>
  </w:num>
  <w:num w:numId="7">
    <w:abstractNumId w:val="7"/>
  </w:num>
  <w:num w:numId="8">
    <w:abstractNumId w:val="9"/>
  </w:num>
  <w:num w:numId="9">
    <w:abstractNumId w:val="12"/>
  </w:num>
  <w:num w:numId="10">
    <w:abstractNumId w:val="6"/>
  </w:num>
  <w:num w:numId="11">
    <w:abstractNumId w:val="4"/>
  </w:num>
  <w:num w:numId="12">
    <w:abstractNumId w:val="2"/>
  </w:num>
  <w:num w:numId="13">
    <w:abstractNumId w:val="5"/>
  </w:num>
  <w:num w:numId="14">
    <w:abstractNumId w:val="3"/>
  </w:num>
  <w:num w:numId="15">
    <w:abstractNumId w:val="10"/>
  </w:num>
  <w:num w:numId="16">
    <w:abstractNumId w:val="16"/>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25064"/>
    <w:rsid w:val="000D55C8"/>
    <w:rsid w:val="00292A7F"/>
    <w:rsid w:val="002D5AA7"/>
    <w:rsid w:val="002F64FF"/>
    <w:rsid w:val="00345F51"/>
    <w:rsid w:val="0036471C"/>
    <w:rsid w:val="003C0C89"/>
    <w:rsid w:val="00453AB6"/>
    <w:rsid w:val="00544AC7"/>
    <w:rsid w:val="005F5DDA"/>
    <w:rsid w:val="006608D3"/>
    <w:rsid w:val="006F3D2F"/>
    <w:rsid w:val="007752C2"/>
    <w:rsid w:val="007A1E14"/>
    <w:rsid w:val="008271C1"/>
    <w:rsid w:val="00840B66"/>
    <w:rsid w:val="008E16FD"/>
    <w:rsid w:val="009810F4"/>
    <w:rsid w:val="009D41B4"/>
    <w:rsid w:val="00A24AC0"/>
    <w:rsid w:val="00AB43CA"/>
    <w:rsid w:val="00B06753"/>
    <w:rsid w:val="00B621AC"/>
    <w:rsid w:val="00C42F4E"/>
    <w:rsid w:val="00C8496C"/>
    <w:rsid w:val="00CD2E76"/>
    <w:rsid w:val="00CF0E8E"/>
    <w:rsid w:val="00DF3783"/>
    <w:rsid w:val="00DF6C7F"/>
    <w:rsid w:val="00EB0867"/>
    <w:rsid w:val="00EC32D0"/>
    <w:rsid w:val="00F045A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 w:type="paragraph" w:styleId="ListParagraph">
    <w:name w:val="List Paragraph"/>
    <w:basedOn w:val="Normal"/>
    <w:uiPriority w:val="34"/>
    <w:qFormat/>
    <w:rsid w:val="00025064"/>
    <w:pPr>
      <w:ind w:left="720"/>
      <w:contextualSpacing/>
    </w:pPr>
  </w:style>
  <w:style w:type="character" w:styleId="Strong">
    <w:name w:val="Strong"/>
    <w:basedOn w:val="DefaultParagraphFont"/>
    <w:uiPriority w:val="22"/>
    <w:qFormat/>
    <w:rsid w:val="006F3D2F"/>
    <w:rPr>
      <w:b/>
      <w:bCs/>
    </w:rPr>
  </w:style>
  <w:style w:type="paragraph" w:customStyle="1" w:styleId="small">
    <w:name w:val="small"/>
    <w:basedOn w:val="Normal"/>
    <w:rsid w:val="00345F5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C0C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94067">
      <w:bodyDiv w:val="1"/>
      <w:marLeft w:val="0"/>
      <w:marRight w:val="0"/>
      <w:marTop w:val="0"/>
      <w:marBottom w:val="0"/>
      <w:divBdr>
        <w:top w:val="none" w:sz="0" w:space="0" w:color="auto"/>
        <w:left w:val="none" w:sz="0" w:space="0" w:color="auto"/>
        <w:bottom w:val="none" w:sz="0" w:space="0" w:color="auto"/>
        <w:right w:val="none" w:sz="0" w:space="0" w:color="auto"/>
      </w:divBdr>
    </w:div>
    <w:div w:id="504824846">
      <w:bodyDiv w:val="1"/>
      <w:marLeft w:val="0"/>
      <w:marRight w:val="0"/>
      <w:marTop w:val="0"/>
      <w:marBottom w:val="0"/>
      <w:divBdr>
        <w:top w:val="none" w:sz="0" w:space="0" w:color="auto"/>
        <w:left w:val="none" w:sz="0" w:space="0" w:color="auto"/>
        <w:bottom w:val="none" w:sz="0" w:space="0" w:color="auto"/>
        <w:right w:val="none" w:sz="0" w:space="0" w:color="auto"/>
      </w:divBdr>
    </w:div>
    <w:div w:id="576213978">
      <w:bodyDiv w:val="1"/>
      <w:marLeft w:val="0"/>
      <w:marRight w:val="0"/>
      <w:marTop w:val="0"/>
      <w:marBottom w:val="0"/>
      <w:divBdr>
        <w:top w:val="none" w:sz="0" w:space="0" w:color="auto"/>
        <w:left w:val="none" w:sz="0" w:space="0" w:color="auto"/>
        <w:bottom w:val="none" w:sz="0" w:space="0" w:color="auto"/>
        <w:right w:val="none" w:sz="0" w:space="0" w:color="auto"/>
      </w:divBdr>
    </w:div>
    <w:div w:id="932937084">
      <w:bodyDiv w:val="1"/>
      <w:marLeft w:val="0"/>
      <w:marRight w:val="0"/>
      <w:marTop w:val="0"/>
      <w:marBottom w:val="0"/>
      <w:divBdr>
        <w:top w:val="none" w:sz="0" w:space="0" w:color="auto"/>
        <w:left w:val="none" w:sz="0" w:space="0" w:color="auto"/>
        <w:bottom w:val="none" w:sz="0" w:space="0" w:color="auto"/>
        <w:right w:val="none" w:sz="0" w:space="0" w:color="auto"/>
      </w:divBdr>
    </w:div>
    <w:div w:id="965158111">
      <w:bodyDiv w:val="1"/>
      <w:marLeft w:val="0"/>
      <w:marRight w:val="0"/>
      <w:marTop w:val="0"/>
      <w:marBottom w:val="0"/>
      <w:divBdr>
        <w:top w:val="none" w:sz="0" w:space="0" w:color="auto"/>
        <w:left w:val="none" w:sz="0" w:space="0" w:color="auto"/>
        <w:bottom w:val="none" w:sz="0" w:space="0" w:color="auto"/>
        <w:right w:val="none" w:sz="0" w:space="0" w:color="auto"/>
      </w:divBdr>
    </w:div>
    <w:div w:id="1098912728">
      <w:bodyDiv w:val="1"/>
      <w:marLeft w:val="0"/>
      <w:marRight w:val="0"/>
      <w:marTop w:val="0"/>
      <w:marBottom w:val="0"/>
      <w:divBdr>
        <w:top w:val="none" w:sz="0" w:space="0" w:color="auto"/>
        <w:left w:val="none" w:sz="0" w:space="0" w:color="auto"/>
        <w:bottom w:val="none" w:sz="0" w:space="0" w:color="auto"/>
        <w:right w:val="none" w:sz="0" w:space="0" w:color="auto"/>
      </w:divBdr>
    </w:div>
    <w:div w:id="1251086300">
      <w:bodyDiv w:val="1"/>
      <w:marLeft w:val="0"/>
      <w:marRight w:val="0"/>
      <w:marTop w:val="0"/>
      <w:marBottom w:val="0"/>
      <w:divBdr>
        <w:top w:val="none" w:sz="0" w:space="0" w:color="auto"/>
        <w:left w:val="none" w:sz="0" w:space="0" w:color="auto"/>
        <w:bottom w:val="none" w:sz="0" w:space="0" w:color="auto"/>
        <w:right w:val="none" w:sz="0" w:space="0" w:color="auto"/>
      </w:divBdr>
    </w:div>
    <w:div w:id="177224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ssbytes.com/how-do-hard-drives-work-and-store-tons-of-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netwrix.com/2018/05/03/differences-between-share-and-ntfs-permissions/" TargetMode="External"/><Relationship Id="rId5" Type="http://schemas.openxmlformats.org/officeDocument/2006/relationships/footnotes" Target="footnotes.xml"/><Relationship Id="rId10" Type="http://schemas.openxmlformats.org/officeDocument/2006/relationships/hyperlink" Target="http://www.ntfs.com/ntfs-permissions.htm" TargetMode="External"/><Relationship Id="rId4" Type="http://schemas.openxmlformats.org/officeDocument/2006/relationships/webSettings" Target="webSettings.xml"/><Relationship Id="rId9" Type="http://schemas.openxmlformats.org/officeDocument/2006/relationships/hyperlink" Target="https://en.wikipedia.org/wiki/Exaby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Gobina Mathyaparana - Louise Arbour SS</cp:lastModifiedBy>
  <cp:revision>10</cp:revision>
  <dcterms:created xsi:type="dcterms:W3CDTF">2018-11-28T19:37:00Z</dcterms:created>
  <dcterms:modified xsi:type="dcterms:W3CDTF">2018-12-03T13:44:00Z</dcterms:modified>
</cp:coreProperties>
</file>