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DF6B8" w14:textId="77777777" w:rsidR="009C2982" w:rsidRPr="009C2982" w:rsidRDefault="009C2982" w:rsidP="009C2982">
      <w:pPr>
        <w:rPr>
          <w:b/>
          <w:bCs/>
        </w:rPr>
      </w:pPr>
      <w:r w:rsidRPr="009C2982">
        <w:rPr>
          <w:b/>
          <w:bCs/>
        </w:rPr>
        <w:t>Understanding Array Representation</w:t>
      </w:r>
    </w:p>
    <w:p w14:paraId="4E0ECB35" w14:textId="77777777" w:rsidR="009C2982" w:rsidRPr="009C2982" w:rsidRDefault="009C2982" w:rsidP="009C2982">
      <w:r w:rsidRPr="009C2982">
        <w:rPr>
          <w:b/>
          <w:bCs/>
        </w:rPr>
        <w:t>Array in Memory:</w:t>
      </w:r>
    </w:p>
    <w:p w14:paraId="28968C58" w14:textId="77777777" w:rsidR="009C2982" w:rsidRPr="009C2982" w:rsidRDefault="009C2982" w:rsidP="009C2982">
      <w:pPr>
        <w:numPr>
          <w:ilvl w:val="0"/>
          <w:numId w:val="1"/>
        </w:numPr>
      </w:pPr>
      <w:r w:rsidRPr="009C2982">
        <w:t xml:space="preserve">Arrays are stored in </w:t>
      </w:r>
      <w:r w:rsidRPr="009C2982">
        <w:rPr>
          <w:b/>
          <w:bCs/>
        </w:rPr>
        <w:t>contiguous memory locations</w:t>
      </w:r>
      <w:r w:rsidRPr="009C2982">
        <w:t>.</w:t>
      </w:r>
    </w:p>
    <w:p w14:paraId="3292C883" w14:textId="77777777" w:rsidR="009C2982" w:rsidRPr="009C2982" w:rsidRDefault="009C2982" w:rsidP="009C2982">
      <w:pPr>
        <w:numPr>
          <w:ilvl w:val="0"/>
          <w:numId w:val="1"/>
        </w:numPr>
      </w:pPr>
      <w:r w:rsidRPr="009C2982">
        <w:t>Each element can be accessed using an index (starting from 0).</w:t>
      </w:r>
    </w:p>
    <w:p w14:paraId="44231A70" w14:textId="77777777" w:rsidR="009C2982" w:rsidRPr="009C2982" w:rsidRDefault="009C2982" w:rsidP="009C2982">
      <w:pPr>
        <w:numPr>
          <w:ilvl w:val="0"/>
          <w:numId w:val="1"/>
        </w:numPr>
      </w:pPr>
      <w:r w:rsidRPr="009C2982">
        <w:t>Arrays are fast for reading (</w:t>
      </w:r>
      <w:proofErr w:type="gramStart"/>
      <w:r w:rsidRPr="009C2982">
        <w:t>O(</w:t>
      </w:r>
      <w:proofErr w:type="gramEnd"/>
      <w:r w:rsidRPr="009C2982">
        <w:t xml:space="preserve">1) access) but </w:t>
      </w:r>
      <w:r w:rsidRPr="009C2982">
        <w:rPr>
          <w:b/>
          <w:bCs/>
        </w:rPr>
        <w:t>fixed in size</w:t>
      </w:r>
      <w:r w:rsidRPr="009C2982">
        <w:t xml:space="preserve"> once declared.</w:t>
      </w:r>
    </w:p>
    <w:p w14:paraId="11BA1428" w14:textId="77777777" w:rsidR="009C2982" w:rsidRPr="009C2982" w:rsidRDefault="009C2982" w:rsidP="009C2982">
      <w:r w:rsidRPr="009C2982">
        <w:rPr>
          <w:b/>
          <w:bCs/>
        </w:rPr>
        <w:t>Advantages:</w:t>
      </w:r>
    </w:p>
    <w:p w14:paraId="2AA3F15D" w14:textId="77777777" w:rsidR="009C2982" w:rsidRPr="009C2982" w:rsidRDefault="009C2982" w:rsidP="009C2982">
      <w:pPr>
        <w:numPr>
          <w:ilvl w:val="0"/>
          <w:numId w:val="2"/>
        </w:numPr>
      </w:pPr>
      <w:r w:rsidRPr="009C2982">
        <w:t>Fast access using index</w:t>
      </w:r>
    </w:p>
    <w:p w14:paraId="6E6F446A" w14:textId="77777777" w:rsidR="009C2982" w:rsidRPr="009C2982" w:rsidRDefault="009C2982" w:rsidP="009C2982">
      <w:pPr>
        <w:numPr>
          <w:ilvl w:val="0"/>
          <w:numId w:val="2"/>
        </w:numPr>
      </w:pPr>
      <w:r w:rsidRPr="009C2982">
        <w:t>Simple to implement</w:t>
      </w:r>
    </w:p>
    <w:p w14:paraId="3DA08939" w14:textId="77777777" w:rsidR="009C2982" w:rsidRPr="009C2982" w:rsidRDefault="009C2982" w:rsidP="009C2982">
      <w:pPr>
        <w:numPr>
          <w:ilvl w:val="0"/>
          <w:numId w:val="2"/>
        </w:numPr>
      </w:pPr>
      <w:r w:rsidRPr="009C2982">
        <w:t>Efficient use of memory for static-sized data</w:t>
      </w:r>
    </w:p>
    <w:p w14:paraId="33925B85" w14:textId="77777777" w:rsidR="009C2982" w:rsidRDefault="009C2982"/>
    <w:sectPr w:rsidR="009C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A1910"/>
    <w:multiLevelType w:val="multilevel"/>
    <w:tmpl w:val="7CE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90326"/>
    <w:multiLevelType w:val="multilevel"/>
    <w:tmpl w:val="E03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43360">
    <w:abstractNumId w:val="1"/>
  </w:num>
  <w:num w:numId="2" w16cid:durableId="144959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82"/>
    <w:rsid w:val="00376633"/>
    <w:rsid w:val="009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47B8B"/>
  <w15:chartTrackingRefBased/>
  <w15:docId w15:val="{7272C2DD-AA26-4485-A278-369F942D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9</Lines>
  <Paragraphs>10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2025-06-21T03:17:00Z</dcterms:created>
  <dcterms:modified xsi:type="dcterms:W3CDTF">2025-06-21T03:18:00Z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7de7aff7-98c5-4c72-97cf-d9c400552858</vt:lpwstr>
  </property>
</Properties>
</file>