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0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7"/>
      </w:tblGrid>
      <w:tr w:rsidR="00D66E24" w:rsidTr="00D66E24">
        <w:trPr>
          <w:trHeight w:val="3493"/>
        </w:trPr>
        <w:tc>
          <w:tcPr>
            <w:tcW w:w="9107" w:type="dxa"/>
          </w:tcPr>
          <w:p w:rsidR="00D66E24" w:rsidRPr="00662830" w:rsidRDefault="00D66E24" w:rsidP="00D66E24">
            <w:pPr>
              <w:pStyle w:val="Title"/>
              <w:jc w:val="center"/>
              <w:rPr>
                <w:sz w:val="96"/>
              </w:rPr>
            </w:pPr>
            <w:r>
              <w:rPr>
                <w:sz w:val="96"/>
              </w:rPr>
              <w:t>Stegräknare</w:t>
            </w:r>
          </w:p>
          <w:p w:rsidR="00D66E24" w:rsidRPr="00662830" w:rsidRDefault="00D66E24" w:rsidP="00D66E24">
            <w:pPr>
              <w:pStyle w:val="Subtitle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Projekt</w:t>
            </w:r>
            <w:r w:rsidRPr="00662830">
              <w:rPr>
                <w:b/>
                <w:sz w:val="32"/>
              </w:rPr>
              <w:t xml:space="preserve">: </w:t>
            </w:r>
            <w:r>
              <w:rPr>
                <w:b/>
                <w:sz w:val="32"/>
              </w:rPr>
              <w:t>Pedometer med AVR</w:t>
            </w:r>
          </w:p>
          <w:p w:rsidR="00D66E24" w:rsidRDefault="00D66E24" w:rsidP="00D66E24">
            <w:pPr>
              <w:jc w:val="center"/>
            </w:pPr>
          </w:p>
          <w:p w:rsidR="00D66E24" w:rsidRDefault="00D66E24" w:rsidP="00D66E24">
            <w:pPr>
              <w:jc w:val="center"/>
              <w:rPr>
                <w:sz w:val="32"/>
              </w:rPr>
            </w:pPr>
            <w:r w:rsidRPr="00662830">
              <w:t>Kurs</w:t>
            </w:r>
            <w:r w:rsidRPr="0061170F">
              <w:rPr>
                <w:sz w:val="28"/>
              </w:rPr>
              <w:br/>
            </w:r>
            <w:r w:rsidRPr="00662830">
              <w:rPr>
                <w:sz w:val="32"/>
              </w:rPr>
              <w:t>Programmering av inbyggda system</w:t>
            </w:r>
          </w:p>
          <w:p w:rsidR="00D66E24" w:rsidRDefault="00D66E24" w:rsidP="00D66E24">
            <w:pPr>
              <w:jc w:val="center"/>
            </w:pPr>
            <w:r>
              <w:rPr>
                <w:sz w:val="32"/>
              </w:rPr>
              <w:t>2017-04-</w:t>
            </w:r>
            <w:r w:rsidRPr="00E60144">
              <w:rPr>
                <w:sz w:val="32"/>
                <w:highlight w:val="red"/>
              </w:rPr>
              <w:t>18</w:t>
            </w:r>
          </w:p>
        </w:tc>
      </w:tr>
      <w:tr w:rsidR="00D66E24" w:rsidTr="00D66E24">
        <w:trPr>
          <w:trHeight w:val="4471"/>
        </w:trPr>
        <w:tc>
          <w:tcPr>
            <w:tcW w:w="9107" w:type="dxa"/>
          </w:tcPr>
          <w:p w:rsidR="00D66E24" w:rsidRDefault="00D66E24"/>
        </w:tc>
      </w:tr>
      <w:tr w:rsidR="00D66E24" w:rsidTr="00D66E24">
        <w:trPr>
          <w:trHeight w:val="5729"/>
        </w:trPr>
        <w:tc>
          <w:tcPr>
            <w:tcW w:w="9107" w:type="dxa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59"/>
              <w:gridCol w:w="2959"/>
              <w:gridCol w:w="2960"/>
            </w:tblGrid>
            <w:tr w:rsidR="00D66E24" w:rsidTr="00D66E24">
              <w:trPr>
                <w:trHeight w:val="872"/>
              </w:trPr>
              <w:tc>
                <w:tcPr>
                  <w:tcW w:w="2959" w:type="dxa"/>
                </w:tcPr>
                <w:p w:rsidR="00D66E24" w:rsidRDefault="004B7826" w:rsidP="00D66E24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40"/>
                    </w:rPr>
                    <w:t>Dennis Bunne</w:t>
                  </w:r>
                  <w:r w:rsidR="00D66E24">
                    <w:rPr>
                      <w:b/>
                      <w:sz w:val="40"/>
                    </w:rPr>
                    <w:br/>
                  </w:r>
                  <w:hyperlink r:id="rId8" w:history="1">
                    <w:r w:rsidR="00D66E24" w:rsidRPr="00662830">
                      <w:rPr>
                        <w:rStyle w:val="Hyperlink"/>
                        <w:sz w:val="32"/>
                      </w:rPr>
                      <w:t>LinkedIn</w:t>
                    </w:r>
                  </w:hyperlink>
                </w:p>
              </w:tc>
              <w:tc>
                <w:tcPr>
                  <w:tcW w:w="2959" w:type="dxa"/>
                </w:tcPr>
                <w:p w:rsidR="00D66E24" w:rsidRDefault="00D66E24" w:rsidP="00D66E24">
                  <w:pPr>
                    <w:jc w:val="center"/>
                    <w:rPr>
                      <w:b/>
                      <w:sz w:val="32"/>
                    </w:rPr>
                  </w:pPr>
                  <w:r w:rsidRPr="0061170F">
                    <w:rPr>
                      <w:b/>
                      <w:sz w:val="40"/>
                    </w:rPr>
                    <w:t>Johan Kämpe</w:t>
                  </w:r>
                  <w:r>
                    <w:rPr>
                      <w:b/>
                      <w:sz w:val="40"/>
                    </w:rPr>
                    <w:br/>
                  </w:r>
                  <w:hyperlink r:id="rId9" w:history="1">
                    <w:r w:rsidRPr="00662830">
                      <w:rPr>
                        <w:rStyle w:val="Hyperlink"/>
                        <w:sz w:val="32"/>
                      </w:rPr>
                      <w:t>LinkedIn</w:t>
                    </w:r>
                  </w:hyperlink>
                </w:p>
              </w:tc>
              <w:tc>
                <w:tcPr>
                  <w:tcW w:w="2960" w:type="dxa"/>
                </w:tcPr>
                <w:p w:rsidR="00D66E24" w:rsidRDefault="004B7826" w:rsidP="00D66E24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40"/>
                    </w:rPr>
                    <w:t>Simon Karlsson</w:t>
                  </w:r>
                  <w:r w:rsidR="00D66E24">
                    <w:rPr>
                      <w:b/>
                      <w:sz w:val="40"/>
                    </w:rPr>
                    <w:br/>
                  </w:r>
                  <w:hyperlink r:id="rId10" w:history="1">
                    <w:r w:rsidR="00D66E24" w:rsidRPr="00662830">
                      <w:rPr>
                        <w:rStyle w:val="Hyperlink"/>
                        <w:sz w:val="32"/>
                      </w:rPr>
                      <w:t>LinkedIn</w:t>
                    </w:r>
                  </w:hyperlink>
                </w:p>
              </w:tc>
            </w:tr>
          </w:tbl>
          <w:p w:rsidR="00D66E24" w:rsidRDefault="00D66E24" w:rsidP="00D66E24">
            <w:pPr>
              <w:jc w:val="center"/>
              <w:rPr>
                <w:sz w:val="32"/>
              </w:rPr>
            </w:pPr>
          </w:p>
          <w:p w:rsidR="00D66E24" w:rsidRDefault="00D66E24" w:rsidP="00D66E24">
            <w:pPr>
              <w:jc w:val="center"/>
            </w:pPr>
            <w:r>
              <w:rPr>
                <w:sz w:val="32"/>
              </w:rPr>
              <w:t>Mjukvaruutvecklare Inbyggda System</w:t>
            </w:r>
            <w:r>
              <w:rPr>
                <w:sz w:val="32"/>
              </w:rPr>
              <w:br/>
            </w:r>
            <w:hyperlink r:id="rId11" w:history="1">
              <w:r w:rsidRPr="00890651">
                <w:rPr>
                  <w:rStyle w:val="Hyperlink"/>
                  <w:sz w:val="24"/>
                </w:rPr>
                <w:t>MÖLK Utbildning AB</w:t>
              </w:r>
            </w:hyperlink>
          </w:p>
        </w:tc>
      </w:tr>
    </w:tbl>
    <w:p w:rsidR="00D66E24" w:rsidRDefault="00D66E24" w:rsidP="00B2487A">
      <w:pPr>
        <w:pStyle w:val="Heading1"/>
        <w:numPr>
          <w:ilvl w:val="0"/>
          <w:numId w:val="0"/>
        </w:numPr>
        <w:ind w:left="432" w:hanging="432"/>
      </w:pPr>
      <w:r>
        <w:rPr>
          <w:rFonts w:eastAsiaTheme="minorHAnsi"/>
        </w:rPr>
        <w:br w:type="page"/>
      </w:r>
      <w:bookmarkStart w:id="0" w:name="_Toc480294818"/>
      <w:bookmarkStart w:id="1" w:name="_Toc480302851"/>
      <w:r>
        <w:lastRenderedPageBreak/>
        <w:t>Sammanfattning</w:t>
      </w:r>
      <w:bookmarkEnd w:id="0"/>
      <w:bookmarkEnd w:id="1"/>
    </w:p>
    <w:p w:rsidR="00B2487A" w:rsidRPr="00B2487A" w:rsidRDefault="00B2487A" w:rsidP="00B2487A">
      <w:r>
        <w:t>Skriv när klar</w:t>
      </w:r>
    </w:p>
    <w:p w:rsidR="00D66E24" w:rsidRDefault="00D66E24">
      <w:r>
        <w:br w:type="page"/>
      </w:r>
    </w:p>
    <w:p w:rsidR="00D66E24" w:rsidRDefault="00D66E24" w:rsidP="00D66E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7206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743B" w:rsidRDefault="00B2487A" w:rsidP="00002736">
          <w:pPr>
            <w:pStyle w:val="TOCHeading"/>
            <w:tabs>
              <w:tab w:val="right" w:leader="dot" w:pos="9062"/>
            </w:tabs>
            <w:rPr>
              <w:noProof/>
            </w:rPr>
          </w:pPr>
          <w:r>
            <w:t>Innehåll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A5743B" w:rsidRPr="00A5743B" w:rsidRDefault="00A5743B">
          <w:pPr>
            <w:pStyle w:val="TOC1"/>
            <w:tabs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51" w:history="1">
            <w:r w:rsidRPr="00A5743B">
              <w:rPr>
                <w:rStyle w:val="Hyperlink"/>
                <w:noProof/>
                <w:sz w:val="20"/>
              </w:rPr>
              <w:t>Sammanfattning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_Toc480302851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2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52" w:history="1">
            <w:r w:rsidRPr="00A5743B">
              <w:rPr>
                <w:rStyle w:val="Hyperlink"/>
                <w:noProof/>
                <w:sz w:val="20"/>
              </w:rPr>
              <w:t>1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Inledning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_Toc480302852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5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53" w:history="1">
            <w:r w:rsidRPr="00A5743B">
              <w:rPr>
                <w:rStyle w:val="Hyperlink"/>
                <w:noProof/>
                <w:sz w:val="20"/>
              </w:rPr>
              <w:t>1.1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Syfte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_Toc480302853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5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54" w:history="1">
            <w:r w:rsidRPr="00A5743B">
              <w:rPr>
                <w:rStyle w:val="Hyperlink"/>
                <w:noProof/>
                <w:sz w:val="20"/>
              </w:rPr>
              <w:t>1.2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Bakgrund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_Toc480302854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6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55" w:history="1">
            <w:r w:rsidRPr="00A5743B">
              <w:rPr>
                <w:rStyle w:val="Hyperlink"/>
                <w:noProof/>
                <w:sz w:val="20"/>
              </w:rPr>
              <w:t>1.2.1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Definitioner av begrepp och förkortningar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_Toc480302855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6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56" w:history="1">
            <w:r w:rsidRPr="00A5743B">
              <w:rPr>
                <w:rStyle w:val="Hyperlink"/>
                <w:noProof/>
                <w:sz w:val="20"/>
              </w:rPr>
              <w:t>1.2.2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Stegräknare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_Toc480302856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6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57" w:history="1">
            <w:r w:rsidRPr="00A5743B">
              <w:rPr>
                <w:rStyle w:val="Hyperlink"/>
                <w:noProof/>
                <w:sz w:val="20"/>
              </w:rPr>
              <w:t>1.2.3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I²C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_Toc480302857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6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58" w:history="1">
            <w:r w:rsidRPr="00A5743B">
              <w:rPr>
                <w:rStyle w:val="Hyperlink"/>
                <w:noProof/>
                <w:sz w:val="20"/>
              </w:rPr>
              <w:t>1.2.4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X-Y-Z-riktning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_Toc480302858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7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59" w:history="1">
            <w:r w:rsidRPr="00A5743B">
              <w:rPr>
                <w:rStyle w:val="Hyperlink"/>
                <w:noProof/>
                <w:sz w:val="20"/>
              </w:rPr>
              <w:t>1.3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Länkar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_Toc480302859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8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60" w:history="1">
            <w:r w:rsidRPr="00A5743B">
              <w:rPr>
                <w:rStyle w:val="Hyperlink"/>
                <w:noProof/>
                <w:sz w:val="20"/>
              </w:rPr>
              <w:t>1.3.1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GitHub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_Toc480302860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8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61" w:history="1">
            <w:r w:rsidRPr="00A5743B">
              <w:rPr>
                <w:rStyle w:val="Hyperlink"/>
                <w:noProof/>
                <w:sz w:val="20"/>
              </w:rPr>
              <w:t>1.3.2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Använda funktionsbibliotek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_Toc480302861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8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62" w:history="1">
            <w:r w:rsidRPr="00A5743B">
              <w:rPr>
                <w:rStyle w:val="Hyperlink"/>
                <w:noProof/>
                <w:sz w:val="20"/>
              </w:rPr>
              <w:t>2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Genomförande och resultat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_Toc480302862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9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63" w:history="1">
            <w:r w:rsidRPr="00A5743B">
              <w:rPr>
                <w:rStyle w:val="Hyperlink"/>
                <w:noProof/>
                <w:sz w:val="20"/>
              </w:rPr>
              <w:t>2.1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Använd programvara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_Toc480302863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9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64" w:history="1">
            <w:r w:rsidRPr="00A5743B">
              <w:rPr>
                <w:rStyle w:val="Hyperlink"/>
                <w:noProof/>
                <w:sz w:val="20"/>
                <w:lang w:val="en-GB"/>
              </w:rPr>
              <w:t>2.2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Använd hårdvara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_Toc480302864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9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65" w:history="1">
            <w:r w:rsidRPr="00A5743B">
              <w:rPr>
                <w:rStyle w:val="Hyperlink"/>
                <w:noProof/>
                <w:sz w:val="20"/>
              </w:rPr>
              <w:t>2.3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Avgränsningar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_Toc480302865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9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66" w:history="1">
            <w:r w:rsidRPr="00A5743B">
              <w:rPr>
                <w:rStyle w:val="Hyperlink"/>
                <w:noProof/>
                <w:sz w:val="20"/>
              </w:rPr>
              <w:t>2.4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Metod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_Toc480302866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10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67" w:history="1">
            <w:r w:rsidRPr="00A5743B">
              <w:rPr>
                <w:rStyle w:val="Hyperlink"/>
                <w:noProof/>
                <w:sz w:val="20"/>
              </w:rPr>
              <w:t>2.4.1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 xml:space="preserve">Skrivning av källkod, kompilering och uppladdning till </w:t>
            </w:r>
            <w:r w:rsidR="00752E6E">
              <w:rPr>
                <w:rStyle w:val="Hyperlink"/>
                <w:noProof/>
                <w:sz w:val="20"/>
              </w:rPr>
              <w:t>mikrokontroller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_Toc480302867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10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68" w:history="1">
            <w:r w:rsidRPr="00A5743B">
              <w:rPr>
                <w:rStyle w:val="Hyperlink"/>
                <w:noProof/>
                <w:sz w:val="20"/>
              </w:rPr>
              <w:t>2.4.2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Studie av datablad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_Toc480302868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10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69" w:history="1">
            <w:r w:rsidRPr="00A5743B">
              <w:rPr>
                <w:rStyle w:val="Hyperlink"/>
                <w:noProof/>
                <w:sz w:val="20"/>
              </w:rPr>
              <w:t>2.5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Prototyp 1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_Toc480302869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11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70" w:history="1">
            <w:r w:rsidRPr="00A5743B">
              <w:rPr>
                <w:rStyle w:val="Hyperlink"/>
                <w:noProof/>
                <w:sz w:val="20"/>
              </w:rPr>
              <w:t>2.6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Prototyp 2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_Toc480302870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11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71" w:history="1">
            <w:r w:rsidRPr="00A5743B">
              <w:rPr>
                <w:rStyle w:val="Hyperlink"/>
                <w:noProof/>
                <w:sz w:val="20"/>
              </w:rPr>
              <w:t>2.7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Stegräknarens funktion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_Toc480302871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11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72" w:history="1">
            <w:r w:rsidRPr="00A5743B">
              <w:rPr>
                <w:rStyle w:val="Hyperlink"/>
                <w:noProof/>
                <w:sz w:val="20"/>
              </w:rPr>
              <w:t>2.8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Projektets kod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_Toc480302872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11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73" w:history="1">
            <w:r w:rsidRPr="00A5743B">
              <w:rPr>
                <w:rStyle w:val="Hyperlink"/>
                <w:noProof/>
                <w:sz w:val="20"/>
              </w:rPr>
              <w:t>2.8.1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Egeninkluderade standardbibliotek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_Toc480302873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11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74" w:history="1">
            <w:r w:rsidRPr="00A5743B">
              <w:rPr>
                <w:rStyle w:val="Hyperlink"/>
                <w:noProof/>
                <w:sz w:val="20"/>
              </w:rPr>
              <w:t>2.8.2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Inkluderade icke-standardbibliotek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_Toc480302874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11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75" w:history="1">
            <w:r w:rsidRPr="00A5743B">
              <w:rPr>
                <w:rStyle w:val="Hyperlink"/>
                <w:noProof/>
                <w:sz w:val="20"/>
              </w:rPr>
              <w:t>2.8.3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Macron definierade i main.c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_Toc480302875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12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76" w:history="1">
            <w:r w:rsidRPr="00A5743B">
              <w:rPr>
                <w:rStyle w:val="Hyperlink"/>
                <w:noProof/>
                <w:sz w:val="20"/>
              </w:rPr>
              <w:t>2.8.4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Macron från andra bibliotek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_Toc480302876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13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77" w:history="1">
            <w:r w:rsidRPr="00A5743B">
              <w:rPr>
                <w:rStyle w:val="Hyperlink"/>
                <w:noProof/>
                <w:sz w:val="20"/>
              </w:rPr>
              <w:t>2.8.5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Variabler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_Toc480302877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14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78" w:history="1">
            <w:r w:rsidRPr="00A5743B">
              <w:rPr>
                <w:rStyle w:val="Hyperlink"/>
                <w:noProof/>
                <w:sz w:val="20"/>
              </w:rPr>
              <w:t>2.8.6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Funktioner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_Toc480302878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15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79" w:history="1">
            <w:r w:rsidRPr="00A5743B">
              <w:rPr>
                <w:rStyle w:val="Hyperlink"/>
                <w:noProof/>
                <w:sz w:val="20"/>
              </w:rPr>
              <w:t>2.8.7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Main-funktionen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_Toc480302879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16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80" w:history="1">
            <w:r w:rsidRPr="00A5743B">
              <w:rPr>
                <w:rStyle w:val="Hyperlink"/>
                <w:noProof/>
                <w:sz w:val="20"/>
              </w:rPr>
              <w:t>3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Bilagor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_Toc480302880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17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81" w:history="1">
            <w:r w:rsidRPr="00A5743B">
              <w:rPr>
                <w:rStyle w:val="Hyperlink"/>
                <w:noProof/>
                <w:sz w:val="20"/>
              </w:rPr>
              <w:t>3.1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Kopplingsschema för prototyp 1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_Toc480302881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17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82" w:history="1">
            <w:r w:rsidRPr="00A5743B">
              <w:rPr>
                <w:rStyle w:val="Hyperlink"/>
                <w:noProof/>
                <w:sz w:val="20"/>
              </w:rPr>
              <w:t>3.2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Kopplingsschema för prototyp 2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_Toc480302882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18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B2487A" w:rsidRDefault="00B2487A">
          <w:r>
            <w:rPr>
              <w:b/>
              <w:bCs/>
            </w:rPr>
            <w:fldChar w:fldCharType="end"/>
          </w:r>
        </w:p>
      </w:sdtContent>
    </w:sdt>
    <w:p w:rsidR="001A3E27" w:rsidRPr="002C16F4" w:rsidRDefault="001A3E27" w:rsidP="00CD1DE9">
      <w:r>
        <w:br w:type="page"/>
      </w:r>
    </w:p>
    <w:p w:rsidR="005F5269" w:rsidRDefault="005F5269" w:rsidP="00222619">
      <w:pPr>
        <w:pStyle w:val="Heading1"/>
        <w:numPr>
          <w:ilvl w:val="0"/>
          <w:numId w:val="33"/>
        </w:numPr>
      </w:pPr>
      <w:bookmarkStart w:id="2" w:name="_Toc465413549"/>
      <w:bookmarkStart w:id="3" w:name="_Toc480302852"/>
      <w:r>
        <w:lastRenderedPageBreak/>
        <w:t>Inledning</w:t>
      </w:r>
      <w:bookmarkEnd w:id="2"/>
      <w:bookmarkEnd w:id="3"/>
    </w:p>
    <w:p w:rsidR="00222619" w:rsidRDefault="00222619" w:rsidP="00222619">
      <w:pPr>
        <w:pStyle w:val="Heading2"/>
      </w:pPr>
      <w:bookmarkStart w:id="4" w:name="_Toc480302853"/>
      <w:r>
        <w:t>Syfte</w:t>
      </w:r>
      <w:bookmarkEnd w:id="4"/>
    </w:p>
    <w:p w:rsidR="003317B1" w:rsidRDefault="003317B1" w:rsidP="003317B1">
      <w:r>
        <w:t xml:space="preserve">Syftet med projektet </w:t>
      </w:r>
      <w:r w:rsidR="008E7B6F">
        <w:t>är</w:t>
      </w:r>
      <w:r>
        <w:t xml:space="preserve"> att tillverka en bärbar, batteridriven stegräknare. Stegräknaren </w:t>
      </w:r>
      <w:r w:rsidR="008E7B6F">
        <w:t>ska ha modulära enheter</w:t>
      </w:r>
      <w:r>
        <w:t>, det vill säga</w:t>
      </w:r>
      <w:r w:rsidR="008E7B6F">
        <w:t xml:space="preserve"> </w:t>
      </w:r>
      <w:r>
        <w:t>att de</w:t>
      </w:r>
      <w:r w:rsidR="008E7B6F">
        <w:t>ssa</w:t>
      </w:r>
      <w:r>
        <w:t xml:space="preserve"> gå</w:t>
      </w:r>
      <w:r w:rsidR="008E7B6F">
        <w:t>r</w:t>
      </w:r>
      <w:r>
        <w:t xml:space="preserve"> att ta bort </w:t>
      </w:r>
      <w:r w:rsidR="008E7B6F">
        <w:t>eller byta ut. En modulär enhet kan vara en display, blåtandsmodul eller accelerometer.</w:t>
      </w:r>
    </w:p>
    <w:p w:rsidR="00520A8F" w:rsidRDefault="003317B1" w:rsidP="003317B1">
      <w:r>
        <w:t xml:space="preserve">En display används för att visa antal </w:t>
      </w:r>
      <w:r w:rsidR="008E7B6F">
        <w:t xml:space="preserve">tagna </w:t>
      </w:r>
      <w:r>
        <w:t>steg. Stegen ska avläsas med hjälp av en accelerometer, eller alter</w:t>
      </w:r>
      <w:r w:rsidR="008E7B6F">
        <w:t>nativt med en vibrationssensor.</w:t>
      </w:r>
    </w:p>
    <w:p w:rsidR="00204649" w:rsidRDefault="00204649" w:rsidP="00204649">
      <w:pPr>
        <w:pStyle w:val="Heading2"/>
      </w:pPr>
      <w:r>
        <w:t>Noteringar och information</w:t>
      </w:r>
    </w:p>
    <w:p w:rsidR="005973B1" w:rsidRDefault="005973B1" w:rsidP="005973B1">
      <w:r>
        <w:t>Projektet utfördes på under perioden mars till april, 2017.</w:t>
      </w:r>
    </w:p>
    <w:p w:rsidR="00204649" w:rsidRDefault="00520A8F" w:rsidP="003317B1">
      <w:r w:rsidRPr="00520A8F">
        <w:t xml:space="preserve">I </w:t>
      </w:r>
      <w:r w:rsidR="00E60144">
        <w:t xml:space="preserve">rapporten hänvisas själva stegräknaren ofta som </w:t>
      </w:r>
      <w:r w:rsidR="00E60144" w:rsidRPr="00E60144">
        <w:rPr>
          <w:i/>
        </w:rPr>
        <w:t>projektet</w:t>
      </w:r>
      <w:r w:rsidR="00A3141F">
        <w:rPr>
          <w:i/>
        </w:rPr>
        <w:t xml:space="preserve"> </w:t>
      </w:r>
      <w:r w:rsidR="00A3141F" w:rsidRPr="00A3141F">
        <w:t>elle</w:t>
      </w:r>
      <w:r w:rsidR="00A3141F">
        <w:rPr>
          <w:i/>
        </w:rPr>
        <w:t>r produkten</w:t>
      </w:r>
      <w:r w:rsidR="00E60144">
        <w:t>.</w:t>
      </w:r>
    </w:p>
    <w:p w:rsidR="003317B1" w:rsidRDefault="00204649" w:rsidP="003317B1">
      <w:r>
        <w:t xml:space="preserve">I rapporten hänvisas </w:t>
      </w:r>
      <w:r>
        <w:t>MPU</w:t>
      </w:r>
      <w:r>
        <w:t xml:space="preserve">-9250-enheten, som används för att mäta acceleration, ofta som </w:t>
      </w:r>
      <w:r w:rsidRPr="00204649">
        <w:rPr>
          <w:i/>
        </w:rPr>
        <w:t>MPU-enheten</w:t>
      </w:r>
      <w:r>
        <w:t xml:space="preserve">, eller </w:t>
      </w:r>
      <w:r w:rsidRPr="00204649">
        <w:rPr>
          <w:i/>
        </w:rPr>
        <w:t>MPU-n</w:t>
      </w:r>
      <w:r>
        <w:t>.</w:t>
      </w:r>
      <w:r w:rsidR="003317B1">
        <w:br w:type="page"/>
      </w:r>
    </w:p>
    <w:p w:rsidR="002A1138" w:rsidRDefault="002A1138" w:rsidP="00222619"/>
    <w:p w:rsidR="002A1138" w:rsidRDefault="002A1138" w:rsidP="002A1138">
      <w:pPr>
        <w:pStyle w:val="Heading2"/>
      </w:pPr>
      <w:bookmarkStart w:id="5" w:name="_Toc480302854"/>
      <w:r>
        <w:t>Bakgrund</w:t>
      </w:r>
      <w:bookmarkEnd w:id="5"/>
    </w:p>
    <w:p w:rsidR="003317B1" w:rsidRDefault="003317B1" w:rsidP="003317B1">
      <w:pPr>
        <w:pStyle w:val="Heading3"/>
      </w:pPr>
      <w:bookmarkStart w:id="6" w:name="_Toc480302855"/>
      <w:r>
        <w:t>Definitioner av begrepp och förkortningar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2630D8" w:rsidTr="00752E6E">
        <w:tc>
          <w:tcPr>
            <w:tcW w:w="3114" w:type="dxa"/>
            <w:shd w:val="clear" w:color="auto" w:fill="BDD6EE" w:themeFill="accent1" w:themeFillTint="66"/>
          </w:tcPr>
          <w:p w:rsidR="002630D8" w:rsidRPr="00752E6E" w:rsidRDefault="00752E6E" w:rsidP="00587C89">
            <w:pPr>
              <w:rPr>
                <w:rStyle w:val="Strong"/>
                <w:sz w:val="24"/>
              </w:rPr>
            </w:pPr>
            <w:r w:rsidRPr="00752E6E">
              <w:rPr>
                <w:rStyle w:val="Strong"/>
                <w:sz w:val="24"/>
              </w:rPr>
              <w:t>Term</w:t>
            </w:r>
          </w:p>
        </w:tc>
        <w:tc>
          <w:tcPr>
            <w:tcW w:w="5948" w:type="dxa"/>
            <w:shd w:val="clear" w:color="auto" w:fill="BDD6EE" w:themeFill="accent1" w:themeFillTint="66"/>
          </w:tcPr>
          <w:p w:rsidR="002630D8" w:rsidRPr="00752E6E" w:rsidRDefault="00752E6E" w:rsidP="002630D8">
            <w:pPr>
              <w:rPr>
                <w:rStyle w:val="Strong"/>
                <w:sz w:val="24"/>
              </w:rPr>
            </w:pPr>
            <w:r w:rsidRPr="00752E6E">
              <w:rPr>
                <w:rStyle w:val="Strong"/>
                <w:sz w:val="24"/>
              </w:rPr>
              <w:t>Förklaring</w:t>
            </w:r>
          </w:p>
        </w:tc>
      </w:tr>
      <w:tr w:rsidR="00DA303E" w:rsidTr="00752E6E">
        <w:tc>
          <w:tcPr>
            <w:tcW w:w="3114" w:type="dxa"/>
          </w:tcPr>
          <w:p w:rsidR="00DA303E" w:rsidRPr="00752E6E" w:rsidRDefault="00DA303E" w:rsidP="00587C89">
            <w:pPr>
              <w:rPr>
                <w:b/>
                <w:lang w:eastAsia="sv-SE"/>
              </w:rPr>
            </w:pPr>
            <w:r>
              <w:rPr>
                <w:b/>
                <w:lang w:eastAsia="sv-SE"/>
              </w:rPr>
              <w:t>Acceleration</w:t>
            </w:r>
          </w:p>
        </w:tc>
        <w:tc>
          <w:tcPr>
            <w:tcW w:w="5948" w:type="dxa"/>
          </w:tcPr>
          <w:p w:rsidR="00DA303E" w:rsidRDefault="00DA303E" w:rsidP="002630D8">
            <w:r w:rsidRPr="00752E6E">
              <w:t>Förändring av hastighet per tidsenhet.</w:t>
            </w:r>
            <w:r>
              <w:t xml:space="preserve"> Kan vara positiv (hastighetsökning) eller negativ (minskad hastighet).</w:t>
            </w:r>
          </w:p>
        </w:tc>
      </w:tr>
      <w:tr w:rsidR="00DA303E" w:rsidTr="00752E6E">
        <w:tc>
          <w:tcPr>
            <w:tcW w:w="3114" w:type="dxa"/>
          </w:tcPr>
          <w:p w:rsidR="00DA303E" w:rsidRPr="00E5211A" w:rsidRDefault="00DA303E" w:rsidP="00587C89">
            <w:pPr>
              <w:rPr>
                <w:b/>
              </w:rPr>
            </w:pPr>
            <w:r w:rsidRPr="00E5211A">
              <w:rPr>
                <w:b/>
              </w:rPr>
              <w:t>Arduino UNO</w:t>
            </w:r>
          </w:p>
        </w:tc>
        <w:tc>
          <w:tcPr>
            <w:tcW w:w="5948" w:type="dxa"/>
          </w:tcPr>
          <w:p w:rsidR="00DA303E" w:rsidRPr="006B41EF" w:rsidRDefault="00DA303E" w:rsidP="002630D8">
            <w:r>
              <w:t>Utvecklingskort.</w:t>
            </w:r>
          </w:p>
        </w:tc>
      </w:tr>
      <w:tr w:rsidR="00DA303E" w:rsidTr="00752E6E">
        <w:tc>
          <w:tcPr>
            <w:tcW w:w="3114" w:type="dxa"/>
          </w:tcPr>
          <w:p w:rsidR="00DA303E" w:rsidRPr="00752E6E" w:rsidRDefault="00DA303E" w:rsidP="00587C89">
            <w:pPr>
              <w:rPr>
                <w:b/>
              </w:rPr>
            </w:pPr>
            <w:r w:rsidRPr="00752E6E">
              <w:rPr>
                <w:b/>
              </w:rPr>
              <w:t>Atmega328p</w:t>
            </w:r>
          </w:p>
        </w:tc>
        <w:tc>
          <w:tcPr>
            <w:tcW w:w="5948" w:type="dxa"/>
          </w:tcPr>
          <w:p w:rsidR="00DA303E" w:rsidRDefault="00DA303E" w:rsidP="002630D8">
            <w:r w:rsidRPr="00752E6E">
              <w:t xml:space="preserve">En </w:t>
            </w:r>
            <w:r w:rsidRPr="00752E6E">
              <w:t>mikrokontrolle</w:t>
            </w:r>
            <w:r w:rsidRPr="00752E6E">
              <w:t>r</w:t>
            </w:r>
            <w:r>
              <w:t xml:space="preserve"> (MCU)</w:t>
            </w:r>
            <w:r w:rsidRPr="00752E6E">
              <w:t xml:space="preserve"> med 28 anslutningar, från tillverkaren Atmel</w:t>
            </w:r>
          </w:p>
        </w:tc>
      </w:tr>
      <w:tr w:rsidR="00DA303E" w:rsidTr="00752E6E">
        <w:tc>
          <w:tcPr>
            <w:tcW w:w="3114" w:type="dxa"/>
          </w:tcPr>
          <w:p w:rsidR="00DA303E" w:rsidRDefault="00DA303E" w:rsidP="00587C89">
            <w:pPr>
              <w:rPr>
                <w:b/>
                <w:lang w:eastAsia="sv-SE"/>
              </w:rPr>
            </w:pPr>
            <w:r>
              <w:rPr>
                <w:b/>
                <w:lang w:eastAsia="sv-SE"/>
              </w:rPr>
              <w:t>Bibliotek</w:t>
            </w:r>
          </w:p>
        </w:tc>
        <w:tc>
          <w:tcPr>
            <w:tcW w:w="5948" w:type="dxa"/>
          </w:tcPr>
          <w:p w:rsidR="00DA303E" w:rsidRDefault="00DA303E" w:rsidP="002630D8">
            <w:r>
              <w:t>En samling av kod-funktioner och/eller definitioner.</w:t>
            </w:r>
          </w:p>
        </w:tc>
      </w:tr>
      <w:tr w:rsidR="00DA303E" w:rsidTr="00752E6E">
        <w:tc>
          <w:tcPr>
            <w:tcW w:w="3114" w:type="dxa"/>
          </w:tcPr>
          <w:p w:rsidR="00DA303E" w:rsidRPr="002630D8" w:rsidRDefault="00DA303E" w:rsidP="00587C89">
            <w:pPr>
              <w:rPr>
                <w:b/>
              </w:rPr>
            </w:pPr>
            <w:r w:rsidRPr="002630D8">
              <w:rPr>
                <w:b/>
              </w:rPr>
              <w:t>Breadboard</w:t>
            </w:r>
          </w:p>
        </w:tc>
        <w:tc>
          <w:tcPr>
            <w:tcW w:w="5948" w:type="dxa"/>
          </w:tcPr>
          <w:p w:rsidR="00DA303E" w:rsidRDefault="00DA303E" w:rsidP="002630D8">
            <w:r>
              <w:t>Kopplingsplatta, används för att ansluta enheter till varandra.</w:t>
            </w:r>
          </w:p>
        </w:tc>
      </w:tr>
      <w:tr w:rsidR="00DA303E" w:rsidTr="00752E6E">
        <w:tc>
          <w:tcPr>
            <w:tcW w:w="3114" w:type="dxa"/>
          </w:tcPr>
          <w:p w:rsidR="00DA303E" w:rsidRDefault="00DA303E" w:rsidP="00587C89">
            <w:pPr>
              <w:rPr>
                <w:b/>
                <w:lang w:eastAsia="sv-SE"/>
              </w:rPr>
            </w:pPr>
            <w:r>
              <w:rPr>
                <w:b/>
                <w:lang w:eastAsia="sv-SE"/>
              </w:rPr>
              <w:t>C</w:t>
            </w:r>
          </w:p>
        </w:tc>
        <w:tc>
          <w:tcPr>
            <w:tcW w:w="5948" w:type="dxa"/>
          </w:tcPr>
          <w:p w:rsidR="00DA303E" w:rsidRDefault="00DA303E" w:rsidP="002630D8">
            <w:r>
              <w:t>Ett programmeringsspråk.</w:t>
            </w:r>
          </w:p>
        </w:tc>
      </w:tr>
      <w:tr w:rsidR="00DA303E" w:rsidTr="00752E6E">
        <w:tc>
          <w:tcPr>
            <w:tcW w:w="3114" w:type="dxa"/>
          </w:tcPr>
          <w:p w:rsidR="00DA303E" w:rsidRPr="006B41EF" w:rsidRDefault="00DA303E" w:rsidP="00587C89">
            <w:pPr>
              <w:rPr>
                <w:rStyle w:val="Strong"/>
                <w:b w:val="0"/>
                <w:lang w:val="en-US"/>
              </w:rPr>
            </w:pPr>
            <w:r w:rsidRPr="006B41EF">
              <w:rPr>
                <w:b/>
              </w:rPr>
              <w:t>DIL</w:t>
            </w:r>
          </w:p>
        </w:tc>
        <w:tc>
          <w:tcPr>
            <w:tcW w:w="5948" w:type="dxa"/>
          </w:tcPr>
          <w:p w:rsidR="00DA303E" w:rsidRPr="00E066F8" w:rsidRDefault="00DA303E" w:rsidP="002630D8">
            <w:pPr>
              <w:rPr>
                <w:highlight w:val="red"/>
              </w:rPr>
            </w:pPr>
            <w:r w:rsidRPr="006B41EF">
              <w:t>Dual in-line</w:t>
            </w:r>
            <w:r>
              <w:t xml:space="preserve">. Standard för mikrochip med två rader av ben. </w:t>
            </w:r>
          </w:p>
        </w:tc>
      </w:tr>
      <w:tr w:rsidR="00DA303E" w:rsidTr="00752E6E">
        <w:tc>
          <w:tcPr>
            <w:tcW w:w="3114" w:type="dxa"/>
          </w:tcPr>
          <w:p w:rsidR="00DA303E" w:rsidRDefault="00DA303E" w:rsidP="00587C89">
            <w:pPr>
              <w:rPr>
                <w:b/>
                <w:lang w:eastAsia="sv-SE"/>
              </w:rPr>
            </w:pPr>
            <w:r>
              <w:rPr>
                <w:b/>
                <w:lang w:eastAsia="sv-SE"/>
              </w:rPr>
              <w:t>Git</w:t>
            </w:r>
          </w:p>
        </w:tc>
        <w:tc>
          <w:tcPr>
            <w:tcW w:w="5948" w:type="dxa"/>
          </w:tcPr>
          <w:p w:rsidR="00DA303E" w:rsidRDefault="00DA303E" w:rsidP="002630D8">
            <w:r>
              <w:t>Ett versionshanteringssystem</w:t>
            </w:r>
          </w:p>
        </w:tc>
      </w:tr>
      <w:tr w:rsidR="00DA303E" w:rsidTr="00752E6E">
        <w:tc>
          <w:tcPr>
            <w:tcW w:w="3114" w:type="dxa"/>
          </w:tcPr>
          <w:p w:rsidR="00DA303E" w:rsidRDefault="00DA303E" w:rsidP="00587C89">
            <w:pPr>
              <w:rPr>
                <w:b/>
                <w:lang w:eastAsia="sv-SE"/>
              </w:rPr>
            </w:pPr>
            <w:r>
              <w:rPr>
                <w:b/>
                <w:lang w:eastAsia="sv-SE"/>
              </w:rPr>
              <w:t>GitHub</w:t>
            </w:r>
          </w:p>
        </w:tc>
        <w:tc>
          <w:tcPr>
            <w:tcW w:w="5948" w:type="dxa"/>
          </w:tcPr>
          <w:p w:rsidR="00DA303E" w:rsidRDefault="00DA303E" w:rsidP="002630D8">
            <w:r>
              <w:t>Molnlagring för Git-repositories</w:t>
            </w:r>
          </w:p>
        </w:tc>
      </w:tr>
      <w:tr w:rsidR="00DA303E" w:rsidTr="00752E6E">
        <w:tc>
          <w:tcPr>
            <w:tcW w:w="3114" w:type="dxa"/>
          </w:tcPr>
          <w:p w:rsidR="00DA303E" w:rsidRPr="00752E6E" w:rsidRDefault="00DA303E" w:rsidP="00587C89">
            <w:pPr>
              <w:rPr>
                <w:b/>
              </w:rPr>
            </w:pPr>
            <w:r w:rsidRPr="00752E6E">
              <w:rPr>
                <w:b/>
              </w:rPr>
              <w:t>I²C</w:t>
            </w:r>
          </w:p>
        </w:tc>
        <w:tc>
          <w:tcPr>
            <w:tcW w:w="5948" w:type="dxa"/>
          </w:tcPr>
          <w:p w:rsidR="00DA303E" w:rsidRDefault="00DA303E" w:rsidP="002630D8">
            <w:r>
              <w:t>E</w:t>
            </w:r>
            <w:r>
              <w:t xml:space="preserve">tt sätt att koppla </w:t>
            </w:r>
            <w:r>
              <w:t xml:space="preserve">samman </w:t>
            </w:r>
            <w:r>
              <w:t>enheter</w:t>
            </w:r>
            <w:r>
              <w:t>, via två ledare: SCL och SDA.</w:t>
            </w:r>
          </w:p>
        </w:tc>
      </w:tr>
      <w:tr w:rsidR="00DA303E" w:rsidTr="00752E6E">
        <w:tc>
          <w:tcPr>
            <w:tcW w:w="3114" w:type="dxa"/>
          </w:tcPr>
          <w:p w:rsidR="00DA303E" w:rsidRPr="00E5211A" w:rsidRDefault="00DA303E" w:rsidP="00587C89">
            <w:pPr>
              <w:rPr>
                <w:b/>
              </w:rPr>
            </w:pPr>
            <w:r>
              <w:rPr>
                <w:b/>
              </w:rPr>
              <w:t>IDE</w:t>
            </w:r>
          </w:p>
        </w:tc>
        <w:tc>
          <w:tcPr>
            <w:tcW w:w="5948" w:type="dxa"/>
          </w:tcPr>
          <w:p w:rsidR="00DA303E" w:rsidRDefault="00DA303E" w:rsidP="002630D8">
            <w:r w:rsidRPr="003C1B6C">
              <w:rPr>
                <w:i/>
              </w:rPr>
              <w:t>Integrated Development Environment</w:t>
            </w:r>
            <w:r>
              <w:t>.</w:t>
            </w:r>
            <w:r w:rsidRPr="003C1B6C">
              <w:t xml:space="preserve"> Ett datorprogram eller en programsvit som vanligtvis innehåller en text</w:t>
            </w:r>
            <w:r>
              <w:t>editor</w:t>
            </w:r>
            <w:r w:rsidRPr="003C1B6C">
              <w:t>, kompilator och debugger. För att underlätta vid programmering.</w:t>
            </w:r>
          </w:p>
        </w:tc>
      </w:tr>
      <w:tr w:rsidR="00DA303E" w:rsidTr="00752E6E">
        <w:tc>
          <w:tcPr>
            <w:tcW w:w="3114" w:type="dxa"/>
          </w:tcPr>
          <w:p w:rsidR="00DA303E" w:rsidRDefault="00DA303E" w:rsidP="00587C89">
            <w:pPr>
              <w:rPr>
                <w:b/>
              </w:rPr>
            </w:pPr>
            <w:r>
              <w:rPr>
                <w:b/>
              </w:rPr>
              <w:t>Lib</w:t>
            </w:r>
          </w:p>
        </w:tc>
        <w:tc>
          <w:tcPr>
            <w:tcW w:w="5948" w:type="dxa"/>
          </w:tcPr>
          <w:p w:rsidR="00DA303E" w:rsidRDefault="00DA303E" w:rsidP="002630D8">
            <w:r>
              <w:t xml:space="preserve">Se </w:t>
            </w:r>
            <w:r w:rsidRPr="0070214E">
              <w:rPr>
                <w:i/>
              </w:rPr>
              <w:t>Bibliotek.</w:t>
            </w:r>
          </w:p>
        </w:tc>
      </w:tr>
      <w:tr w:rsidR="00DA303E" w:rsidTr="00752E6E">
        <w:tc>
          <w:tcPr>
            <w:tcW w:w="3114" w:type="dxa"/>
          </w:tcPr>
          <w:p w:rsidR="00DA303E" w:rsidRDefault="00DA303E" w:rsidP="00587C89">
            <w:pPr>
              <w:rPr>
                <w:b/>
              </w:rPr>
            </w:pPr>
            <w:r>
              <w:rPr>
                <w:b/>
              </w:rPr>
              <w:t>Library</w:t>
            </w:r>
          </w:p>
        </w:tc>
        <w:tc>
          <w:tcPr>
            <w:tcW w:w="5948" w:type="dxa"/>
          </w:tcPr>
          <w:p w:rsidR="00DA303E" w:rsidRPr="003C1B6C" w:rsidRDefault="00DA303E" w:rsidP="002630D8">
            <w:r>
              <w:t xml:space="preserve">Se </w:t>
            </w:r>
            <w:r w:rsidRPr="0070214E">
              <w:rPr>
                <w:i/>
              </w:rPr>
              <w:t>Bibliotek.</w:t>
            </w:r>
          </w:p>
        </w:tc>
      </w:tr>
      <w:tr w:rsidR="00DA303E" w:rsidTr="00752E6E">
        <w:tc>
          <w:tcPr>
            <w:tcW w:w="3114" w:type="dxa"/>
          </w:tcPr>
          <w:p w:rsidR="00DA303E" w:rsidRPr="00752E6E" w:rsidRDefault="00DA303E" w:rsidP="00587C89">
            <w:pPr>
              <w:rPr>
                <w:b/>
              </w:rPr>
            </w:pPr>
            <w:r>
              <w:rPr>
                <w:b/>
              </w:rPr>
              <w:t>MCU</w:t>
            </w:r>
          </w:p>
        </w:tc>
        <w:tc>
          <w:tcPr>
            <w:tcW w:w="5948" w:type="dxa"/>
          </w:tcPr>
          <w:p w:rsidR="00DA303E" w:rsidRPr="00752E6E" w:rsidRDefault="00DA303E" w:rsidP="002630D8">
            <w:r>
              <w:t>Microcontroller Unit, se</w:t>
            </w:r>
            <w:r w:rsidRPr="00752E6E">
              <w:rPr>
                <w:b/>
              </w:rPr>
              <w:t xml:space="preserve"> </w:t>
            </w:r>
            <w:r w:rsidRPr="00752E6E">
              <w:rPr>
                <w:i/>
              </w:rPr>
              <w:t>Mikrokontroller</w:t>
            </w:r>
            <w:r>
              <w:rPr>
                <w:i/>
              </w:rPr>
              <w:t>.</w:t>
            </w:r>
          </w:p>
        </w:tc>
      </w:tr>
      <w:tr w:rsidR="00DA303E" w:rsidTr="00752E6E">
        <w:tc>
          <w:tcPr>
            <w:tcW w:w="3114" w:type="dxa"/>
          </w:tcPr>
          <w:p w:rsidR="00DA303E" w:rsidRPr="00752E6E" w:rsidRDefault="00DA303E" w:rsidP="00587C89">
            <w:pPr>
              <w:rPr>
                <w:b/>
              </w:rPr>
            </w:pPr>
            <w:r w:rsidRPr="00752E6E">
              <w:rPr>
                <w:b/>
              </w:rPr>
              <w:t>M</w:t>
            </w:r>
            <w:r w:rsidRPr="00752E6E">
              <w:rPr>
                <w:b/>
              </w:rPr>
              <w:t>ikrokontroller</w:t>
            </w:r>
          </w:p>
        </w:tc>
        <w:tc>
          <w:tcPr>
            <w:tcW w:w="5948" w:type="dxa"/>
          </w:tcPr>
          <w:p w:rsidR="00DA303E" w:rsidRPr="00752E6E" w:rsidRDefault="00DA303E" w:rsidP="002630D8">
            <w:r w:rsidRPr="00752E6E">
              <w:t>En liten enchippsdator med CPU, arbetsminne och programminne</w:t>
            </w:r>
            <w:r>
              <w:t>.</w:t>
            </w:r>
          </w:p>
        </w:tc>
      </w:tr>
      <w:tr w:rsidR="00DA303E" w:rsidTr="00752E6E">
        <w:tc>
          <w:tcPr>
            <w:tcW w:w="3114" w:type="dxa"/>
          </w:tcPr>
          <w:p w:rsidR="00DA303E" w:rsidRDefault="00DA303E" w:rsidP="00587C89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Mikroprocessor</w:t>
            </w:r>
          </w:p>
        </w:tc>
        <w:tc>
          <w:tcPr>
            <w:tcW w:w="5948" w:type="dxa"/>
          </w:tcPr>
          <w:p w:rsidR="00DA303E" w:rsidRDefault="00DA303E" w:rsidP="002630D8">
            <w:r w:rsidRPr="00E066F8">
              <w:rPr>
                <w:highlight w:val="red"/>
              </w:rPr>
              <w:t>SKRIV</w:t>
            </w:r>
          </w:p>
        </w:tc>
      </w:tr>
      <w:tr w:rsidR="00DA303E" w:rsidTr="00752E6E">
        <w:tc>
          <w:tcPr>
            <w:tcW w:w="3114" w:type="dxa"/>
          </w:tcPr>
          <w:p w:rsidR="00DA303E" w:rsidRPr="00D72715" w:rsidRDefault="00DA303E" w:rsidP="00587C89">
            <w:pPr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MPU</w:t>
            </w:r>
          </w:p>
        </w:tc>
        <w:tc>
          <w:tcPr>
            <w:tcW w:w="5948" w:type="dxa"/>
          </w:tcPr>
          <w:p w:rsidR="00DA303E" w:rsidRDefault="00DA303E" w:rsidP="002630D8">
            <w:r>
              <w:t xml:space="preserve">Microprocessor Unit, Se </w:t>
            </w:r>
            <w:r w:rsidRPr="00E066F8">
              <w:rPr>
                <w:i/>
              </w:rPr>
              <w:t>mikroprocessor</w:t>
            </w:r>
          </w:p>
        </w:tc>
      </w:tr>
      <w:tr w:rsidR="00DA303E" w:rsidTr="00752E6E">
        <w:tc>
          <w:tcPr>
            <w:tcW w:w="3114" w:type="dxa"/>
          </w:tcPr>
          <w:p w:rsidR="00DA303E" w:rsidRDefault="00DA303E" w:rsidP="00587C89">
            <w:pPr>
              <w:rPr>
                <w:b/>
                <w:lang w:eastAsia="sv-SE"/>
              </w:rPr>
            </w:pPr>
            <w:r w:rsidRPr="00D72715">
              <w:rPr>
                <w:rStyle w:val="Strong"/>
                <w:lang w:val="en-US"/>
              </w:rPr>
              <w:t>M</w:t>
            </w:r>
            <w:r>
              <w:rPr>
                <w:rStyle w:val="Strong"/>
                <w:lang w:val="en-US"/>
              </w:rPr>
              <w:t>PU-</w:t>
            </w:r>
            <w:r w:rsidRPr="008E1EB2">
              <w:rPr>
                <w:rStyle w:val="Strong"/>
                <w:lang w:val="en-US"/>
              </w:rPr>
              <w:t>6050</w:t>
            </w:r>
          </w:p>
        </w:tc>
        <w:tc>
          <w:tcPr>
            <w:tcW w:w="5948" w:type="dxa"/>
          </w:tcPr>
          <w:p w:rsidR="00DA303E" w:rsidRDefault="00DA303E" w:rsidP="002630D8">
            <w:r>
              <w:t>M</w:t>
            </w:r>
            <w:r>
              <w:t>ikroprocessor</w:t>
            </w:r>
            <w:r>
              <w:t xml:space="preserve"> med sensor för gyro och acceleration i tre riktningar vardera.</w:t>
            </w:r>
          </w:p>
        </w:tc>
      </w:tr>
      <w:tr w:rsidR="00DA303E" w:rsidTr="00752E6E">
        <w:tc>
          <w:tcPr>
            <w:tcW w:w="3114" w:type="dxa"/>
          </w:tcPr>
          <w:p w:rsidR="00DA303E" w:rsidRPr="00D72715" w:rsidRDefault="00DA303E" w:rsidP="00587C89">
            <w:pPr>
              <w:rPr>
                <w:rStyle w:val="Strong"/>
                <w:lang w:val="en-US"/>
              </w:rPr>
            </w:pPr>
            <w:r w:rsidRPr="00D72715">
              <w:rPr>
                <w:rStyle w:val="Strong"/>
                <w:lang w:val="en-US"/>
              </w:rPr>
              <w:t>M</w:t>
            </w:r>
            <w:r>
              <w:rPr>
                <w:rStyle w:val="Strong"/>
                <w:lang w:val="en-US"/>
              </w:rPr>
              <w:t>PU-</w:t>
            </w:r>
            <w:r>
              <w:rPr>
                <w:rStyle w:val="Strong"/>
                <w:lang w:val="en-US"/>
              </w:rPr>
              <w:t>92</w:t>
            </w:r>
            <w:r w:rsidRPr="008E1EB2">
              <w:rPr>
                <w:rStyle w:val="Strong"/>
                <w:lang w:val="en-US"/>
              </w:rPr>
              <w:t>50</w:t>
            </w:r>
          </w:p>
        </w:tc>
        <w:tc>
          <w:tcPr>
            <w:tcW w:w="5948" w:type="dxa"/>
          </w:tcPr>
          <w:p w:rsidR="00DA303E" w:rsidRDefault="00DA303E" w:rsidP="002630D8">
            <w:r>
              <w:t>Mikroprocessor med sensor för gyro</w:t>
            </w:r>
            <w:r>
              <w:t xml:space="preserve">, </w:t>
            </w:r>
            <w:r>
              <w:t>acceleration</w:t>
            </w:r>
            <w:r>
              <w:t xml:space="preserve"> och kompass</w:t>
            </w:r>
            <w:r>
              <w:t xml:space="preserve"> i tre </w:t>
            </w:r>
            <w:r>
              <w:t>riktningar</w:t>
            </w:r>
            <w:r>
              <w:t xml:space="preserve"> vardera.</w:t>
            </w:r>
          </w:p>
        </w:tc>
      </w:tr>
      <w:tr w:rsidR="00DA303E" w:rsidTr="00752E6E">
        <w:tc>
          <w:tcPr>
            <w:tcW w:w="3114" w:type="dxa"/>
          </w:tcPr>
          <w:p w:rsidR="00DA303E" w:rsidRPr="00752E6E" w:rsidRDefault="00DA303E" w:rsidP="00587C89">
            <w:pPr>
              <w:rPr>
                <w:b/>
              </w:rPr>
            </w:pPr>
            <w:r w:rsidRPr="00752E6E">
              <w:rPr>
                <w:b/>
                <w:lang w:eastAsia="sv-SE"/>
              </w:rPr>
              <w:t>Pull up</w:t>
            </w:r>
            <w:r w:rsidRPr="00752E6E">
              <w:rPr>
                <w:b/>
                <w:lang w:eastAsia="sv-SE"/>
              </w:rPr>
              <w:t>-reistor</w:t>
            </w:r>
          </w:p>
        </w:tc>
        <w:tc>
          <w:tcPr>
            <w:tcW w:w="5948" w:type="dxa"/>
          </w:tcPr>
          <w:p w:rsidR="00DA303E" w:rsidRDefault="00DA303E" w:rsidP="002630D8">
            <w:r>
              <w:rPr>
                <w:lang w:eastAsia="sv-SE"/>
              </w:rPr>
              <w:t>A</w:t>
            </w:r>
            <w:r w:rsidRPr="00E60144">
              <w:rPr>
                <w:lang w:eastAsia="sv-SE"/>
              </w:rPr>
              <w:t xml:space="preserve">nvänds i logiska kretsar för att se till att en ingång håller sig hög när </w:t>
            </w:r>
            <w:r>
              <w:rPr>
                <w:lang w:eastAsia="sv-SE"/>
              </w:rPr>
              <w:t>den inte har någon anslutning.</w:t>
            </w:r>
          </w:p>
        </w:tc>
      </w:tr>
      <w:tr w:rsidR="00DA303E" w:rsidTr="00752E6E">
        <w:tc>
          <w:tcPr>
            <w:tcW w:w="3114" w:type="dxa"/>
          </w:tcPr>
          <w:p w:rsidR="00DA303E" w:rsidRDefault="00DA303E" w:rsidP="00587C89">
            <w:pPr>
              <w:rPr>
                <w:b/>
                <w:lang w:eastAsia="sv-SE"/>
              </w:rPr>
            </w:pPr>
            <w:r>
              <w:rPr>
                <w:b/>
                <w:lang w:eastAsia="sv-SE"/>
              </w:rPr>
              <w:t>Reistans</w:t>
            </w:r>
          </w:p>
        </w:tc>
        <w:tc>
          <w:tcPr>
            <w:tcW w:w="5948" w:type="dxa"/>
          </w:tcPr>
          <w:p w:rsidR="00DA303E" w:rsidRDefault="00DA303E" w:rsidP="002630D8">
            <w:r>
              <w:t>Värdet på ett motstånd / resistor. Anges i Ohm (</w:t>
            </w:r>
            <w:r w:rsidRPr="00D4547A">
              <w:t>Ω</w:t>
            </w:r>
            <w:r w:rsidRPr="00D4547A">
              <w:t>)</w:t>
            </w:r>
            <w:r>
              <w:t>.</w:t>
            </w:r>
          </w:p>
        </w:tc>
      </w:tr>
      <w:tr w:rsidR="00DA303E" w:rsidTr="00752E6E">
        <w:tc>
          <w:tcPr>
            <w:tcW w:w="3114" w:type="dxa"/>
          </w:tcPr>
          <w:p w:rsidR="00DA303E" w:rsidRDefault="00DA303E" w:rsidP="00587C89">
            <w:pPr>
              <w:rPr>
                <w:b/>
                <w:lang w:eastAsia="sv-SE"/>
              </w:rPr>
            </w:pPr>
            <w:r>
              <w:rPr>
                <w:b/>
                <w:lang w:eastAsia="sv-SE"/>
              </w:rPr>
              <w:t>Resistor</w:t>
            </w:r>
          </w:p>
        </w:tc>
        <w:tc>
          <w:tcPr>
            <w:tcW w:w="5948" w:type="dxa"/>
          </w:tcPr>
          <w:p w:rsidR="00DA303E" w:rsidRPr="00752E6E" w:rsidRDefault="00DA303E" w:rsidP="002630D8">
            <w:r>
              <w:t>Motstånd i elektriska kretsar.</w:t>
            </w:r>
          </w:p>
        </w:tc>
      </w:tr>
      <w:tr w:rsidR="00DA303E" w:rsidTr="00752E6E">
        <w:tc>
          <w:tcPr>
            <w:tcW w:w="3114" w:type="dxa"/>
          </w:tcPr>
          <w:p w:rsidR="00DA303E" w:rsidRDefault="00DA303E" w:rsidP="00587C89">
            <w:pPr>
              <w:rPr>
                <w:b/>
              </w:rPr>
            </w:pPr>
            <w:r>
              <w:rPr>
                <w:b/>
              </w:rPr>
              <w:t>SCL</w:t>
            </w:r>
          </w:p>
        </w:tc>
        <w:tc>
          <w:tcPr>
            <w:tcW w:w="5948" w:type="dxa"/>
          </w:tcPr>
          <w:p w:rsidR="00DA303E" w:rsidRDefault="00DA303E" w:rsidP="002630D8">
            <w:r>
              <w:t>Se</w:t>
            </w:r>
            <w:r w:rsidRPr="00752E6E">
              <w:t xml:space="preserve"> </w:t>
            </w:r>
            <w:r w:rsidRPr="00752E6E">
              <w:rPr>
                <w:i/>
              </w:rPr>
              <w:t>I²C</w:t>
            </w:r>
            <w:r>
              <w:rPr>
                <w:i/>
              </w:rPr>
              <w:t>.</w:t>
            </w:r>
          </w:p>
        </w:tc>
      </w:tr>
      <w:tr w:rsidR="00DA303E" w:rsidTr="00752E6E">
        <w:tc>
          <w:tcPr>
            <w:tcW w:w="3114" w:type="dxa"/>
          </w:tcPr>
          <w:p w:rsidR="00DA303E" w:rsidRDefault="00DA303E" w:rsidP="00587C89">
            <w:pPr>
              <w:rPr>
                <w:b/>
              </w:rPr>
            </w:pPr>
            <w:r>
              <w:rPr>
                <w:b/>
              </w:rPr>
              <w:t>SDA</w:t>
            </w:r>
          </w:p>
        </w:tc>
        <w:tc>
          <w:tcPr>
            <w:tcW w:w="5948" w:type="dxa"/>
          </w:tcPr>
          <w:p w:rsidR="00DA303E" w:rsidRDefault="00DA303E" w:rsidP="002630D8">
            <w:r>
              <w:t>Se</w:t>
            </w:r>
            <w:r w:rsidRPr="00752E6E">
              <w:t xml:space="preserve"> </w:t>
            </w:r>
            <w:r w:rsidRPr="00752E6E">
              <w:rPr>
                <w:i/>
              </w:rPr>
              <w:t>I²C</w:t>
            </w:r>
            <w:r>
              <w:rPr>
                <w:i/>
              </w:rPr>
              <w:t>.</w:t>
            </w:r>
          </w:p>
        </w:tc>
      </w:tr>
      <w:tr w:rsidR="00DA303E" w:rsidTr="00752E6E">
        <w:tc>
          <w:tcPr>
            <w:tcW w:w="3114" w:type="dxa"/>
          </w:tcPr>
          <w:p w:rsidR="00DA303E" w:rsidRPr="00DA303E" w:rsidRDefault="00DA303E" w:rsidP="00587C89">
            <w:pPr>
              <w:rPr>
                <w:b/>
              </w:rPr>
            </w:pPr>
            <w:r w:rsidRPr="00DA303E">
              <w:rPr>
                <w:b/>
              </w:rPr>
              <w:t>S</w:t>
            </w:r>
            <w:r w:rsidRPr="00DA303E">
              <w:rPr>
                <w:b/>
              </w:rPr>
              <w:t>tandardbibliotek</w:t>
            </w:r>
          </w:p>
        </w:tc>
        <w:tc>
          <w:tcPr>
            <w:tcW w:w="5948" w:type="dxa"/>
          </w:tcPr>
          <w:p w:rsidR="00DA303E" w:rsidRDefault="00DA303E" w:rsidP="002630D8">
            <w:r>
              <w:t xml:space="preserve">Kodbibliotek som alltid är tillgängliga för ett specifikt programspråk. Exempelvis </w:t>
            </w:r>
            <w:r w:rsidRPr="00DA303E">
              <w:rPr>
                <w:i/>
              </w:rPr>
              <w:t>stdio.h</w:t>
            </w:r>
            <w:r>
              <w:t xml:space="preserve"> för programspråket C.</w:t>
            </w:r>
          </w:p>
        </w:tc>
      </w:tr>
      <w:tr w:rsidR="00DA303E" w:rsidTr="00752E6E">
        <w:tc>
          <w:tcPr>
            <w:tcW w:w="3114" w:type="dxa"/>
          </w:tcPr>
          <w:p w:rsidR="00DA303E" w:rsidRPr="00752E6E" w:rsidRDefault="00DA303E" w:rsidP="00587C89">
            <w:pPr>
              <w:rPr>
                <w:b/>
              </w:rPr>
            </w:pPr>
            <w:r w:rsidRPr="00752E6E">
              <w:rPr>
                <w:b/>
              </w:rPr>
              <w:t>Stegräknare</w:t>
            </w:r>
          </w:p>
        </w:tc>
        <w:tc>
          <w:tcPr>
            <w:tcW w:w="5948" w:type="dxa"/>
          </w:tcPr>
          <w:p w:rsidR="00DA303E" w:rsidRDefault="00DA303E" w:rsidP="002630D8">
            <w:r>
              <w:t>En e</w:t>
            </w:r>
            <w:r w:rsidRPr="003317B1">
              <w:t>nhet</w:t>
            </w:r>
            <w:r>
              <w:t xml:space="preserve"> s</w:t>
            </w:r>
            <w:r w:rsidRPr="003317B1">
              <w:t>om mäter hur många steg en människa tar</w:t>
            </w:r>
          </w:p>
        </w:tc>
      </w:tr>
      <w:tr w:rsidR="00DA303E" w:rsidTr="00752E6E">
        <w:tc>
          <w:tcPr>
            <w:tcW w:w="3114" w:type="dxa"/>
          </w:tcPr>
          <w:p w:rsidR="00DA303E" w:rsidRPr="00752E6E" w:rsidRDefault="00DA303E" w:rsidP="00587C89">
            <w:pPr>
              <w:rPr>
                <w:b/>
              </w:rPr>
            </w:pPr>
            <w:r>
              <w:rPr>
                <w:b/>
              </w:rPr>
              <w:t>TWI</w:t>
            </w:r>
          </w:p>
        </w:tc>
        <w:tc>
          <w:tcPr>
            <w:tcW w:w="5948" w:type="dxa"/>
          </w:tcPr>
          <w:p w:rsidR="00DA303E" w:rsidRDefault="00DA303E" w:rsidP="002630D8">
            <w:r>
              <w:t>Se</w:t>
            </w:r>
            <w:r w:rsidRPr="00752E6E">
              <w:t xml:space="preserve"> </w:t>
            </w:r>
            <w:r w:rsidRPr="00752E6E">
              <w:rPr>
                <w:i/>
              </w:rPr>
              <w:t>I²C</w:t>
            </w:r>
            <w:r>
              <w:rPr>
                <w:i/>
              </w:rPr>
              <w:t>.</w:t>
            </w:r>
          </w:p>
        </w:tc>
      </w:tr>
      <w:tr w:rsidR="00DA303E" w:rsidTr="00752E6E">
        <w:tc>
          <w:tcPr>
            <w:tcW w:w="3114" w:type="dxa"/>
          </w:tcPr>
          <w:p w:rsidR="00DA303E" w:rsidRDefault="00DA303E" w:rsidP="00587C89">
            <w:pPr>
              <w:rPr>
                <w:b/>
              </w:rPr>
            </w:pPr>
            <w:r>
              <w:rPr>
                <w:b/>
              </w:rPr>
              <w:t>U</w:t>
            </w:r>
            <w:r w:rsidRPr="003C1B6C">
              <w:rPr>
                <w:b/>
              </w:rPr>
              <w:t>tvecklingsmiljö</w:t>
            </w:r>
          </w:p>
        </w:tc>
        <w:tc>
          <w:tcPr>
            <w:tcW w:w="5948" w:type="dxa"/>
          </w:tcPr>
          <w:p w:rsidR="00DA303E" w:rsidRPr="003C1B6C" w:rsidRDefault="00DA303E" w:rsidP="002630D8">
            <w:pPr>
              <w:rPr>
                <w:i/>
              </w:rPr>
            </w:pPr>
            <w:r w:rsidRPr="003C1B6C">
              <w:t>Se</w:t>
            </w:r>
            <w:r>
              <w:rPr>
                <w:i/>
              </w:rPr>
              <w:t xml:space="preserve"> IDE.</w:t>
            </w:r>
          </w:p>
        </w:tc>
      </w:tr>
      <w:tr w:rsidR="00434999" w:rsidTr="00752E6E">
        <w:tc>
          <w:tcPr>
            <w:tcW w:w="3114" w:type="dxa"/>
          </w:tcPr>
          <w:p w:rsidR="00434999" w:rsidRDefault="00434999" w:rsidP="00587C89">
            <w:pPr>
              <w:rPr>
                <w:b/>
              </w:rPr>
            </w:pPr>
            <w:r>
              <w:rPr>
                <w:b/>
              </w:rPr>
              <w:t>Serial Monitor</w:t>
            </w:r>
          </w:p>
        </w:tc>
        <w:tc>
          <w:tcPr>
            <w:tcW w:w="5948" w:type="dxa"/>
          </w:tcPr>
          <w:p w:rsidR="00434999" w:rsidRPr="003C1B6C" w:rsidRDefault="00434999" w:rsidP="002630D8">
            <w:r>
              <w:t>Funktion i Arduinos IDE, för att kommunicera med inkopplad Arduino-enhet. Används ofta för debugging.</w:t>
            </w:r>
          </w:p>
        </w:tc>
      </w:tr>
    </w:tbl>
    <w:p w:rsidR="00587C89" w:rsidRPr="00587C89" w:rsidRDefault="00587C89" w:rsidP="00587C89">
      <w:pPr>
        <w:rPr>
          <w:color w:val="FF0000"/>
        </w:rPr>
      </w:pPr>
    </w:p>
    <w:p w:rsidR="00752E6E" w:rsidRDefault="00D4547A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bookmarkStart w:id="7" w:name="_Toc480302856"/>
      <w:r w:rsidRPr="00D4547A">
        <w:rPr>
          <w:highlight w:val="red"/>
        </w:rPr>
        <w:t>SORTERA+FYLLPÅ</w:t>
      </w:r>
      <w:r w:rsidR="00752E6E">
        <w:br w:type="page"/>
      </w:r>
    </w:p>
    <w:p w:rsidR="002A1138" w:rsidRDefault="003317B1" w:rsidP="002A1138">
      <w:pPr>
        <w:pStyle w:val="Heading3"/>
      </w:pPr>
      <w:r>
        <w:lastRenderedPageBreak/>
        <w:t>Stegräknare</w:t>
      </w:r>
      <w:bookmarkEnd w:id="7"/>
    </w:p>
    <w:p w:rsidR="008E7B6F" w:rsidRDefault="003317B1" w:rsidP="002A1138">
      <w:r w:rsidRPr="003317B1">
        <w:t>En stegräknare är en vanligtvis portabel enhet. Som mäter hur många steg en människa tar. Den kan användas vid exempelvis löpning</w:t>
      </w:r>
      <w:r w:rsidR="008E7B6F">
        <w:t>,</w:t>
      </w:r>
      <w:r w:rsidRPr="003317B1">
        <w:t xml:space="preserve"> promenad</w:t>
      </w:r>
      <w:r w:rsidR="008E7B6F">
        <w:t>, eller</w:t>
      </w:r>
      <w:r w:rsidRPr="003317B1">
        <w:t xml:space="preserve"> för att se hur många steg en person tar under en dag. </w:t>
      </w:r>
    </w:p>
    <w:p w:rsidR="002A1138" w:rsidRDefault="003317B1" w:rsidP="002A1138">
      <w:r w:rsidRPr="003317B1">
        <w:t>Stegräknare kan också kallas pedometer.</w:t>
      </w:r>
    </w:p>
    <w:p w:rsidR="003317B1" w:rsidRDefault="003317B1" w:rsidP="003317B1">
      <w:pPr>
        <w:pStyle w:val="Heading3"/>
      </w:pPr>
      <w:bookmarkStart w:id="8" w:name="_Toc480302857"/>
      <w:r w:rsidRPr="003317B1">
        <w:t>I²C</w:t>
      </w:r>
      <w:bookmarkEnd w:id="8"/>
    </w:p>
    <w:p w:rsidR="00500D6E" w:rsidRDefault="003317B1" w:rsidP="003317B1">
      <w:r>
        <w:t xml:space="preserve">I²C, </w:t>
      </w:r>
      <w:r w:rsidRPr="008E7B6F">
        <w:rPr>
          <w:i/>
        </w:rPr>
        <w:t>Inter-Integrated Circuit</w:t>
      </w:r>
      <w:r>
        <w:t xml:space="preserve">, är ett sätt att koppla enheter till moderkort, inbyggda system, mobiltelefoner eller andra enheter. </w:t>
      </w:r>
    </w:p>
    <w:p w:rsidR="008E7B6F" w:rsidRDefault="003317B1" w:rsidP="003317B1">
      <w:r>
        <w:t>Kommunikation sker via två ledare, SDA (</w:t>
      </w:r>
      <w:r w:rsidRPr="00500D6E">
        <w:rPr>
          <w:i/>
        </w:rPr>
        <w:t>Serial Data Line</w:t>
      </w:r>
      <w:r>
        <w:t>, datasignal) och SCL (</w:t>
      </w:r>
      <w:r w:rsidRPr="00500D6E">
        <w:rPr>
          <w:i/>
        </w:rPr>
        <w:t>Serial Clock</w:t>
      </w:r>
      <w:r>
        <w:t>, klocksignal). Flera I²C-enheter kan anslutas till samma SDA- och SCL-ledare.</w:t>
      </w:r>
      <w:r w:rsidR="00500D6E">
        <w:t xml:space="preserve"> </w:t>
      </w:r>
    </w:p>
    <w:p w:rsidR="00500D6E" w:rsidRDefault="00500D6E" w:rsidP="003317B1">
      <w:r>
        <w:t xml:space="preserve">På en </w:t>
      </w:r>
      <w:r w:rsidR="00752E6E">
        <w:t>mikrokontroller</w:t>
      </w:r>
      <w:r>
        <w:t xml:space="preserve"> av typen Atmega328p, är </w:t>
      </w:r>
      <w:r w:rsidR="00E60144">
        <w:t>anslutningar</w:t>
      </w:r>
      <w:r>
        <w:t xml:space="preserve"> 27 och 28, SDA och SCL, respektive.</w:t>
      </w:r>
    </w:p>
    <w:p w:rsidR="008E7B6F" w:rsidRDefault="008E7B6F" w:rsidP="008E7B6F">
      <w:pPr>
        <w:keepNext/>
      </w:pPr>
      <w:r>
        <w:rPr>
          <w:noProof/>
          <w:lang w:eastAsia="sv-SE"/>
        </w:rPr>
        <w:drawing>
          <wp:inline distT="0" distB="0" distL="0" distR="0">
            <wp:extent cx="2341365" cy="2204113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tmega_twi_pi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595" cy="22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6F" w:rsidRDefault="008E7B6F" w:rsidP="008E7B6F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213E05">
        <w:rPr>
          <w:noProof/>
        </w:rPr>
        <w:t>1</w:t>
      </w:r>
      <w:r>
        <w:fldChar w:fldCharType="end"/>
      </w:r>
      <w:r>
        <w:t xml:space="preserve"> I</w:t>
      </w:r>
      <w:r w:rsidRPr="008E7B6F">
        <w:rPr>
          <w:vertAlign w:val="superscript"/>
        </w:rPr>
        <w:t>2</w:t>
      </w:r>
      <w:r>
        <w:t>C-ansluting på Atmega328</w:t>
      </w:r>
    </w:p>
    <w:p w:rsidR="008E7B6F" w:rsidRPr="008E7B6F" w:rsidRDefault="008E7B6F" w:rsidP="008E7B6F">
      <w:r>
        <w:t xml:space="preserve">I²C kallas även TWI, </w:t>
      </w:r>
      <w:r w:rsidRPr="008E7B6F">
        <w:rPr>
          <w:i/>
        </w:rPr>
        <w:t>Two Wire Interface</w:t>
      </w:r>
      <w:r>
        <w:t xml:space="preserve">, eller </w:t>
      </w:r>
      <w:r w:rsidRPr="008E7B6F">
        <w:rPr>
          <w:i/>
        </w:rPr>
        <w:t>IIC</w:t>
      </w:r>
      <w:r>
        <w:t>.</w:t>
      </w:r>
    </w:p>
    <w:p w:rsidR="008E7B6F" w:rsidRDefault="008E7B6F" w:rsidP="008E7B6F">
      <w:pPr>
        <w:rPr>
          <w:color w:val="44546A" w:themeColor="text2"/>
          <w:sz w:val="18"/>
          <w:szCs w:val="18"/>
        </w:rPr>
      </w:pPr>
      <w:r>
        <w:br w:type="page"/>
      </w:r>
    </w:p>
    <w:p w:rsidR="00A5743B" w:rsidRDefault="00A5743B" w:rsidP="003317B1">
      <w:pPr>
        <w:pStyle w:val="Heading3"/>
      </w:pPr>
      <w:bookmarkStart w:id="9" w:name="_Toc480302858"/>
      <w:r>
        <w:lastRenderedPageBreak/>
        <w:t>Pull up-resistorer</w:t>
      </w:r>
    </w:p>
    <w:p w:rsidR="00E60144" w:rsidRPr="00E60144" w:rsidRDefault="00E60144" w:rsidP="00E60144">
      <w:pPr>
        <w:rPr>
          <w:lang w:eastAsia="sv-SE"/>
        </w:rPr>
      </w:pPr>
      <w:r w:rsidRPr="00E60144">
        <w:rPr>
          <w:lang w:eastAsia="sv-SE"/>
        </w:rPr>
        <w:t>Pull up-re</w:t>
      </w:r>
      <w:r w:rsidR="0016392F">
        <w:rPr>
          <w:lang w:eastAsia="sv-SE"/>
        </w:rPr>
        <w:t>s</w:t>
      </w:r>
      <w:r w:rsidRPr="00E60144">
        <w:rPr>
          <w:lang w:eastAsia="sv-SE"/>
        </w:rPr>
        <w:t xml:space="preserve">istorer används i logiska kretsar för att se till att en ingång håller sig hög när </w:t>
      </w:r>
      <w:r w:rsidR="00EB5CEC">
        <w:rPr>
          <w:lang w:eastAsia="sv-SE"/>
        </w:rPr>
        <w:t>den inte har någon anslutning.</w:t>
      </w:r>
    </w:p>
    <w:p w:rsidR="00520A8F" w:rsidRDefault="00E60144" w:rsidP="00E60144">
      <w:r w:rsidRPr="00E60144">
        <w:rPr>
          <w:lang w:eastAsia="sv-SE"/>
        </w:rPr>
        <w:t>Utan pull up kan ingången anta vilket läge som helst, hög eller låg.</w:t>
      </w:r>
      <w:r w:rsidR="00EB5CEC">
        <w:rPr>
          <w:lang w:eastAsia="sv-SE"/>
        </w:rPr>
        <w:t xml:space="preserve"> I projektet används pull up-resistorer för </w:t>
      </w:r>
      <w:r w:rsidR="00EB5CEC">
        <w:t>I²C-anslutningarna.</w:t>
      </w:r>
    </w:p>
    <w:p w:rsidR="00EB5CEC" w:rsidRPr="00E60144" w:rsidRDefault="00EB5CEC" w:rsidP="00E60144">
      <w:pPr>
        <w:rPr>
          <w:lang w:eastAsia="sv-SE"/>
        </w:rPr>
      </w:pPr>
      <w:r>
        <w:t>Resistorer som används ska vara av hög resistans.</w:t>
      </w:r>
    </w:p>
    <w:p w:rsidR="003317B1" w:rsidRDefault="003317B1" w:rsidP="003317B1">
      <w:pPr>
        <w:pStyle w:val="Heading3"/>
      </w:pPr>
      <w:r>
        <w:t>X-Y-Z-riktning</w:t>
      </w:r>
      <w:bookmarkEnd w:id="9"/>
    </w:p>
    <w:p w:rsidR="008E7B6F" w:rsidRDefault="003317B1" w:rsidP="003317B1">
      <w:pPr>
        <w:rPr>
          <w:lang w:eastAsia="sv-SE"/>
        </w:rPr>
      </w:pPr>
      <w:r w:rsidRPr="003317B1">
        <w:rPr>
          <w:lang w:eastAsia="sv-SE"/>
        </w:rPr>
        <w:t xml:space="preserve">X, Y och Z används inom projektet för att beskriva riktningar i en tredimensionell miljö. MPU-9250-enheten har sensorer för acceleration i dessa tre riktningar. </w:t>
      </w:r>
    </w:p>
    <w:p w:rsidR="003317B1" w:rsidRPr="003317B1" w:rsidRDefault="003317B1" w:rsidP="003317B1">
      <w:pPr>
        <w:rPr>
          <w:rFonts w:ascii="Times New Roman" w:hAnsi="Times New Roman" w:cs="Times New Roman"/>
          <w:sz w:val="24"/>
          <w:szCs w:val="24"/>
          <w:lang w:eastAsia="sv-SE"/>
        </w:rPr>
      </w:pPr>
      <w:r w:rsidRPr="003317B1">
        <w:rPr>
          <w:lang w:eastAsia="sv-SE"/>
        </w:rPr>
        <w:t>När enheten förs åt ett visst håll mäts rörelsens acceleration i denna riktning.</w:t>
      </w:r>
    </w:p>
    <w:p w:rsidR="003317B1" w:rsidRDefault="003317B1" w:rsidP="003317B1">
      <w:pPr>
        <w:keepNext/>
      </w:pPr>
      <w:r>
        <w:rPr>
          <w:rFonts w:ascii="Arial" w:hAnsi="Arial" w:cs="Arial"/>
          <w:noProof/>
          <w:color w:val="000000"/>
          <w:lang w:eastAsia="sv-SE"/>
        </w:rPr>
        <w:drawing>
          <wp:inline distT="0" distB="0" distL="0" distR="0">
            <wp:extent cx="1419225" cy="1095375"/>
            <wp:effectExtent l="0" t="0" r="9525" b="9525"/>
            <wp:docPr id="2" name="Picture 2" descr="https://lh4.googleusercontent.com/te0kIh8C59NByvBiMUZGofOQk0sTp1wDheIR1qlHMwtdLzvx1ehCYUI4x0vcJSllCYl9lplcu2P5AJ9Qo1Pu6u4GdJi2wJUNhwqbvYT-JSAgum2Gpxvn3bJUolgSfj4-DYlfOz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te0kIh8C59NByvBiMUZGofOQk0sTp1wDheIR1qlHMwtdLzvx1ehCYUI4x0vcJSllCYl9lplcu2P5AJ9Qo1Pu6u4GdJi2wJUNhwqbvYT-JSAgum2Gpxvn3bJUolgSfj4-DYlfOzV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715" w:rsidRDefault="003317B1" w:rsidP="003317B1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213E05">
        <w:rPr>
          <w:noProof/>
        </w:rPr>
        <w:t>2</w:t>
      </w:r>
      <w:r>
        <w:fldChar w:fldCharType="end"/>
      </w:r>
      <w:r>
        <w:t xml:space="preserve"> Riktningar i X- Y och Z-led</w:t>
      </w:r>
    </w:p>
    <w:p w:rsidR="00144F90" w:rsidRDefault="00144F90" w:rsidP="00144F90">
      <w:pPr>
        <w:pStyle w:val="Heading3"/>
      </w:pPr>
      <w:r>
        <w:t>MPU-9250</w:t>
      </w:r>
    </w:p>
    <w:p w:rsidR="00144F90" w:rsidRDefault="00144F90" w:rsidP="00144F90">
      <w:r>
        <w:t>Enheten som används i projek</w:t>
      </w:r>
      <w:r w:rsidR="00213E05">
        <w:t xml:space="preserve">tet för att mäta acceleration kallas </w:t>
      </w:r>
      <w:r w:rsidR="00213E05" w:rsidRPr="00213E05">
        <w:rPr>
          <w:i/>
        </w:rPr>
        <w:t>MPU-9250 IMU Breakout</w:t>
      </w:r>
      <w:r w:rsidR="00213E05">
        <w:t xml:space="preserve"> och är tillverkad av Sparkfun. På enheten finns en </w:t>
      </w:r>
      <w:r w:rsidR="00213E05" w:rsidRPr="00213E05">
        <w:t>MPU-9250</w:t>
      </w:r>
      <w:r w:rsidR="00213E05">
        <w:t xml:space="preserve">. Länk till tillverkarens produktsida finns i kapitel </w:t>
      </w:r>
      <w:r w:rsidR="00213E05">
        <w:fldChar w:fldCharType="begin"/>
      </w:r>
      <w:r w:rsidR="00213E05">
        <w:instrText xml:space="preserve"> REF _Ref480309641 \w \h </w:instrText>
      </w:r>
      <w:r w:rsidR="00213E05">
        <w:fldChar w:fldCharType="separate"/>
      </w:r>
      <w:r w:rsidR="00213E05">
        <w:t>1.4.4</w:t>
      </w:r>
      <w:r w:rsidR="00213E05"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13E05" w:rsidTr="00213E05">
        <w:tc>
          <w:tcPr>
            <w:tcW w:w="4531" w:type="dxa"/>
          </w:tcPr>
          <w:p w:rsidR="00213E05" w:rsidRDefault="00213E05" w:rsidP="00213E05">
            <w:pPr>
              <w:keepNext/>
            </w:pPr>
            <w:r>
              <w:rPr>
                <w:noProof/>
                <w:lang w:eastAsia="sv-SE"/>
              </w:rPr>
              <w:drawing>
                <wp:inline distT="0" distB="0" distL="0" distR="0" wp14:anchorId="7A2235BE" wp14:editId="0D74AD6B">
                  <wp:extent cx="1275622" cy="1323833"/>
                  <wp:effectExtent l="0" t="0" r="1270" b="0"/>
                  <wp:docPr id="9" name="Picture 9" descr="SparkFun IMU Breakout - MPU-9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parkFun IMU Breakout - MPU-925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033" t="21507" r="22447" b="19836"/>
                          <a:stretch/>
                        </pic:blipFill>
                        <pic:spPr bwMode="auto">
                          <a:xfrm>
                            <a:off x="0" y="0"/>
                            <a:ext cx="1282341" cy="133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13E05" w:rsidRDefault="00213E05" w:rsidP="00213E05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 xml:space="preserve"> MPU</w:t>
            </w:r>
            <w:r>
              <w:rPr>
                <w:noProof/>
              </w:rPr>
              <w:t>-9250, framsida</w:t>
            </w:r>
          </w:p>
          <w:p w:rsidR="00213E05" w:rsidRDefault="00213E05" w:rsidP="00144F90"/>
        </w:tc>
        <w:tc>
          <w:tcPr>
            <w:tcW w:w="4531" w:type="dxa"/>
          </w:tcPr>
          <w:p w:rsidR="00213E05" w:rsidRDefault="00213E05" w:rsidP="00213E05">
            <w:pPr>
              <w:keepNext/>
            </w:pPr>
            <w:r>
              <w:rPr>
                <w:noProof/>
                <w:lang w:eastAsia="sv-SE"/>
              </w:rPr>
              <w:drawing>
                <wp:inline distT="0" distB="0" distL="0" distR="0">
                  <wp:extent cx="1268730" cy="1361044"/>
                  <wp:effectExtent l="0" t="0" r="7620" b="0"/>
                  <wp:docPr id="10" name="Picture 10" descr="SparkFun IMU Breakout - MPU-9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parkFun IMU Breakout - MPU-925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04" t="19834" r="20656" b="18761"/>
                          <a:stretch/>
                        </pic:blipFill>
                        <pic:spPr bwMode="auto">
                          <a:xfrm>
                            <a:off x="0" y="0"/>
                            <a:ext cx="1281313" cy="1374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13E05" w:rsidRDefault="00213E05" w:rsidP="00213E05">
            <w:pPr>
              <w:pStyle w:val="Caption"/>
            </w:pPr>
            <w:r>
              <w:t xml:space="preserve">Figur </w:t>
            </w:r>
            <w:r>
              <w:fldChar w:fldCharType="begin"/>
            </w:r>
            <w:r>
              <w:instrText xml:space="preserve"> SEQ Figur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 xml:space="preserve"> MPU-9250, baksida med anslutningsbeteckningar</w:t>
            </w:r>
          </w:p>
        </w:tc>
      </w:tr>
    </w:tbl>
    <w:p w:rsidR="00213E05" w:rsidRPr="00144F90" w:rsidRDefault="00213E05" w:rsidP="00144F90">
      <w:r>
        <w:t>De anslutningar som används i projektet är VDD och GND för drivning, samt SDA och SCL för I</w:t>
      </w:r>
      <w:r w:rsidRPr="00213E05">
        <w:rPr>
          <w:vertAlign w:val="superscript"/>
        </w:rPr>
        <w:t>2</w:t>
      </w:r>
      <w:r>
        <w:t>C-kommunikation.</w:t>
      </w:r>
      <w:bookmarkStart w:id="10" w:name="_GoBack"/>
      <w:bookmarkEnd w:id="10"/>
    </w:p>
    <w:p w:rsidR="00D72715" w:rsidRDefault="00D72715" w:rsidP="00D72715">
      <w:pPr>
        <w:rPr>
          <w:color w:val="44546A" w:themeColor="text2"/>
          <w:sz w:val="18"/>
          <w:szCs w:val="18"/>
        </w:rPr>
      </w:pPr>
      <w:r>
        <w:br w:type="page"/>
      </w:r>
    </w:p>
    <w:p w:rsidR="003317B1" w:rsidRPr="003317B1" w:rsidRDefault="003317B1" w:rsidP="003317B1">
      <w:pPr>
        <w:pStyle w:val="Caption"/>
      </w:pPr>
    </w:p>
    <w:p w:rsidR="00222619" w:rsidRDefault="00222619" w:rsidP="00222619">
      <w:pPr>
        <w:pStyle w:val="Heading2"/>
      </w:pPr>
      <w:bookmarkStart w:id="11" w:name="_Toc480302859"/>
      <w:r>
        <w:t>Länkar</w:t>
      </w:r>
      <w:bookmarkEnd w:id="11"/>
    </w:p>
    <w:p w:rsidR="00D72715" w:rsidRDefault="00D72715" w:rsidP="00D72715">
      <w:pPr>
        <w:pStyle w:val="Heading3"/>
      </w:pPr>
      <w:bookmarkStart w:id="12" w:name="_Toc480302860"/>
      <w:r>
        <w:t>GitHub</w:t>
      </w:r>
      <w:bookmarkEnd w:id="12"/>
    </w:p>
    <w:p w:rsidR="008E1EB2" w:rsidRPr="008E1EB2" w:rsidRDefault="008E1EB2" w:rsidP="008E1EB2">
      <w:pPr>
        <w:pStyle w:val="Subtitle"/>
      </w:pPr>
      <w:r w:rsidRPr="008E1EB2">
        <w:rPr>
          <w:rStyle w:val="SubtleEmphasis"/>
          <w:i w:val="0"/>
          <w:iCs w:val="0"/>
          <w:color w:val="5A5A5A" w:themeColor="text1" w:themeTint="A5"/>
        </w:rPr>
        <w:t>Länkar till projektets GitHub-sida</w:t>
      </w:r>
    </w:p>
    <w:p w:rsidR="007E0CD5" w:rsidRDefault="004C5D95" w:rsidP="00605B59">
      <w:r>
        <w:rPr>
          <w:b/>
        </w:rPr>
        <w:t>GitHub-sida för projektet</w:t>
      </w:r>
      <w:r w:rsidR="00605B59">
        <w:br/>
      </w:r>
      <w:hyperlink r:id="rId16" w:history="1">
        <w:r w:rsidR="003317B1" w:rsidRPr="003317B1">
          <w:rPr>
            <w:rStyle w:val="Hyperlink"/>
          </w:rPr>
          <w:t>https://github.com/GoblinDynamiteer/stepCounter</w:t>
        </w:r>
      </w:hyperlink>
    </w:p>
    <w:p w:rsidR="00EF3549" w:rsidRDefault="00EF3549" w:rsidP="00605B59">
      <w:r>
        <w:rPr>
          <w:b/>
        </w:rPr>
        <w:t>GitHub-sida, huvudkod</w:t>
      </w:r>
      <w:r>
        <w:br/>
      </w:r>
      <w:hyperlink r:id="rId17" w:history="1">
        <w:r w:rsidR="003317B1" w:rsidRPr="003317B1">
          <w:rPr>
            <w:rStyle w:val="Hyperlink"/>
          </w:rPr>
          <w:t>https://github.com/GoblinDynamiteer/stepCounter/blob/master/Kod/Huvudkod/stepCounter/mpu_conntest/main.c</w:t>
        </w:r>
      </w:hyperlink>
    </w:p>
    <w:p w:rsidR="00434999" w:rsidRDefault="00434999" w:rsidP="00605B59">
      <w:r w:rsidRPr="00434999">
        <w:rPr>
          <w:b/>
        </w:rPr>
        <w:t>GitHub-sida, kod för prototyp 1</w:t>
      </w:r>
      <w:r>
        <w:br/>
      </w:r>
      <w:hyperlink r:id="rId18" w:history="1">
        <w:r w:rsidRPr="00434999">
          <w:rPr>
            <w:rStyle w:val="Hyperlink"/>
          </w:rPr>
          <w:t>https://github.com/GoblinDynamiteer/stepCounter/blob/master/Kod/Testkod/Arduino/stepCounterPrototype/stepCounterPrototype.ino</w:t>
        </w:r>
      </w:hyperlink>
    </w:p>
    <w:p w:rsidR="008E1EB2" w:rsidRDefault="008E1EB2" w:rsidP="00605B59"/>
    <w:p w:rsidR="00D72715" w:rsidRDefault="00D72715" w:rsidP="00D72715">
      <w:pPr>
        <w:pStyle w:val="Heading3"/>
      </w:pPr>
      <w:bookmarkStart w:id="13" w:name="_Toc480302861"/>
      <w:r>
        <w:t>Använda funktionsbibliotek</w:t>
      </w:r>
      <w:bookmarkEnd w:id="13"/>
    </w:p>
    <w:p w:rsidR="008E1EB2" w:rsidRPr="008E1EB2" w:rsidRDefault="008E1EB2" w:rsidP="008E1EB2">
      <w:pPr>
        <w:pStyle w:val="Subtitle"/>
      </w:pPr>
      <w:r>
        <w:t>Länkar till bibliotek som har använts i projektets kod</w:t>
      </w:r>
    </w:p>
    <w:p w:rsidR="00D72715" w:rsidRDefault="00D72715" w:rsidP="00D72715">
      <w:pPr>
        <w:rPr>
          <w:lang w:val="en-US"/>
        </w:rPr>
      </w:pPr>
      <w:r w:rsidRPr="00D72715">
        <w:rPr>
          <w:rStyle w:val="Strong"/>
          <w:lang w:val="en-US"/>
        </w:rPr>
        <w:t>M</w:t>
      </w:r>
      <w:r w:rsidRPr="008E1EB2">
        <w:rPr>
          <w:rStyle w:val="Strong"/>
          <w:lang w:val="en-US"/>
        </w:rPr>
        <w:t xml:space="preserve">PU 6050 library </w:t>
      </w:r>
      <w:r>
        <w:rPr>
          <w:lang w:val="en-US"/>
        </w:rPr>
        <w:br/>
      </w:r>
      <w:hyperlink r:id="rId19" w:history="1">
        <w:r w:rsidRPr="00D72715">
          <w:rPr>
            <w:rStyle w:val="Hyperlink"/>
            <w:lang w:val="en-US"/>
          </w:rPr>
          <w:t>http://davidegironi.blogspot.se/2013/02/avr-atmega-mpu6050-</w:t>
        </w:r>
        <w:r w:rsidRPr="00D72715">
          <w:rPr>
            <w:rStyle w:val="Hyperlink"/>
            <w:lang w:val="en-US"/>
          </w:rPr>
          <w:t>gyrosco</w:t>
        </w:r>
        <w:r w:rsidRPr="00D72715">
          <w:rPr>
            <w:rStyle w:val="Hyperlink"/>
            <w:lang w:val="en-US"/>
          </w:rPr>
          <w:t>pe-and.html#.WOtTeojyhPY</w:t>
        </w:r>
      </w:hyperlink>
    </w:p>
    <w:p w:rsidR="00D72715" w:rsidRPr="00D72715" w:rsidRDefault="00D72715" w:rsidP="00D72715">
      <w:pPr>
        <w:rPr>
          <w:rStyle w:val="Strong"/>
        </w:rPr>
      </w:pPr>
      <w:r w:rsidRPr="00D72715">
        <w:rPr>
          <w:rStyle w:val="Strong"/>
        </w:rPr>
        <w:t xml:space="preserve">U8glib </w:t>
      </w:r>
      <w:r>
        <w:rPr>
          <w:rStyle w:val="Strong"/>
        </w:rPr>
        <w:br/>
      </w:r>
      <w:hyperlink r:id="rId20" w:history="1">
        <w:r w:rsidRPr="00D72715">
          <w:rPr>
            <w:rStyle w:val="Hyperlink"/>
          </w:rPr>
          <w:t>https://github.com/olikraus/u8glib</w:t>
        </w:r>
      </w:hyperlink>
    </w:p>
    <w:p w:rsidR="00D72715" w:rsidRDefault="00D72715" w:rsidP="00D72715">
      <w:r w:rsidRPr="008E1EB2">
        <w:rPr>
          <w:rStyle w:val="Strong"/>
        </w:rPr>
        <w:t>I2C master library</w:t>
      </w:r>
      <w:r w:rsidRPr="00D72715">
        <w:br/>
      </w:r>
      <w:hyperlink r:id="rId21" w:history="1">
        <w:r w:rsidR="008E1EB2" w:rsidRPr="008E1EB2">
          <w:rPr>
            <w:rStyle w:val="Hyperlink"/>
          </w:rPr>
          <w:t>http://homepage.hispeed.ch/peterfleury/avr-software.html#libs</w:t>
        </w:r>
      </w:hyperlink>
    </w:p>
    <w:p w:rsidR="00F275F4" w:rsidRDefault="00F275F4" w:rsidP="00D72715"/>
    <w:p w:rsidR="00F275F4" w:rsidRDefault="00F275F4" w:rsidP="00F275F4">
      <w:pPr>
        <w:pStyle w:val="Heading3"/>
      </w:pPr>
      <w:r>
        <w:t>Datablad</w:t>
      </w:r>
    </w:p>
    <w:p w:rsidR="00F275F4" w:rsidRPr="00F275F4" w:rsidRDefault="00F275F4" w:rsidP="00F275F4">
      <w:r w:rsidRPr="00F275F4">
        <w:rPr>
          <w:highlight w:val="red"/>
        </w:rPr>
        <w:t>Lista!!</w:t>
      </w:r>
    </w:p>
    <w:p w:rsidR="00204649" w:rsidRDefault="00204649" w:rsidP="00D72715"/>
    <w:p w:rsidR="00204649" w:rsidRDefault="00204649" w:rsidP="00204649">
      <w:pPr>
        <w:pStyle w:val="Heading3"/>
      </w:pPr>
      <w:bookmarkStart w:id="14" w:name="_Ref480309641"/>
      <w:r>
        <w:t>Andra länkar</w:t>
      </w:r>
      <w:bookmarkEnd w:id="14"/>
    </w:p>
    <w:p w:rsidR="00204649" w:rsidRPr="00E870E1" w:rsidRDefault="00204649" w:rsidP="00204649">
      <w:pPr>
        <w:rPr>
          <w:b/>
        </w:rPr>
      </w:pPr>
      <w:r w:rsidRPr="00204649">
        <w:rPr>
          <w:b/>
        </w:rPr>
        <w:t>MPU-6050 Accelerometer + Gyro</w:t>
      </w:r>
      <w:r w:rsidR="00E870E1">
        <w:rPr>
          <w:b/>
        </w:rPr>
        <w:br/>
      </w:r>
      <w:r w:rsidR="00E870E1" w:rsidRPr="00E870E1">
        <w:rPr>
          <w:rStyle w:val="SubtleEmphasis"/>
        </w:rPr>
        <w:t>Kodexempel</w:t>
      </w:r>
      <w:r>
        <w:rPr>
          <w:b/>
        </w:rPr>
        <w:br/>
      </w:r>
      <w:hyperlink r:id="rId22" w:history="1">
        <w:r w:rsidRPr="00204649">
          <w:rPr>
            <w:rStyle w:val="Hyperlink"/>
          </w:rPr>
          <w:t>http://playground.arduino.cc/Main/MPU-6050</w:t>
        </w:r>
      </w:hyperlink>
    </w:p>
    <w:p w:rsidR="00E870E1" w:rsidRPr="00204649" w:rsidRDefault="00E870E1" w:rsidP="00204649">
      <w:pPr>
        <w:rPr>
          <w:b/>
        </w:rPr>
      </w:pPr>
      <w:r w:rsidRPr="00E870E1">
        <w:rPr>
          <w:b/>
        </w:rPr>
        <w:t>SparkFun IMU Breakout - MPU-9250</w:t>
      </w:r>
      <w:r>
        <w:rPr>
          <w:b/>
        </w:rPr>
        <w:br/>
      </w:r>
      <w:r w:rsidRPr="00E870E1">
        <w:rPr>
          <w:rStyle w:val="SubtleEmphasis"/>
        </w:rPr>
        <w:t>Produktbeskrivning</w:t>
      </w:r>
      <w:r>
        <w:rPr>
          <w:b/>
        </w:rPr>
        <w:br/>
      </w:r>
      <w:hyperlink r:id="rId23" w:history="1">
        <w:r w:rsidRPr="00E870E1">
          <w:rPr>
            <w:rStyle w:val="Hyperlink"/>
          </w:rPr>
          <w:t>https://www.sparkfun.com/products/13762</w:t>
        </w:r>
      </w:hyperlink>
    </w:p>
    <w:p w:rsidR="007E0CD5" w:rsidRPr="00D72715" w:rsidRDefault="007E0CD5" w:rsidP="00605B59">
      <w:pPr>
        <w:rPr>
          <w:rStyle w:val="Hyperlink"/>
          <w:b/>
          <w:color w:val="auto"/>
          <w:u w:val="none"/>
        </w:rPr>
      </w:pPr>
      <w:r>
        <w:rPr>
          <w:rStyle w:val="Hyperlink"/>
          <w:lang w:val="en-US"/>
        </w:rPr>
        <w:fldChar w:fldCharType="begin"/>
      </w:r>
      <w:r w:rsidRPr="00D72715">
        <w:rPr>
          <w:rStyle w:val="Hyperlink"/>
        </w:rPr>
        <w:instrText xml:space="preserve"> HYPERLINK "https://www.youtube.com/watch?v=5uytAdWNXpI" </w:instrText>
      </w:r>
      <w:r>
        <w:rPr>
          <w:rStyle w:val="Hyperlink"/>
          <w:lang w:val="en-US"/>
        </w:rPr>
        <w:fldChar w:fldCharType="separate"/>
      </w:r>
    </w:p>
    <w:bookmarkStart w:id="15" w:name="_Toc465413554"/>
    <w:p w:rsidR="004C5D95" w:rsidRPr="00D72715" w:rsidRDefault="007E0CD5">
      <w:pPr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rPr>
          <w:rStyle w:val="Hyperlink"/>
          <w:lang w:val="en-US"/>
        </w:rPr>
        <w:fldChar w:fldCharType="end"/>
      </w:r>
      <w:r w:rsidR="004C5D95" w:rsidRPr="00D72715">
        <w:br w:type="page"/>
      </w:r>
    </w:p>
    <w:p w:rsidR="001A3E27" w:rsidRDefault="005F5269" w:rsidP="00222619">
      <w:pPr>
        <w:pStyle w:val="Heading1"/>
      </w:pPr>
      <w:bookmarkStart w:id="16" w:name="_Toc480302862"/>
      <w:r>
        <w:lastRenderedPageBreak/>
        <w:t>Genomförande</w:t>
      </w:r>
      <w:r w:rsidR="00865D45">
        <w:t xml:space="preserve"> och resultat</w:t>
      </w:r>
      <w:bookmarkEnd w:id="15"/>
      <w:bookmarkEnd w:id="16"/>
    </w:p>
    <w:p w:rsidR="00966F1E" w:rsidRPr="003540C0" w:rsidRDefault="005F5269" w:rsidP="004633B0">
      <w:pPr>
        <w:pStyle w:val="Heading2"/>
      </w:pPr>
      <w:bookmarkStart w:id="17" w:name="_Toc465413555"/>
      <w:bookmarkStart w:id="18" w:name="_Toc480302863"/>
      <w:r>
        <w:t>Använd programvara</w:t>
      </w:r>
      <w:bookmarkEnd w:id="17"/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3317B1" w:rsidTr="004633B0">
        <w:tc>
          <w:tcPr>
            <w:tcW w:w="4248" w:type="dxa"/>
            <w:shd w:val="clear" w:color="auto" w:fill="BDD6EE" w:themeFill="accent1" w:themeFillTint="66"/>
          </w:tcPr>
          <w:p w:rsidR="003317B1" w:rsidRPr="003317B1" w:rsidRDefault="003317B1" w:rsidP="003317B1">
            <w:pPr>
              <w:rPr>
                <w:rStyle w:val="Strong"/>
              </w:rPr>
            </w:pPr>
            <w:r w:rsidRPr="003317B1">
              <w:rPr>
                <w:rStyle w:val="Strong"/>
              </w:rPr>
              <w:t>Programnamn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3317B1" w:rsidRPr="003317B1" w:rsidRDefault="003317B1" w:rsidP="003317B1">
            <w:pPr>
              <w:rPr>
                <w:rStyle w:val="Strong"/>
              </w:rPr>
            </w:pPr>
            <w:r w:rsidRPr="003317B1">
              <w:rPr>
                <w:rStyle w:val="Strong"/>
              </w:rPr>
              <w:t>Beskrivning</w:t>
            </w:r>
          </w:p>
        </w:tc>
      </w:tr>
      <w:tr w:rsidR="003317B1" w:rsidTr="004633B0">
        <w:tc>
          <w:tcPr>
            <w:tcW w:w="4248" w:type="dxa"/>
          </w:tcPr>
          <w:p w:rsidR="003317B1" w:rsidRDefault="003317B1" w:rsidP="003317B1">
            <w:r>
              <w:t>Atmel Studio 7.0</w:t>
            </w:r>
          </w:p>
        </w:tc>
        <w:tc>
          <w:tcPr>
            <w:tcW w:w="4814" w:type="dxa"/>
          </w:tcPr>
          <w:p w:rsidR="003317B1" w:rsidRDefault="003317B1" w:rsidP="003317B1">
            <w:r w:rsidRPr="003317B1">
              <w:t>IDE för att skriva kod och kompilera till Atmel MCU.</w:t>
            </w:r>
          </w:p>
        </w:tc>
      </w:tr>
      <w:tr w:rsidR="008E7B6F" w:rsidTr="004633B0">
        <w:tc>
          <w:tcPr>
            <w:tcW w:w="4248" w:type="dxa"/>
          </w:tcPr>
          <w:p w:rsidR="008E7B6F" w:rsidRDefault="008E7B6F" w:rsidP="003317B1">
            <w:r>
              <w:t>Atom</w:t>
            </w:r>
          </w:p>
        </w:tc>
        <w:tc>
          <w:tcPr>
            <w:tcW w:w="4814" w:type="dxa"/>
          </w:tcPr>
          <w:p w:rsidR="008E7B6F" w:rsidRPr="003317B1" w:rsidRDefault="008E7B6F" w:rsidP="003317B1">
            <w:r>
              <w:t>Texteditor, för att skriva och analysera kod.</w:t>
            </w:r>
          </w:p>
        </w:tc>
      </w:tr>
      <w:tr w:rsidR="003317B1" w:rsidTr="004633B0">
        <w:tc>
          <w:tcPr>
            <w:tcW w:w="4248" w:type="dxa"/>
          </w:tcPr>
          <w:p w:rsidR="003317B1" w:rsidRDefault="003317B1" w:rsidP="003317B1">
            <w:r w:rsidRPr="003317B1">
              <w:t>Git</w:t>
            </w:r>
          </w:p>
        </w:tc>
        <w:tc>
          <w:tcPr>
            <w:tcW w:w="4814" w:type="dxa"/>
          </w:tcPr>
          <w:p w:rsidR="003317B1" w:rsidRDefault="003317B1" w:rsidP="003317B1">
            <w:r w:rsidRPr="003317B1">
              <w:t>Versionshanteringsverktyg</w:t>
            </w:r>
          </w:p>
        </w:tc>
      </w:tr>
      <w:tr w:rsidR="003317B1" w:rsidTr="004633B0">
        <w:tc>
          <w:tcPr>
            <w:tcW w:w="4248" w:type="dxa"/>
          </w:tcPr>
          <w:p w:rsidR="003317B1" w:rsidRDefault="003317B1" w:rsidP="003317B1">
            <w:r w:rsidRPr="003317B1">
              <w:t>GitKraken</w:t>
            </w:r>
          </w:p>
        </w:tc>
        <w:tc>
          <w:tcPr>
            <w:tcW w:w="4814" w:type="dxa"/>
          </w:tcPr>
          <w:p w:rsidR="003317B1" w:rsidRDefault="003317B1" w:rsidP="003317B1">
            <w:r w:rsidRPr="003317B1">
              <w:t>Grafiskt gränssnitt</w:t>
            </w:r>
            <w:r>
              <w:t xml:space="preserve"> (GUI)</w:t>
            </w:r>
            <w:r w:rsidRPr="003317B1">
              <w:t xml:space="preserve"> för Git</w:t>
            </w:r>
          </w:p>
        </w:tc>
      </w:tr>
      <w:tr w:rsidR="003317B1" w:rsidTr="004633B0">
        <w:tc>
          <w:tcPr>
            <w:tcW w:w="4248" w:type="dxa"/>
          </w:tcPr>
          <w:p w:rsidR="003317B1" w:rsidRDefault="003317B1" w:rsidP="003317B1">
            <w:r w:rsidRPr="003317B1">
              <w:t>Fritzing</w:t>
            </w:r>
          </w:p>
        </w:tc>
        <w:tc>
          <w:tcPr>
            <w:tcW w:w="4814" w:type="dxa"/>
          </w:tcPr>
          <w:p w:rsidR="003317B1" w:rsidRDefault="003317B1" w:rsidP="003317B1">
            <w:r w:rsidRPr="003317B1">
              <w:t>Program för att skapa kretsscheman</w:t>
            </w:r>
          </w:p>
        </w:tc>
      </w:tr>
      <w:tr w:rsidR="003317B1" w:rsidTr="004633B0">
        <w:tc>
          <w:tcPr>
            <w:tcW w:w="4248" w:type="dxa"/>
          </w:tcPr>
          <w:p w:rsidR="003317B1" w:rsidRDefault="003317B1" w:rsidP="003317B1">
            <w:r w:rsidRPr="003317B1">
              <w:t>Microsoft Word</w:t>
            </w:r>
          </w:p>
        </w:tc>
        <w:tc>
          <w:tcPr>
            <w:tcW w:w="4814" w:type="dxa"/>
          </w:tcPr>
          <w:p w:rsidR="003317B1" w:rsidRDefault="003317B1" w:rsidP="003317B1">
            <w:r w:rsidRPr="003317B1">
              <w:t>Dokumentering</w:t>
            </w:r>
            <w:r>
              <w:t xml:space="preserve"> och rapportskrivning</w:t>
            </w:r>
          </w:p>
        </w:tc>
      </w:tr>
      <w:tr w:rsidR="008E7B6F" w:rsidTr="004633B0">
        <w:tc>
          <w:tcPr>
            <w:tcW w:w="4248" w:type="dxa"/>
          </w:tcPr>
          <w:p w:rsidR="008E7B6F" w:rsidRPr="003317B1" w:rsidRDefault="008E7B6F" w:rsidP="003317B1">
            <w:r>
              <w:t>Google Docs</w:t>
            </w:r>
          </w:p>
        </w:tc>
        <w:tc>
          <w:tcPr>
            <w:tcW w:w="4814" w:type="dxa"/>
          </w:tcPr>
          <w:p w:rsidR="008E7B6F" w:rsidRPr="003317B1" w:rsidRDefault="008E7B6F" w:rsidP="003317B1">
            <w:r>
              <w:t>rapportskrivning</w:t>
            </w:r>
          </w:p>
        </w:tc>
      </w:tr>
      <w:tr w:rsidR="003317B1" w:rsidTr="004633B0">
        <w:tc>
          <w:tcPr>
            <w:tcW w:w="4248" w:type="dxa"/>
          </w:tcPr>
          <w:p w:rsidR="003317B1" w:rsidRDefault="00C265E6" w:rsidP="003317B1">
            <w:r w:rsidRPr="00C265E6">
              <w:t>AVRDUDE, AVR Downloader/UploaDEr</w:t>
            </w:r>
          </w:p>
        </w:tc>
        <w:tc>
          <w:tcPr>
            <w:tcW w:w="4814" w:type="dxa"/>
          </w:tcPr>
          <w:p w:rsidR="003317B1" w:rsidRDefault="00C265E6" w:rsidP="003317B1">
            <w:r>
              <w:t>Program för att ladda upp kompilerad kod</w:t>
            </w:r>
            <w:r w:rsidR="003317B1" w:rsidRPr="003317B1">
              <w:t xml:space="preserve"> till MCU</w:t>
            </w:r>
            <w:r>
              <w:t>.</w:t>
            </w:r>
          </w:p>
        </w:tc>
      </w:tr>
      <w:tr w:rsidR="003317B1" w:rsidTr="004633B0">
        <w:tc>
          <w:tcPr>
            <w:tcW w:w="4248" w:type="dxa"/>
          </w:tcPr>
          <w:p w:rsidR="003317B1" w:rsidRDefault="00C265E6" w:rsidP="003317B1">
            <w:r>
              <w:t>AVRDUDESS</w:t>
            </w:r>
          </w:p>
        </w:tc>
        <w:tc>
          <w:tcPr>
            <w:tcW w:w="4814" w:type="dxa"/>
          </w:tcPr>
          <w:p w:rsidR="003317B1" w:rsidRDefault="00C265E6" w:rsidP="003317B1">
            <w:r w:rsidRPr="003317B1">
              <w:t>Grafiskt gränssnitt</w:t>
            </w:r>
            <w:r>
              <w:t xml:space="preserve"> (GUI)</w:t>
            </w:r>
            <w:r w:rsidRPr="003317B1">
              <w:t xml:space="preserve"> för </w:t>
            </w:r>
            <w:r>
              <w:t>AVRDUDE</w:t>
            </w:r>
          </w:p>
        </w:tc>
      </w:tr>
      <w:tr w:rsidR="00C265E6" w:rsidTr="004633B0">
        <w:tc>
          <w:tcPr>
            <w:tcW w:w="4248" w:type="dxa"/>
          </w:tcPr>
          <w:p w:rsidR="00C265E6" w:rsidRDefault="00C265E6" w:rsidP="003317B1">
            <w:r w:rsidRPr="00C265E6">
              <w:t>Autodesk Fusion 360</w:t>
            </w:r>
          </w:p>
        </w:tc>
        <w:tc>
          <w:tcPr>
            <w:tcW w:w="4814" w:type="dxa"/>
          </w:tcPr>
          <w:p w:rsidR="00C265E6" w:rsidRPr="003317B1" w:rsidRDefault="00C265E6" w:rsidP="003317B1">
            <w:r w:rsidRPr="00C265E6">
              <w:t xml:space="preserve">CAD-program för att </w:t>
            </w:r>
            <w:r>
              <w:t>konstruera</w:t>
            </w:r>
            <w:r w:rsidRPr="00C265E6">
              <w:t xml:space="preserve"> ett hölje </w:t>
            </w:r>
            <w:r>
              <w:t>till stegräknaren.</w:t>
            </w:r>
          </w:p>
        </w:tc>
      </w:tr>
    </w:tbl>
    <w:p w:rsidR="003317B1" w:rsidRPr="00C57FA3" w:rsidRDefault="003317B1" w:rsidP="003317B1"/>
    <w:p w:rsidR="00966F1E" w:rsidRDefault="003540C0" w:rsidP="003540C0">
      <w:pPr>
        <w:pStyle w:val="Heading2"/>
        <w:rPr>
          <w:lang w:val="en-GB"/>
        </w:rPr>
      </w:pPr>
      <w:bookmarkStart w:id="19" w:name="_Toc480302864"/>
      <w:r>
        <w:t>Använd h</w:t>
      </w:r>
      <w:r w:rsidR="002C16F4" w:rsidRPr="008E7B6F">
        <w:t>årdvara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C265E6" w:rsidRPr="003317B1" w:rsidTr="0098436B">
        <w:tc>
          <w:tcPr>
            <w:tcW w:w="4248" w:type="dxa"/>
            <w:shd w:val="clear" w:color="auto" w:fill="BDD6EE" w:themeFill="accent1" w:themeFillTint="66"/>
          </w:tcPr>
          <w:p w:rsidR="00C265E6" w:rsidRPr="003317B1" w:rsidRDefault="00C265E6" w:rsidP="00002736">
            <w:pPr>
              <w:rPr>
                <w:rStyle w:val="Strong"/>
              </w:rPr>
            </w:pPr>
            <w:r>
              <w:rPr>
                <w:rStyle w:val="Strong"/>
              </w:rPr>
              <w:t>Komponent</w:t>
            </w:r>
          </w:p>
        </w:tc>
        <w:tc>
          <w:tcPr>
            <w:tcW w:w="4814" w:type="dxa"/>
            <w:shd w:val="clear" w:color="auto" w:fill="BDD6EE" w:themeFill="accent1" w:themeFillTint="66"/>
          </w:tcPr>
          <w:p w:rsidR="00C265E6" w:rsidRPr="003317B1" w:rsidRDefault="00C265E6" w:rsidP="00002736">
            <w:pPr>
              <w:rPr>
                <w:rStyle w:val="Strong"/>
              </w:rPr>
            </w:pPr>
            <w:r w:rsidRPr="003317B1">
              <w:rPr>
                <w:rStyle w:val="Strong"/>
              </w:rPr>
              <w:t>Beskrivning</w:t>
            </w:r>
          </w:p>
        </w:tc>
      </w:tr>
      <w:tr w:rsidR="00C265E6" w:rsidTr="0098436B">
        <w:tc>
          <w:tcPr>
            <w:tcW w:w="4248" w:type="dxa"/>
          </w:tcPr>
          <w:p w:rsidR="00C265E6" w:rsidRDefault="00C265E6" w:rsidP="00002736">
            <w:r w:rsidRPr="00C265E6">
              <w:t>Atmel ATMega328-PU DIP-28N 8-bit MCU</w:t>
            </w:r>
          </w:p>
        </w:tc>
        <w:tc>
          <w:tcPr>
            <w:tcW w:w="4814" w:type="dxa"/>
          </w:tcPr>
          <w:p w:rsidR="00C265E6" w:rsidRDefault="00752E6E" w:rsidP="00002736">
            <w:r>
              <w:t>Mikrokontroller</w:t>
            </w:r>
            <w:r w:rsidR="00C265E6" w:rsidRPr="00C265E6">
              <w:t>.</w:t>
            </w:r>
          </w:p>
        </w:tc>
      </w:tr>
      <w:tr w:rsidR="00C265E6" w:rsidTr="0098436B">
        <w:tc>
          <w:tcPr>
            <w:tcW w:w="4248" w:type="dxa"/>
          </w:tcPr>
          <w:p w:rsidR="00C265E6" w:rsidRPr="00C265E6" w:rsidRDefault="00C265E6" w:rsidP="00002736">
            <w:r w:rsidRPr="00C265E6">
              <w:t>SparkFun MPU-9250</w:t>
            </w:r>
          </w:p>
        </w:tc>
        <w:tc>
          <w:tcPr>
            <w:tcW w:w="4814" w:type="dxa"/>
          </w:tcPr>
          <w:p w:rsidR="00C265E6" w:rsidRPr="00C265E6" w:rsidRDefault="00C265E6" w:rsidP="00002736">
            <w:r w:rsidRPr="00C265E6">
              <w:t xml:space="preserve">Enhet som mäter acceleration i X, Y och Z-riktning. </w:t>
            </w:r>
            <w:r w:rsidR="00A5743B">
              <w:t>Innehåller även</w:t>
            </w:r>
            <w:r w:rsidRPr="00C265E6">
              <w:t xml:space="preserve"> gyroskop, temperatur och kompass-funktionalitet.</w:t>
            </w:r>
          </w:p>
        </w:tc>
      </w:tr>
      <w:tr w:rsidR="00C265E6" w:rsidRPr="00C265E6" w:rsidTr="0098436B">
        <w:tc>
          <w:tcPr>
            <w:tcW w:w="4248" w:type="dxa"/>
          </w:tcPr>
          <w:p w:rsidR="00C265E6" w:rsidRPr="00C265E6" w:rsidRDefault="00C265E6" w:rsidP="00002736">
            <w:pPr>
              <w:rPr>
                <w:lang w:val="en-US"/>
              </w:rPr>
            </w:pPr>
            <w:r w:rsidRPr="00C265E6">
              <w:rPr>
                <w:lang w:val="en-US"/>
              </w:rPr>
              <w:t>Micro OLED Display SSD1306 128x64</w:t>
            </w:r>
          </w:p>
        </w:tc>
        <w:tc>
          <w:tcPr>
            <w:tcW w:w="4814" w:type="dxa"/>
          </w:tcPr>
          <w:p w:rsidR="00C265E6" w:rsidRPr="00C265E6" w:rsidRDefault="00C265E6" w:rsidP="00002736">
            <w:r w:rsidRPr="00C265E6">
              <w:t>Display med upplösning 128x64 pixlar.</w:t>
            </w:r>
          </w:p>
        </w:tc>
      </w:tr>
      <w:tr w:rsidR="00C265E6" w:rsidRPr="00C265E6" w:rsidTr="0098436B">
        <w:tc>
          <w:tcPr>
            <w:tcW w:w="4248" w:type="dxa"/>
          </w:tcPr>
          <w:p w:rsidR="00C265E6" w:rsidRPr="00C265E6" w:rsidRDefault="00C265E6" w:rsidP="00002736">
            <w:pPr>
              <w:rPr>
                <w:lang w:val="en-US"/>
              </w:rPr>
            </w:pPr>
            <w:r w:rsidRPr="00C265E6">
              <w:rPr>
                <w:lang w:val="en-US"/>
              </w:rPr>
              <w:t>AVR pocket programmer</w:t>
            </w:r>
          </w:p>
        </w:tc>
        <w:tc>
          <w:tcPr>
            <w:tcW w:w="4814" w:type="dxa"/>
          </w:tcPr>
          <w:p w:rsidR="00C265E6" w:rsidRPr="00C265E6" w:rsidRDefault="00C265E6" w:rsidP="00002736">
            <w:r w:rsidRPr="00C265E6">
              <w:t>Enhet för att programmera Atmega-MCU</w:t>
            </w:r>
            <w:r>
              <w:t xml:space="preserve"> via en dators USB-port.</w:t>
            </w:r>
          </w:p>
        </w:tc>
      </w:tr>
      <w:tr w:rsidR="00C265E6" w:rsidRPr="00C265E6" w:rsidTr="0098436B">
        <w:tc>
          <w:tcPr>
            <w:tcW w:w="4248" w:type="dxa"/>
          </w:tcPr>
          <w:p w:rsidR="00C265E6" w:rsidRPr="00C265E6" w:rsidRDefault="00C265E6" w:rsidP="00002736">
            <w:r w:rsidRPr="00C265E6">
              <w:t>DIL-hållare 28-pin 0.3"</w:t>
            </w:r>
          </w:p>
        </w:tc>
        <w:tc>
          <w:tcPr>
            <w:tcW w:w="4814" w:type="dxa"/>
          </w:tcPr>
          <w:p w:rsidR="00C265E6" w:rsidRPr="00C265E6" w:rsidRDefault="00C265E6" w:rsidP="00002736">
            <w:r w:rsidRPr="00C265E6">
              <w:t>Sockel för Atmega-MCU</w:t>
            </w:r>
          </w:p>
        </w:tc>
      </w:tr>
      <w:tr w:rsidR="00C265E6" w:rsidRPr="00C265E6" w:rsidTr="0098436B">
        <w:tc>
          <w:tcPr>
            <w:tcW w:w="4248" w:type="dxa"/>
          </w:tcPr>
          <w:p w:rsidR="00C265E6" w:rsidRPr="00C265E6" w:rsidRDefault="00C265E6" w:rsidP="00002736">
            <w:r w:rsidRPr="00C265E6">
              <w:t>Resistor 4,7kΩ, 2 st</w:t>
            </w:r>
            <w:r>
              <w:t>.</w:t>
            </w:r>
          </w:p>
        </w:tc>
        <w:tc>
          <w:tcPr>
            <w:tcW w:w="4814" w:type="dxa"/>
          </w:tcPr>
          <w:p w:rsidR="00C265E6" w:rsidRPr="00C265E6" w:rsidRDefault="00C265E6" w:rsidP="00002736">
            <w:r w:rsidRPr="00C265E6">
              <w:t>Pull up-resistorer för I²C-kanaler.</w:t>
            </w:r>
          </w:p>
        </w:tc>
      </w:tr>
      <w:tr w:rsidR="00C265E6" w:rsidRPr="00C265E6" w:rsidTr="0098436B">
        <w:tc>
          <w:tcPr>
            <w:tcW w:w="4248" w:type="dxa"/>
          </w:tcPr>
          <w:p w:rsidR="00C265E6" w:rsidRPr="00C265E6" w:rsidRDefault="00C265E6" w:rsidP="00002736">
            <w:r w:rsidRPr="00C265E6">
              <w:t>Kristalloscillator 16 MHz</w:t>
            </w:r>
          </w:p>
        </w:tc>
        <w:tc>
          <w:tcPr>
            <w:tcW w:w="4814" w:type="dxa"/>
          </w:tcPr>
          <w:p w:rsidR="00C265E6" w:rsidRPr="00C265E6" w:rsidRDefault="00C265E6" w:rsidP="00002736">
            <w:r w:rsidRPr="00C265E6">
              <w:t>Kopplas till MCU för att öka klockfrekvensen från 1 MHz till 16 MHz</w:t>
            </w:r>
          </w:p>
        </w:tc>
      </w:tr>
      <w:tr w:rsidR="00C265E6" w:rsidRPr="00C265E6" w:rsidTr="0098436B">
        <w:tc>
          <w:tcPr>
            <w:tcW w:w="4248" w:type="dxa"/>
          </w:tcPr>
          <w:p w:rsidR="00C265E6" w:rsidRPr="00C265E6" w:rsidRDefault="00C265E6" w:rsidP="00002736">
            <w:r w:rsidRPr="00C265E6">
              <w:t>Kondensator 22pF, 2 st</w:t>
            </w:r>
            <w:r>
              <w:t>.</w:t>
            </w:r>
          </w:p>
        </w:tc>
        <w:tc>
          <w:tcPr>
            <w:tcW w:w="4814" w:type="dxa"/>
          </w:tcPr>
          <w:p w:rsidR="00C265E6" w:rsidRPr="00C265E6" w:rsidRDefault="00C265E6" w:rsidP="00002736">
            <w:r>
              <w:t>Används för inkoppling av k</w:t>
            </w:r>
            <w:r w:rsidRPr="00C265E6">
              <w:t>ristalloscillator</w:t>
            </w:r>
            <w:r>
              <w:t>.</w:t>
            </w:r>
          </w:p>
        </w:tc>
      </w:tr>
      <w:tr w:rsidR="00C265E6" w:rsidRPr="00C265E6" w:rsidTr="0098436B">
        <w:tc>
          <w:tcPr>
            <w:tcW w:w="4248" w:type="dxa"/>
          </w:tcPr>
          <w:p w:rsidR="00C265E6" w:rsidRPr="00C265E6" w:rsidRDefault="00C265E6" w:rsidP="00C265E6">
            <w:r>
              <w:t>Litiumbatteri 18650</w:t>
            </w:r>
          </w:p>
        </w:tc>
        <w:tc>
          <w:tcPr>
            <w:tcW w:w="4814" w:type="dxa"/>
          </w:tcPr>
          <w:p w:rsidR="00C265E6" w:rsidRPr="00C265E6" w:rsidRDefault="00C265E6" w:rsidP="00002736">
            <w:r>
              <w:t>Strömförsörjning.</w:t>
            </w:r>
          </w:p>
        </w:tc>
      </w:tr>
      <w:tr w:rsidR="00C265E6" w:rsidRPr="00C265E6" w:rsidTr="0098436B">
        <w:tc>
          <w:tcPr>
            <w:tcW w:w="4248" w:type="dxa"/>
          </w:tcPr>
          <w:p w:rsidR="00C265E6" w:rsidRDefault="00C265E6" w:rsidP="00C265E6">
            <w:r w:rsidRPr="00C265E6">
              <w:t>Batterihållare för litiumbatteri 18650</w:t>
            </w:r>
          </w:p>
        </w:tc>
        <w:tc>
          <w:tcPr>
            <w:tcW w:w="4814" w:type="dxa"/>
          </w:tcPr>
          <w:p w:rsidR="00C265E6" w:rsidRDefault="00C265E6" w:rsidP="00002736"/>
        </w:tc>
      </w:tr>
      <w:tr w:rsidR="00C265E6" w:rsidRPr="00C265E6" w:rsidTr="0098436B">
        <w:tc>
          <w:tcPr>
            <w:tcW w:w="4248" w:type="dxa"/>
          </w:tcPr>
          <w:p w:rsidR="00C265E6" w:rsidRPr="00C265E6" w:rsidRDefault="00C265E6" w:rsidP="00C265E6">
            <w:r w:rsidRPr="00C265E6">
              <w:t>Grovekontakter</w:t>
            </w:r>
            <w:r w:rsidR="00D72715">
              <w:t xml:space="preserve"> med</w:t>
            </w:r>
            <w:r w:rsidRPr="00C265E6">
              <w:t xml:space="preserve"> 4-stift</w:t>
            </w:r>
          </w:p>
        </w:tc>
        <w:tc>
          <w:tcPr>
            <w:tcW w:w="4814" w:type="dxa"/>
          </w:tcPr>
          <w:p w:rsidR="00C265E6" w:rsidRDefault="00C265E6" w:rsidP="00002736">
            <w:r w:rsidRPr="00C265E6">
              <w:t>För modularisering av I²C-komponenter</w:t>
            </w:r>
            <w:r w:rsidR="00075D82">
              <w:t>.</w:t>
            </w:r>
          </w:p>
        </w:tc>
      </w:tr>
      <w:tr w:rsidR="00075D82" w:rsidRPr="00C265E6" w:rsidTr="0098436B">
        <w:tc>
          <w:tcPr>
            <w:tcW w:w="4248" w:type="dxa"/>
          </w:tcPr>
          <w:p w:rsidR="00075D82" w:rsidRPr="00C265E6" w:rsidRDefault="00075D82" w:rsidP="00C265E6">
            <w:r>
              <w:t>Arduino UNO</w:t>
            </w:r>
          </w:p>
        </w:tc>
        <w:tc>
          <w:tcPr>
            <w:tcW w:w="4814" w:type="dxa"/>
          </w:tcPr>
          <w:p w:rsidR="00075D82" w:rsidRPr="00C265E6" w:rsidRDefault="00075D82" w:rsidP="00002736">
            <w:r>
              <w:t>Prototyping</w:t>
            </w:r>
          </w:p>
        </w:tc>
      </w:tr>
    </w:tbl>
    <w:p w:rsidR="00C265E6" w:rsidRPr="00C265E6" w:rsidRDefault="00C265E6" w:rsidP="00966F1E">
      <w:pPr>
        <w:rPr>
          <w:b/>
        </w:rPr>
      </w:pPr>
    </w:p>
    <w:p w:rsidR="00F6701D" w:rsidRDefault="00F6701D" w:rsidP="00222619">
      <w:pPr>
        <w:pStyle w:val="Heading2"/>
      </w:pPr>
      <w:bookmarkStart w:id="20" w:name="_Toc465413556"/>
      <w:bookmarkStart w:id="21" w:name="_Toc480302865"/>
      <w:r>
        <w:t>Avgränsningar</w:t>
      </w:r>
      <w:bookmarkEnd w:id="20"/>
      <w:bookmarkEnd w:id="21"/>
    </w:p>
    <w:p w:rsidR="00865D45" w:rsidRDefault="00617203" w:rsidP="004C5D95">
      <w:r w:rsidRPr="005B7899">
        <w:rPr>
          <w:highlight w:val="red"/>
        </w:rPr>
        <w:t>SKRIV!!!!!</w:t>
      </w:r>
      <w:r w:rsidR="00865D45">
        <w:br w:type="page"/>
      </w:r>
    </w:p>
    <w:p w:rsidR="005973B1" w:rsidRPr="005973B1" w:rsidRDefault="00222619" w:rsidP="005973B1">
      <w:pPr>
        <w:pStyle w:val="Heading2"/>
      </w:pPr>
      <w:bookmarkStart w:id="22" w:name="_Toc465413557"/>
      <w:bookmarkStart w:id="23" w:name="_Toc480302866"/>
      <w:r>
        <w:lastRenderedPageBreak/>
        <w:t>M</w:t>
      </w:r>
      <w:r w:rsidR="002F138B">
        <w:t>etod</w:t>
      </w:r>
      <w:bookmarkEnd w:id="22"/>
      <w:bookmarkEnd w:id="23"/>
    </w:p>
    <w:p w:rsidR="002F138B" w:rsidRDefault="002F138B" w:rsidP="009A4421">
      <w:pPr>
        <w:pStyle w:val="Heading3"/>
      </w:pPr>
      <w:bookmarkStart w:id="24" w:name="_Toc465413558"/>
      <w:bookmarkStart w:id="25" w:name="_Toc480302867"/>
      <w:r>
        <w:t>Skrivning av källkod</w:t>
      </w:r>
      <w:r w:rsidR="00A02E75">
        <w:t>,</w:t>
      </w:r>
      <w:r>
        <w:t xml:space="preserve"> kompilering</w:t>
      </w:r>
      <w:bookmarkEnd w:id="24"/>
      <w:r w:rsidR="00A02E75">
        <w:t xml:space="preserve"> och uppladdning till </w:t>
      </w:r>
      <w:r w:rsidR="00752E6E">
        <w:t>mikrokontroller</w:t>
      </w:r>
      <w:bookmarkEnd w:id="25"/>
    </w:p>
    <w:p w:rsidR="004E2C9A" w:rsidRDefault="002F138B" w:rsidP="00CD1DE9">
      <w:r>
        <w:t>Progra</w:t>
      </w:r>
      <w:r w:rsidR="00075D82">
        <w:t>mmets källkod skrevs</w:t>
      </w:r>
      <w:r>
        <w:t xml:space="preserve"> i </w:t>
      </w:r>
      <w:r w:rsidR="00CD1DE9">
        <w:t>utvecklingsmiljön Atmel Studio</w:t>
      </w:r>
      <w:r w:rsidR="00793ADB">
        <w:t xml:space="preserve">, som ett </w:t>
      </w:r>
      <w:r w:rsidR="00793ADB" w:rsidRPr="00793ADB">
        <w:rPr>
          <w:i/>
        </w:rPr>
        <w:t>GCC C Executable Project</w:t>
      </w:r>
      <w:r w:rsidR="00793ADB" w:rsidRPr="00793ADB">
        <w:t>-projekt</w:t>
      </w:r>
      <w:r w:rsidR="00CD1DE9">
        <w:t xml:space="preserve">. </w:t>
      </w:r>
      <w:r w:rsidR="004E2C9A">
        <w:t>Källkoden är skriven i programspråket C.</w:t>
      </w:r>
    </w:p>
    <w:p w:rsidR="00DB6DDD" w:rsidRDefault="00DB6DDD" w:rsidP="00CD1DE9">
      <w:r>
        <w:t xml:space="preserve">All egenskriven kod finns i projektets källkodsfil </w:t>
      </w:r>
      <w:r w:rsidRPr="00DB6DDD">
        <w:rPr>
          <w:i/>
        </w:rPr>
        <w:t>main.c</w:t>
      </w:r>
      <w:r>
        <w:t>.</w:t>
      </w:r>
    </w:p>
    <w:p w:rsidR="004E2C9A" w:rsidRDefault="00CD1DE9" w:rsidP="00222619">
      <w:r>
        <w:t xml:space="preserve">Vid kompilering av koden skapas en fil med filändelsen </w:t>
      </w:r>
      <w:r>
        <w:rPr>
          <w:i/>
        </w:rPr>
        <w:t>hex</w:t>
      </w:r>
      <w:r w:rsidR="00656A25">
        <w:rPr>
          <w:i/>
        </w:rPr>
        <w:t xml:space="preserve"> </w:t>
      </w:r>
      <w:r w:rsidR="00656A25">
        <w:t xml:space="preserve">i Atmel Studio-projektets </w:t>
      </w:r>
      <w:r w:rsidR="00656A25" w:rsidRPr="00656A25">
        <w:rPr>
          <w:i/>
        </w:rPr>
        <w:t>Debug</w:t>
      </w:r>
      <w:r w:rsidR="00656A25">
        <w:t>-underkatalog</w:t>
      </w:r>
      <w:r>
        <w:rPr>
          <w:i/>
        </w:rPr>
        <w:t xml:space="preserve">. </w:t>
      </w:r>
      <w:r>
        <w:t xml:space="preserve">Denna fil laddas upp till </w:t>
      </w:r>
      <w:r w:rsidR="00752E6E">
        <w:t>mikrokontroller</w:t>
      </w:r>
      <w:r>
        <w:t>n</w:t>
      </w:r>
      <w:r w:rsidR="00793ADB">
        <w:t xml:space="preserve"> med </w:t>
      </w:r>
      <w:r w:rsidR="00935AA1">
        <w:t>dator</w:t>
      </w:r>
      <w:r>
        <w:t>programmet AVRD</w:t>
      </w:r>
      <w:r w:rsidR="004E2C9A">
        <w:t>UDE</w:t>
      </w:r>
      <w:r w:rsidR="00935AA1">
        <w:t>.</w:t>
      </w:r>
      <w:bookmarkStart w:id="26" w:name="_Toc465413559"/>
    </w:p>
    <w:p w:rsidR="003B49DE" w:rsidRDefault="003B49DE" w:rsidP="00222619"/>
    <w:p w:rsidR="00F8075F" w:rsidRDefault="00075D82" w:rsidP="00F8075F">
      <w:pPr>
        <w:pStyle w:val="Heading3"/>
      </w:pPr>
      <w:bookmarkStart w:id="27" w:name="_Toc480302868"/>
      <w:r>
        <w:t>Studie av datablad</w:t>
      </w:r>
      <w:bookmarkEnd w:id="27"/>
    </w:p>
    <w:p w:rsidR="00075D82" w:rsidRDefault="00075D82" w:rsidP="00075D82">
      <w:r>
        <w:t xml:space="preserve">Tidigt i projektet </w:t>
      </w:r>
      <w:r w:rsidR="00A5743B">
        <w:t>samlades datablad in för införskaffad hårdvara. Databladen studerades och relevant information noterades för att kunna användas vid framtagning av prototyp.</w:t>
      </w:r>
    </w:p>
    <w:p w:rsidR="00A5743B" w:rsidRDefault="00A5743B" w:rsidP="00075D82">
      <w:r>
        <w:t>I synnerlighet studerades datablad för:</w:t>
      </w:r>
    </w:p>
    <w:p w:rsidR="00A5743B" w:rsidRPr="005973B1" w:rsidRDefault="00A5743B" w:rsidP="00A5743B">
      <w:pPr>
        <w:pStyle w:val="ListParagraph"/>
        <w:numPr>
          <w:ilvl w:val="0"/>
          <w:numId w:val="39"/>
        </w:numPr>
        <w:rPr>
          <w:b/>
        </w:rPr>
      </w:pPr>
      <w:r w:rsidRPr="005973B1">
        <w:rPr>
          <w:b/>
        </w:rPr>
        <w:t>MPU-9250</w:t>
      </w:r>
    </w:p>
    <w:p w:rsidR="00A5743B" w:rsidRPr="005973B1" w:rsidRDefault="00A5743B" w:rsidP="00A5743B">
      <w:pPr>
        <w:pStyle w:val="ListParagraph"/>
        <w:numPr>
          <w:ilvl w:val="0"/>
          <w:numId w:val="39"/>
        </w:numPr>
        <w:rPr>
          <w:b/>
        </w:rPr>
      </w:pPr>
      <w:r w:rsidRPr="005973B1">
        <w:rPr>
          <w:b/>
        </w:rPr>
        <w:t>Atmega328p</w:t>
      </w:r>
    </w:p>
    <w:p w:rsidR="00A5743B" w:rsidRDefault="00A5743B" w:rsidP="00A5743B">
      <w:pPr>
        <w:pStyle w:val="ListParagraph"/>
        <w:numPr>
          <w:ilvl w:val="0"/>
          <w:numId w:val="39"/>
        </w:numPr>
        <w:rPr>
          <w:b/>
        </w:rPr>
      </w:pPr>
      <w:r w:rsidRPr="005973B1">
        <w:rPr>
          <w:b/>
        </w:rPr>
        <w:t>OLED Display</w:t>
      </w:r>
    </w:p>
    <w:p w:rsidR="0098436B" w:rsidRDefault="0098436B" w:rsidP="0098436B">
      <w:pPr>
        <w:pStyle w:val="ListParagraph"/>
        <w:rPr>
          <w:b/>
        </w:rPr>
      </w:pPr>
    </w:p>
    <w:p w:rsidR="005B7899" w:rsidRDefault="005B7899" w:rsidP="005B7899">
      <w:pPr>
        <w:pStyle w:val="Heading3"/>
      </w:pPr>
      <w:r>
        <w:t>Studie av funktionsbibliotek</w:t>
      </w:r>
    </w:p>
    <w:p w:rsidR="005B7899" w:rsidRDefault="005B7899" w:rsidP="005B7899">
      <w:r>
        <w:t>Tidigt i projektet letades diverse färdiga kodbibliotek</w:t>
      </w:r>
      <w:r w:rsidR="00DD3D5E">
        <w:t xml:space="preserve"> upp,</w:t>
      </w:r>
      <w:r>
        <w:t xml:space="preserve"> </w:t>
      </w:r>
      <w:r w:rsidR="00DD3D5E">
        <w:t>för</w:t>
      </w:r>
      <w:r>
        <w:t xml:space="preserve"> projektets hårdvara. </w:t>
      </w:r>
      <w:r w:rsidR="00DD3D5E">
        <w:t>Koden i dessa bibliotek studerades, eller användes för att undersöka funktionen hos olika komponenter.</w:t>
      </w:r>
    </w:p>
    <w:p w:rsidR="00DD3D5E" w:rsidRDefault="00DD3D5E" w:rsidP="005B7899">
      <w:r>
        <w:t>Exempel på bibliotek som studerades eller a</w:t>
      </w:r>
      <w:r w:rsidR="0098436B">
        <w:t>nvändes i projektets utveckling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DD3D5E" w:rsidRPr="00793ADB" w:rsidTr="004633B0">
        <w:tc>
          <w:tcPr>
            <w:tcW w:w="2263" w:type="dxa"/>
            <w:shd w:val="clear" w:color="auto" w:fill="BDD6EE" w:themeFill="accent1" w:themeFillTint="66"/>
          </w:tcPr>
          <w:p w:rsidR="00DD3D5E" w:rsidRPr="00793ADB" w:rsidRDefault="00DD3D5E" w:rsidP="004633B0">
            <w:pPr>
              <w:rPr>
                <w:rStyle w:val="Strong"/>
              </w:rPr>
            </w:pPr>
            <w:r w:rsidRPr="00793ADB">
              <w:rPr>
                <w:rStyle w:val="Strong"/>
              </w:rPr>
              <w:t>Bibliotek</w:t>
            </w:r>
          </w:p>
        </w:tc>
        <w:tc>
          <w:tcPr>
            <w:tcW w:w="6799" w:type="dxa"/>
            <w:shd w:val="clear" w:color="auto" w:fill="BDD6EE" w:themeFill="accent1" w:themeFillTint="66"/>
          </w:tcPr>
          <w:p w:rsidR="00DD3D5E" w:rsidRPr="00793ADB" w:rsidRDefault="00DD3D5E" w:rsidP="004633B0">
            <w:pPr>
              <w:rPr>
                <w:rStyle w:val="Strong"/>
              </w:rPr>
            </w:pPr>
            <w:r>
              <w:rPr>
                <w:rStyle w:val="Strong"/>
              </w:rPr>
              <w:t>Beskrivning och syfte</w:t>
            </w:r>
          </w:p>
        </w:tc>
      </w:tr>
      <w:tr w:rsidR="00DD3D5E" w:rsidTr="004633B0">
        <w:tc>
          <w:tcPr>
            <w:tcW w:w="2263" w:type="dxa"/>
          </w:tcPr>
          <w:p w:rsidR="00DD3D5E" w:rsidRDefault="00DD3D5E" w:rsidP="004633B0">
            <w:r>
              <w:rPr>
                <w:b/>
                <w:sz w:val="24"/>
                <w:lang w:val="en-US"/>
              </w:rPr>
              <w:t>Wire.h</w:t>
            </w:r>
          </w:p>
        </w:tc>
        <w:tc>
          <w:tcPr>
            <w:tcW w:w="6799" w:type="dxa"/>
          </w:tcPr>
          <w:p w:rsidR="00DD3D5E" w:rsidRDefault="00DD3D5E" w:rsidP="004633B0">
            <w:r>
              <w:t>I</w:t>
            </w:r>
            <w:r w:rsidRPr="00DD3D5E">
              <w:rPr>
                <w:vertAlign w:val="superscript"/>
              </w:rPr>
              <w:t>2</w:t>
            </w:r>
            <w:r>
              <w:t>C-bibliotek för Arduino-enheter.</w:t>
            </w:r>
            <w:r w:rsidR="0098436B">
              <w:t xml:space="preserve"> För att funktionstesta </w:t>
            </w:r>
            <w:r w:rsidR="0098436B">
              <w:t>I</w:t>
            </w:r>
            <w:r w:rsidR="0098436B" w:rsidRPr="00DD3D5E">
              <w:rPr>
                <w:vertAlign w:val="superscript"/>
              </w:rPr>
              <w:t>2</w:t>
            </w:r>
            <w:r w:rsidR="0098436B">
              <w:t>C</w:t>
            </w:r>
            <w:r w:rsidR="0098436B">
              <w:t>-enheter med Arduino UNO.</w:t>
            </w:r>
          </w:p>
        </w:tc>
      </w:tr>
      <w:tr w:rsidR="00DD3D5E" w:rsidTr="004633B0">
        <w:tc>
          <w:tcPr>
            <w:tcW w:w="2263" w:type="dxa"/>
          </w:tcPr>
          <w:p w:rsidR="00DD3D5E" w:rsidRDefault="00DD3D5E" w:rsidP="004633B0">
            <w:pPr>
              <w:rPr>
                <w:b/>
                <w:sz w:val="24"/>
                <w:lang w:val="en-US"/>
              </w:rPr>
            </w:pPr>
            <w:r w:rsidRPr="00DD3D5E">
              <w:rPr>
                <w:b/>
                <w:sz w:val="24"/>
                <w:lang w:val="en-US"/>
              </w:rPr>
              <w:t>twitest.c</w:t>
            </w:r>
          </w:p>
        </w:tc>
        <w:tc>
          <w:tcPr>
            <w:tcW w:w="6799" w:type="dxa"/>
          </w:tcPr>
          <w:p w:rsidR="00DD3D5E" w:rsidRDefault="00DD3D5E" w:rsidP="004633B0">
            <w:r>
              <w:t>I</w:t>
            </w:r>
            <w:r w:rsidRPr="00DD3D5E">
              <w:rPr>
                <w:vertAlign w:val="superscript"/>
              </w:rPr>
              <w:t>2</w:t>
            </w:r>
            <w:r>
              <w:t>C-test/demo för AVR-enheter.</w:t>
            </w:r>
          </w:p>
        </w:tc>
      </w:tr>
      <w:tr w:rsidR="00DD3D5E" w:rsidTr="004633B0">
        <w:tc>
          <w:tcPr>
            <w:tcW w:w="2263" w:type="dxa"/>
          </w:tcPr>
          <w:p w:rsidR="00DD3D5E" w:rsidRPr="00DD3D5E" w:rsidRDefault="00DD3D5E" w:rsidP="004633B0">
            <w:pPr>
              <w:rPr>
                <w:rStyle w:val="Strong"/>
              </w:rPr>
            </w:pPr>
            <w:r w:rsidRPr="00DD3D5E">
              <w:rPr>
                <w:rStyle w:val="Strong"/>
                <w:lang w:val="en-US"/>
              </w:rPr>
              <w:t>mpu6050.h</w:t>
            </w:r>
          </w:p>
        </w:tc>
        <w:tc>
          <w:tcPr>
            <w:tcW w:w="6799" w:type="dxa"/>
          </w:tcPr>
          <w:p w:rsidR="00DD3D5E" w:rsidRDefault="0098436B" w:rsidP="004633B0">
            <w:r>
              <w:t>MPU-6050 (Accelerometer, mm.) för AVR-enheter.</w:t>
            </w:r>
          </w:p>
        </w:tc>
      </w:tr>
      <w:tr w:rsidR="0098436B" w:rsidTr="004633B0">
        <w:tc>
          <w:tcPr>
            <w:tcW w:w="2263" w:type="dxa"/>
          </w:tcPr>
          <w:p w:rsidR="0098436B" w:rsidRPr="00DD3D5E" w:rsidRDefault="0098436B" w:rsidP="004633B0">
            <w:pPr>
              <w:rPr>
                <w:rStyle w:val="Strong"/>
                <w:lang w:val="en-US"/>
              </w:rPr>
            </w:pPr>
            <w:r w:rsidRPr="0098436B">
              <w:rPr>
                <w:rStyle w:val="Strong"/>
                <w:lang w:val="en-US"/>
              </w:rPr>
              <w:t>i2cmaster.h</w:t>
            </w:r>
          </w:p>
        </w:tc>
        <w:tc>
          <w:tcPr>
            <w:tcW w:w="6799" w:type="dxa"/>
          </w:tcPr>
          <w:p w:rsidR="0098436B" w:rsidRDefault="0098436B" w:rsidP="004633B0">
            <w:r>
              <w:t>I</w:t>
            </w:r>
            <w:r w:rsidRPr="00DD3D5E">
              <w:rPr>
                <w:vertAlign w:val="superscript"/>
              </w:rPr>
              <w:t>2</w:t>
            </w:r>
            <w:r>
              <w:t>C</w:t>
            </w:r>
            <w:r>
              <w:t>-bibliotek för AVR-enheter.</w:t>
            </w:r>
          </w:p>
        </w:tc>
      </w:tr>
      <w:tr w:rsidR="0098436B" w:rsidTr="004633B0">
        <w:tc>
          <w:tcPr>
            <w:tcW w:w="2263" w:type="dxa"/>
          </w:tcPr>
          <w:p w:rsidR="0098436B" w:rsidRPr="0098436B" w:rsidRDefault="0098436B" w:rsidP="004633B0">
            <w:pPr>
              <w:rPr>
                <w:rStyle w:val="Strong"/>
                <w:lang w:val="en-US"/>
              </w:rPr>
            </w:pPr>
            <w:r w:rsidRPr="0098436B">
              <w:rPr>
                <w:rStyle w:val="Strong"/>
                <w:lang w:val="en-US"/>
              </w:rPr>
              <w:t>ssd1306.c</w:t>
            </w:r>
          </w:p>
        </w:tc>
        <w:tc>
          <w:tcPr>
            <w:tcW w:w="6799" w:type="dxa"/>
          </w:tcPr>
          <w:p w:rsidR="0098436B" w:rsidRPr="0098436B" w:rsidRDefault="0098436B" w:rsidP="004633B0">
            <w:r>
              <w:t xml:space="preserve">Kod som använt sig av </w:t>
            </w:r>
            <w:r w:rsidRPr="0098436B">
              <w:rPr>
                <w:rStyle w:val="Strong"/>
              </w:rPr>
              <w:t>i2cmaster.h</w:t>
            </w:r>
            <w:r w:rsidRPr="0098436B">
              <w:rPr>
                <w:b/>
                <w:bCs/>
              </w:rPr>
              <w:t xml:space="preserve"> </w:t>
            </w:r>
            <w:r w:rsidRPr="0098436B">
              <w:t>för att skriva ut text till display.</w:t>
            </w:r>
          </w:p>
        </w:tc>
      </w:tr>
    </w:tbl>
    <w:p w:rsidR="00DD3D5E" w:rsidRDefault="00DD3D5E" w:rsidP="005B7899"/>
    <w:p w:rsidR="0098436B" w:rsidRPr="005B7899" w:rsidRDefault="0098436B" w:rsidP="005B7899">
      <w:r>
        <w:t xml:space="preserve">Koden studerades med texteditorn Atom och </w:t>
      </w:r>
      <w:r>
        <w:t>i utvecklingsmiljön Atmel Studio</w:t>
      </w:r>
      <w:r>
        <w:t>.</w:t>
      </w:r>
    </w:p>
    <w:p w:rsidR="00811C37" w:rsidRPr="000A2D06" w:rsidRDefault="004E2C9A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bookmarkStart w:id="28" w:name="_Toc465413560"/>
      <w:bookmarkEnd w:id="26"/>
      <w:r>
        <w:br w:type="page"/>
      </w:r>
      <w:bookmarkEnd w:id="28"/>
    </w:p>
    <w:p w:rsidR="000A2D06" w:rsidRDefault="00002736" w:rsidP="009A1F51">
      <w:pPr>
        <w:pStyle w:val="Heading2"/>
      </w:pPr>
      <w:bookmarkStart w:id="29" w:name="_Toc465413563"/>
      <w:bookmarkStart w:id="30" w:name="_Toc480302869"/>
      <w:r>
        <w:lastRenderedPageBreak/>
        <w:t>Prototyp 1</w:t>
      </w:r>
      <w:bookmarkEnd w:id="30"/>
    </w:p>
    <w:p w:rsidR="005B7899" w:rsidRDefault="0098436B" w:rsidP="00002736">
      <w:r>
        <w:t xml:space="preserve">Projektets första prototyp, kallad </w:t>
      </w:r>
      <w:r w:rsidRPr="0016392F">
        <w:rPr>
          <w:i/>
        </w:rPr>
        <w:t>prototyp 1</w:t>
      </w:r>
      <w:r>
        <w:t xml:space="preserve">, </w:t>
      </w:r>
      <w:r w:rsidR="0016392F">
        <w:t>byggdes</w:t>
      </w:r>
      <w:r>
        <w:t xml:space="preserve"> för att säkerställa att en stegräknare kunde </w:t>
      </w:r>
      <w:r w:rsidR="0016392F">
        <w:t>konstrueras</w:t>
      </w:r>
      <w:r>
        <w:t xml:space="preserve"> med</w:t>
      </w:r>
      <w:r w:rsidR="002630D8">
        <w:t xml:space="preserve"> en</w:t>
      </w:r>
      <w:r>
        <w:t xml:space="preserve"> MPU</w:t>
      </w:r>
      <w:r w:rsidR="0016392F">
        <w:t>-9250</w:t>
      </w:r>
      <w:r>
        <w:t xml:space="preserve">. </w:t>
      </w:r>
      <w:r w:rsidR="002630D8">
        <w:t>MPU-enhet</w:t>
      </w:r>
      <w:r w:rsidR="002630D8">
        <w:t>en kopplades direkt till en Arduino UNO-enhet via en breadboard.</w:t>
      </w:r>
    </w:p>
    <w:p w:rsidR="00E870E1" w:rsidRDefault="0016392F" w:rsidP="00E870E1">
      <w:pPr>
        <w:keepNext/>
      </w:pPr>
      <w:r>
        <w:rPr>
          <w:noProof/>
          <w:lang w:eastAsia="sv-SE"/>
        </w:rPr>
        <w:drawing>
          <wp:inline distT="0" distB="0" distL="0" distR="0">
            <wp:extent cx="2954741" cy="17047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to1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724" cy="170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E1" w:rsidRDefault="00E870E1" w:rsidP="00E870E1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213E05">
        <w:rPr>
          <w:noProof/>
        </w:rPr>
        <w:t>5</w:t>
      </w:r>
      <w:r>
        <w:fldChar w:fldCharType="end"/>
      </w:r>
      <w:r>
        <w:t xml:space="preserve"> Uppkoppling av MPU-9250 till Arduino UNO</w:t>
      </w:r>
    </w:p>
    <w:p w:rsidR="00204649" w:rsidRDefault="00204649" w:rsidP="00002736">
      <w:r>
        <w:t xml:space="preserve">Koden för prototyp 1 baserades på kod skapad av </w:t>
      </w:r>
      <w:r w:rsidR="00434999" w:rsidRPr="00434999">
        <w:t>JohnChi</w:t>
      </w:r>
      <w:r w:rsidR="00434999">
        <w:t xml:space="preserve"> </w:t>
      </w:r>
      <w:r w:rsidR="00434999">
        <w:rPr>
          <w:rStyle w:val="FootnoteReference"/>
        </w:rPr>
        <w:footnoteReference w:id="1"/>
      </w:r>
      <w:r w:rsidR="00434999">
        <w:t xml:space="preserve">, som skriver ut värden från MPU-6050-enheter till Arduino-utvecklingsmiljöns </w:t>
      </w:r>
      <w:r w:rsidR="00434999" w:rsidRPr="00434999">
        <w:rPr>
          <w:i/>
        </w:rPr>
        <w:t>Serial Monitor.</w:t>
      </w:r>
      <w:r w:rsidR="00434999">
        <w:t xml:space="preserve"> Koden skrevs om så att endast värden för acceleration hämtades, </w:t>
      </w:r>
      <w:r w:rsidR="0016392F">
        <w:t>dessa</w:t>
      </w:r>
      <w:r w:rsidR="00434999">
        <w:t xml:space="preserve"> användes för stegräkning.</w:t>
      </w:r>
    </w:p>
    <w:p w:rsidR="00E870E1" w:rsidRDefault="00E870E1" w:rsidP="00002736">
      <w:r>
        <w:t xml:space="preserve">Funktionsbiblioteket </w:t>
      </w:r>
      <w:r w:rsidRPr="00E870E1">
        <w:rPr>
          <w:b/>
        </w:rPr>
        <w:t>wire.h</w:t>
      </w:r>
      <w:r w:rsidRPr="00E870E1">
        <w:t xml:space="preserve"> används för att ansluta MPU-n via I</w:t>
      </w:r>
      <w:r w:rsidRPr="00E870E1">
        <w:rPr>
          <w:vertAlign w:val="superscript"/>
        </w:rPr>
        <w:t>2</w:t>
      </w:r>
      <w:r w:rsidRPr="00E870E1">
        <w:t>C</w:t>
      </w:r>
      <w:r>
        <w:t xml:space="preserve"> till Arduino-enheten. Portarna A4 och A5 används för SDA och SCL, respektive. En resistor med resistansvärdet </w:t>
      </w:r>
      <w:r w:rsidRPr="00E870E1">
        <w:t>560</w:t>
      </w:r>
      <w:r>
        <w:t xml:space="preserve"> Ohm används för att ta ner spänningsmatningen till MPU-n från 5V till ca 3V. Enligt tillverkarens hemsida ska enheten matas med 2.4 – 3.6 V.</w:t>
      </w:r>
    </w:p>
    <w:p w:rsidR="00434999" w:rsidRDefault="00434999" w:rsidP="00002736">
      <w:r>
        <w:t xml:space="preserve">En bärbar dator användes </w:t>
      </w:r>
      <w:r w:rsidR="0016392F">
        <w:t>för</w:t>
      </w:r>
      <w:r>
        <w:t xml:space="preserve"> strömförsörjning och för att avläsa </w:t>
      </w:r>
      <w:r w:rsidRPr="00434999">
        <w:rPr>
          <w:i/>
        </w:rPr>
        <w:t>Serial Monitor</w:t>
      </w:r>
      <w:r>
        <w:t>. Avläsning av steg gjordes genom att placera prototypen i en byxficka och promenera runt.</w:t>
      </w:r>
    </w:p>
    <w:p w:rsidR="0016392F" w:rsidRDefault="0016392F" w:rsidP="0016392F">
      <w:pPr>
        <w:keepNext/>
      </w:pPr>
      <w:r>
        <w:rPr>
          <w:noProof/>
          <w:lang w:eastAsia="sv-SE"/>
        </w:rPr>
        <w:drawing>
          <wp:inline distT="0" distB="0" distL="0" distR="0">
            <wp:extent cx="4833332" cy="818866"/>
            <wp:effectExtent l="19050" t="19050" r="2476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s_SerialMonitor.pn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063"/>
                    <a:stretch/>
                  </pic:blipFill>
                  <pic:spPr bwMode="auto">
                    <a:xfrm>
                      <a:off x="0" y="0"/>
                      <a:ext cx="4870598" cy="825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92F" w:rsidRDefault="0016392F" w:rsidP="0016392F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213E05">
        <w:rPr>
          <w:noProof/>
        </w:rPr>
        <w:t>6</w:t>
      </w:r>
      <w:r>
        <w:fldChar w:fldCharType="end"/>
      </w:r>
      <w:r>
        <w:t xml:space="preserve"> Utskrift av stegräkning till Serial Monitor</w:t>
      </w:r>
    </w:p>
    <w:p w:rsidR="002630D8" w:rsidRDefault="002630D8" w:rsidP="00002736">
      <w:r>
        <w:t xml:space="preserve">En vibrationssensor </w:t>
      </w:r>
      <w:r w:rsidR="0016392F">
        <w:t>testades</w:t>
      </w:r>
      <w:r>
        <w:t xml:space="preserve"> också för att kunna avläsa steg. Även om den kunde användas för avläsning, valdes den att inte användas, då </w:t>
      </w:r>
      <w:r>
        <w:t>MPU-enheten</w:t>
      </w:r>
      <w:r>
        <w:t xml:space="preserve"> var mer pålitlig.</w:t>
      </w:r>
    </w:p>
    <w:p w:rsidR="005B7899" w:rsidRDefault="005B7899" w:rsidP="00002736">
      <w:r>
        <w:t>Prototyp 1 färdigställdes 2017-03-21</w:t>
      </w:r>
    </w:p>
    <w:p w:rsidR="00002736" w:rsidRDefault="004A377E" w:rsidP="00002736">
      <w:r>
        <w:t>Kopplingsschema för prototyp 1 kan ses i rapportens bilaga.</w:t>
      </w:r>
    </w:p>
    <w:p w:rsidR="00002736" w:rsidRPr="00002736" w:rsidRDefault="00002736" w:rsidP="00002736">
      <w:pPr>
        <w:pStyle w:val="Heading2"/>
      </w:pPr>
      <w:bookmarkStart w:id="31" w:name="_Toc480302870"/>
      <w:r>
        <w:t>Prototyp 2</w:t>
      </w:r>
      <w:bookmarkEnd w:id="31"/>
    </w:p>
    <w:p w:rsidR="005B7899" w:rsidRDefault="005B7899" w:rsidP="004A377E">
      <w:r>
        <w:t>LED användes för indikation av steg.</w:t>
      </w:r>
    </w:p>
    <w:p w:rsidR="00DC1DC8" w:rsidRDefault="00DC1DC8" w:rsidP="004A377E">
      <w:r>
        <w:t>Prototyp 2 används som bas för den färdigställda produkten.</w:t>
      </w:r>
    </w:p>
    <w:p w:rsidR="004A377E" w:rsidRDefault="004A377E" w:rsidP="004A377E">
      <w:r>
        <w:t>Kopplingsschema för prototyp 2 kan ses i rapportens bilaga.</w:t>
      </w:r>
    </w:p>
    <w:p w:rsidR="00CC0521" w:rsidRPr="000A2D06" w:rsidRDefault="00CC0521" w:rsidP="000A2D06"/>
    <w:p w:rsidR="00412416" w:rsidRDefault="00002736" w:rsidP="00412416">
      <w:pPr>
        <w:pStyle w:val="Heading2"/>
      </w:pPr>
      <w:bookmarkStart w:id="32" w:name="_Toc480302871"/>
      <w:r>
        <w:lastRenderedPageBreak/>
        <w:t>Stegräknarens funktion</w:t>
      </w:r>
      <w:bookmarkEnd w:id="32"/>
    </w:p>
    <w:p w:rsidR="003F06DA" w:rsidRDefault="003F06DA" w:rsidP="00EB5CEC">
      <w:r>
        <w:t>Vid stegräknarens start kalibreras den genom att hämta 20 stycken värden för acceleration från MPU-9250-enheten. Stegräknaren bör ligga stilla under kalibreringen. Medelvärdet av de 20 värdena sätts till att vara stegräknarens värde för när den är passiv. Detta värde benämns som</w:t>
      </w:r>
      <w:r w:rsidRPr="003F06DA">
        <w:rPr>
          <w:i/>
        </w:rPr>
        <w:t xml:space="preserve"> idle</w:t>
      </w:r>
      <w:r>
        <w:t>-värde.</w:t>
      </w:r>
    </w:p>
    <w:p w:rsidR="003F06DA" w:rsidRDefault="004A377E" w:rsidP="00EB5CEC">
      <w:r>
        <w:t xml:space="preserve">Meddelandet </w:t>
      </w:r>
      <w:r w:rsidRPr="004A377E">
        <w:t>"</w:t>
      </w:r>
      <w:r w:rsidRPr="004A377E">
        <w:rPr>
          <w:rStyle w:val="SubtleEmphasis"/>
        </w:rPr>
        <w:t>Calibrating..</w:t>
      </w:r>
      <w:r w:rsidRPr="004A377E">
        <w:t>"</w:t>
      </w:r>
      <w:r>
        <w:t xml:space="preserve"> </w:t>
      </w:r>
      <w:r w:rsidR="003F06DA">
        <w:t xml:space="preserve">visas på stegräknarens display under kalibreringen. När kalibreringen är färdig visas meddelandet </w:t>
      </w:r>
      <w:r w:rsidRPr="004A377E">
        <w:t>"</w:t>
      </w:r>
      <w:r w:rsidRPr="004A377E">
        <w:rPr>
          <w:rStyle w:val="SubtleEmphasis"/>
        </w:rPr>
        <w:t>Idle.</w:t>
      </w:r>
      <w:r w:rsidRPr="004A377E">
        <w:rPr>
          <w:i/>
        </w:rPr>
        <w:t>.</w:t>
      </w:r>
      <w:r w:rsidRPr="004A377E">
        <w:t>"</w:t>
      </w:r>
      <w:r w:rsidR="003F06DA">
        <w:t xml:space="preserve"> på displayen, och stegräknaren kan börja användas.</w:t>
      </w:r>
    </w:p>
    <w:p w:rsidR="00EB5CEC" w:rsidRDefault="003F06DA" w:rsidP="00EB5CEC">
      <w:r>
        <w:t>Under användning hämtas</w:t>
      </w:r>
      <w:r w:rsidR="00EB5CEC">
        <w:t xml:space="preserve"> accelerationsdata </w:t>
      </w:r>
      <w:r>
        <w:t xml:space="preserve">kontinuerligt </w:t>
      </w:r>
      <w:r w:rsidR="00EB5CEC">
        <w:t xml:space="preserve">från MPU-9250-enheten. </w:t>
      </w:r>
      <w:r>
        <w:t>Skillnaden mellan detta värde och</w:t>
      </w:r>
      <w:r w:rsidRPr="003F06DA">
        <w:rPr>
          <w:i/>
        </w:rPr>
        <w:t xml:space="preserve"> idle</w:t>
      </w:r>
      <w:r>
        <w:t xml:space="preserve">-värdet beräknas som ett absolutvärde. </w:t>
      </w:r>
      <w:r w:rsidR="004A377E">
        <w:t>Om skillnaden mellan dessa två värden överskrider ett visst satt tröskelvärde, så anses det att ett steg har tagits.</w:t>
      </w:r>
    </w:p>
    <w:p w:rsidR="00EB5CEC" w:rsidRDefault="00EB5CEC" w:rsidP="00EB5CEC">
      <w:r>
        <w:t>Vid varje taget steg uppdateras stegräknarens display med det totala antalet tagna steg.</w:t>
      </w:r>
    </w:p>
    <w:p w:rsidR="00EB5CEC" w:rsidRPr="00EB5CEC" w:rsidRDefault="00EB5CEC" w:rsidP="00EB5CEC">
      <w:r>
        <w:t>Stegräknarens display sätts automatiskt i sömnläge om inget steg har tagits på ca 30 sekunder. Displayen vaknar automatiskt när ett steg tas.</w:t>
      </w:r>
    </w:p>
    <w:p w:rsidR="004A377E" w:rsidRDefault="004A377E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bookmarkStart w:id="33" w:name="_Toc480302872"/>
      <w:r>
        <w:br w:type="page"/>
      </w:r>
    </w:p>
    <w:p w:rsidR="009A1F51" w:rsidRDefault="000A2D06" w:rsidP="009A1F51">
      <w:pPr>
        <w:pStyle w:val="Heading2"/>
      </w:pPr>
      <w:r>
        <w:lastRenderedPageBreak/>
        <w:t>Projektets</w:t>
      </w:r>
      <w:r w:rsidR="009A1F51">
        <w:t xml:space="preserve"> kod</w:t>
      </w:r>
      <w:bookmarkEnd w:id="29"/>
      <w:bookmarkEnd w:id="33"/>
    </w:p>
    <w:p w:rsidR="00842304" w:rsidRDefault="00002736" w:rsidP="00842304">
      <w:r w:rsidRPr="00002736">
        <w:t>Utförligare kommentering av koden finns i källkodsfilen</w:t>
      </w:r>
      <w:r>
        <w:t xml:space="preserve"> </w:t>
      </w:r>
      <w:r w:rsidRPr="00002736">
        <w:rPr>
          <w:i/>
        </w:rPr>
        <w:t>main.c</w:t>
      </w:r>
      <w:r w:rsidRPr="00002736">
        <w:t>.</w:t>
      </w:r>
    </w:p>
    <w:p w:rsidR="00002736" w:rsidRDefault="00F021BF" w:rsidP="00002736">
      <w:pPr>
        <w:pStyle w:val="Heading3"/>
      </w:pPr>
      <w:bookmarkStart w:id="34" w:name="_Toc465413565"/>
      <w:bookmarkStart w:id="35" w:name="_Toc480302873"/>
      <w:r>
        <w:t>Egeni</w:t>
      </w:r>
      <w:r w:rsidR="00002736">
        <w:t>nkluderade standardbibliotek</w:t>
      </w:r>
      <w:bookmarkEnd w:id="34"/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93ADB" w:rsidRPr="00793ADB" w:rsidTr="00793ADB">
        <w:tc>
          <w:tcPr>
            <w:tcW w:w="2263" w:type="dxa"/>
            <w:shd w:val="clear" w:color="auto" w:fill="BDD6EE" w:themeFill="accent1" w:themeFillTint="66"/>
          </w:tcPr>
          <w:p w:rsidR="00793ADB" w:rsidRPr="00793ADB" w:rsidRDefault="00793ADB" w:rsidP="00500D6E">
            <w:pPr>
              <w:rPr>
                <w:rStyle w:val="Strong"/>
              </w:rPr>
            </w:pPr>
            <w:r w:rsidRPr="00793ADB">
              <w:rPr>
                <w:rStyle w:val="Strong"/>
              </w:rPr>
              <w:t>Bibliotek</w:t>
            </w:r>
          </w:p>
        </w:tc>
        <w:tc>
          <w:tcPr>
            <w:tcW w:w="6799" w:type="dxa"/>
            <w:shd w:val="clear" w:color="auto" w:fill="BDD6EE" w:themeFill="accent1" w:themeFillTint="66"/>
          </w:tcPr>
          <w:p w:rsidR="00793ADB" w:rsidRPr="00793ADB" w:rsidRDefault="00793ADB" w:rsidP="00500D6E">
            <w:pPr>
              <w:rPr>
                <w:rStyle w:val="Strong"/>
              </w:rPr>
            </w:pPr>
            <w:r w:rsidRPr="00793ADB">
              <w:rPr>
                <w:rStyle w:val="Strong"/>
              </w:rPr>
              <w:t>Beskrivning</w:t>
            </w:r>
          </w:p>
        </w:tc>
      </w:tr>
      <w:tr w:rsidR="00793ADB" w:rsidTr="00793ADB">
        <w:tc>
          <w:tcPr>
            <w:tcW w:w="2263" w:type="dxa"/>
          </w:tcPr>
          <w:p w:rsidR="00793ADB" w:rsidRDefault="00F021BF" w:rsidP="00500D6E">
            <w:r w:rsidRPr="00F021BF">
              <w:rPr>
                <w:b/>
                <w:sz w:val="24"/>
                <w:lang w:val="en-US"/>
              </w:rPr>
              <w:t>&lt;avr/io.h&gt;</w:t>
            </w:r>
          </w:p>
        </w:tc>
        <w:tc>
          <w:tcPr>
            <w:tcW w:w="6799" w:type="dxa"/>
          </w:tcPr>
          <w:p w:rsidR="00793ADB" w:rsidRDefault="00F021BF" w:rsidP="00500D6E">
            <w:r w:rsidRPr="00F021BF">
              <w:t xml:space="preserve">Diverse I/O definitioner för </w:t>
            </w:r>
            <w:r w:rsidR="00752E6E">
              <w:t>mikrokontroller</w:t>
            </w:r>
            <w:r w:rsidRPr="00F021BF">
              <w:t>n.</w:t>
            </w:r>
          </w:p>
        </w:tc>
      </w:tr>
      <w:tr w:rsidR="00793ADB" w:rsidTr="00793ADB">
        <w:tc>
          <w:tcPr>
            <w:tcW w:w="2263" w:type="dxa"/>
          </w:tcPr>
          <w:p w:rsidR="00793ADB" w:rsidRDefault="00793ADB" w:rsidP="00500D6E">
            <w:r w:rsidRPr="00793ADB">
              <w:rPr>
                <w:b/>
                <w:sz w:val="24"/>
              </w:rPr>
              <w:t>&lt;util/delay.h&gt;</w:t>
            </w:r>
          </w:p>
        </w:tc>
        <w:tc>
          <w:tcPr>
            <w:tcW w:w="6799" w:type="dxa"/>
          </w:tcPr>
          <w:p w:rsidR="00793ADB" w:rsidRDefault="00793ADB" w:rsidP="00500D6E">
            <w:r>
              <w:t xml:space="preserve">För funktionen </w:t>
            </w:r>
            <w:r w:rsidRPr="002D3B90">
              <w:rPr>
                <w:i/>
              </w:rPr>
              <w:t>_delay_ms</w:t>
            </w:r>
            <w:r w:rsidRPr="002D3B90">
              <w:t>(</w:t>
            </w:r>
            <w:r>
              <w:t>) som pauserar programmet i angiver antal millisekunder.</w:t>
            </w:r>
          </w:p>
        </w:tc>
      </w:tr>
      <w:tr w:rsidR="00753465" w:rsidTr="00793ADB">
        <w:tc>
          <w:tcPr>
            <w:tcW w:w="2263" w:type="dxa"/>
          </w:tcPr>
          <w:p w:rsidR="00753465" w:rsidRPr="00793ADB" w:rsidRDefault="00753465" w:rsidP="00500D6E">
            <w:pPr>
              <w:rPr>
                <w:b/>
                <w:sz w:val="24"/>
              </w:rPr>
            </w:pPr>
            <w:r w:rsidRPr="00753465">
              <w:rPr>
                <w:b/>
                <w:sz w:val="24"/>
              </w:rPr>
              <w:t>&lt;avr/interrupt.h&gt;</w:t>
            </w:r>
          </w:p>
        </w:tc>
        <w:tc>
          <w:tcPr>
            <w:tcW w:w="6799" w:type="dxa"/>
          </w:tcPr>
          <w:p w:rsidR="00753465" w:rsidRPr="004E49DD" w:rsidRDefault="00753465" w:rsidP="00500D6E">
            <w:r>
              <w:t xml:space="preserve">Används för </w:t>
            </w:r>
            <w:r w:rsidR="004E49DD">
              <w:t xml:space="preserve">funktionen </w:t>
            </w:r>
            <w:r w:rsidR="004E49DD" w:rsidRPr="004E49DD">
              <w:rPr>
                <w:i/>
              </w:rPr>
              <w:t>sei()</w:t>
            </w:r>
            <w:r w:rsidR="004E49DD">
              <w:rPr>
                <w:i/>
              </w:rPr>
              <w:t xml:space="preserve">, </w:t>
            </w:r>
            <w:r w:rsidR="004E49DD">
              <w:t xml:space="preserve">som aktiverar interrupt på </w:t>
            </w:r>
            <w:r w:rsidR="00752E6E">
              <w:t>mikrokontroller</w:t>
            </w:r>
            <w:r w:rsidR="004E49DD">
              <w:t>n. Behövs för kommunikation med MPU-9250.</w:t>
            </w:r>
          </w:p>
        </w:tc>
      </w:tr>
      <w:tr w:rsidR="00793ADB" w:rsidTr="00793ADB">
        <w:tc>
          <w:tcPr>
            <w:tcW w:w="2263" w:type="dxa"/>
          </w:tcPr>
          <w:p w:rsidR="00793ADB" w:rsidRPr="00793ADB" w:rsidRDefault="00793ADB" w:rsidP="00500D6E">
            <w:pPr>
              <w:rPr>
                <w:b/>
                <w:sz w:val="24"/>
              </w:rPr>
            </w:pPr>
            <w:r w:rsidRPr="00793ADB">
              <w:rPr>
                <w:b/>
                <w:sz w:val="24"/>
              </w:rPr>
              <w:t>&lt;math.h&gt;</w:t>
            </w:r>
          </w:p>
        </w:tc>
        <w:tc>
          <w:tcPr>
            <w:tcW w:w="6799" w:type="dxa"/>
          </w:tcPr>
          <w:p w:rsidR="00793ADB" w:rsidRPr="00002736" w:rsidRDefault="00793ADB" w:rsidP="00500D6E">
            <w:pPr>
              <w:rPr>
                <w:rFonts w:ascii="Arial" w:hAnsi="Arial" w:cs="Arial"/>
                <w:color w:val="000000"/>
                <w:highlight w:val="yellow"/>
              </w:rPr>
            </w:pPr>
            <w:r w:rsidRPr="00187DE0">
              <w:t xml:space="preserve">Diverse matematikfunktioner och macron. Används för funktionen </w:t>
            </w:r>
            <w:r w:rsidRPr="00187DE0">
              <w:rPr>
                <w:i/>
              </w:rPr>
              <w:t>fabs()</w:t>
            </w:r>
            <w:r w:rsidRPr="00187DE0">
              <w:t>, som ger absolutvärdet av ett tal.</w:t>
            </w:r>
          </w:p>
        </w:tc>
      </w:tr>
      <w:tr w:rsidR="00F021BF" w:rsidTr="00793ADB">
        <w:tc>
          <w:tcPr>
            <w:tcW w:w="2263" w:type="dxa"/>
          </w:tcPr>
          <w:p w:rsidR="00F021BF" w:rsidRPr="00793ADB" w:rsidRDefault="00F021BF" w:rsidP="00500D6E">
            <w:pPr>
              <w:rPr>
                <w:b/>
                <w:sz w:val="24"/>
              </w:rPr>
            </w:pPr>
            <w:r w:rsidRPr="00F021BF">
              <w:rPr>
                <w:b/>
                <w:sz w:val="24"/>
              </w:rPr>
              <w:t>&lt;stdio.h&gt;</w:t>
            </w:r>
          </w:p>
        </w:tc>
        <w:tc>
          <w:tcPr>
            <w:tcW w:w="6799" w:type="dxa"/>
          </w:tcPr>
          <w:p w:rsidR="00F021BF" w:rsidRPr="00187DE0" w:rsidRDefault="00F021BF" w:rsidP="00500D6E">
            <w:r>
              <w:t xml:space="preserve">För funktionen </w:t>
            </w:r>
            <w:r w:rsidRPr="00F021BF">
              <w:rPr>
                <w:i/>
              </w:rPr>
              <w:t>sprintf()</w:t>
            </w:r>
            <w:r w:rsidR="00AC750B">
              <w:rPr>
                <w:i/>
              </w:rPr>
              <w:t xml:space="preserve">, </w:t>
            </w:r>
            <w:r w:rsidR="00AC750B" w:rsidRPr="00AC750B">
              <w:t>s</w:t>
            </w:r>
            <w:r w:rsidR="00AC750B">
              <w:t>om s</w:t>
            </w:r>
            <w:r w:rsidR="00AC750B" w:rsidRPr="00AC750B">
              <w:t>krive</w:t>
            </w:r>
            <w:r w:rsidR="00AC750B">
              <w:t>r</w:t>
            </w:r>
            <w:r w:rsidR="00AC750B" w:rsidRPr="00AC750B">
              <w:t xml:space="preserve"> en formaterad textsträng till en char-array</w:t>
            </w:r>
            <w:r w:rsidR="00AC750B">
              <w:t>. Används för att skriva ut stegräkning till display.</w:t>
            </w:r>
          </w:p>
        </w:tc>
      </w:tr>
    </w:tbl>
    <w:p w:rsidR="00002736" w:rsidRPr="00793ADB" w:rsidRDefault="00002736" w:rsidP="00187DE0"/>
    <w:p w:rsidR="0083585E" w:rsidRDefault="00002736" w:rsidP="0083585E">
      <w:pPr>
        <w:pStyle w:val="Heading3"/>
      </w:pPr>
      <w:bookmarkStart w:id="36" w:name="_Toc480302874"/>
      <w:r>
        <w:t>Inkluderade icke-standardbibliotek</w:t>
      </w:r>
      <w:bookmarkEnd w:id="36"/>
    </w:p>
    <w:p w:rsidR="00F021BF" w:rsidRPr="00F021BF" w:rsidRDefault="00F021BF" w:rsidP="00F021BF">
      <w:r>
        <w:t>Flera av dessa bibliotek har egna inkluderingar av olika standardbibliotek.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3ADB" w:rsidTr="00793ADB">
        <w:tc>
          <w:tcPr>
            <w:tcW w:w="4531" w:type="dxa"/>
            <w:shd w:val="clear" w:color="auto" w:fill="BDD6EE" w:themeFill="accent1" w:themeFillTint="66"/>
          </w:tcPr>
          <w:p w:rsidR="00793ADB" w:rsidRPr="00793ADB" w:rsidRDefault="00793ADB" w:rsidP="00793ADB">
            <w:pPr>
              <w:rPr>
                <w:rStyle w:val="Strong"/>
              </w:rPr>
            </w:pPr>
            <w:r w:rsidRPr="00793ADB">
              <w:rPr>
                <w:rStyle w:val="Strong"/>
              </w:rPr>
              <w:t>Bibliotek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793ADB" w:rsidRPr="00793ADB" w:rsidRDefault="00793ADB" w:rsidP="00793ADB">
            <w:pPr>
              <w:rPr>
                <w:rStyle w:val="Strong"/>
              </w:rPr>
            </w:pPr>
            <w:r w:rsidRPr="00793ADB">
              <w:rPr>
                <w:rStyle w:val="Strong"/>
              </w:rPr>
              <w:t>Beskrivning</w:t>
            </w:r>
          </w:p>
        </w:tc>
      </w:tr>
      <w:tr w:rsidR="00793ADB" w:rsidTr="00793ADB">
        <w:tc>
          <w:tcPr>
            <w:tcW w:w="4531" w:type="dxa"/>
          </w:tcPr>
          <w:p w:rsidR="00793ADB" w:rsidRDefault="00793ADB" w:rsidP="00793ADB">
            <w:pPr>
              <w:rPr>
                <w:i/>
                <w:lang w:val="en-US"/>
              </w:rPr>
            </w:pPr>
            <w:r w:rsidRPr="00187DE0">
              <w:rPr>
                <w:b/>
                <w:sz w:val="24"/>
                <w:lang w:val="en-US"/>
              </w:rPr>
              <w:t>"i2chw/i2cmaster.h"</w:t>
            </w:r>
            <w:r>
              <w:rPr>
                <w:i/>
                <w:lang w:val="en-US"/>
              </w:rPr>
              <w:t xml:space="preserve"> </w:t>
            </w:r>
          </w:p>
          <w:p w:rsidR="00793ADB" w:rsidRDefault="00793ADB" w:rsidP="00793ADB">
            <w:r w:rsidRPr="00187DE0">
              <w:rPr>
                <w:i/>
                <w:lang w:val="en-US"/>
              </w:rPr>
              <w:t>I2C master library using hardware TWI interface</w:t>
            </w:r>
            <w:r>
              <w:rPr>
                <w:i/>
                <w:lang w:val="en-US"/>
              </w:rPr>
              <w:br/>
            </w:r>
            <w:r w:rsidRPr="00187DE0">
              <w:t>Skapat av Peter Fl</w:t>
            </w:r>
            <w:r>
              <w:t>eury</w:t>
            </w:r>
          </w:p>
          <w:p w:rsidR="00793ADB" w:rsidRDefault="00793ADB" w:rsidP="00793ADB"/>
        </w:tc>
        <w:tc>
          <w:tcPr>
            <w:tcW w:w="4531" w:type="dxa"/>
          </w:tcPr>
          <w:p w:rsidR="00793ADB" w:rsidRDefault="00793ADB" w:rsidP="00793ADB">
            <w:r w:rsidRPr="00187DE0">
              <w:rPr>
                <w:rFonts w:eastAsia="Times New Roman"/>
                <w:lang w:eastAsia="sv-SE"/>
              </w:rPr>
              <w:t>I</w:t>
            </w:r>
            <w:r w:rsidRPr="0083585E">
              <w:rPr>
                <w:rFonts w:eastAsia="Times New Roman"/>
                <w:vertAlign w:val="superscript"/>
                <w:lang w:eastAsia="sv-SE"/>
              </w:rPr>
              <w:t>2</w:t>
            </w:r>
            <w:r w:rsidRPr="00187DE0">
              <w:rPr>
                <w:rFonts w:eastAsia="Times New Roman"/>
                <w:lang w:eastAsia="sv-SE"/>
              </w:rPr>
              <w:t>C-funktionalite</w:t>
            </w:r>
            <w:r>
              <w:rPr>
                <w:rFonts w:eastAsia="Times New Roman"/>
                <w:lang w:eastAsia="sv-SE"/>
              </w:rPr>
              <w:t>t för AVR-enheter.</w:t>
            </w:r>
            <w:r>
              <w:rPr>
                <w:rFonts w:eastAsia="Times New Roman"/>
                <w:lang w:eastAsia="sv-SE"/>
              </w:rPr>
              <w:br/>
              <w:t xml:space="preserve">För kommunikation mellan </w:t>
            </w:r>
            <w:r w:rsidR="00752E6E">
              <w:rPr>
                <w:rFonts w:eastAsia="Times New Roman"/>
                <w:lang w:eastAsia="sv-SE"/>
              </w:rPr>
              <w:t>mikrokontroller</w:t>
            </w:r>
            <w:r>
              <w:rPr>
                <w:rFonts w:eastAsia="Times New Roman"/>
                <w:lang w:eastAsia="sv-SE"/>
              </w:rPr>
              <w:t xml:space="preserve"> och enheter anslutna till dess </w:t>
            </w:r>
            <w:r w:rsidRPr="00187DE0">
              <w:rPr>
                <w:rFonts w:eastAsia="Times New Roman"/>
                <w:lang w:eastAsia="sv-SE"/>
              </w:rPr>
              <w:t>I</w:t>
            </w:r>
            <w:r w:rsidRPr="0083585E">
              <w:rPr>
                <w:rFonts w:eastAsia="Times New Roman"/>
                <w:vertAlign w:val="superscript"/>
                <w:lang w:eastAsia="sv-SE"/>
              </w:rPr>
              <w:t>2</w:t>
            </w:r>
            <w:r w:rsidRPr="00187DE0">
              <w:rPr>
                <w:rFonts w:eastAsia="Times New Roman"/>
                <w:lang w:eastAsia="sv-SE"/>
              </w:rPr>
              <w:t>C</w:t>
            </w:r>
            <w:r>
              <w:rPr>
                <w:rFonts w:eastAsia="Times New Roman"/>
                <w:lang w:eastAsia="sv-SE"/>
              </w:rPr>
              <w:t>-portar SDA/SCL.</w:t>
            </w:r>
          </w:p>
        </w:tc>
      </w:tr>
      <w:tr w:rsidR="00793ADB" w:rsidTr="00793ADB">
        <w:tc>
          <w:tcPr>
            <w:tcW w:w="4531" w:type="dxa"/>
          </w:tcPr>
          <w:p w:rsidR="00793ADB" w:rsidRDefault="00793ADB" w:rsidP="00793ADB">
            <w:pPr>
              <w:rPr>
                <w:b/>
              </w:rPr>
            </w:pPr>
            <w:r w:rsidRPr="0083585E">
              <w:rPr>
                <w:b/>
                <w:sz w:val="24"/>
              </w:rPr>
              <w:t>"mpu6050/mpu6050.h"</w:t>
            </w:r>
            <w:r w:rsidRPr="00187DE0">
              <w:rPr>
                <w:b/>
              </w:rPr>
              <w:t xml:space="preserve"> </w:t>
            </w:r>
          </w:p>
          <w:p w:rsidR="00793ADB" w:rsidRDefault="00793ADB" w:rsidP="00793ADB">
            <w:r w:rsidRPr="00187DE0">
              <w:rPr>
                <w:i/>
              </w:rPr>
              <w:t>MPU6050 lib 0x02</w:t>
            </w:r>
            <w:r w:rsidRPr="00187DE0">
              <w:rPr>
                <w:i/>
              </w:rPr>
              <w:br/>
            </w:r>
            <w:r w:rsidRPr="00187DE0">
              <w:t>Skapat av Davide Gironi</w:t>
            </w:r>
          </w:p>
          <w:p w:rsidR="00793ADB" w:rsidRDefault="00793ADB" w:rsidP="00793ADB"/>
        </w:tc>
        <w:tc>
          <w:tcPr>
            <w:tcW w:w="4531" w:type="dxa"/>
          </w:tcPr>
          <w:p w:rsidR="00793ADB" w:rsidRDefault="00793ADB" w:rsidP="00793ADB">
            <w:r w:rsidRPr="0083585E">
              <w:t xml:space="preserve">För accelerometer-enheten, via </w:t>
            </w:r>
            <w:r w:rsidRPr="00187DE0">
              <w:rPr>
                <w:rFonts w:eastAsia="Times New Roman"/>
                <w:lang w:eastAsia="sv-SE"/>
              </w:rPr>
              <w:t>I</w:t>
            </w:r>
            <w:r w:rsidRPr="0083585E">
              <w:rPr>
                <w:rFonts w:eastAsia="Times New Roman"/>
                <w:vertAlign w:val="superscript"/>
                <w:lang w:eastAsia="sv-SE"/>
              </w:rPr>
              <w:t>2</w:t>
            </w:r>
            <w:r w:rsidRPr="00187DE0">
              <w:rPr>
                <w:rFonts w:eastAsia="Times New Roman"/>
                <w:lang w:eastAsia="sv-SE"/>
              </w:rPr>
              <w:t>C</w:t>
            </w:r>
            <w:r>
              <w:t>. Viss egen kod har skrivits genom att bryta ut kod från detta bibliotek.</w:t>
            </w:r>
          </w:p>
        </w:tc>
      </w:tr>
      <w:tr w:rsidR="00793ADB" w:rsidRPr="00793ADB" w:rsidTr="00793ADB">
        <w:tc>
          <w:tcPr>
            <w:tcW w:w="4531" w:type="dxa"/>
          </w:tcPr>
          <w:p w:rsidR="00793ADB" w:rsidRDefault="00793ADB" w:rsidP="00793ADB">
            <w:pPr>
              <w:rPr>
                <w:i/>
                <w:lang w:val="en-US"/>
              </w:rPr>
            </w:pPr>
            <w:r w:rsidRPr="0083585E">
              <w:rPr>
                <w:b/>
                <w:sz w:val="24"/>
                <w:lang w:val="en-US"/>
              </w:rPr>
              <w:t>"u8g/u8g.h"</w:t>
            </w:r>
            <w:r w:rsidRPr="00793ADB">
              <w:rPr>
                <w:i/>
                <w:lang w:val="en-US"/>
              </w:rPr>
              <w:t xml:space="preserve"> </w:t>
            </w:r>
          </w:p>
          <w:p w:rsidR="00793ADB" w:rsidRDefault="00793ADB" w:rsidP="00793ADB">
            <w:pPr>
              <w:rPr>
                <w:i/>
                <w:lang w:val="en-US"/>
              </w:rPr>
            </w:pPr>
            <w:r w:rsidRPr="00793ADB">
              <w:rPr>
                <w:i/>
                <w:lang w:val="en-US"/>
              </w:rPr>
              <w:t>Universal 8bit Graphics Library</w:t>
            </w:r>
          </w:p>
          <w:p w:rsidR="00793ADB" w:rsidRPr="00793ADB" w:rsidRDefault="00793ADB" w:rsidP="00793ADB">
            <w:r w:rsidRPr="00793ADB">
              <w:t>Skapat av olikraus</w:t>
            </w:r>
          </w:p>
          <w:p w:rsidR="00793ADB" w:rsidRPr="00793ADB" w:rsidRDefault="00793ADB" w:rsidP="00793ADB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793ADB" w:rsidRPr="00793ADB" w:rsidRDefault="00793ADB" w:rsidP="00793ADB">
            <w:r w:rsidRPr="00793ADB">
              <w:t>Funktionsbibliotek för div</w:t>
            </w:r>
            <w:r>
              <w:t xml:space="preserve">erse </w:t>
            </w:r>
            <w:r w:rsidRPr="00793ADB">
              <w:t>displayer.</w:t>
            </w:r>
          </w:p>
        </w:tc>
      </w:tr>
    </w:tbl>
    <w:p w:rsidR="00793ADB" w:rsidRDefault="00793ADB" w:rsidP="00793ADB"/>
    <w:p w:rsidR="0083585E" w:rsidRPr="00793ADB" w:rsidRDefault="0083585E" w:rsidP="00187DE0">
      <w:pPr>
        <w:rPr>
          <w:rFonts w:eastAsia="Times New Roman"/>
          <w:lang w:eastAsia="sv-SE"/>
        </w:rPr>
      </w:pPr>
      <w:r w:rsidRPr="00793ADB">
        <w:rPr>
          <w:rFonts w:eastAsia="Times New Roman"/>
          <w:lang w:eastAsia="sv-SE"/>
        </w:rPr>
        <w:br/>
      </w:r>
    </w:p>
    <w:p w:rsidR="00187DE0" w:rsidRPr="00793ADB" w:rsidRDefault="00187DE0" w:rsidP="00187DE0">
      <w:pPr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793ADB">
        <w:rPr>
          <w:b/>
        </w:rPr>
        <w:br/>
      </w:r>
    </w:p>
    <w:p w:rsidR="00002736" w:rsidRPr="00793ADB" w:rsidRDefault="00002736" w:rsidP="00842304"/>
    <w:p w:rsidR="00DC1DC8" w:rsidRDefault="00DC1DC8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bookmarkStart w:id="37" w:name="_Toc480302875"/>
      <w:r>
        <w:br w:type="page"/>
      </w:r>
    </w:p>
    <w:p w:rsidR="007149F6" w:rsidRDefault="007149F6" w:rsidP="009A4421">
      <w:pPr>
        <w:pStyle w:val="Heading3"/>
      </w:pPr>
      <w:r w:rsidRPr="007149F6">
        <w:lastRenderedPageBreak/>
        <w:t>Macron</w:t>
      </w:r>
      <w:r w:rsidR="00AC750B">
        <w:t xml:space="preserve"> definierade i main.c</w:t>
      </w:r>
      <w:bookmarkEnd w:id="37"/>
    </w:p>
    <w:p w:rsidR="00351536" w:rsidRDefault="00A02E75" w:rsidP="007149F6">
      <w:pPr>
        <w:rPr>
          <w:rStyle w:val="SubtleEmphasis"/>
        </w:rPr>
      </w:pPr>
      <w:r>
        <w:rPr>
          <w:rStyle w:val="SubtleEmphasis"/>
        </w:rPr>
        <w:t>M</w:t>
      </w:r>
      <w:r w:rsidR="00351536">
        <w:rPr>
          <w:rStyle w:val="SubtleEmphasis"/>
        </w:rPr>
        <w:t xml:space="preserve">acron </w:t>
      </w:r>
      <w:r w:rsidR="000A2D06">
        <w:rPr>
          <w:rStyle w:val="SubtleEmphasis"/>
        </w:rPr>
        <w:t xml:space="preserve">som är definierade </w:t>
      </w:r>
      <w:r w:rsidR="00351536">
        <w:rPr>
          <w:rStyle w:val="SubtleEmphasis"/>
        </w:rPr>
        <w:t xml:space="preserve">i </w:t>
      </w:r>
      <w:r w:rsidR="00AC750B">
        <w:rPr>
          <w:rStyle w:val="SubtleEmphasis"/>
        </w:rPr>
        <w:t>main.c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183"/>
        <w:gridCol w:w="3332"/>
      </w:tblGrid>
      <w:tr w:rsidR="00AC750B" w:rsidRPr="00793ADB" w:rsidTr="00D72715">
        <w:tc>
          <w:tcPr>
            <w:tcW w:w="2547" w:type="dxa"/>
            <w:shd w:val="clear" w:color="auto" w:fill="BDD6EE" w:themeFill="accent1" w:themeFillTint="66"/>
          </w:tcPr>
          <w:p w:rsidR="00AC750B" w:rsidRPr="00793ADB" w:rsidRDefault="00AC750B" w:rsidP="00500D6E">
            <w:pPr>
              <w:rPr>
                <w:rStyle w:val="Strong"/>
              </w:rPr>
            </w:pPr>
            <w:r>
              <w:rPr>
                <w:rStyle w:val="Strong"/>
              </w:rPr>
              <w:t>Namn</w:t>
            </w:r>
          </w:p>
        </w:tc>
        <w:tc>
          <w:tcPr>
            <w:tcW w:w="3183" w:type="dxa"/>
            <w:shd w:val="clear" w:color="auto" w:fill="BDD6EE" w:themeFill="accent1" w:themeFillTint="66"/>
          </w:tcPr>
          <w:p w:rsidR="00AC750B" w:rsidRPr="00793ADB" w:rsidRDefault="00AC750B" w:rsidP="00500D6E">
            <w:pPr>
              <w:rPr>
                <w:rStyle w:val="Strong"/>
              </w:rPr>
            </w:pPr>
            <w:r>
              <w:rPr>
                <w:rStyle w:val="Strong"/>
              </w:rPr>
              <w:t>Värde</w:t>
            </w:r>
          </w:p>
        </w:tc>
        <w:tc>
          <w:tcPr>
            <w:tcW w:w="3332" w:type="dxa"/>
            <w:shd w:val="clear" w:color="auto" w:fill="BDD6EE" w:themeFill="accent1" w:themeFillTint="66"/>
          </w:tcPr>
          <w:p w:rsidR="00AC750B" w:rsidRPr="00793ADB" w:rsidRDefault="00AC750B" w:rsidP="00500D6E">
            <w:pPr>
              <w:rPr>
                <w:rStyle w:val="Strong"/>
              </w:rPr>
            </w:pPr>
            <w:r w:rsidRPr="00793ADB">
              <w:rPr>
                <w:rStyle w:val="Strong"/>
              </w:rPr>
              <w:t>Beskrivning</w:t>
            </w:r>
          </w:p>
        </w:tc>
      </w:tr>
      <w:tr w:rsidR="00AC750B" w:rsidTr="00D72715">
        <w:tc>
          <w:tcPr>
            <w:tcW w:w="2547" w:type="dxa"/>
          </w:tcPr>
          <w:p w:rsidR="00AC750B" w:rsidRDefault="00AC750B" w:rsidP="00AC750B">
            <w:r w:rsidRPr="00AC750B">
              <w:rPr>
                <w:rStyle w:val="Strong"/>
              </w:rPr>
              <w:t>X</w:t>
            </w:r>
          </w:p>
        </w:tc>
        <w:tc>
          <w:tcPr>
            <w:tcW w:w="3183" w:type="dxa"/>
          </w:tcPr>
          <w:p w:rsidR="00AC750B" w:rsidRPr="00D72715" w:rsidRDefault="00AC750B" w:rsidP="00500D6E">
            <w:pPr>
              <w:rPr>
                <w:rStyle w:val="Strong"/>
              </w:rPr>
            </w:pPr>
            <w:r w:rsidRPr="00D72715">
              <w:rPr>
                <w:rStyle w:val="Strong"/>
              </w:rPr>
              <w:t>0x3B</w:t>
            </w:r>
          </w:p>
        </w:tc>
        <w:tc>
          <w:tcPr>
            <w:tcW w:w="3332" w:type="dxa"/>
          </w:tcPr>
          <w:p w:rsidR="00AC750B" w:rsidRDefault="00AC750B" w:rsidP="00AC750B">
            <w:r>
              <w:t>Address för accelerometerdata i X-riktning i MPU-9250</w:t>
            </w:r>
          </w:p>
        </w:tc>
      </w:tr>
      <w:tr w:rsidR="00AC750B" w:rsidTr="00D72715">
        <w:tc>
          <w:tcPr>
            <w:tcW w:w="2547" w:type="dxa"/>
          </w:tcPr>
          <w:p w:rsidR="00AC750B" w:rsidRPr="00AC750B" w:rsidRDefault="00AC750B" w:rsidP="00AC750B">
            <w:pPr>
              <w:rPr>
                <w:rStyle w:val="Strong"/>
              </w:rPr>
            </w:pPr>
            <w:r>
              <w:rPr>
                <w:rStyle w:val="Strong"/>
              </w:rPr>
              <w:t>Y</w:t>
            </w:r>
          </w:p>
        </w:tc>
        <w:tc>
          <w:tcPr>
            <w:tcW w:w="3183" w:type="dxa"/>
          </w:tcPr>
          <w:p w:rsidR="00AC750B" w:rsidRPr="00D72715" w:rsidRDefault="00AC750B" w:rsidP="00500D6E">
            <w:pPr>
              <w:rPr>
                <w:rStyle w:val="Strong"/>
              </w:rPr>
            </w:pPr>
            <w:r w:rsidRPr="00D72715">
              <w:rPr>
                <w:rStyle w:val="Strong"/>
              </w:rPr>
              <w:t>0x3D</w:t>
            </w:r>
          </w:p>
        </w:tc>
        <w:tc>
          <w:tcPr>
            <w:tcW w:w="3332" w:type="dxa"/>
          </w:tcPr>
          <w:p w:rsidR="00AC750B" w:rsidRDefault="00AC750B" w:rsidP="00AC750B">
            <w:r>
              <w:t>Address för accelerometerdata i Y-riktning i MPU-9250</w:t>
            </w:r>
          </w:p>
        </w:tc>
      </w:tr>
      <w:tr w:rsidR="00AC750B" w:rsidTr="00D72715">
        <w:tc>
          <w:tcPr>
            <w:tcW w:w="2547" w:type="dxa"/>
          </w:tcPr>
          <w:p w:rsidR="00AC750B" w:rsidRDefault="00AC750B" w:rsidP="00AC750B">
            <w:pPr>
              <w:rPr>
                <w:rStyle w:val="Strong"/>
              </w:rPr>
            </w:pPr>
            <w:r>
              <w:rPr>
                <w:rStyle w:val="Strong"/>
              </w:rPr>
              <w:t>Z</w:t>
            </w:r>
          </w:p>
        </w:tc>
        <w:tc>
          <w:tcPr>
            <w:tcW w:w="3183" w:type="dxa"/>
          </w:tcPr>
          <w:p w:rsidR="00AC750B" w:rsidRPr="00D72715" w:rsidRDefault="00AC750B" w:rsidP="00500D6E">
            <w:pPr>
              <w:rPr>
                <w:rStyle w:val="Strong"/>
              </w:rPr>
            </w:pPr>
            <w:r w:rsidRPr="00D72715">
              <w:rPr>
                <w:rStyle w:val="Strong"/>
              </w:rPr>
              <w:t>0x3F</w:t>
            </w:r>
          </w:p>
        </w:tc>
        <w:tc>
          <w:tcPr>
            <w:tcW w:w="3332" w:type="dxa"/>
          </w:tcPr>
          <w:p w:rsidR="00AC750B" w:rsidRDefault="00AC750B" w:rsidP="00AC750B">
            <w:r>
              <w:t>Address för accelerometerdata i Z-riktning i MPU-9250</w:t>
            </w:r>
          </w:p>
        </w:tc>
      </w:tr>
      <w:tr w:rsidR="00D72715" w:rsidTr="00D72715">
        <w:tc>
          <w:tcPr>
            <w:tcW w:w="2547" w:type="dxa"/>
          </w:tcPr>
          <w:p w:rsidR="00D72715" w:rsidRDefault="00D72715" w:rsidP="00AC750B">
            <w:pPr>
              <w:rPr>
                <w:rStyle w:val="Strong"/>
              </w:rPr>
            </w:pPr>
            <w:r w:rsidRPr="00D72715">
              <w:rPr>
                <w:rStyle w:val="Strong"/>
              </w:rPr>
              <w:t>STEP_ACC_TRIGGER</w:t>
            </w:r>
          </w:p>
        </w:tc>
        <w:tc>
          <w:tcPr>
            <w:tcW w:w="3183" w:type="dxa"/>
          </w:tcPr>
          <w:p w:rsidR="00D72715" w:rsidRPr="00D72715" w:rsidRDefault="00D72715" w:rsidP="00500D6E">
            <w:pPr>
              <w:rPr>
                <w:rStyle w:val="Strong"/>
              </w:rPr>
            </w:pPr>
            <w:r>
              <w:rPr>
                <w:rStyle w:val="Strong"/>
              </w:rPr>
              <w:t>2.3</w:t>
            </w:r>
          </w:p>
        </w:tc>
        <w:tc>
          <w:tcPr>
            <w:tcW w:w="3332" w:type="dxa"/>
          </w:tcPr>
          <w:p w:rsidR="00D72715" w:rsidRDefault="00D72715" w:rsidP="00AC750B">
            <w:r w:rsidRPr="00D72715">
              <w:t xml:space="preserve">Tröskelvärde för </w:t>
            </w:r>
            <w:r>
              <w:t xml:space="preserve">acceleration, </w:t>
            </w:r>
            <w:r w:rsidRPr="00D72715">
              <w:t>att bestämma om ett steg har tagits.</w:t>
            </w:r>
          </w:p>
        </w:tc>
      </w:tr>
      <w:tr w:rsidR="00D72715" w:rsidTr="00D72715">
        <w:tc>
          <w:tcPr>
            <w:tcW w:w="2547" w:type="dxa"/>
          </w:tcPr>
          <w:p w:rsidR="00D72715" w:rsidRPr="00D72715" w:rsidRDefault="00D72715" w:rsidP="00AC750B">
            <w:pPr>
              <w:rPr>
                <w:rStyle w:val="Strong"/>
              </w:rPr>
            </w:pPr>
            <w:r w:rsidRPr="00D72715">
              <w:rPr>
                <w:rStyle w:val="Strong"/>
              </w:rPr>
              <w:t>SET_IDLE_LOOP</w:t>
            </w:r>
          </w:p>
        </w:tc>
        <w:tc>
          <w:tcPr>
            <w:tcW w:w="3183" w:type="dxa"/>
          </w:tcPr>
          <w:p w:rsidR="00D72715" w:rsidRDefault="00D72715" w:rsidP="00500D6E">
            <w:pPr>
              <w:rPr>
                <w:rStyle w:val="Strong"/>
              </w:rPr>
            </w:pPr>
            <w:r w:rsidRPr="00D72715">
              <w:rPr>
                <w:rStyle w:val="Strong"/>
              </w:rPr>
              <w:t>20</w:t>
            </w:r>
          </w:p>
        </w:tc>
        <w:tc>
          <w:tcPr>
            <w:tcW w:w="3332" w:type="dxa"/>
          </w:tcPr>
          <w:p w:rsidR="00D72715" w:rsidRDefault="00D72715" w:rsidP="00AC750B">
            <w:r w:rsidRPr="00D72715">
              <w:t xml:space="preserve">Antal värden som ska hämtas från accelerometern för att bestämma “idle”-värde. </w:t>
            </w:r>
          </w:p>
          <w:p w:rsidR="00D72715" w:rsidRPr="00D72715" w:rsidRDefault="00D72715" w:rsidP="00AC750B">
            <w:r w:rsidRPr="00D72715">
              <w:t>Det värde som accelerometern ger när den anses ligga stilla.</w:t>
            </w:r>
          </w:p>
        </w:tc>
      </w:tr>
      <w:tr w:rsidR="00D72715" w:rsidTr="00D72715">
        <w:tc>
          <w:tcPr>
            <w:tcW w:w="2547" w:type="dxa"/>
          </w:tcPr>
          <w:p w:rsidR="00D72715" w:rsidRPr="00D72715" w:rsidRDefault="00D72715" w:rsidP="00AC750B">
            <w:pPr>
              <w:rPr>
                <w:rStyle w:val="Strong"/>
              </w:rPr>
            </w:pPr>
            <w:r w:rsidRPr="00D72715">
              <w:rPr>
                <w:rStyle w:val="Strong"/>
              </w:rPr>
              <w:t>DISPLAY_LINE_HEIGHT</w:t>
            </w:r>
          </w:p>
        </w:tc>
        <w:tc>
          <w:tcPr>
            <w:tcW w:w="3183" w:type="dxa"/>
          </w:tcPr>
          <w:p w:rsidR="00D72715" w:rsidRPr="00D72715" w:rsidRDefault="00D72715" w:rsidP="00500D6E">
            <w:pPr>
              <w:rPr>
                <w:rStyle w:val="Strong"/>
              </w:rPr>
            </w:pPr>
            <w:r>
              <w:rPr>
                <w:rStyle w:val="Strong"/>
              </w:rPr>
              <w:t>16</w:t>
            </w:r>
          </w:p>
        </w:tc>
        <w:tc>
          <w:tcPr>
            <w:tcW w:w="3332" w:type="dxa"/>
          </w:tcPr>
          <w:p w:rsidR="00D72715" w:rsidRPr="00D72715" w:rsidRDefault="00D72715" w:rsidP="00AC750B">
            <w:r w:rsidRPr="00D72715">
              <w:t>Pixelhöjd för en rad på displayen. Används vid u</w:t>
            </w:r>
            <w:r>
              <w:t>t</w:t>
            </w:r>
            <w:r w:rsidRPr="00D72715">
              <w:t>skrift av text.</w:t>
            </w:r>
          </w:p>
        </w:tc>
      </w:tr>
      <w:tr w:rsidR="00D72715" w:rsidTr="00D72715">
        <w:tc>
          <w:tcPr>
            <w:tcW w:w="2547" w:type="dxa"/>
          </w:tcPr>
          <w:p w:rsidR="00D72715" w:rsidRPr="00D72715" w:rsidRDefault="00D72715" w:rsidP="00AC750B">
            <w:pPr>
              <w:rPr>
                <w:rStyle w:val="Strong"/>
              </w:rPr>
            </w:pPr>
            <w:r w:rsidRPr="00D72715">
              <w:rPr>
                <w:rStyle w:val="Strong"/>
              </w:rPr>
              <w:t>DISPLAY_MIDDLE</w:t>
            </w:r>
          </w:p>
        </w:tc>
        <w:tc>
          <w:tcPr>
            <w:tcW w:w="3183" w:type="dxa"/>
          </w:tcPr>
          <w:p w:rsidR="00D72715" w:rsidRDefault="00D72715" w:rsidP="00500D6E">
            <w:pPr>
              <w:rPr>
                <w:rStyle w:val="Strong"/>
              </w:rPr>
            </w:pPr>
            <w:r w:rsidRPr="00D72715">
              <w:rPr>
                <w:rStyle w:val="Strong"/>
              </w:rPr>
              <w:t>(DISPLAY_LINE_HEIGHT * 2 + 2)</w:t>
            </w:r>
          </w:p>
        </w:tc>
        <w:tc>
          <w:tcPr>
            <w:tcW w:w="3332" w:type="dxa"/>
          </w:tcPr>
          <w:p w:rsidR="00D72715" w:rsidRPr="00D72715" w:rsidRDefault="00D72715" w:rsidP="00AC750B">
            <w:r w:rsidRPr="00D72715">
              <w:t>Ungefärligt pixelvärde för utskrift på displayens mitt.</w:t>
            </w:r>
          </w:p>
        </w:tc>
      </w:tr>
      <w:tr w:rsidR="00D72715" w:rsidTr="00D72715">
        <w:tc>
          <w:tcPr>
            <w:tcW w:w="2547" w:type="dxa"/>
          </w:tcPr>
          <w:p w:rsidR="00D72715" w:rsidRPr="00D72715" w:rsidRDefault="00D72715" w:rsidP="00AC750B">
            <w:pPr>
              <w:rPr>
                <w:rStyle w:val="Strong"/>
              </w:rPr>
            </w:pPr>
            <w:r w:rsidRPr="00D72715">
              <w:rPr>
                <w:rStyle w:val="Strong"/>
              </w:rPr>
              <w:t>DISPLAY_SLEEP_DELAY</w:t>
            </w:r>
          </w:p>
        </w:tc>
        <w:tc>
          <w:tcPr>
            <w:tcW w:w="3183" w:type="dxa"/>
          </w:tcPr>
          <w:p w:rsidR="00D72715" w:rsidRPr="00D72715" w:rsidRDefault="00D72715" w:rsidP="00500D6E">
            <w:pPr>
              <w:rPr>
                <w:rStyle w:val="Strong"/>
              </w:rPr>
            </w:pPr>
            <w:r w:rsidRPr="00D72715">
              <w:rPr>
                <w:rStyle w:val="Strong"/>
              </w:rPr>
              <w:t>3000</w:t>
            </w:r>
          </w:p>
        </w:tc>
        <w:tc>
          <w:tcPr>
            <w:tcW w:w="3332" w:type="dxa"/>
          </w:tcPr>
          <w:p w:rsidR="00D72715" w:rsidRPr="00D72715" w:rsidRDefault="00D72715" w:rsidP="00AC750B">
            <w:r w:rsidRPr="00D72715">
              <w:t xml:space="preserve">När </w:t>
            </w:r>
            <w:r>
              <w:t xml:space="preserve">värdet i </w:t>
            </w:r>
            <w:r w:rsidRPr="00D72715">
              <w:t xml:space="preserve">variabeln </w:t>
            </w:r>
            <w:r w:rsidRPr="00D72715">
              <w:rPr>
                <w:i/>
              </w:rPr>
              <w:t>displaySleepTimer</w:t>
            </w:r>
            <w:r w:rsidRPr="00D72715">
              <w:t xml:space="preserve"> når detta värdet sätts displayen i sömnläge.</w:t>
            </w:r>
          </w:p>
        </w:tc>
      </w:tr>
    </w:tbl>
    <w:p w:rsidR="00D72715" w:rsidRDefault="00D72715" w:rsidP="002C4C65">
      <w:bookmarkStart w:id="38" w:name="_Toc465413564"/>
    </w:p>
    <w:p w:rsidR="002C4C65" w:rsidRDefault="00A02E75" w:rsidP="002C4C65">
      <w:r>
        <w:t>Macrot F_CPU</w:t>
      </w:r>
      <w:r w:rsidR="00842304" w:rsidRPr="00842304">
        <w:t xml:space="preserve"> behövs</w:t>
      </w:r>
      <w:r>
        <w:t xml:space="preserve"> vara angivet</w:t>
      </w:r>
      <w:r w:rsidR="00842304" w:rsidRPr="00842304">
        <w:t xml:space="preserve"> för standardb</w:t>
      </w:r>
      <w:r w:rsidR="00842304">
        <w:t xml:space="preserve">iblioteket </w:t>
      </w:r>
      <w:r w:rsidR="00842304" w:rsidRPr="00842304">
        <w:rPr>
          <w:i/>
        </w:rPr>
        <w:t>delay.h</w:t>
      </w:r>
      <w:r>
        <w:rPr>
          <w:i/>
        </w:rPr>
        <w:t>, detta</w:t>
      </w:r>
      <w:r w:rsidR="00842304">
        <w:t xml:space="preserve"> sätts i kodprojektets egenskaper</w:t>
      </w:r>
      <w:r>
        <w:t xml:space="preserve"> </w:t>
      </w:r>
      <w:r w:rsidRPr="003D4F3A">
        <w:t>till</w:t>
      </w:r>
      <w:r w:rsidRPr="003D4F3A">
        <w:rPr>
          <w:i/>
        </w:rPr>
        <w:t xml:space="preserve"> F_CPU=</w:t>
      </w:r>
      <w:r w:rsidR="003D4F3A" w:rsidRPr="003D4F3A">
        <w:rPr>
          <w:i/>
        </w:rPr>
        <w:t>16</w:t>
      </w:r>
      <w:r w:rsidRPr="003D4F3A">
        <w:rPr>
          <w:i/>
        </w:rPr>
        <w:t>000000</w:t>
      </w:r>
      <w:r w:rsidR="00842304" w:rsidRPr="003D4F3A">
        <w:t>, i pro</w:t>
      </w:r>
      <w:r w:rsidR="00842304">
        <w:t>grammet Atmel Studio.</w:t>
      </w:r>
    </w:p>
    <w:p w:rsidR="00A02E75" w:rsidRDefault="0049696A" w:rsidP="00A02E75">
      <w:pPr>
        <w:keepNext/>
      </w:pPr>
      <w:r>
        <w:rPr>
          <w:noProof/>
          <w:lang w:eastAsia="sv-SE"/>
        </w:rPr>
        <w:drawing>
          <wp:inline distT="0" distB="0" distL="0" distR="0" wp14:anchorId="057B1167" wp14:editId="7C1379AB">
            <wp:extent cx="4153012" cy="1221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5155" cy="123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75" w:rsidRDefault="00A02E75" w:rsidP="00A02E75">
      <w:pPr>
        <w:pStyle w:val="Caption"/>
      </w:pPr>
      <w:r>
        <w:t xml:space="preserve">Figur </w:t>
      </w:r>
      <w:r w:rsidR="00002736">
        <w:fldChar w:fldCharType="begin"/>
      </w:r>
      <w:r w:rsidR="00002736">
        <w:instrText xml:space="preserve"> SEQ Figur \* ARABIC </w:instrText>
      </w:r>
      <w:r w:rsidR="00002736">
        <w:fldChar w:fldCharType="separate"/>
      </w:r>
      <w:r w:rsidR="00213E05">
        <w:rPr>
          <w:noProof/>
        </w:rPr>
        <w:t>7</w:t>
      </w:r>
      <w:r w:rsidR="00002736">
        <w:rPr>
          <w:noProof/>
        </w:rPr>
        <w:fldChar w:fldCharType="end"/>
      </w:r>
      <w:r>
        <w:t xml:space="preserve"> Kodprojektets egenskaper – Defined symbols</w:t>
      </w:r>
    </w:p>
    <w:p w:rsidR="00D72715" w:rsidRDefault="00D72715">
      <w:r>
        <w:br w:type="page"/>
      </w:r>
    </w:p>
    <w:p w:rsidR="00D72715" w:rsidRPr="00D72715" w:rsidRDefault="00D72715" w:rsidP="00D72715"/>
    <w:p w:rsidR="00AC750B" w:rsidRDefault="00AC750B" w:rsidP="00AC750B">
      <w:pPr>
        <w:pStyle w:val="Heading3"/>
      </w:pPr>
      <w:bookmarkStart w:id="39" w:name="_Toc480302876"/>
      <w:r>
        <w:t>Macron från andra bibliotek</w:t>
      </w:r>
      <w:bookmarkEnd w:id="39"/>
    </w:p>
    <w:p w:rsidR="00AC750B" w:rsidRPr="00D72715" w:rsidRDefault="00AC750B" w:rsidP="00AC750B">
      <w:pPr>
        <w:rPr>
          <w:rStyle w:val="SubtleEmphasis"/>
        </w:rPr>
      </w:pPr>
      <w:r w:rsidRPr="00D72715">
        <w:rPr>
          <w:rStyle w:val="SubtleEmphasis"/>
        </w:rPr>
        <w:t xml:space="preserve">Macron som används i </w:t>
      </w:r>
      <w:r w:rsidR="00D72715">
        <w:rPr>
          <w:rStyle w:val="SubtleEmphasis"/>
        </w:rPr>
        <w:t>main.c</w:t>
      </w:r>
      <w:r w:rsidRPr="00D72715">
        <w:rPr>
          <w:rStyle w:val="SubtleEmphasis"/>
        </w:rPr>
        <w:t xml:space="preserve">, </w:t>
      </w:r>
      <w:r w:rsidR="00D72715">
        <w:rPr>
          <w:rStyle w:val="SubtleEmphasis"/>
        </w:rPr>
        <w:t>vilka</w:t>
      </w:r>
      <w:r w:rsidRPr="00D72715">
        <w:rPr>
          <w:rStyle w:val="SubtleEmphasis"/>
        </w:rPr>
        <w:t xml:space="preserve"> är definierade i andra bibliotek</w:t>
      </w:r>
      <w:r w:rsidR="00D72715">
        <w:rPr>
          <w:rStyle w:val="SubtleEmphasi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3"/>
        <w:gridCol w:w="1900"/>
        <w:gridCol w:w="1989"/>
        <w:gridCol w:w="2720"/>
      </w:tblGrid>
      <w:tr w:rsidR="00AC750B" w:rsidRPr="00793ADB" w:rsidTr="00AC750B">
        <w:tc>
          <w:tcPr>
            <w:tcW w:w="2453" w:type="dxa"/>
            <w:shd w:val="clear" w:color="auto" w:fill="BDD6EE" w:themeFill="accent1" w:themeFillTint="66"/>
          </w:tcPr>
          <w:p w:rsidR="00AC750B" w:rsidRPr="00793ADB" w:rsidRDefault="00AC750B" w:rsidP="00500D6E">
            <w:pPr>
              <w:rPr>
                <w:rStyle w:val="Strong"/>
              </w:rPr>
            </w:pPr>
            <w:r>
              <w:rPr>
                <w:rStyle w:val="Strong"/>
              </w:rPr>
              <w:t>Namn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 w:rsidR="00AC750B" w:rsidRPr="00793ADB" w:rsidRDefault="00AC750B" w:rsidP="00500D6E">
            <w:pPr>
              <w:rPr>
                <w:rStyle w:val="Strong"/>
              </w:rPr>
            </w:pPr>
            <w:r>
              <w:rPr>
                <w:rStyle w:val="Strong"/>
              </w:rPr>
              <w:t>Värde</w:t>
            </w:r>
          </w:p>
        </w:tc>
        <w:tc>
          <w:tcPr>
            <w:tcW w:w="1989" w:type="dxa"/>
            <w:shd w:val="clear" w:color="auto" w:fill="BDD6EE" w:themeFill="accent1" w:themeFillTint="66"/>
          </w:tcPr>
          <w:p w:rsidR="00AC750B" w:rsidRPr="00793ADB" w:rsidRDefault="00D72715" w:rsidP="00500D6E">
            <w:pPr>
              <w:rPr>
                <w:rStyle w:val="Strong"/>
              </w:rPr>
            </w:pPr>
            <w:r>
              <w:rPr>
                <w:rStyle w:val="Strong"/>
              </w:rPr>
              <w:t>Från b</w:t>
            </w:r>
            <w:r w:rsidR="00AC750B">
              <w:rPr>
                <w:rStyle w:val="Strong"/>
              </w:rPr>
              <w:t>ibliotek</w:t>
            </w:r>
          </w:p>
        </w:tc>
        <w:tc>
          <w:tcPr>
            <w:tcW w:w="2720" w:type="dxa"/>
            <w:shd w:val="clear" w:color="auto" w:fill="BDD6EE" w:themeFill="accent1" w:themeFillTint="66"/>
          </w:tcPr>
          <w:p w:rsidR="00AC750B" w:rsidRPr="00793ADB" w:rsidRDefault="00AC750B" w:rsidP="00500D6E">
            <w:pPr>
              <w:rPr>
                <w:rStyle w:val="Strong"/>
              </w:rPr>
            </w:pPr>
            <w:r w:rsidRPr="00793ADB">
              <w:rPr>
                <w:rStyle w:val="Strong"/>
              </w:rPr>
              <w:t>Beskrivning</w:t>
            </w:r>
          </w:p>
        </w:tc>
      </w:tr>
      <w:tr w:rsidR="00AC750B" w:rsidTr="00AC750B">
        <w:tc>
          <w:tcPr>
            <w:tcW w:w="2453" w:type="dxa"/>
          </w:tcPr>
          <w:p w:rsidR="00AC750B" w:rsidRPr="00AC750B" w:rsidRDefault="00AC750B" w:rsidP="00500D6E">
            <w:pPr>
              <w:rPr>
                <w:rStyle w:val="Strong"/>
              </w:rPr>
            </w:pPr>
            <w:r w:rsidRPr="00AC750B">
              <w:rPr>
                <w:rStyle w:val="Strong"/>
              </w:rPr>
              <w:t>MPU6050_ADDR</w:t>
            </w:r>
          </w:p>
        </w:tc>
        <w:tc>
          <w:tcPr>
            <w:tcW w:w="1900" w:type="dxa"/>
          </w:tcPr>
          <w:p w:rsidR="00AC750B" w:rsidRPr="00AC750B" w:rsidRDefault="00AC750B" w:rsidP="00AC750B">
            <w:pPr>
              <w:rPr>
                <w:rStyle w:val="Strong"/>
              </w:rPr>
            </w:pPr>
            <w:r w:rsidRPr="00AC750B">
              <w:rPr>
                <w:rStyle w:val="Strong"/>
              </w:rPr>
              <w:t>(0x68 &lt;&lt;1)</w:t>
            </w:r>
          </w:p>
        </w:tc>
        <w:tc>
          <w:tcPr>
            <w:tcW w:w="1989" w:type="dxa"/>
          </w:tcPr>
          <w:p w:rsidR="00AC750B" w:rsidRDefault="00AC750B" w:rsidP="00AC750B">
            <w:r>
              <w:rPr>
                <w:i/>
                <w:iCs/>
              </w:rPr>
              <w:t>mpu6050.h</w:t>
            </w:r>
          </w:p>
        </w:tc>
        <w:tc>
          <w:tcPr>
            <w:tcW w:w="2720" w:type="dxa"/>
          </w:tcPr>
          <w:p w:rsidR="00AC750B" w:rsidRDefault="00D72715" w:rsidP="00D72715">
            <w:r>
              <w:t>I²C-address för MPU-9250</w:t>
            </w:r>
          </w:p>
        </w:tc>
      </w:tr>
      <w:tr w:rsidR="00D72715" w:rsidTr="00AC750B">
        <w:tc>
          <w:tcPr>
            <w:tcW w:w="2453" w:type="dxa"/>
          </w:tcPr>
          <w:p w:rsidR="00D72715" w:rsidRPr="00AC750B" w:rsidRDefault="00D72715" w:rsidP="00500D6E">
            <w:pPr>
              <w:rPr>
                <w:rStyle w:val="Strong"/>
              </w:rPr>
            </w:pPr>
            <w:r w:rsidRPr="00D72715">
              <w:rPr>
                <w:rStyle w:val="Strong"/>
              </w:rPr>
              <w:t>MPU6050_AGAIN</w:t>
            </w:r>
          </w:p>
        </w:tc>
        <w:tc>
          <w:tcPr>
            <w:tcW w:w="1900" w:type="dxa"/>
          </w:tcPr>
          <w:p w:rsidR="00D72715" w:rsidRPr="00AC750B" w:rsidRDefault="00D72715" w:rsidP="00AC750B">
            <w:pPr>
              <w:rPr>
                <w:rStyle w:val="Strong"/>
              </w:rPr>
            </w:pPr>
            <w:r w:rsidRPr="00D72715">
              <w:rPr>
                <w:rStyle w:val="Strong"/>
              </w:rPr>
              <w:t>16384.0</w:t>
            </w:r>
          </w:p>
        </w:tc>
        <w:tc>
          <w:tcPr>
            <w:tcW w:w="1989" w:type="dxa"/>
          </w:tcPr>
          <w:p w:rsidR="00D72715" w:rsidRDefault="00D72715" w:rsidP="00AC750B">
            <w:pPr>
              <w:rPr>
                <w:i/>
                <w:iCs/>
              </w:rPr>
            </w:pPr>
            <w:r>
              <w:rPr>
                <w:i/>
                <w:iCs/>
              </w:rPr>
              <w:t>mpu6050.h</w:t>
            </w:r>
          </w:p>
        </w:tc>
        <w:tc>
          <w:tcPr>
            <w:tcW w:w="2720" w:type="dxa"/>
          </w:tcPr>
          <w:p w:rsidR="00D72715" w:rsidRDefault="00D72715" w:rsidP="00D72715">
            <w:r w:rsidRPr="00D72715">
              <w:t xml:space="preserve">Värde för att omvandla </w:t>
            </w:r>
            <w:r w:rsidR="002630D8">
              <w:t>”</w:t>
            </w:r>
            <w:r w:rsidRPr="00D72715">
              <w:t>rå</w:t>
            </w:r>
            <w:r w:rsidR="002630D8">
              <w:t>”</w:t>
            </w:r>
            <w:r w:rsidRPr="00D72715">
              <w:t xml:space="preserve"> accelerationsdata från MPU-9250 till g-krafter</w:t>
            </w:r>
            <w:r>
              <w:t>.</w:t>
            </w:r>
          </w:p>
        </w:tc>
      </w:tr>
      <w:tr w:rsidR="00D72715" w:rsidTr="00AC750B">
        <w:tc>
          <w:tcPr>
            <w:tcW w:w="2453" w:type="dxa"/>
          </w:tcPr>
          <w:p w:rsidR="00D72715" w:rsidRPr="00D72715" w:rsidRDefault="00D72715" w:rsidP="00500D6E">
            <w:pPr>
              <w:rPr>
                <w:rStyle w:val="Strong"/>
              </w:rPr>
            </w:pPr>
            <w:r w:rsidRPr="00D72715">
              <w:rPr>
                <w:rStyle w:val="Strong"/>
              </w:rPr>
              <w:t>I2C_WRITE</w:t>
            </w:r>
          </w:p>
        </w:tc>
        <w:tc>
          <w:tcPr>
            <w:tcW w:w="1900" w:type="dxa"/>
          </w:tcPr>
          <w:p w:rsidR="00D72715" w:rsidRPr="00D72715" w:rsidRDefault="00D72715" w:rsidP="00AC750B">
            <w:pPr>
              <w:rPr>
                <w:rStyle w:val="Strong"/>
              </w:rPr>
            </w:pPr>
            <w:r>
              <w:rPr>
                <w:rStyle w:val="Strong"/>
              </w:rPr>
              <w:t>0</w:t>
            </w:r>
          </w:p>
        </w:tc>
        <w:tc>
          <w:tcPr>
            <w:tcW w:w="1989" w:type="dxa"/>
          </w:tcPr>
          <w:p w:rsidR="00D72715" w:rsidRDefault="00D72715" w:rsidP="00AC750B">
            <w:pPr>
              <w:rPr>
                <w:i/>
                <w:iCs/>
              </w:rPr>
            </w:pPr>
            <w:r w:rsidRPr="00D72715">
              <w:rPr>
                <w:i/>
                <w:iCs/>
              </w:rPr>
              <w:t>i2cmaster.h</w:t>
            </w:r>
          </w:p>
        </w:tc>
        <w:tc>
          <w:tcPr>
            <w:tcW w:w="2720" w:type="dxa"/>
          </w:tcPr>
          <w:p w:rsidR="00D72715" w:rsidRPr="00D72715" w:rsidRDefault="00D72715" w:rsidP="00D72715">
            <w:r w:rsidRPr="00D72715">
              <w:t>Datariktning för I²C - för att skriva till en enhet.</w:t>
            </w:r>
          </w:p>
        </w:tc>
      </w:tr>
      <w:tr w:rsidR="00D72715" w:rsidTr="00AC750B">
        <w:tc>
          <w:tcPr>
            <w:tcW w:w="2453" w:type="dxa"/>
          </w:tcPr>
          <w:p w:rsidR="00D72715" w:rsidRPr="00D72715" w:rsidRDefault="00D72715" w:rsidP="00500D6E">
            <w:pPr>
              <w:rPr>
                <w:rStyle w:val="Strong"/>
              </w:rPr>
            </w:pPr>
            <w:r w:rsidRPr="00D72715">
              <w:rPr>
                <w:rStyle w:val="Strong"/>
              </w:rPr>
              <w:t>I2C_READ</w:t>
            </w:r>
          </w:p>
        </w:tc>
        <w:tc>
          <w:tcPr>
            <w:tcW w:w="1900" w:type="dxa"/>
          </w:tcPr>
          <w:p w:rsidR="00D72715" w:rsidRDefault="00D72715" w:rsidP="00AC750B">
            <w:pPr>
              <w:rPr>
                <w:rStyle w:val="Strong"/>
              </w:rPr>
            </w:pPr>
            <w:r>
              <w:rPr>
                <w:rStyle w:val="Strong"/>
              </w:rPr>
              <w:t>1</w:t>
            </w:r>
          </w:p>
        </w:tc>
        <w:tc>
          <w:tcPr>
            <w:tcW w:w="1989" w:type="dxa"/>
          </w:tcPr>
          <w:p w:rsidR="00D72715" w:rsidRPr="00D72715" w:rsidRDefault="00D72715" w:rsidP="00AC750B">
            <w:pPr>
              <w:rPr>
                <w:i/>
                <w:iCs/>
              </w:rPr>
            </w:pPr>
            <w:r w:rsidRPr="00D72715">
              <w:rPr>
                <w:i/>
                <w:iCs/>
              </w:rPr>
              <w:t>i2cmaster.h</w:t>
            </w:r>
          </w:p>
        </w:tc>
        <w:tc>
          <w:tcPr>
            <w:tcW w:w="2720" w:type="dxa"/>
          </w:tcPr>
          <w:p w:rsidR="00D72715" w:rsidRPr="00D72715" w:rsidRDefault="00D72715" w:rsidP="00D72715">
            <w:r w:rsidRPr="00D72715">
              <w:t>Datariktning för I²C - för att läsa från en enhet</w:t>
            </w:r>
          </w:p>
        </w:tc>
      </w:tr>
    </w:tbl>
    <w:p w:rsidR="00AC750B" w:rsidRPr="00AC750B" w:rsidRDefault="00AC750B" w:rsidP="00AC750B"/>
    <w:p w:rsidR="00A02E75" w:rsidRDefault="00A02E75" w:rsidP="00A02E75">
      <w:r>
        <w:br w:type="page"/>
      </w:r>
    </w:p>
    <w:p w:rsidR="007149F6" w:rsidRDefault="009A1F51" w:rsidP="002C4C65">
      <w:pPr>
        <w:pStyle w:val="Heading3"/>
      </w:pPr>
      <w:bookmarkStart w:id="40" w:name="_Toc480302877"/>
      <w:r>
        <w:lastRenderedPageBreak/>
        <w:t>Variabler</w:t>
      </w:r>
      <w:bookmarkEnd w:id="38"/>
      <w:bookmarkEnd w:id="40"/>
    </w:p>
    <w:p w:rsidR="002D3B90" w:rsidRPr="002D3B90" w:rsidRDefault="00B6540D" w:rsidP="002D3B90">
      <w:pPr>
        <w:rPr>
          <w:i/>
          <w:iCs/>
          <w:color w:val="404040" w:themeColor="text1" w:themeTint="BF"/>
        </w:rPr>
      </w:pPr>
      <w:r>
        <w:rPr>
          <w:rStyle w:val="SubtleEmphasis"/>
        </w:rPr>
        <w:t>V</w:t>
      </w:r>
      <w:r w:rsidR="002D3B90">
        <w:rPr>
          <w:rStyle w:val="SubtleEmphasis"/>
        </w:rPr>
        <w:t>ariabler i källkoden, sätts i main-funktionen</w:t>
      </w:r>
    </w:p>
    <w:tbl>
      <w:tblPr>
        <w:tblStyle w:val="PlainTable4"/>
        <w:tblW w:w="0" w:type="auto"/>
        <w:tblCellMar>
          <w:top w:w="142" w:type="dxa"/>
        </w:tblCellMar>
        <w:tblLook w:val="04A0" w:firstRow="1" w:lastRow="0" w:firstColumn="1" w:lastColumn="0" w:noHBand="0" w:noVBand="1"/>
      </w:tblPr>
      <w:tblGrid>
        <w:gridCol w:w="3397"/>
        <w:gridCol w:w="5665"/>
      </w:tblGrid>
      <w:tr w:rsidR="007149F6" w:rsidTr="009F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842304" w:rsidRDefault="002C4C65" w:rsidP="009A1F51">
            <w:pPr>
              <w:rPr>
                <w:lang w:val="en-US"/>
              </w:rPr>
            </w:pPr>
            <w:r w:rsidRPr="002C4C65">
              <w:rPr>
                <w:lang w:val="en-US"/>
              </w:rPr>
              <w:t>int columnPin[3] = {</w:t>
            </w:r>
          </w:p>
          <w:p w:rsidR="00842304" w:rsidRDefault="002C4C65" w:rsidP="009A1F51">
            <w:pPr>
              <w:rPr>
                <w:lang w:val="en-US"/>
              </w:rPr>
            </w:pPr>
            <w:r w:rsidRPr="002C4C65">
              <w:rPr>
                <w:lang w:val="en-US"/>
              </w:rPr>
              <w:t xml:space="preserve">COL1_PIN, </w:t>
            </w:r>
          </w:p>
          <w:p w:rsidR="00842304" w:rsidRDefault="002C4C65" w:rsidP="009A1F51">
            <w:pPr>
              <w:rPr>
                <w:lang w:val="en-US"/>
              </w:rPr>
            </w:pPr>
            <w:r w:rsidRPr="002C4C65">
              <w:rPr>
                <w:lang w:val="en-US"/>
              </w:rPr>
              <w:t xml:space="preserve">COL2_PIN, </w:t>
            </w:r>
          </w:p>
          <w:p w:rsidR="00842304" w:rsidRDefault="002C4C65" w:rsidP="009A1F51">
            <w:pPr>
              <w:rPr>
                <w:lang w:val="en-US"/>
              </w:rPr>
            </w:pPr>
            <w:r w:rsidRPr="002C4C65">
              <w:rPr>
                <w:lang w:val="en-US"/>
              </w:rPr>
              <w:t>COL3_PIN</w:t>
            </w:r>
          </w:p>
          <w:p w:rsidR="007149F6" w:rsidRPr="002C4C65" w:rsidRDefault="002C4C65" w:rsidP="009A1F51">
            <w:pPr>
              <w:rPr>
                <w:lang w:val="en-US"/>
              </w:rPr>
            </w:pPr>
            <w:r w:rsidRPr="002C4C65">
              <w:rPr>
                <w:lang w:val="en-US"/>
              </w:rPr>
              <w:t>};</w:t>
            </w:r>
          </w:p>
        </w:tc>
        <w:tc>
          <w:tcPr>
            <w:tcW w:w="5665" w:type="dxa"/>
            <w:vAlign w:val="center"/>
          </w:tcPr>
          <w:p w:rsidR="007149F6" w:rsidRPr="009F5D6D" w:rsidRDefault="002C4C65" w:rsidP="009A1F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Array för anslutningar på MCU som är anslutna till knappsatsens kolumner.</w:t>
            </w:r>
            <w:r w:rsidR="00842304">
              <w:rPr>
                <w:b w:val="0"/>
              </w:rPr>
              <w:t xml:space="preserve"> Används i programmets huvudloop för att testa knapptryckningar.</w:t>
            </w:r>
          </w:p>
        </w:tc>
      </w:tr>
      <w:tr w:rsidR="002C4C65" w:rsidTr="002C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842304" w:rsidRDefault="00842304" w:rsidP="002C4C65">
            <w:pPr>
              <w:rPr>
                <w:lang w:val="en-US"/>
              </w:rPr>
            </w:pPr>
            <w:r w:rsidRPr="00842304">
              <w:rPr>
                <w:lang w:val="en-US"/>
              </w:rPr>
              <w:t>int rowPin[3] = {</w:t>
            </w:r>
          </w:p>
          <w:p w:rsidR="00842304" w:rsidRDefault="00842304" w:rsidP="002C4C65">
            <w:pPr>
              <w:rPr>
                <w:lang w:val="en-US"/>
              </w:rPr>
            </w:pPr>
            <w:r w:rsidRPr="00842304">
              <w:rPr>
                <w:lang w:val="en-US"/>
              </w:rPr>
              <w:t xml:space="preserve">ROW1_PIN, </w:t>
            </w:r>
          </w:p>
          <w:p w:rsidR="00842304" w:rsidRDefault="00842304" w:rsidP="002C4C65">
            <w:pPr>
              <w:rPr>
                <w:lang w:val="en-US"/>
              </w:rPr>
            </w:pPr>
            <w:r w:rsidRPr="00842304">
              <w:rPr>
                <w:lang w:val="en-US"/>
              </w:rPr>
              <w:t xml:space="preserve">ROW2_PIN, </w:t>
            </w:r>
          </w:p>
          <w:p w:rsidR="00842304" w:rsidRDefault="00842304" w:rsidP="002C4C65">
            <w:pPr>
              <w:rPr>
                <w:lang w:val="en-US"/>
              </w:rPr>
            </w:pPr>
            <w:r w:rsidRPr="00842304">
              <w:rPr>
                <w:lang w:val="en-US"/>
              </w:rPr>
              <w:t>ROW3_PIN</w:t>
            </w:r>
          </w:p>
          <w:p w:rsidR="002C4C65" w:rsidRPr="00842304" w:rsidRDefault="00842304" w:rsidP="002C4C65">
            <w:pPr>
              <w:rPr>
                <w:lang w:val="en-US"/>
              </w:rPr>
            </w:pPr>
            <w:r w:rsidRPr="00842304">
              <w:rPr>
                <w:lang w:val="en-US"/>
              </w:rPr>
              <w:t>};</w:t>
            </w:r>
          </w:p>
        </w:tc>
        <w:tc>
          <w:tcPr>
            <w:tcW w:w="5665" w:type="dxa"/>
            <w:vAlign w:val="center"/>
          </w:tcPr>
          <w:p w:rsidR="002C4C65" w:rsidRPr="002C4C65" w:rsidRDefault="002C4C65" w:rsidP="009A1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C65">
              <w:t>Array för anslutningar på MCU som är anslutna till knappsatsens rader</w:t>
            </w:r>
            <w:r>
              <w:t>.</w:t>
            </w:r>
            <w:r w:rsidR="00842304">
              <w:rPr>
                <w:b/>
              </w:rPr>
              <w:t xml:space="preserve"> </w:t>
            </w:r>
            <w:r w:rsidR="00842304" w:rsidRPr="00842304">
              <w:t>Används i programmets huvudloop för att testa knapptryckningar.</w:t>
            </w:r>
          </w:p>
        </w:tc>
      </w:tr>
      <w:tr w:rsidR="00842304" w:rsidTr="002C4C65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842304" w:rsidRPr="00842304" w:rsidRDefault="00842304" w:rsidP="002C4C65">
            <w:pPr>
              <w:rPr>
                <w:lang w:val="en-US"/>
              </w:rPr>
            </w:pPr>
            <w:r w:rsidRPr="00842304">
              <w:rPr>
                <w:lang w:val="en-US"/>
              </w:rPr>
              <w:t>int num = 1;</w:t>
            </w:r>
          </w:p>
        </w:tc>
        <w:tc>
          <w:tcPr>
            <w:tcW w:w="5665" w:type="dxa"/>
            <w:vAlign w:val="center"/>
          </w:tcPr>
          <w:p w:rsidR="00842304" w:rsidRPr="00842304" w:rsidRDefault="00842304" w:rsidP="009A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304">
              <w:t>Används i programmets huvudloop för att avgöra vilken knapp som tryckts på, på knappsatsen.</w:t>
            </w:r>
          </w:p>
        </w:tc>
      </w:tr>
    </w:tbl>
    <w:p w:rsidR="007149F6" w:rsidRPr="007149F6" w:rsidRDefault="007149F6" w:rsidP="009A1F51"/>
    <w:p w:rsidR="0057400C" w:rsidRDefault="0057400C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br w:type="page"/>
      </w:r>
    </w:p>
    <w:p w:rsidR="009A1F51" w:rsidRDefault="009A1F51" w:rsidP="009A1F51">
      <w:pPr>
        <w:pStyle w:val="Heading3"/>
      </w:pPr>
      <w:bookmarkStart w:id="41" w:name="_Toc465413566"/>
      <w:bookmarkStart w:id="42" w:name="_Toc480302878"/>
      <w:r>
        <w:lastRenderedPageBreak/>
        <w:t>Funktioner</w:t>
      </w:r>
      <w:bookmarkEnd w:id="41"/>
      <w:bookmarkEnd w:id="42"/>
    </w:p>
    <w:p w:rsidR="00B6540D" w:rsidRPr="002D3B90" w:rsidRDefault="00B6540D" w:rsidP="00B6540D">
      <w:pPr>
        <w:rPr>
          <w:i/>
          <w:iCs/>
          <w:color w:val="404040" w:themeColor="text1" w:themeTint="BF"/>
        </w:rPr>
      </w:pPr>
      <w:r>
        <w:rPr>
          <w:rStyle w:val="SubtleEmphasis"/>
        </w:rPr>
        <w:t>Egenskrivna funktioner i källkoden</w:t>
      </w:r>
    </w:p>
    <w:p w:rsidR="00D81F4F" w:rsidRPr="00B6540D" w:rsidRDefault="00B6540D" w:rsidP="00B6540D">
      <w:pPr>
        <w:rPr>
          <w:b/>
        </w:rPr>
      </w:pPr>
      <w:r w:rsidRPr="00B6540D">
        <w:rPr>
          <w:b/>
        </w:rPr>
        <w:t>void blinkLed(int n);</w:t>
      </w:r>
      <w:r w:rsidR="00D81F4F" w:rsidRPr="00D81F4F">
        <w:rPr>
          <w:b/>
        </w:rPr>
        <w:br/>
      </w:r>
      <w:r>
        <w:t xml:space="preserve">Blinkar lysdioden som är kopplad till </w:t>
      </w:r>
      <w:r w:rsidR="00752E6E">
        <w:t>mikrokontroller</w:t>
      </w:r>
      <w:r>
        <w:t xml:space="preserve">ns anslutning PC5. Lysdioden blinkar </w:t>
      </w:r>
      <w:r>
        <w:rPr>
          <w:i/>
        </w:rPr>
        <w:t xml:space="preserve">n </w:t>
      </w:r>
      <w:r>
        <w:t>antal gånger, vilket skickas som argument vid anrop av funktionen.</w:t>
      </w:r>
    </w:p>
    <w:p w:rsidR="0041312E" w:rsidRDefault="00B6540D" w:rsidP="00A7532C">
      <w:r w:rsidRPr="00B6540D">
        <w:rPr>
          <w:b/>
        </w:rPr>
        <w:t>int checkPin(int pin)</w:t>
      </w:r>
      <w:r>
        <w:rPr>
          <w:b/>
        </w:rPr>
        <w:t>;</w:t>
      </w:r>
      <w:r w:rsidR="0041312E">
        <w:rPr>
          <w:b/>
        </w:rPr>
        <w:br/>
      </w:r>
      <w:r>
        <w:t xml:space="preserve">Returnerar 1 eller 0, beroende på om anslutning </w:t>
      </w:r>
      <w:r>
        <w:rPr>
          <w:i/>
        </w:rPr>
        <w:t>pin</w:t>
      </w:r>
      <w:r>
        <w:t xml:space="preserve"> på </w:t>
      </w:r>
      <w:r w:rsidR="00752E6E">
        <w:t>mikrokontroller</w:t>
      </w:r>
      <w:r>
        <w:t xml:space="preserve">ns PD-anslutningar är hög eller låg. Argumentet </w:t>
      </w:r>
      <w:r w:rsidRPr="00B6540D">
        <w:rPr>
          <w:i/>
        </w:rPr>
        <w:t>pin</w:t>
      </w:r>
      <w:r>
        <w:t xml:space="preserve"> skickas som argument vid anrop av funktionen.</w:t>
      </w:r>
    </w:p>
    <w:p w:rsidR="00AA54D5" w:rsidRDefault="00AA54D5">
      <w:pPr>
        <w:rPr>
          <w:b/>
        </w:rPr>
      </w:pPr>
      <w:r>
        <w:rPr>
          <w:b/>
        </w:rPr>
        <w:br w:type="page"/>
      </w:r>
    </w:p>
    <w:p w:rsidR="00385670" w:rsidRDefault="00DE3C84" w:rsidP="00385670">
      <w:pPr>
        <w:pStyle w:val="Heading3"/>
      </w:pPr>
      <w:bookmarkStart w:id="43" w:name="_Toc465413567"/>
      <w:bookmarkStart w:id="44" w:name="_Toc480302879"/>
      <w:r>
        <w:lastRenderedPageBreak/>
        <w:t>Main-funktionen</w:t>
      </w:r>
      <w:bookmarkEnd w:id="43"/>
      <w:bookmarkEnd w:id="44"/>
    </w:p>
    <w:p w:rsidR="006C0C89" w:rsidRDefault="00986CE2" w:rsidP="006C0C89">
      <w:pPr>
        <w:rPr>
          <w:rStyle w:val="SubtleEmphasis"/>
        </w:rPr>
      </w:pPr>
      <w:r w:rsidRPr="00986CE2">
        <w:rPr>
          <w:rStyle w:val="SubtleEmphasis"/>
        </w:rPr>
        <w:t>I detta kapitel beskrivs grundläggande vad som händer i programmets kod</w:t>
      </w:r>
    </w:p>
    <w:p w:rsidR="0082118B" w:rsidRPr="0082118B" w:rsidRDefault="006C0C89" w:rsidP="0082118B">
      <w:pPr>
        <w:rPr>
          <w:rStyle w:val="IntenseEmphasis"/>
          <w:i w:val="0"/>
          <w:color w:val="auto"/>
        </w:rPr>
      </w:pPr>
      <w:r w:rsidRPr="0082118B">
        <w:rPr>
          <w:iCs/>
        </w:rPr>
        <w:t xml:space="preserve">Initialt </w:t>
      </w:r>
      <w:r w:rsidR="00B6540D" w:rsidRPr="0082118B">
        <w:rPr>
          <w:iCs/>
        </w:rPr>
        <w:t xml:space="preserve">sätts </w:t>
      </w:r>
      <w:r w:rsidR="00752E6E">
        <w:rPr>
          <w:iCs/>
        </w:rPr>
        <w:t>mikrokontroller</w:t>
      </w:r>
      <w:r w:rsidR="00B6540D" w:rsidRPr="0082118B">
        <w:rPr>
          <w:iCs/>
        </w:rPr>
        <w:t>ns anslutning PC</w:t>
      </w:r>
      <w:r w:rsidR="0082118B">
        <w:rPr>
          <w:iCs/>
        </w:rPr>
        <w:t>5 till att användas som utgång:</w:t>
      </w:r>
      <w:r w:rsidR="0082118B">
        <w:rPr>
          <w:iCs/>
        </w:rPr>
        <w:br/>
      </w:r>
      <w:r w:rsidR="0082118B" w:rsidRPr="0082118B">
        <w:rPr>
          <w:rStyle w:val="IntenseEmphasis"/>
        </w:rPr>
        <w:t>DDRC = 0b00100000</w:t>
      </w:r>
      <w:r w:rsidR="0082118B">
        <w:rPr>
          <w:rStyle w:val="IntenseEmphasis"/>
        </w:rPr>
        <w:t>;</w:t>
      </w:r>
    </w:p>
    <w:p w:rsidR="00B6540D" w:rsidRPr="0082118B" w:rsidRDefault="00B6540D" w:rsidP="0082118B">
      <w:pPr>
        <w:rPr>
          <w:iCs/>
        </w:rPr>
      </w:pPr>
      <w:r w:rsidRPr="0082118B">
        <w:rPr>
          <w:iCs/>
        </w:rPr>
        <w:t xml:space="preserve">DDR innebär </w:t>
      </w:r>
      <w:r w:rsidRPr="0082118B">
        <w:rPr>
          <w:i/>
          <w:iCs/>
        </w:rPr>
        <w:t>Data Direction Register</w:t>
      </w:r>
      <w:r w:rsidRPr="0082118B">
        <w:rPr>
          <w:iCs/>
        </w:rPr>
        <w:t xml:space="preserve"> och </w:t>
      </w:r>
      <w:r w:rsidRPr="0082118B">
        <w:rPr>
          <w:i/>
          <w:iCs/>
        </w:rPr>
        <w:t>C</w:t>
      </w:r>
      <w:r w:rsidRPr="0082118B">
        <w:rPr>
          <w:iCs/>
        </w:rPr>
        <w:t xml:space="preserve"> den samling av åtta anslutningar som tillhör PC0 – PC7 på </w:t>
      </w:r>
      <w:r w:rsidR="00752E6E">
        <w:rPr>
          <w:iCs/>
        </w:rPr>
        <w:t>mikrokontroller</w:t>
      </w:r>
      <w:r w:rsidRPr="0082118B">
        <w:rPr>
          <w:iCs/>
        </w:rPr>
        <w:t>n.</w:t>
      </w:r>
    </w:p>
    <w:p w:rsidR="00E9253E" w:rsidRPr="0082118B" w:rsidRDefault="00B6540D" w:rsidP="0082118B">
      <w:pPr>
        <w:rPr>
          <w:iCs/>
        </w:rPr>
      </w:pPr>
      <w:r w:rsidRPr="0082118B">
        <w:rPr>
          <w:iCs/>
        </w:rPr>
        <w:t xml:space="preserve">Alla åtta anslutningar sätts samtidigt, en etta innebär utgång, och en nolla ingång. 0b001000000 innebär att anslutning 5 sätts till utgång och alla andra som ingångar. </w:t>
      </w:r>
    </w:p>
    <w:p w:rsidR="00B6540D" w:rsidRDefault="00B6540D" w:rsidP="0082118B">
      <w:r w:rsidRPr="0082118B">
        <w:rPr>
          <w:iCs/>
        </w:rPr>
        <w:t>PC5 används för att styra lysdioden som används för indikering av vilken knapp som har tryckts på, på knappsatsen.</w:t>
      </w:r>
    </w:p>
    <w:p w:rsidR="0082118B" w:rsidRPr="0082118B" w:rsidRDefault="00752E6E" w:rsidP="0082118B">
      <w:pPr>
        <w:rPr>
          <w:rStyle w:val="IntenseEmphasis"/>
          <w:i w:val="0"/>
          <w:iCs w:val="0"/>
          <w:color w:val="auto"/>
        </w:rPr>
      </w:pPr>
      <w:r>
        <w:t>Mikrokontroller</w:t>
      </w:r>
      <w:r w:rsidR="007E0CD5">
        <w:t>ns PD-anslutningar sätts till</w:t>
      </w:r>
      <w:r w:rsidR="0082118B">
        <w:t>:</w:t>
      </w:r>
      <w:r w:rsidR="007E0CD5">
        <w:t xml:space="preserve"> </w:t>
      </w:r>
      <w:r w:rsidR="0082118B">
        <w:br/>
      </w:r>
      <w:r w:rsidR="007E0CD5" w:rsidRPr="0082118B">
        <w:rPr>
          <w:rStyle w:val="IntenseEmphasis"/>
        </w:rPr>
        <w:t>DDRD = 0b11000100</w:t>
      </w:r>
      <w:r w:rsidR="0082118B">
        <w:rPr>
          <w:rStyle w:val="IntenseEmphasis"/>
        </w:rPr>
        <w:t>;</w:t>
      </w:r>
      <w:r w:rsidR="007E0CD5" w:rsidRPr="0082118B">
        <w:rPr>
          <w:rStyle w:val="IntenseEmphasis"/>
        </w:rPr>
        <w:t xml:space="preserve"> </w:t>
      </w:r>
    </w:p>
    <w:p w:rsidR="0082118B" w:rsidRDefault="0082118B" w:rsidP="0082118B">
      <w:r>
        <w:t>Detta</w:t>
      </w:r>
      <w:r w:rsidR="007E0CD5">
        <w:t xml:space="preserve"> innebär att PD2, PD6 och PD7 används som utgångar. Portarna är anslutna till knappsatsens </w:t>
      </w:r>
      <w:r w:rsidR="00A33BE3">
        <w:t>anslutningar</w:t>
      </w:r>
      <w:r w:rsidR="007E0CD5">
        <w:t xml:space="preserve"> som motsvarar dess rader.</w:t>
      </w:r>
    </w:p>
    <w:p w:rsidR="00AA54D5" w:rsidRDefault="0082118B" w:rsidP="0082118B">
      <w:pPr>
        <w:rPr>
          <w:rStyle w:val="IntenseEmphasis"/>
        </w:rPr>
      </w:pPr>
      <w:r>
        <w:t xml:space="preserve">En oändlig while-loop körs sedan. </w:t>
      </w:r>
      <w:r>
        <w:br/>
      </w:r>
      <w:r w:rsidRPr="0082118B">
        <w:rPr>
          <w:rStyle w:val="IntenseEmphasis"/>
        </w:rPr>
        <w:t>while(1){</w:t>
      </w:r>
    </w:p>
    <w:p w:rsidR="00AA54D5" w:rsidRDefault="0082118B" w:rsidP="0082118B">
      <w:pPr>
        <w:rPr>
          <w:rStyle w:val="IntenseEmphasis"/>
          <w:i w:val="0"/>
        </w:rPr>
      </w:pPr>
      <w:r>
        <w:t>I loopens början sätts variabeln</w:t>
      </w:r>
      <w:r>
        <w:rPr>
          <w:i/>
        </w:rPr>
        <w:br/>
      </w:r>
      <w:r w:rsidRPr="0082118B">
        <w:rPr>
          <w:rStyle w:val="IntenseEmphasis"/>
        </w:rPr>
        <w:t>int num = 1;</w:t>
      </w:r>
      <w:r w:rsidR="00AA54D5">
        <w:rPr>
          <w:rStyle w:val="IntenseEmphasis"/>
        </w:rPr>
        <w:br/>
      </w:r>
      <w:r w:rsidR="00AA54D5" w:rsidRPr="00AA54D5">
        <w:t>num används som argument vid anrop av funktionen blinkLed(num);</w:t>
      </w:r>
    </w:p>
    <w:p w:rsidR="0082118B" w:rsidRDefault="0082118B" w:rsidP="0082118B">
      <w:r>
        <w:t>Sedan körs en for-loop ROWS</w:t>
      </w:r>
      <w:r w:rsidR="00AA54D5">
        <w:t xml:space="preserve"> antal</w:t>
      </w:r>
      <w:r>
        <w:t xml:space="preserve"> gånger</w:t>
      </w:r>
      <w:r w:rsidR="00F15507">
        <w:t>:</w:t>
      </w:r>
      <w:r>
        <w:br/>
      </w:r>
      <w:r w:rsidRPr="0082118B">
        <w:rPr>
          <w:rStyle w:val="IntenseEmphasis"/>
        </w:rPr>
        <w:t>for(int j = 0; j &lt; ROWS; j++){</w:t>
      </w:r>
    </w:p>
    <w:p w:rsidR="0082118B" w:rsidRDefault="00AA54D5" w:rsidP="0082118B">
      <w:pPr>
        <w:rPr>
          <w:rStyle w:val="IntenseEmphasis"/>
        </w:rPr>
      </w:pPr>
      <w:r>
        <w:t xml:space="preserve">I loopen sätt </w:t>
      </w:r>
      <w:r w:rsidR="00752E6E">
        <w:t>mikrokontroller</w:t>
      </w:r>
      <w:r w:rsidR="0082118B">
        <w:t>ns PD-utgångar PD2, PD7, PD6 sätts till 1</w:t>
      </w:r>
      <w:r>
        <w:t xml:space="preserve"> (hög/på)</w:t>
      </w:r>
      <w:r w:rsidR="0082118B">
        <w:t xml:space="preserve"> respektive. </w:t>
      </w:r>
      <w:r>
        <w:rPr>
          <w:i/>
          <w:iCs/>
          <w:color w:val="5B9BD5" w:themeColor="accent1"/>
        </w:rPr>
        <w:br/>
      </w:r>
      <w:r w:rsidR="0082118B" w:rsidRPr="00AA54D5">
        <w:rPr>
          <w:rStyle w:val="IntenseEmphasis"/>
        </w:rPr>
        <w:t>PORTD = rowPin[j];</w:t>
      </w:r>
    </w:p>
    <w:p w:rsidR="00F15507" w:rsidRDefault="00F15507" w:rsidP="00F15507">
      <w:pPr>
        <w:rPr>
          <w:rStyle w:val="IntenseEmphasis"/>
        </w:rPr>
      </w:pPr>
      <w:r>
        <w:t xml:space="preserve">En nästlad for-loop kör </w:t>
      </w:r>
      <w:r w:rsidRPr="004673BD">
        <w:rPr>
          <w:i/>
        </w:rPr>
        <w:t>COLS</w:t>
      </w:r>
      <w:r>
        <w:t xml:space="preserve"> antal gånger:</w:t>
      </w:r>
      <w:r>
        <w:br/>
      </w:r>
      <w:r w:rsidRPr="00F15507">
        <w:rPr>
          <w:rStyle w:val="IntenseEmphasis"/>
        </w:rPr>
        <w:t>for(int i = 0; i &lt; COLS; i++)</w:t>
      </w:r>
      <w:r w:rsidRPr="0082118B">
        <w:rPr>
          <w:rStyle w:val="IntenseEmphasis"/>
        </w:rPr>
        <w:t>{</w:t>
      </w:r>
    </w:p>
    <w:p w:rsidR="00F15507" w:rsidRPr="00F15507" w:rsidRDefault="00F15507" w:rsidP="00F15507">
      <w:pPr>
        <w:rPr>
          <w:rStyle w:val="IntenseEmphasis"/>
          <w:i w:val="0"/>
          <w:color w:val="auto"/>
        </w:rPr>
      </w:pPr>
      <w:r w:rsidRPr="00F15507">
        <w:rPr>
          <w:iCs/>
        </w:rPr>
        <w:t xml:space="preserve">I varje </w:t>
      </w:r>
      <w:r w:rsidRPr="00F15507">
        <w:t>varv</w:t>
      </w:r>
      <w:r>
        <w:t xml:space="preserve"> anropas funktionen checkPin, för att se om PD-ingången PD3, PD1, PD5 är hög, respektive. Om ingången är hög har en knapp tryckts in och blinkLed anropas med rätt siffervärde. </w:t>
      </w:r>
      <w:r>
        <w:rPr>
          <w:iCs/>
        </w:rPr>
        <w:br/>
      </w:r>
      <w:r w:rsidRPr="00F15507">
        <w:rPr>
          <w:rStyle w:val="IntenseEmphasis"/>
        </w:rPr>
        <w:t>if(checkPin(columnPin[i])){</w:t>
      </w:r>
    </w:p>
    <w:p w:rsidR="00F15507" w:rsidRPr="00F15507" w:rsidRDefault="00F15507" w:rsidP="00F15507">
      <w:pPr>
        <w:ind w:firstLine="1304"/>
        <w:rPr>
          <w:rStyle w:val="IntenseEmphasis"/>
        </w:rPr>
      </w:pPr>
      <w:r w:rsidRPr="00F15507">
        <w:rPr>
          <w:rStyle w:val="IntenseEmphasis"/>
        </w:rPr>
        <w:t>blinkLed(num);</w:t>
      </w:r>
    </w:p>
    <w:p w:rsidR="00F15507" w:rsidRDefault="00F15507" w:rsidP="00F15507">
      <w:pPr>
        <w:rPr>
          <w:rStyle w:val="IntenseEmphasis"/>
        </w:rPr>
      </w:pPr>
      <w:r w:rsidRPr="00F15507">
        <w:rPr>
          <w:rStyle w:val="IntenseEmphasis"/>
        </w:rPr>
        <w:t>}</w:t>
      </w:r>
    </w:p>
    <w:p w:rsidR="00F15507" w:rsidRPr="00F15507" w:rsidRDefault="00F15507" w:rsidP="00F15507">
      <w:pPr>
        <w:rPr>
          <w:rStyle w:val="IntenseEmphasis"/>
        </w:rPr>
      </w:pPr>
      <w:r w:rsidRPr="00F15507">
        <w:t>I varje varv ökas variabeln num med 1</w:t>
      </w:r>
      <w:r>
        <w:rPr>
          <w:rStyle w:val="IntenseEmphasis"/>
        </w:rPr>
        <w:br/>
      </w:r>
      <w:r w:rsidRPr="00F15507">
        <w:rPr>
          <w:rStyle w:val="IntenseEmphasis"/>
        </w:rPr>
        <w:t>num++;</w:t>
      </w:r>
    </w:p>
    <w:p w:rsidR="000D42B3" w:rsidRDefault="000D42B3" w:rsidP="000D42B3"/>
    <w:p w:rsidR="00CB7392" w:rsidRPr="00F15507" w:rsidRDefault="00CB7392" w:rsidP="000D42B3">
      <w:r>
        <w:t>Slut while-loop.</w:t>
      </w:r>
    </w:p>
    <w:p w:rsidR="008823E8" w:rsidRPr="00F15507" w:rsidRDefault="008823E8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 w:rsidRPr="00F15507">
        <w:br w:type="page"/>
      </w:r>
    </w:p>
    <w:p w:rsidR="004F7441" w:rsidRDefault="004F7441" w:rsidP="004F7441">
      <w:pPr>
        <w:pStyle w:val="Heading1"/>
      </w:pPr>
      <w:bookmarkStart w:id="45" w:name="_Toc465413570"/>
      <w:bookmarkStart w:id="46" w:name="_Toc480302880"/>
      <w:r>
        <w:lastRenderedPageBreak/>
        <w:t>Bilagor</w:t>
      </w:r>
      <w:bookmarkEnd w:id="45"/>
      <w:bookmarkEnd w:id="46"/>
    </w:p>
    <w:p w:rsidR="004F7441" w:rsidRDefault="004F7441" w:rsidP="004F7441"/>
    <w:p w:rsidR="004F7441" w:rsidRDefault="00002736" w:rsidP="004F7441">
      <w:pPr>
        <w:pStyle w:val="Heading2"/>
      </w:pPr>
      <w:bookmarkStart w:id="47" w:name="_Toc480302881"/>
      <w:r>
        <w:t>Kopplingsschema för prototyp 1</w:t>
      </w:r>
      <w:bookmarkEnd w:id="47"/>
    </w:p>
    <w:p w:rsidR="00AC56AA" w:rsidRDefault="00AC56AA" w:rsidP="00842304">
      <w:pPr>
        <w:spacing w:after="0"/>
        <w:rPr>
          <w:rFonts w:ascii="Calibri" w:hAnsi="Calibri" w:cs="Calibri"/>
          <w:b/>
          <w:sz w:val="14"/>
        </w:rPr>
      </w:pPr>
    </w:p>
    <w:p w:rsidR="00002736" w:rsidRDefault="00002736" w:rsidP="00002736">
      <w:r>
        <w:rPr>
          <w:rFonts w:ascii="Arial" w:hAnsi="Arial" w:cs="Arial"/>
          <w:noProof/>
          <w:color w:val="000000"/>
          <w:lang w:eastAsia="sv-SE"/>
        </w:rPr>
        <w:drawing>
          <wp:inline distT="0" distB="0" distL="0" distR="0">
            <wp:extent cx="7308858" cy="5724525"/>
            <wp:effectExtent l="0" t="7938" r="0" b="0"/>
            <wp:docPr id="3" name="Picture 3" descr="https://lh5.googleusercontent.com/kg9jk2uPZWY0eJj-PPC8UVexNNzD9UNn7yFIOAd7IYGn4viHyQvTdRePuew4EsVW5oUt9NnbnOEZ1s9i5ZLMgp7I2L52zcv5fZl026i_drWv3nbV6MrgyhHylUC0cK6y2dP9rnz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kg9jk2uPZWY0eJj-PPC8UVexNNzD9UNn7yFIOAd7IYGn4viHyQvTdRePuew4EsVW5oUt9NnbnOEZ1s9i5ZLMgp7I2L52zcv5fZl026i_drWv3nbV6MrgyhHylUC0cK6y2dP9rnzk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15397" cy="572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736" w:rsidRDefault="00002736" w:rsidP="00002736">
      <w:r>
        <w:br w:type="page"/>
      </w:r>
    </w:p>
    <w:p w:rsidR="00002736" w:rsidRDefault="00002736" w:rsidP="00002736">
      <w:pPr>
        <w:pStyle w:val="Heading2"/>
      </w:pPr>
      <w:bookmarkStart w:id="48" w:name="_Toc480302882"/>
      <w:r>
        <w:lastRenderedPageBreak/>
        <w:t>Kopplingsschema för prototyp 2</w:t>
      </w:r>
      <w:bookmarkEnd w:id="48"/>
    </w:p>
    <w:p w:rsidR="00002736" w:rsidRPr="00002736" w:rsidRDefault="00002736" w:rsidP="00002736">
      <w:r>
        <w:rPr>
          <w:rFonts w:ascii="Arial" w:hAnsi="Arial" w:cs="Arial"/>
          <w:noProof/>
          <w:color w:val="000000"/>
          <w:sz w:val="32"/>
          <w:szCs w:val="32"/>
          <w:lang w:eastAsia="sv-SE"/>
        </w:rPr>
        <w:drawing>
          <wp:inline distT="0" distB="0" distL="0" distR="0">
            <wp:extent cx="8498817" cy="4763669"/>
            <wp:effectExtent l="635" t="0" r="0" b="0"/>
            <wp:docPr id="4" name="Picture 4" descr="https://lh4.googleusercontent.com/xsw_VjYkaMl9TvRWICopbT9IvQSSoBzLKPKpM0KA_xcYHSfu3Q9uDtV9w3FsTHUpQHsnwdx_y_ZbeVxattwgztUuGUoVaADjI68I0kjutpYClNHwIuVLe8BKKdyGrb2yi3OGYj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xsw_VjYkaMl9TvRWICopbT9IvQSSoBzLKPKpM0KA_xcYHSfu3Q9uDtV9w3FsTHUpQHsnwdx_y_ZbeVxattwgztUuGUoVaADjI68I0kjutpYClNHwIuVLe8BKKdyGrb2yi3OGYjt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12219" cy="477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736" w:rsidRPr="00002736" w:rsidSect="00FA7E2B">
      <w:headerReference w:type="default" r:id="rId29"/>
      <w:footerReference w:type="default" r:id="rId3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D7B" w:rsidRDefault="00DD1D7B" w:rsidP="00FA7E2B">
      <w:pPr>
        <w:spacing w:after="0" w:line="240" w:lineRule="auto"/>
      </w:pPr>
      <w:r>
        <w:separator/>
      </w:r>
    </w:p>
  </w:endnote>
  <w:endnote w:type="continuationSeparator" w:id="0">
    <w:p w:rsidR="00DD1D7B" w:rsidRDefault="00DD1D7B" w:rsidP="00FA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8085892"/>
      <w:docPartObj>
        <w:docPartGallery w:val="Page Numbers (Bottom of Page)"/>
        <w:docPartUnique/>
      </w:docPartObj>
    </w:sdtPr>
    <w:sdtContent>
      <w:p w:rsidR="004633B0" w:rsidRDefault="004633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E05">
          <w:rPr>
            <w:noProof/>
          </w:rPr>
          <w:t>10</w:t>
        </w:r>
        <w:r>
          <w:fldChar w:fldCharType="end"/>
        </w:r>
      </w:p>
    </w:sdtContent>
  </w:sdt>
  <w:p w:rsidR="004633B0" w:rsidRDefault="00463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D7B" w:rsidRDefault="00DD1D7B" w:rsidP="00FA7E2B">
      <w:pPr>
        <w:spacing w:after="0" w:line="240" w:lineRule="auto"/>
      </w:pPr>
      <w:r>
        <w:separator/>
      </w:r>
    </w:p>
  </w:footnote>
  <w:footnote w:type="continuationSeparator" w:id="0">
    <w:p w:rsidR="00DD1D7B" w:rsidRDefault="00DD1D7B" w:rsidP="00FA7E2B">
      <w:pPr>
        <w:spacing w:after="0" w:line="240" w:lineRule="auto"/>
      </w:pPr>
      <w:r>
        <w:continuationSeparator/>
      </w:r>
    </w:p>
  </w:footnote>
  <w:footnote w:id="1">
    <w:p w:rsidR="00434999" w:rsidRDefault="00434999">
      <w:pPr>
        <w:pStyle w:val="FootnoteText"/>
      </w:pPr>
      <w:r>
        <w:rPr>
          <w:rStyle w:val="FootnoteReference"/>
        </w:rPr>
        <w:footnoteRef/>
      </w:r>
      <w:r>
        <w:t xml:space="preserve"> Se länk i kapitel </w:t>
      </w:r>
      <w:r>
        <w:fldChar w:fldCharType="begin"/>
      </w:r>
      <w:r>
        <w:instrText xml:space="preserve"> REF _Ref480309641 \r \h </w:instrText>
      </w:r>
      <w:r>
        <w:fldChar w:fldCharType="separate"/>
      </w:r>
      <w:r>
        <w:t>1.4.3</w:t>
      </w:r>
      <w: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3B0" w:rsidRPr="00662830" w:rsidRDefault="004633B0">
    <w:pPr>
      <w:pStyle w:val="Header"/>
    </w:pPr>
    <w:r>
      <w:t>Stegräknare</w:t>
    </w:r>
    <w:r>
      <w:ptab w:relativeTo="margin" w:alignment="center" w:leader="none"/>
    </w:r>
    <w:r w:rsidRPr="00662830">
      <w:t>Programmering av inbyggda system</w:t>
    </w:r>
    <w:r w:rsidRPr="00662830">
      <w:rPr>
        <w:sz w:val="18"/>
      </w:rPr>
      <w:t xml:space="preserve"> </w:t>
    </w:r>
    <w:r>
      <w:ptab w:relativeTo="margin" w:alignment="right" w:leader="none"/>
    </w:r>
    <w:r>
      <w:t>2017-04-</w:t>
    </w:r>
    <w:r w:rsidRPr="00E60144">
      <w:rPr>
        <w:highlight w:val="red"/>
      </w:rPr>
      <w:t>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3C4D"/>
    <w:multiLevelType w:val="multilevel"/>
    <w:tmpl w:val="2FE6D7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C45A9A"/>
    <w:multiLevelType w:val="hybridMultilevel"/>
    <w:tmpl w:val="FE968B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D25C1"/>
    <w:multiLevelType w:val="hybridMultilevel"/>
    <w:tmpl w:val="4688208C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D76EB1"/>
    <w:multiLevelType w:val="hybridMultilevel"/>
    <w:tmpl w:val="7C02FF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83AE1"/>
    <w:multiLevelType w:val="multilevel"/>
    <w:tmpl w:val="2FE6D7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E07D9D"/>
    <w:multiLevelType w:val="hybridMultilevel"/>
    <w:tmpl w:val="A2787E8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53114D"/>
    <w:multiLevelType w:val="hybridMultilevel"/>
    <w:tmpl w:val="AF109E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A2473"/>
    <w:multiLevelType w:val="hybridMultilevel"/>
    <w:tmpl w:val="A60468A8"/>
    <w:lvl w:ilvl="0" w:tplc="041D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FD0EC5"/>
    <w:multiLevelType w:val="hybridMultilevel"/>
    <w:tmpl w:val="89089A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4480C"/>
    <w:multiLevelType w:val="hybridMultilevel"/>
    <w:tmpl w:val="957AD8B0"/>
    <w:lvl w:ilvl="0" w:tplc="EBC0C9D4">
      <w:start w:val="1"/>
      <w:numFmt w:val="decimal"/>
      <w:lvlText w:val="%1.2"/>
      <w:lvlJc w:val="left"/>
      <w:pPr>
        <w:ind w:left="643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D48F3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3AE75FF"/>
    <w:multiLevelType w:val="hybridMultilevel"/>
    <w:tmpl w:val="FC90A22C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74734"/>
    <w:multiLevelType w:val="hybridMultilevel"/>
    <w:tmpl w:val="B52C0A2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2333DE"/>
    <w:multiLevelType w:val="hybridMultilevel"/>
    <w:tmpl w:val="F2E24B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452FF"/>
    <w:multiLevelType w:val="hybridMultilevel"/>
    <w:tmpl w:val="C53E4E4E"/>
    <w:lvl w:ilvl="0" w:tplc="0B842E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A5E1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041B98"/>
    <w:multiLevelType w:val="hybridMultilevel"/>
    <w:tmpl w:val="7598DF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01D2A"/>
    <w:multiLevelType w:val="multilevel"/>
    <w:tmpl w:val="CD12CA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38D5850"/>
    <w:multiLevelType w:val="hybridMultilevel"/>
    <w:tmpl w:val="6AA0EA1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89042B"/>
    <w:multiLevelType w:val="multilevel"/>
    <w:tmpl w:val="2466C1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5C877D9"/>
    <w:multiLevelType w:val="hybridMultilevel"/>
    <w:tmpl w:val="327652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82A3B"/>
    <w:multiLevelType w:val="hybridMultilevel"/>
    <w:tmpl w:val="84ECEADA"/>
    <w:lvl w:ilvl="0" w:tplc="041D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39FC31E8"/>
    <w:multiLevelType w:val="hybridMultilevel"/>
    <w:tmpl w:val="8AAEC0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B2BA4"/>
    <w:multiLevelType w:val="hybridMultilevel"/>
    <w:tmpl w:val="D110DE2C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381754"/>
    <w:multiLevelType w:val="hybridMultilevel"/>
    <w:tmpl w:val="48B488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56178"/>
    <w:multiLevelType w:val="hybridMultilevel"/>
    <w:tmpl w:val="F3629F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36E67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1E05739"/>
    <w:multiLevelType w:val="hybridMultilevel"/>
    <w:tmpl w:val="9A9A9274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C233B6"/>
    <w:multiLevelType w:val="hybridMultilevel"/>
    <w:tmpl w:val="0CD21C9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173FF7"/>
    <w:multiLevelType w:val="hybridMultilevel"/>
    <w:tmpl w:val="71649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D614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280F9E"/>
    <w:multiLevelType w:val="hybridMultilevel"/>
    <w:tmpl w:val="B8AEA4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95EBA"/>
    <w:multiLevelType w:val="hybridMultilevel"/>
    <w:tmpl w:val="BD8062C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0404D6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4689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CBC04B2"/>
    <w:multiLevelType w:val="hybridMultilevel"/>
    <w:tmpl w:val="7BB406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92DB5"/>
    <w:multiLevelType w:val="hybridMultilevel"/>
    <w:tmpl w:val="68B462C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22"/>
  </w:num>
  <w:num w:numId="5">
    <w:abstractNumId w:val="3"/>
  </w:num>
  <w:num w:numId="6">
    <w:abstractNumId w:val="8"/>
  </w:num>
  <w:num w:numId="7">
    <w:abstractNumId w:val="20"/>
  </w:num>
  <w:num w:numId="8">
    <w:abstractNumId w:val="21"/>
  </w:num>
  <w:num w:numId="9">
    <w:abstractNumId w:val="7"/>
  </w:num>
  <w:num w:numId="10">
    <w:abstractNumId w:val="11"/>
  </w:num>
  <w:num w:numId="11">
    <w:abstractNumId w:val="31"/>
  </w:num>
  <w:num w:numId="12">
    <w:abstractNumId w:val="27"/>
  </w:num>
  <w:num w:numId="13">
    <w:abstractNumId w:val="13"/>
  </w:num>
  <w:num w:numId="14">
    <w:abstractNumId w:val="18"/>
  </w:num>
  <w:num w:numId="15">
    <w:abstractNumId w:val="16"/>
  </w:num>
  <w:num w:numId="16">
    <w:abstractNumId w:val="29"/>
  </w:num>
  <w:num w:numId="17">
    <w:abstractNumId w:val="6"/>
  </w:num>
  <w:num w:numId="18">
    <w:abstractNumId w:val="24"/>
  </w:num>
  <w:num w:numId="19">
    <w:abstractNumId w:val="23"/>
  </w:num>
  <w:num w:numId="20">
    <w:abstractNumId w:val="35"/>
  </w:num>
  <w:num w:numId="21">
    <w:abstractNumId w:val="5"/>
  </w:num>
  <w:num w:numId="22">
    <w:abstractNumId w:val="28"/>
  </w:num>
  <w:num w:numId="23">
    <w:abstractNumId w:val="32"/>
  </w:num>
  <w:num w:numId="24">
    <w:abstractNumId w:val="2"/>
  </w:num>
  <w:num w:numId="25">
    <w:abstractNumId w:val="1"/>
  </w:num>
  <w:num w:numId="26">
    <w:abstractNumId w:val="34"/>
  </w:num>
  <w:num w:numId="27">
    <w:abstractNumId w:val="14"/>
  </w:num>
  <w:num w:numId="28">
    <w:abstractNumId w:val="12"/>
  </w:num>
  <w:num w:numId="29">
    <w:abstractNumId w:val="30"/>
  </w:num>
  <w:num w:numId="30">
    <w:abstractNumId w:val="0"/>
  </w:num>
  <w:num w:numId="31">
    <w:abstractNumId w:val="4"/>
  </w:num>
  <w:num w:numId="32">
    <w:abstractNumId w:val="17"/>
  </w:num>
  <w:num w:numId="33">
    <w:abstractNumId w:val="10"/>
  </w:num>
  <w:num w:numId="34">
    <w:abstractNumId w:val="26"/>
  </w:num>
  <w:num w:numId="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3"/>
  </w:num>
  <w:num w:numId="3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sv-SE" w:vendorID="64" w:dllVersion="0" w:nlCheck="1" w:checkStyle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45"/>
    <w:rsid w:val="00002736"/>
    <w:rsid w:val="00004445"/>
    <w:rsid w:val="00013885"/>
    <w:rsid w:val="00021107"/>
    <w:rsid w:val="0002268A"/>
    <w:rsid w:val="000510DD"/>
    <w:rsid w:val="0006357A"/>
    <w:rsid w:val="00075D82"/>
    <w:rsid w:val="00076C7E"/>
    <w:rsid w:val="000809BB"/>
    <w:rsid w:val="00084FB4"/>
    <w:rsid w:val="0009226F"/>
    <w:rsid w:val="00096C54"/>
    <w:rsid w:val="000A2D06"/>
    <w:rsid w:val="000A333A"/>
    <w:rsid w:val="000B0F77"/>
    <w:rsid w:val="000B1D65"/>
    <w:rsid w:val="000B46D7"/>
    <w:rsid w:val="000B7BCF"/>
    <w:rsid w:val="000C27FB"/>
    <w:rsid w:val="000C363D"/>
    <w:rsid w:val="000C6E10"/>
    <w:rsid w:val="000D42B3"/>
    <w:rsid w:val="000E2DB2"/>
    <w:rsid w:val="000E6143"/>
    <w:rsid w:val="000F6E32"/>
    <w:rsid w:val="001065C1"/>
    <w:rsid w:val="0012106A"/>
    <w:rsid w:val="001309A1"/>
    <w:rsid w:val="001338DC"/>
    <w:rsid w:val="0014147A"/>
    <w:rsid w:val="001417A9"/>
    <w:rsid w:val="00144F90"/>
    <w:rsid w:val="00160B0C"/>
    <w:rsid w:val="0016392F"/>
    <w:rsid w:val="00165275"/>
    <w:rsid w:val="00177F39"/>
    <w:rsid w:val="00183C99"/>
    <w:rsid w:val="00187DE0"/>
    <w:rsid w:val="00194B20"/>
    <w:rsid w:val="001A3E27"/>
    <w:rsid w:val="001D6BD1"/>
    <w:rsid w:val="001D7843"/>
    <w:rsid w:val="00204649"/>
    <w:rsid w:val="00205507"/>
    <w:rsid w:val="00213E05"/>
    <w:rsid w:val="00215BC3"/>
    <w:rsid w:val="00222619"/>
    <w:rsid w:val="00245BC6"/>
    <w:rsid w:val="002630D8"/>
    <w:rsid w:val="0028658A"/>
    <w:rsid w:val="00290DCF"/>
    <w:rsid w:val="00293947"/>
    <w:rsid w:val="002970D9"/>
    <w:rsid w:val="002A1138"/>
    <w:rsid w:val="002A342A"/>
    <w:rsid w:val="002B5B62"/>
    <w:rsid w:val="002C16F4"/>
    <w:rsid w:val="002C4C65"/>
    <w:rsid w:val="002C7424"/>
    <w:rsid w:val="002D3B90"/>
    <w:rsid w:val="002D3FB4"/>
    <w:rsid w:val="002E1673"/>
    <w:rsid w:val="002E440B"/>
    <w:rsid w:val="002E688B"/>
    <w:rsid w:val="002F138B"/>
    <w:rsid w:val="002F347A"/>
    <w:rsid w:val="002F3FC5"/>
    <w:rsid w:val="00314F13"/>
    <w:rsid w:val="003317B1"/>
    <w:rsid w:val="003323D3"/>
    <w:rsid w:val="00344D4F"/>
    <w:rsid w:val="00347BA5"/>
    <w:rsid w:val="00351536"/>
    <w:rsid w:val="003540C0"/>
    <w:rsid w:val="0036634B"/>
    <w:rsid w:val="0036773E"/>
    <w:rsid w:val="003708BF"/>
    <w:rsid w:val="00383A41"/>
    <w:rsid w:val="00385670"/>
    <w:rsid w:val="003868FE"/>
    <w:rsid w:val="003919B4"/>
    <w:rsid w:val="0039502D"/>
    <w:rsid w:val="003B49DE"/>
    <w:rsid w:val="003C1B6C"/>
    <w:rsid w:val="003C77A1"/>
    <w:rsid w:val="003D4F3A"/>
    <w:rsid w:val="003E2F85"/>
    <w:rsid w:val="003F06DA"/>
    <w:rsid w:val="00412416"/>
    <w:rsid w:val="0041312E"/>
    <w:rsid w:val="0042593E"/>
    <w:rsid w:val="00427BDF"/>
    <w:rsid w:val="00433417"/>
    <w:rsid w:val="00434999"/>
    <w:rsid w:val="004461C9"/>
    <w:rsid w:val="00460675"/>
    <w:rsid w:val="004633B0"/>
    <w:rsid w:val="004673BD"/>
    <w:rsid w:val="0046786F"/>
    <w:rsid w:val="0047720C"/>
    <w:rsid w:val="0049696A"/>
    <w:rsid w:val="004A377E"/>
    <w:rsid w:val="004A7343"/>
    <w:rsid w:val="004B7826"/>
    <w:rsid w:val="004C4344"/>
    <w:rsid w:val="004C5D95"/>
    <w:rsid w:val="004D715E"/>
    <w:rsid w:val="004E2C9A"/>
    <w:rsid w:val="004E49DD"/>
    <w:rsid w:val="004F2AB6"/>
    <w:rsid w:val="004F7441"/>
    <w:rsid w:val="00500D6E"/>
    <w:rsid w:val="0051713C"/>
    <w:rsid w:val="00517CAE"/>
    <w:rsid w:val="00520A8F"/>
    <w:rsid w:val="00535187"/>
    <w:rsid w:val="0055325E"/>
    <w:rsid w:val="005560D1"/>
    <w:rsid w:val="005610DB"/>
    <w:rsid w:val="005668A8"/>
    <w:rsid w:val="0057286E"/>
    <w:rsid w:val="00573138"/>
    <w:rsid w:val="0057400C"/>
    <w:rsid w:val="005759B6"/>
    <w:rsid w:val="00577E84"/>
    <w:rsid w:val="00587C89"/>
    <w:rsid w:val="005973B1"/>
    <w:rsid w:val="005A6106"/>
    <w:rsid w:val="005B7899"/>
    <w:rsid w:val="005C1EF7"/>
    <w:rsid w:val="005C3CCF"/>
    <w:rsid w:val="005D177C"/>
    <w:rsid w:val="005E1523"/>
    <w:rsid w:val="005E58AD"/>
    <w:rsid w:val="005F0D80"/>
    <w:rsid w:val="005F15D7"/>
    <w:rsid w:val="005F5269"/>
    <w:rsid w:val="005F52C2"/>
    <w:rsid w:val="005F7C9E"/>
    <w:rsid w:val="00605B59"/>
    <w:rsid w:val="0061170F"/>
    <w:rsid w:val="00617203"/>
    <w:rsid w:val="006348D2"/>
    <w:rsid w:val="006361F0"/>
    <w:rsid w:val="00656A25"/>
    <w:rsid w:val="0066188F"/>
    <w:rsid w:val="00662830"/>
    <w:rsid w:val="006672C0"/>
    <w:rsid w:val="00670206"/>
    <w:rsid w:val="006B15E8"/>
    <w:rsid w:val="006B41EF"/>
    <w:rsid w:val="006B6204"/>
    <w:rsid w:val="006C0C89"/>
    <w:rsid w:val="006C1962"/>
    <w:rsid w:val="006E5A33"/>
    <w:rsid w:val="006E7C4F"/>
    <w:rsid w:val="006F48D0"/>
    <w:rsid w:val="006F58F7"/>
    <w:rsid w:val="00700DDC"/>
    <w:rsid w:val="0070214E"/>
    <w:rsid w:val="00710F5D"/>
    <w:rsid w:val="00711543"/>
    <w:rsid w:val="00712875"/>
    <w:rsid w:val="007149F6"/>
    <w:rsid w:val="00716C81"/>
    <w:rsid w:val="00722BB7"/>
    <w:rsid w:val="00747CF9"/>
    <w:rsid w:val="00752E6E"/>
    <w:rsid w:val="00753465"/>
    <w:rsid w:val="007631AE"/>
    <w:rsid w:val="00767AA0"/>
    <w:rsid w:val="007737AB"/>
    <w:rsid w:val="00780E8E"/>
    <w:rsid w:val="00781917"/>
    <w:rsid w:val="00793ADB"/>
    <w:rsid w:val="007B1788"/>
    <w:rsid w:val="007C29A5"/>
    <w:rsid w:val="007C6794"/>
    <w:rsid w:val="007D0681"/>
    <w:rsid w:val="007D3C14"/>
    <w:rsid w:val="007E0CD5"/>
    <w:rsid w:val="007E33C9"/>
    <w:rsid w:val="007F52AE"/>
    <w:rsid w:val="008063A9"/>
    <w:rsid w:val="00811C37"/>
    <w:rsid w:val="00817F76"/>
    <w:rsid w:val="0082118B"/>
    <w:rsid w:val="008217D0"/>
    <w:rsid w:val="00827609"/>
    <w:rsid w:val="0083585E"/>
    <w:rsid w:val="00842304"/>
    <w:rsid w:val="00860653"/>
    <w:rsid w:val="008627A9"/>
    <w:rsid w:val="0086320E"/>
    <w:rsid w:val="00864AB2"/>
    <w:rsid w:val="00865D45"/>
    <w:rsid w:val="008823E8"/>
    <w:rsid w:val="00885543"/>
    <w:rsid w:val="00890651"/>
    <w:rsid w:val="0089106F"/>
    <w:rsid w:val="008B4BC1"/>
    <w:rsid w:val="008B4C6C"/>
    <w:rsid w:val="008B7753"/>
    <w:rsid w:val="008C1956"/>
    <w:rsid w:val="008D5B67"/>
    <w:rsid w:val="008E1EB2"/>
    <w:rsid w:val="008E7B6F"/>
    <w:rsid w:val="008F34D7"/>
    <w:rsid w:val="008F79E3"/>
    <w:rsid w:val="00924250"/>
    <w:rsid w:val="00935AA1"/>
    <w:rsid w:val="0095015C"/>
    <w:rsid w:val="0095678F"/>
    <w:rsid w:val="00965FEF"/>
    <w:rsid w:val="00966F1E"/>
    <w:rsid w:val="009778BC"/>
    <w:rsid w:val="0098436B"/>
    <w:rsid w:val="00986CE2"/>
    <w:rsid w:val="009912D3"/>
    <w:rsid w:val="009948CE"/>
    <w:rsid w:val="00995A73"/>
    <w:rsid w:val="009A0074"/>
    <w:rsid w:val="009A1F51"/>
    <w:rsid w:val="009A4421"/>
    <w:rsid w:val="009A44E3"/>
    <w:rsid w:val="009B13B7"/>
    <w:rsid w:val="009C050A"/>
    <w:rsid w:val="009C5659"/>
    <w:rsid w:val="009D0D61"/>
    <w:rsid w:val="009D2302"/>
    <w:rsid w:val="009E06D4"/>
    <w:rsid w:val="009F3C7B"/>
    <w:rsid w:val="009F5D6D"/>
    <w:rsid w:val="00A02E75"/>
    <w:rsid w:val="00A068CD"/>
    <w:rsid w:val="00A271BC"/>
    <w:rsid w:val="00A3141F"/>
    <w:rsid w:val="00A33BE3"/>
    <w:rsid w:val="00A51E2B"/>
    <w:rsid w:val="00A5743B"/>
    <w:rsid w:val="00A62F32"/>
    <w:rsid w:val="00A6397E"/>
    <w:rsid w:val="00A672F5"/>
    <w:rsid w:val="00A735EB"/>
    <w:rsid w:val="00A7532C"/>
    <w:rsid w:val="00A82341"/>
    <w:rsid w:val="00A95302"/>
    <w:rsid w:val="00AA06D6"/>
    <w:rsid w:val="00AA54D5"/>
    <w:rsid w:val="00AB1120"/>
    <w:rsid w:val="00AC2D47"/>
    <w:rsid w:val="00AC56AA"/>
    <w:rsid w:val="00AC750B"/>
    <w:rsid w:val="00AE3E72"/>
    <w:rsid w:val="00AF425D"/>
    <w:rsid w:val="00B13939"/>
    <w:rsid w:val="00B2487A"/>
    <w:rsid w:val="00B2517E"/>
    <w:rsid w:val="00B347C5"/>
    <w:rsid w:val="00B42E0B"/>
    <w:rsid w:val="00B51849"/>
    <w:rsid w:val="00B559FC"/>
    <w:rsid w:val="00B6540D"/>
    <w:rsid w:val="00B75D56"/>
    <w:rsid w:val="00B80956"/>
    <w:rsid w:val="00B90A8B"/>
    <w:rsid w:val="00BA6C7F"/>
    <w:rsid w:val="00BA7573"/>
    <w:rsid w:val="00BB0F19"/>
    <w:rsid w:val="00BB42C9"/>
    <w:rsid w:val="00BE1C31"/>
    <w:rsid w:val="00BE1DDF"/>
    <w:rsid w:val="00BE5788"/>
    <w:rsid w:val="00BE70A2"/>
    <w:rsid w:val="00BF1304"/>
    <w:rsid w:val="00BF2281"/>
    <w:rsid w:val="00BF711E"/>
    <w:rsid w:val="00C1028A"/>
    <w:rsid w:val="00C137AF"/>
    <w:rsid w:val="00C15BAA"/>
    <w:rsid w:val="00C16098"/>
    <w:rsid w:val="00C16987"/>
    <w:rsid w:val="00C21EF0"/>
    <w:rsid w:val="00C23A72"/>
    <w:rsid w:val="00C265E6"/>
    <w:rsid w:val="00C32DED"/>
    <w:rsid w:val="00C40EE7"/>
    <w:rsid w:val="00C46AF5"/>
    <w:rsid w:val="00C52AC0"/>
    <w:rsid w:val="00C57FA3"/>
    <w:rsid w:val="00C60184"/>
    <w:rsid w:val="00C6123F"/>
    <w:rsid w:val="00C61882"/>
    <w:rsid w:val="00C64AB0"/>
    <w:rsid w:val="00C74690"/>
    <w:rsid w:val="00C762E7"/>
    <w:rsid w:val="00CB3C70"/>
    <w:rsid w:val="00CB6BD1"/>
    <w:rsid w:val="00CB7392"/>
    <w:rsid w:val="00CC0521"/>
    <w:rsid w:val="00CD1DE9"/>
    <w:rsid w:val="00CE0527"/>
    <w:rsid w:val="00CE0951"/>
    <w:rsid w:val="00CE640B"/>
    <w:rsid w:val="00CF4D7B"/>
    <w:rsid w:val="00CF7C8D"/>
    <w:rsid w:val="00D20324"/>
    <w:rsid w:val="00D27F75"/>
    <w:rsid w:val="00D3746C"/>
    <w:rsid w:val="00D4547A"/>
    <w:rsid w:val="00D46849"/>
    <w:rsid w:val="00D52E2F"/>
    <w:rsid w:val="00D66E24"/>
    <w:rsid w:val="00D70929"/>
    <w:rsid w:val="00D72715"/>
    <w:rsid w:val="00D77F7E"/>
    <w:rsid w:val="00D81095"/>
    <w:rsid w:val="00D81F4F"/>
    <w:rsid w:val="00D970FC"/>
    <w:rsid w:val="00DA303E"/>
    <w:rsid w:val="00DA31DD"/>
    <w:rsid w:val="00DA3DCF"/>
    <w:rsid w:val="00DB6DDD"/>
    <w:rsid w:val="00DC1DC8"/>
    <w:rsid w:val="00DD1D7B"/>
    <w:rsid w:val="00DD3A37"/>
    <w:rsid w:val="00DD3D5E"/>
    <w:rsid w:val="00DD78AF"/>
    <w:rsid w:val="00DE3C84"/>
    <w:rsid w:val="00DF060C"/>
    <w:rsid w:val="00E0069B"/>
    <w:rsid w:val="00E066F8"/>
    <w:rsid w:val="00E176C6"/>
    <w:rsid w:val="00E17F86"/>
    <w:rsid w:val="00E21318"/>
    <w:rsid w:val="00E21581"/>
    <w:rsid w:val="00E369BD"/>
    <w:rsid w:val="00E36BBD"/>
    <w:rsid w:val="00E43E23"/>
    <w:rsid w:val="00E441CD"/>
    <w:rsid w:val="00E5211A"/>
    <w:rsid w:val="00E60144"/>
    <w:rsid w:val="00E60BA6"/>
    <w:rsid w:val="00E62397"/>
    <w:rsid w:val="00E774BB"/>
    <w:rsid w:val="00E870E1"/>
    <w:rsid w:val="00E9180C"/>
    <w:rsid w:val="00E9253E"/>
    <w:rsid w:val="00EA4886"/>
    <w:rsid w:val="00EA7381"/>
    <w:rsid w:val="00EB0E59"/>
    <w:rsid w:val="00EB5CEC"/>
    <w:rsid w:val="00EC26FD"/>
    <w:rsid w:val="00EC7532"/>
    <w:rsid w:val="00EF08AF"/>
    <w:rsid w:val="00EF3549"/>
    <w:rsid w:val="00F021BF"/>
    <w:rsid w:val="00F05F03"/>
    <w:rsid w:val="00F070E7"/>
    <w:rsid w:val="00F15507"/>
    <w:rsid w:val="00F23B51"/>
    <w:rsid w:val="00F275F4"/>
    <w:rsid w:val="00F44B19"/>
    <w:rsid w:val="00F50507"/>
    <w:rsid w:val="00F61BB3"/>
    <w:rsid w:val="00F64D9C"/>
    <w:rsid w:val="00F6701D"/>
    <w:rsid w:val="00F76DEE"/>
    <w:rsid w:val="00F8075F"/>
    <w:rsid w:val="00F86318"/>
    <w:rsid w:val="00F94F41"/>
    <w:rsid w:val="00F950B6"/>
    <w:rsid w:val="00F976A1"/>
    <w:rsid w:val="00FA3A4F"/>
    <w:rsid w:val="00FA4992"/>
    <w:rsid w:val="00FA7E2B"/>
    <w:rsid w:val="00FB17C1"/>
    <w:rsid w:val="00FB7E8A"/>
    <w:rsid w:val="00FC15A8"/>
    <w:rsid w:val="00FC7F2F"/>
    <w:rsid w:val="00FD4686"/>
    <w:rsid w:val="00FE02A5"/>
    <w:rsid w:val="00FF1491"/>
    <w:rsid w:val="00F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F84FB"/>
  <w15:chartTrackingRefBased/>
  <w15:docId w15:val="{71019537-0AD0-42A6-9739-F71286CB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8AF"/>
    <w:pPr>
      <w:keepNext/>
      <w:keepLines/>
      <w:numPr>
        <w:numId w:val="37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8AF"/>
    <w:pPr>
      <w:keepNext/>
      <w:keepLines/>
      <w:numPr>
        <w:ilvl w:val="1"/>
        <w:numId w:val="37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421"/>
    <w:pPr>
      <w:keepNext/>
      <w:keepLines/>
      <w:numPr>
        <w:ilvl w:val="2"/>
        <w:numId w:val="37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2619"/>
    <w:pPr>
      <w:keepNext/>
      <w:keepLines/>
      <w:numPr>
        <w:ilvl w:val="3"/>
        <w:numId w:val="3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619"/>
    <w:pPr>
      <w:keepNext/>
      <w:keepLines/>
      <w:numPr>
        <w:ilvl w:val="4"/>
        <w:numId w:val="3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619"/>
    <w:pPr>
      <w:keepNext/>
      <w:keepLines/>
      <w:numPr>
        <w:ilvl w:val="5"/>
        <w:numId w:val="3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619"/>
    <w:pPr>
      <w:keepNext/>
      <w:keepLines/>
      <w:numPr>
        <w:ilvl w:val="6"/>
        <w:numId w:val="3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619"/>
    <w:pPr>
      <w:keepNext/>
      <w:keepLines/>
      <w:numPr>
        <w:ilvl w:val="7"/>
        <w:numId w:val="3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619"/>
    <w:pPr>
      <w:keepNext/>
      <w:keepLines/>
      <w:numPr>
        <w:ilvl w:val="8"/>
        <w:numId w:val="3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AF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04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F08AF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E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3E2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A3E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4421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52E2F"/>
    <w:rPr>
      <w:b/>
      <w:bCs/>
      <w:smallCaps/>
      <w:color w:val="5B9BD5" w:themeColor="accent1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A31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14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06357A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73138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C60184"/>
    <w:pPr>
      <w:outlineLvl w:val="9"/>
    </w:pPr>
    <w:rPr>
      <w:b w:val="0"/>
      <w:sz w:val="32"/>
      <w:lang w:eastAsia="sv-SE"/>
    </w:rPr>
  </w:style>
  <w:style w:type="paragraph" w:styleId="TOC2">
    <w:name w:val="toc 2"/>
    <w:basedOn w:val="Normal"/>
    <w:next w:val="Normal"/>
    <w:autoRedefine/>
    <w:uiPriority w:val="39"/>
    <w:unhideWhenUsed/>
    <w:rsid w:val="00C60184"/>
    <w:pPr>
      <w:spacing w:after="100"/>
      <w:ind w:left="220"/>
    </w:pPr>
    <w:rPr>
      <w:rFonts w:eastAsiaTheme="minorEastAsia" w:cs="Times New Roman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C60184"/>
    <w:pPr>
      <w:spacing w:after="100"/>
    </w:pPr>
    <w:rPr>
      <w:rFonts w:eastAsiaTheme="minorEastAsia" w:cs="Times New Roman"/>
      <w:lang w:eastAsia="sv-SE"/>
    </w:rPr>
  </w:style>
  <w:style w:type="paragraph" w:styleId="TOC3">
    <w:name w:val="toc 3"/>
    <w:basedOn w:val="Normal"/>
    <w:next w:val="Normal"/>
    <w:autoRedefine/>
    <w:uiPriority w:val="39"/>
    <w:unhideWhenUsed/>
    <w:rsid w:val="00C60184"/>
    <w:pPr>
      <w:spacing w:after="100"/>
      <w:ind w:left="440"/>
    </w:pPr>
    <w:rPr>
      <w:rFonts w:eastAsiaTheme="minorEastAsia" w:cs="Times New Roman"/>
      <w:lang w:eastAsia="sv-SE"/>
    </w:rPr>
  </w:style>
  <w:style w:type="character" w:styleId="Hyperlink">
    <w:name w:val="Hyperlink"/>
    <w:basedOn w:val="DefaultParagraphFont"/>
    <w:uiPriority w:val="99"/>
    <w:unhideWhenUsed/>
    <w:rsid w:val="00C6018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7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E2B"/>
  </w:style>
  <w:style w:type="paragraph" w:styleId="Footer">
    <w:name w:val="footer"/>
    <w:basedOn w:val="Normal"/>
    <w:link w:val="FooterChar"/>
    <w:uiPriority w:val="99"/>
    <w:unhideWhenUsed/>
    <w:rsid w:val="00FA7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E2B"/>
  </w:style>
  <w:style w:type="table" w:styleId="PlainTable4">
    <w:name w:val="Plain Table 4"/>
    <w:basedOn w:val="TableNormal"/>
    <w:uiPriority w:val="44"/>
    <w:rsid w:val="00FC7F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60675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C5D95"/>
    <w:rPr>
      <w:color w:val="2B579A"/>
      <w:shd w:val="clear" w:color="auto" w:fill="E6E6E6"/>
    </w:rPr>
  </w:style>
  <w:style w:type="paragraph" w:customStyle="1" w:styleId="Rubrik1">
    <w:name w:val="Rubrik 1"/>
    <w:basedOn w:val="Normal"/>
    <w:rsid w:val="00E17F86"/>
    <w:pPr>
      <w:numPr>
        <w:numId w:val="34"/>
      </w:numPr>
    </w:pPr>
  </w:style>
  <w:style w:type="paragraph" w:customStyle="1" w:styleId="Rubrik2">
    <w:name w:val="Rubrik 2"/>
    <w:basedOn w:val="Normal"/>
    <w:rsid w:val="00E17F86"/>
    <w:pPr>
      <w:numPr>
        <w:ilvl w:val="1"/>
        <w:numId w:val="34"/>
      </w:numPr>
    </w:pPr>
  </w:style>
  <w:style w:type="paragraph" w:customStyle="1" w:styleId="Rubrik3">
    <w:name w:val="Rubrik 3"/>
    <w:basedOn w:val="Normal"/>
    <w:rsid w:val="00E17F86"/>
    <w:pPr>
      <w:numPr>
        <w:ilvl w:val="2"/>
        <w:numId w:val="34"/>
      </w:numPr>
    </w:pPr>
  </w:style>
  <w:style w:type="paragraph" w:customStyle="1" w:styleId="Rubrik4">
    <w:name w:val="Rubrik 4"/>
    <w:basedOn w:val="Normal"/>
    <w:rsid w:val="00E17F86"/>
    <w:pPr>
      <w:numPr>
        <w:ilvl w:val="3"/>
        <w:numId w:val="34"/>
      </w:numPr>
    </w:pPr>
  </w:style>
  <w:style w:type="paragraph" w:customStyle="1" w:styleId="Rubrik5">
    <w:name w:val="Rubrik 5"/>
    <w:basedOn w:val="Normal"/>
    <w:rsid w:val="00E17F86"/>
    <w:pPr>
      <w:numPr>
        <w:ilvl w:val="4"/>
        <w:numId w:val="34"/>
      </w:numPr>
    </w:pPr>
  </w:style>
  <w:style w:type="paragraph" w:customStyle="1" w:styleId="Rubrik6">
    <w:name w:val="Rubrik 6"/>
    <w:basedOn w:val="Normal"/>
    <w:rsid w:val="00E17F86"/>
    <w:pPr>
      <w:numPr>
        <w:ilvl w:val="5"/>
        <w:numId w:val="34"/>
      </w:numPr>
    </w:pPr>
  </w:style>
  <w:style w:type="paragraph" w:customStyle="1" w:styleId="Rubrik7">
    <w:name w:val="Rubrik 7"/>
    <w:basedOn w:val="Normal"/>
    <w:rsid w:val="00E17F86"/>
    <w:pPr>
      <w:numPr>
        <w:ilvl w:val="6"/>
        <w:numId w:val="34"/>
      </w:numPr>
    </w:pPr>
  </w:style>
  <w:style w:type="paragraph" w:customStyle="1" w:styleId="Rubrik8">
    <w:name w:val="Rubrik 8"/>
    <w:basedOn w:val="Normal"/>
    <w:rsid w:val="00E17F86"/>
    <w:pPr>
      <w:numPr>
        <w:ilvl w:val="7"/>
        <w:numId w:val="34"/>
      </w:numPr>
    </w:pPr>
  </w:style>
  <w:style w:type="paragraph" w:customStyle="1" w:styleId="Rubrik9">
    <w:name w:val="Rubrik 9"/>
    <w:basedOn w:val="Normal"/>
    <w:rsid w:val="00E17F86"/>
    <w:pPr>
      <w:numPr>
        <w:ilvl w:val="8"/>
        <w:numId w:val="34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2226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6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F1550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31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rong">
    <w:name w:val="Strong"/>
    <w:basedOn w:val="DefaultParagraphFont"/>
    <w:uiPriority w:val="22"/>
    <w:qFormat/>
    <w:rsid w:val="003317B1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349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49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349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49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49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49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nnis-bunne-259a9783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GoblinDynamiteer/stepCounter/blob/master/Kod/Testkod/Arduino/stepCounterPrototype/stepCounterPrototype.ino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homepage.hispeed.ch/peterfleury/avr-software.html%23lib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github.com/GoblinDynamiteer/stepCounter/blob/master/Kod/Huvudkod/stepCounter/mpu_conntest/main.c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github.com/GoblinDynamiteer/stepCounter" TargetMode="External"/><Relationship Id="rId20" Type="http://schemas.openxmlformats.org/officeDocument/2006/relationships/hyperlink" Target="https://github.com/olikraus/u8glib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.molk.com/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www.sparkfun.com/products/13762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linkedin.com/in/simon-karlsson-54509aa9/" TargetMode="External"/><Relationship Id="rId19" Type="http://schemas.openxmlformats.org/officeDocument/2006/relationships/hyperlink" Target="http://davidegironi.blogspot.se/2013/02/avr-atmega-mpu6050-gyroscope-and.html%23.WOtTeojyhPY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hankampe/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://playground.arduino.cc/Main/MPU-6050" TargetMode="External"/><Relationship Id="rId27" Type="http://schemas.openxmlformats.org/officeDocument/2006/relationships/image" Target="media/image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cfb</b:Tag>
    <b:SourceType>Book</b:SourceType>
    <b:Guid>{85B30001-7623-4A9A-B1EF-DE80B93F52EB}</b:Guid>
    <b:Title>C från början</b:Title>
    <b:Year>2016</b:Year>
    <b:Author>
      <b:Author>
        <b:NameList>
          <b:Person>
            <b:Last>Skansholm</b:Last>
            <b:First>Jan</b:First>
          </b:Person>
        </b:NameList>
      </b:Author>
    </b:Author>
    <b:Publisher>Studentlitteratur</b:Publisher>
    <b:RefOrder>1</b:RefOrder>
  </b:Source>
</b:Sources>
</file>

<file path=customXml/itemProps1.xml><?xml version="1.0" encoding="utf-8"?>
<ds:datastoreItem xmlns:ds="http://schemas.openxmlformats.org/officeDocument/2006/customXml" ds:itemID="{A5A3EEB3-8219-4EBD-A85E-264321CF7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20</Pages>
  <Words>2810</Words>
  <Characters>17649</Characters>
  <Application>Microsoft Office Word</Application>
  <DocSecurity>0</DocSecurity>
  <Lines>705</Lines>
  <Paragraphs>538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70</cp:revision>
  <cp:lastPrinted>2017-04-11T18:08:00Z</cp:lastPrinted>
  <dcterms:created xsi:type="dcterms:W3CDTF">2016-10-28T08:27:00Z</dcterms:created>
  <dcterms:modified xsi:type="dcterms:W3CDTF">2017-04-18T18:50:00Z</dcterms:modified>
</cp:coreProperties>
</file>