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657512" w:rsidRPr="00C7627E" w:rsidTr="00FB44B8">
        <w:trPr>
          <w:trHeight w:val="4293"/>
        </w:trPr>
        <w:tc>
          <w:tcPr>
            <w:tcW w:w="9350" w:type="dxa"/>
          </w:tcPr>
          <w:p w:rsidR="00657512" w:rsidRPr="00F77AD2" w:rsidRDefault="00657512" w:rsidP="00FB44B8">
            <w:pPr>
              <w:pStyle w:val="Title"/>
              <w:rPr>
                <w:lang w:val="sv-SE"/>
              </w:rPr>
            </w:pPr>
            <w:r>
              <w:rPr>
                <w:lang w:val="sv-SE"/>
              </w:rPr>
              <w:t>PROJEKT: SIMULERING</w:t>
            </w:r>
            <w:r>
              <w:rPr>
                <w:lang w:val="sv-SE"/>
              </w:rPr>
              <w:br/>
              <w:t>REACT-GAME</w:t>
            </w:r>
          </w:p>
          <w:p w:rsidR="00657512" w:rsidRDefault="00657512" w:rsidP="00FB44B8">
            <w:pPr>
              <w:pStyle w:val="Subtitle"/>
              <w:jc w:val="center"/>
              <w:rPr>
                <w:lang w:val="sv-SE"/>
              </w:rPr>
            </w:pPr>
            <w:r w:rsidRPr="00F77AD2">
              <w:rPr>
                <w:sz w:val="28"/>
                <w:lang w:val="sv-SE"/>
              </w:rPr>
              <w:t>Test, verifiering och certifiering</w:t>
            </w:r>
          </w:p>
        </w:tc>
      </w:tr>
      <w:tr w:rsidR="00657512" w:rsidRPr="00C7627E" w:rsidTr="00FB44B8">
        <w:trPr>
          <w:trHeight w:val="4293"/>
        </w:trPr>
        <w:tc>
          <w:tcPr>
            <w:tcW w:w="9350" w:type="dxa"/>
          </w:tcPr>
          <w:p w:rsidR="00657512" w:rsidRDefault="00657512" w:rsidP="00FB44B8">
            <w:pPr>
              <w:jc w:val="center"/>
              <w:rPr>
                <w:sz w:val="32"/>
                <w:lang w:val="sv-SE"/>
              </w:rPr>
            </w:pPr>
            <w:r w:rsidRPr="00657512">
              <w:rPr>
                <w:sz w:val="32"/>
                <w:highlight w:val="red"/>
                <w:lang w:val="sv-SE"/>
              </w:rPr>
              <w:t>BILD?</w:t>
            </w:r>
          </w:p>
        </w:tc>
      </w:tr>
      <w:tr w:rsidR="00657512" w:rsidRPr="00C7627E" w:rsidTr="00657512">
        <w:trPr>
          <w:trHeight w:val="5319"/>
        </w:trPr>
        <w:tc>
          <w:tcPr>
            <w:tcW w:w="9350" w:type="dxa"/>
            <w:vAlign w:val="bottom"/>
          </w:tcPr>
          <w:p w:rsidR="00657512" w:rsidRPr="00657512" w:rsidRDefault="00657512" w:rsidP="00FB44B8">
            <w:pPr>
              <w:jc w:val="center"/>
              <w:rPr>
                <w:b/>
                <w:sz w:val="36"/>
                <w:lang w:val="sv-SE"/>
              </w:rPr>
            </w:pPr>
            <w:r w:rsidRPr="00657512">
              <w:rPr>
                <w:b/>
                <w:sz w:val="36"/>
                <w:lang w:val="sv-SE"/>
              </w:rPr>
              <w:t>Johan Kämpe</w:t>
            </w:r>
          </w:p>
          <w:p w:rsidR="00657512" w:rsidRPr="00657512" w:rsidRDefault="00657512" w:rsidP="00FB44B8">
            <w:pPr>
              <w:jc w:val="center"/>
              <w:rPr>
                <w:b/>
                <w:sz w:val="36"/>
                <w:lang w:val="sv-SE"/>
              </w:rPr>
            </w:pPr>
            <w:r w:rsidRPr="00657512">
              <w:rPr>
                <w:b/>
                <w:sz w:val="36"/>
                <w:lang w:val="sv-SE"/>
              </w:rPr>
              <w:t>2017-12-</w:t>
            </w:r>
            <w:r w:rsidRPr="00657512">
              <w:rPr>
                <w:b/>
                <w:sz w:val="36"/>
                <w:highlight w:val="red"/>
                <w:lang w:val="sv-SE"/>
              </w:rPr>
              <w:t>06</w:t>
            </w:r>
          </w:p>
          <w:p w:rsidR="00657512" w:rsidRDefault="00657512" w:rsidP="00FB44B8">
            <w:pPr>
              <w:jc w:val="center"/>
              <w:rPr>
                <w:sz w:val="32"/>
                <w:lang w:val="sv-SE"/>
              </w:rPr>
            </w:pPr>
          </w:p>
          <w:p w:rsidR="00657512" w:rsidRDefault="00657512" w:rsidP="00FB44B8">
            <w:pPr>
              <w:jc w:val="center"/>
              <w:rPr>
                <w:sz w:val="32"/>
                <w:lang w:val="sv-SE"/>
              </w:rPr>
            </w:pPr>
            <w:r>
              <w:rPr>
                <w:sz w:val="32"/>
                <w:lang w:val="sv-SE"/>
              </w:rPr>
              <w:t>Mölk Utbildning</w:t>
            </w:r>
          </w:p>
          <w:p w:rsidR="00657512" w:rsidRDefault="00657512" w:rsidP="00FB44B8">
            <w:pPr>
              <w:jc w:val="center"/>
              <w:rPr>
                <w:sz w:val="32"/>
                <w:lang w:val="sv-SE"/>
              </w:rPr>
            </w:pPr>
            <w:r>
              <w:rPr>
                <w:sz w:val="32"/>
                <w:lang w:val="sv-SE"/>
              </w:rPr>
              <w:t>Mjukvaruutvecklare inbyggda system</w:t>
            </w:r>
          </w:p>
        </w:tc>
      </w:tr>
    </w:tbl>
    <w:p w:rsidR="0016713F" w:rsidRDefault="0016713F" w:rsidP="007E6655">
      <w:pPr>
        <w:pStyle w:val="Heading1"/>
        <w:numPr>
          <w:ilvl w:val="0"/>
          <w:numId w:val="0"/>
        </w:numPr>
      </w:pPr>
      <w:bookmarkStart w:id="0" w:name="_Toc500333943"/>
      <w:bookmarkStart w:id="1" w:name="_Toc500345480"/>
      <w:r>
        <w:lastRenderedPageBreak/>
        <w:t>Sammanfattning</w:t>
      </w:r>
      <w:bookmarkEnd w:id="0"/>
      <w:bookmarkEnd w:id="1"/>
    </w:p>
    <w:p w:rsidR="0016713F" w:rsidRDefault="0016713F" w:rsidP="0016713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16713F" w:rsidRDefault="0016713F" w:rsidP="007E6655">
      <w:pPr>
        <w:pStyle w:val="Heading1"/>
        <w:numPr>
          <w:ilvl w:val="0"/>
          <w:numId w:val="0"/>
        </w:numPr>
      </w:pPr>
      <w:bookmarkStart w:id="2" w:name="_Toc500333944"/>
      <w:bookmarkStart w:id="3" w:name="_Toc500345481"/>
      <w:r>
        <w:lastRenderedPageBreak/>
        <w:t>Innehållsförteckning</w:t>
      </w:r>
      <w:bookmarkEnd w:id="2"/>
      <w:bookmarkEnd w:id="3"/>
    </w:p>
    <w:p w:rsidR="001E569E" w:rsidRDefault="001E569E" w:rsidP="001E569E"/>
    <w:p w:rsidR="001E569E" w:rsidRPr="001E569E" w:rsidRDefault="001E569E" w:rsidP="001E569E">
      <w:r w:rsidRPr="001E569E">
        <w:rPr>
          <w:highlight w:val="red"/>
        </w:rPr>
        <w:t>UPPDATERA</w:t>
      </w:r>
      <w:r w:rsidR="004145B3">
        <w:t xml:space="preserve"> </w:t>
      </w:r>
      <w:r w:rsidR="004145B3" w:rsidRPr="004145B3">
        <w:rPr>
          <w:highlight w:val="red"/>
        </w:rPr>
        <w:t>OCH TA BORT SAMMAATTNING/INNEHÅLL</w:t>
      </w:r>
    </w:p>
    <w:sdt>
      <w:sdtPr>
        <w:id w:val="-2105407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1011" w:rsidRDefault="00D25B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sv-SE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sv-SE"/>
            </w:rPr>
            <w:fldChar w:fldCharType="separate"/>
          </w:r>
          <w:hyperlink w:anchor="_Toc500345480" w:history="1">
            <w:r w:rsidR="00E11011" w:rsidRPr="00463753">
              <w:rPr>
                <w:rStyle w:val="Hyperlink"/>
                <w:noProof/>
              </w:rPr>
              <w:t>Sammanfattning</w:t>
            </w:r>
            <w:r w:rsidR="00E11011">
              <w:rPr>
                <w:noProof/>
                <w:webHidden/>
              </w:rPr>
              <w:tab/>
            </w:r>
            <w:r w:rsidR="00E11011">
              <w:rPr>
                <w:noProof/>
                <w:webHidden/>
              </w:rPr>
              <w:fldChar w:fldCharType="begin"/>
            </w:r>
            <w:r w:rsidR="00E11011">
              <w:rPr>
                <w:noProof/>
                <w:webHidden/>
              </w:rPr>
              <w:instrText xml:space="preserve"> PAGEREF _Toc500345480 \h </w:instrText>
            </w:r>
            <w:r w:rsidR="00E11011">
              <w:rPr>
                <w:noProof/>
                <w:webHidden/>
              </w:rPr>
            </w:r>
            <w:r w:rsidR="00E11011">
              <w:rPr>
                <w:noProof/>
                <w:webHidden/>
              </w:rPr>
              <w:fldChar w:fldCharType="separate"/>
            </w:r>
            <w:r w:rsidR="00E11011">
              <w:rPr>
                <w:noProof/>
                <w:webHidden/>
              </w:rPr>
              <w:t>2</w:t>
            </w:r>
            <w:r w:rsidR="00E11011">
              <w:rPr>
                <w:noProof/>
                <w:webHidden/>
              </w:rPr>
              <w:fldChar w:fldCharType="end"/>
            </w:r>
          </w:hyperlink>
        </w:p>
        <w:p w:rsidR="00E11011" w:rsidRDefault="00E1101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45481" w:history="1">
            <w:r w:rsidRPr="00463753">
              <w:rPr>
                <w:rStyle w:val="Hyperlink"/>
                <w:noProof/>
              </w:rPr>
              <w:t>Innehållsförteckning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011" w:rsidRDefault="00E1101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45482" w:history="1">
            <w:r w:rsidRPr="00463753">
              <w:rPr>
                <w:rStyle w:val="Hyperlink"/>
                <w:noProof/>
              </w:rPr>
              <w:t>1 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011" w:rsidRDefault="00E1101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45483" w:history="1">
            <w:r w:rsidRPr="00463753">
              <w:rPr>
                <w:rStyle w:val="Hyperlink"/>
                <w:noProof/>
              </w:rPr>
              <w:t xml:space="preserve">1.1 Syfte </w:t>
            </w:r>
            <w:r w:rsidRPr="00463753">
              <w:rPr>
                <w:rStyle w:val="Hyperlink"/>
                <w:noProof/>
                <w:highlight w:val="red"/>
              </w:rPr>
              <w:t>och 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011" w:rsidRDefault="00E1101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45484" w:history="1">
            <w:r w:rsidRPr="00463753">
              <w:rPr>
                <w:rStyle w:val="Hyperlink"/>
                <w:noProof/>
              </w:rPr>
              <w:t>1.2 Projektkrav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011" w:rsidRDefault="00E1101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45485" w:history="1">
            <w:r w:rsidRPr="00463753">
              <w:rPr>
                <w:rStyle w:val="Hyperlink"/>
                <w:noProof/>
              </w:rPr>
              <w:t>1.3 Bakgrund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011" w:rsidRDefault="00E1101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45486" w:history="1">
            <w:r w:rsidRPr="00463753">
              <w:rPr>
                <w:rStyle w:val="Hyperlink"/>
                <w:noProof/>
              </w:rPr>
              <w:t>1.3.1 Beskrivning av tidigare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011" w:rsidRDefault="00E1101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45487" w:history="1">
            <w:r w:rsidRPr="00463753">
              <w:rPr>
                <w:rStyle w:val="Hyperlink"/>
                <w:noProof/>
              </w:rPr>
              <w:t>1.4 Länkar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011" w:rsidRDefault="00E1101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45488" w:history="1">
            <w:r w:rsidRPr="00463753">
              <w:rPr>
                <w:rStyle w:val="Hyperlink"/>
                <w:noProof/>
              </w:rPr>
              <w:t>1.5 Noteringar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011" w:rsidRDefault="00E1101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45489" w:history="1">
            <w:r w:rsidRPr="00463753">
              <w:rPr>
                <w:rStyle w:val="Hyperlink"/>
                <w:noProof/>
              </w:rPr>
              <w:t>2 Genomförande och 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011" w:rsidRDefault="00E1101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45490" w:history="1">
            <w:r w:rsidRPr="00463753">
              <w:rPr>
                <w:rStyle w:val="Hyperlink"/>
                <w:noProof/>
              </w:rPr>
              <w:t>2.1 Använd programvara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011" w:rsidRDefault="00E1101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45491" w:history="1">
            <w:r w:rsidRPr="00463753">
              <w:rPr>
                <w:rStyle w:val="Hyperlink"/>
                <w:noProof/>
              </w:rPr>
              <w:t>2.2 Planering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011" w:rsidRDefault="00E1101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45492" w:history="1">
            <w:r w:rsidRPr="00463753">
              <w:rPr>
                <w:rStyle w:val="Hyperlink"/>
                <w:noProof/>
              </w:rPr>
              <w:t>2.3 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011" w:rsidRDefault="00E1101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45493" w:history="1">
            <w:r w:rsidRPr="00463753">
              <w:rPr>
                <w:rStyle w:val="Hyperlink"/>
                <w:noProof/>
              </w:rPr>
              <w:t>2.3.1 Skapande av simulationer med verktyget TinkerCad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011" w:rsidRDefault="00E1101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45494" w:history="1">
            <w:r w:rsidRPr="00463753">
              <w:rPr>
                <w:rStyle w:val="Hyperlink"/>
                <w:noProof/>
              </w:rPr>
              <w:t>2.4 Test av komponenter från reaction-game i TinkerCad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011" w:rsidRDefault="00E1101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45495" w:history="1">
            <w:r w:rsidRPr="00463753">
              <w:rPr>
                <w:rStyle w:val="Hyperlink"/>
                <w:noProof/>
              </w:rPr>
              <w:t>2.4.1 Test av knappar i TinkerCad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011" w:rsidRDefault="00E1101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45496" w:history="1">
            <w:r w:rsidRPr="00463753">
              <w:rPr>
                <w:rStyle w:val="Hyperlink"/>
                <w:noProof/>
              </w:rPr>
              <w:t>3 Diskussion och slutsats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011" w:rsidRDefault="00E1101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45497" w:history="1">
            <w:r w:rsidRPr="00463753">
              <w:rPr>
                <w:rStyle w:val="Hyperlink"/>
                <w:noProof/>
              </w:rPr>
              <w:t>4 Bilagor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BA0" w:rsidRDefault="00D25BA0">
          <w:r>
            <w:rPr>
              <w:b/>
              <w:bCs/>
            </w:rPr>
            <w:fldChar w:fldCharType="end"/>
          </w:r>
        </w:p>
      </w:sdtContent>
    </w:sdt>
    <w:p w:rsidR="0016713F" w:rsidRDefault="0016713F" w:rsidP="0016713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6713F" w:rsidRDefault="0016713F" w:rsidP="007E6655">
      <w:pPr>
        <w:pStyle w:val="Heading1"/>
        <w:numPr>
          <w:ilvl w:val="0"/>
          <w:numId w:val="2"/>
        </w:numPr>
      </w:pPr>
      <w:bookmarkStart w:id="4" w:name="_Toc500345482"/>
      <w:r>
        <w:lastRenderedPageBreak/>
        <w:t>Inledning</w:t>
      </w:r>
      <w:bookmarkEnd w:id="4"/>
    </w:p>
    <w:p w:rsidR="0016713F" w:rsidRPr="0016713F" w:rsidRDefault="0016713F" w:rsidP="0016713F">
      <w:pPr>
        <w:pStyle w:val="ChapterDescription"/>
      </w:pPr>
      <w:r>
        <w:t xml:space="preserve">Detta kapitel beskriver syftet med projektet, samt hur det planerads och utfördes. </w:t>
      </w:r>
      <w:r w:rsidRPr="00A441F8">
        <w:rPr>
          <w:highlight w:val="red"/>
        </w:rPr>
        <w:t>OCH BAKGRUND OM SIMULERING? ETC</w:t>
      </w:r>
    </w:p>
    <w:p w:rsidR="00D80550" w:rsidRDefault="0016713F" w:rsidP="00C24CCF">
      <w:pPr>
        <w:pStyle w:val="Heading2"/>
      </w:pPr>
      <w:bookmarkStart w:id="5" w:name="_Toc500345483"/>
      <w:r>
        <w:t>Syfte</w:t>
      </w:r>
      <w:r w:rsidR="00BA5865">
        <w:t xml:space="preserve"> </w:t>
      </w:r>
      <w:r w:rsidR="00BA5865" w:rsidRPr="00FB44B8">
        <w:rPr>
          <w:highlight w:val="red"/>
        </w:rPr>
        <w:t>och mål</w:t>
      </w:r>
      <w:bookmarkEnd w:id="5"/>
    </w:p>
    <w:p w:rsidR="00546C9C" w:rsidRDefault="001E1D55" w:rsidP="00546C9C">
      <w:r>
        <w:t>Syftet med projektet är att simulera ett tidigare färdigt hårdvaruprojekt i e</w:t>
      </w:r>
      <w:r w:rsidR="00BA5865">
        <w:t>tt</w:t>
      </w:r>
      <w:r>
        <w:t xml:space="preserve"> </w:t>
      </w:r>
      <w:r w:rsidR="00BA5865">
        <w:t>simuleringsverktyg</w:t>
      </w:r>
      <w:r>
        <w:t>.</w:t>
      </w:r>
    </w:p>
    <w:p w:rsidR="006D1823" w:rsidRDefault="00AF084C" w:rsidP="00C24CCF">
      <w:pPr>
        <w:pStyle w:val="Heading2"/>
      </w:pPr>
      <w:bookmarkStart w:id="6" w:name="_Toc500345484"/>
      <w:r>
        <w:t>Projektkrav</w:t>
      </w:r>
      <w:bookmarkEnd w:id="6"/>
    </w:p>
    <w:p w:rsidR="00BA5865" w:rsidRDefault="00BA5865" w:rsidP="00BA5865">
      <w:r>
        <w:t xml:space="preserve">För betyget godkänt ska simulering av det tidigare projektet utföras i </w:t>
      </w:r>
      <w:r w:rsidRPr="00BA5865">
        <w:rPr>
          <w:i/>
        </w:rPr>
        <w:t>minst</w:t>
      </w:r>
      <w:r>
        <w:t xml:space="preserve"> ett simuleringsverktyg, om simulering misslyckas ska utmaningar som uppstod beskrivas.</w:t>
      </w:r>
    </w:p>
    <w:p w:rsidR="00BA5865" w:rsidRDefault="00BA5865" w:rsidP="00BA5865">
      <w:pPr>
        <w:rPr>
          <w:b/>
        </w:rPr>
      </w:pPr>
      <w:r>
        <w:t xml:space="preserve">Projektet ska levereras med en </w:t>
      </w:r>
      <w:r w:rsidRPr="00BA5865">
        <w:rPr>
          <w:b/>
        </w:rPr>
        <w:t>projektrapport</w:t>
      </w:r>
      <w:r w:rsidRPr="00BA5865">
        <w:t xml:space="preserve"> med innehåll:</w:t>
      </w:r>
    </w:p>
    <w:p w:rsidR="00BA5865" w:rsidRPr="00BA5865" w:rsidRDefault="00BA5865" w:rsidP="00BA586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</w:t>
      </w:r>
      <w:r w:rsidRPr="00BA5865">
        <w:rPr>
          <w:b/>
        </w:rPr>
        <w:t>nledning</w:t>
      </w:r>
      <w:r>
        <w:t xml:space="preserve"> </w:t>
      </w:r>
    </w:p>
    <w:p w:rsidR="00BA5865" w:rsidRPr="00BA5865" w:rsidRDefault="00BA5865" w:rsidP="00BA586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</w:t>
      </w:r>
      <w:r w:rsidRPr="00BA5865">
        <w:rPr>
          <w:b/>
        </w:rPr>
        <w:t>yfte</w:t>
      </w:r>
      <w:r>
        <w:t xml:space="preserve"> </w:t>
      </w:r>
    </w:p>
    <w:p w:rsidR="00BA5865" w:rsidRPr="00BA5865" w:rsidRDefault="00BA5865" w:rsidP="00BA586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</w:t>
      </w:r>
      <w:r w:rsidRPr="00BA5865">
        <w:rPr>
          <w:b/>
        </w:rPr>
        <w:t>ål</w:t>
      </w:r>
      <w:r>
        <w:t xml:space="preserve"> </w:t>
      </w:r>
    </w:p>
    <w:p w:rsidR="00BA5865" w:rsidRPr="00BA5865" w:rsidRDefault="00BA5865" w:rsidP="00BA5865">
      <w:pPr>
        <w:pStyle w:val="ListParagraph"/>
        <w:numPr>
          <w:ilvl w:val="0"/>
          <w:numId w:val="5"/>
        </w:numPr>
        <w:rPr>
          <w:b/>
        </w:rPr>
      </w:pPr>
      <w:r>
        <w:t xml:space="preserve">Beskrivning av </w:t>
      </w:r>
      <w:r w:rsidRPr="00BA5865">
        <w:rPr>
          <w:b/>
        </w:rPr>
        <w:t>metod</w:t>
      </w:r>
    </w:p>
    <w:p w:rsidR="00BA5865" w:rsidRDefault="00BA5865" w:rsidP="00BA586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</w:t>
      </w:r>
      <w:r w:rsidRPr="00BA5865">
        <w:rPr>
          <w:b/>
        </w:rPr>
        <w:t>esultat</w:t>
      </w:r>
    </w:p>
    <w:p w:rsidR="00BA5865" w:rsidRDefault="00BA5865" w:rsidP="00BA586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</w:t>
      </w:r>
      <w:r w:rsidRPr="00BA5865">
        <w:rPr>
          <w:b/>
        </w:rPr>
        <w:t>iskussionsdel</w:t>
      </w:r>
    </w:p>
    <w:p w:rsidR="00BA5865" w:rsidRDefault="00BA5865" w:rsidP="00BA5865">
      <w:r w:rsidRPr="000647FA">
        <w:t xml:space="preserve">Rapporten ska innehålla </w:t>
      </w:r>
      <w:r>
        <w:rPr>
          <w:b/>
        </w:rPr>
        <w:t>bilagor</w:t>
      </w:r>
      <w:r w:rsidR="000647FA" w:rsidRPr="000647FA">
        <w:t>:</w:t>
      </w:r>
    </w:p>
    <w:p w:rsidR="000647FA" w:rsidRPr="000647FA" w:rsidRDefault="000647FA" w:rsidP="000647FA">
      <w:pPr>
        <w:pStyle w:val="ListParagraph"/>
        <w:numPr>
          <w:ilvl w:val="0"/>
          <w:numId w:val="6"/>
        </w:numPr>
        <w:rPr>
          <w:b/>
        </w:rPr>
      </w:pPr>
      <w:r w:rsidRPr="000647FA">
        <w:rPr>
          <w:b/>
        </w:rPr>
        <w:t>Kopplingsschema</w:t>
      </w:r>
    </w:p>
    <w:p w:rsidR="000647FA" w:rsidRPr="000647FA" w:rsidRDefault="000647FA" w:rsidP="000647FA">
      <w:pPr>
        <w:pStyle w:val="ListParagraph"/>
        <w:numPr>
          <w:ilvl w:val="0"/>
          <w:numId w:val="6"/>
        </w:numPr>
        <w:rPr>
          <w:b/>
        </w:rPr>
      </w:pPr>
      <w:r w:rsidRPr="000647FA">
        <w:rPr>
          <w:b/>
        </w:rPr>
        <w:t>Källkod</w:t>
      </w:r>
    </w:p>
    <w:p w:rsidR="000647FA" w:rsidRPr="004D51AE" w:rsidRDefault="000647FA" w:rsidP="000647FA">
      <w:pPr>
        <w:pStyle w:val="ListParagraph"/>
        <w:numPr>
          <w:ilvl w:val="0"/>
          <w:numId w:val="6"/>
        </w:numPr>
        <w:rPr>
          <w:b/>
        </w:rPr>
      </w:pPr>
      <w:r w:rsidRPr="000647FA">
        <w:rPr>
          <w:b/>
        </w:rPr>
        <w:t>Demonstration av simuleringen som utfördes</w:t>
      </w:r>
      <w:r w:rsidRPr="000647FA">
        <w:t>, eventuellt en länk till en video-fil</w:t>
      </w:r>
    </w:p>
    <w:p w:rsidR="00C656A5" w:rsidRDefault="004D51AE" w:rsidP="004D51AE">
      <w:r w:rsidRPr="004D51AE">
        <w:t>Projektet bedöms utifrån dess kvalitet och svårighetsgrad</w:t>
      </w:r>
      <w:r>
        <w:t>.</w:t>
      </w:r>
    </w:p>
    <w:p w:rsidR="004D51AE" w:rsidRDefault="004D51AE" w:rsidP="004D51AE">
      <w:r>
        <w:t>Om fler än ett projekt väljs att simuleras, ska dessa ha egna rapporter.</w:t>
      </w:r>
    </w:p>
    <w:p w:rsidR="00052FE1" w:rsidRDefault="00052FE1">
      <w:pPr>
        <w:rPr>
          <w:rFonts w:ascii="Times New Roman" w:eastAsiaTheme="majorEastAsia" w:hAnsi="Times New Roman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9E65E9" w:rsidRDefault="009E65E9" w:rsidP="00C24CCF">
      <w:pPr>
        <w:pStyle w:val="Heading2"/>
      </w:pPr>
      <w:bookmarkStart w:id="7" w:name="_Toc500345485"/>
      <w:r>
        <w:lastRenderedPageBreak/>
        <w:t>Bakgrund</w:t>
      </w:r>
      <w:bookmarkEnd w:id="7"/>
    </w:p>
    <w:p w:rsidR="009E65E9" w:rsidRDefault="009E65E9" w:rsidP="009E65E9">
      <w:pPr>
        <w:pStyle w:val="Heading3"/>
      </w:pPr>
      <w:bookmarkStart w:id="8" w:name="_Toc500345486"/>
      <w:r>
        <w:t xml:space="preserve">Beskrivning av </w:t>
      </w:r>
      <w:r w:rsidR="00FB44B8">
        <w:t>tidigare projekt</w:t>
      </w:r>
      <w:bookmarkEnd w:id="8"/>
    </w:p>
    <w:p w:rsidR="00FB44B8" w:rsidRDefault="00FB44B8" w:rsidP="00FB44B8">
      <w:r>
        <w:t xml:space="preserve">Det befintliga projekt som valdes för simulering kallas </w:t>
      </w:r>
      <w:proofErr w:type="spellStart"/>
      <w:r w:rsidRPr="00FB44B8">
        <w:rPr>
          <w:i/>
        </w:rPr>
        <w:t>reactionGameRGBLed</w:t>
      </w:r>
      <w:proofErr w:type="spellEnd"/>
      <w:r>
        <w:t xml:space="preserve">, </w:t>
      </w:r>
      <w:r w:rsidR="00340AD5">
        <w:t>och</w:t>
      </w:r>
      <w:r>
        <w:t xml:space="preserve"> är ett reaktionsspel för två personer.</w:t>
      </w:r>
    </w:p>
    <w:p w:rsidR="00FD44C0" w:rsidRDefault="00FB44B8" w:rsidP="00FB44B8">
      <w:r>
        <w:t>Projektet skapa</w:t>
      </w:r>
      <w:r w:rsidR="00340AD5">
        <w:t>de</w:t>
      </w:r>
      <w:r>
        <w:t>s</w:t>
      </w:r>
      <w:r w:rsidR="00340AD5">
        <w:t xml:space="preserve"> 2016-11-25 av </w:t>
      </w:r>
      <w:r w:rsidR="00340AD5" w:rsidRPr="00340AD5">
        <w:rPr>
          <w:i/>
        </w:rPr>
        <w:t>Mjukvaru</w:t>
      </w:r>
      <w:r w:rsidR="00340AD5">
        <w:rPr>
          <w:i/>
        </w:rPr>
        <w:t>utvecklare</w:t>
      </w:r>
      <w:r w:rsidR="00340AD5" w:rsidRPr="00340AD5">
        <w:rPr>
          <w:i/>
        </w:rPr>
        <w:t xml:space="preserve"> Inbyggda System</w:t>
      </w:r>
      <w:r w:rsidR="00340AD5">
        <w:t>-eleven Johan Kämpe,</w:t>
      </w:r>
      <w:r>
        <w:t xml:space="preserve"> för att </w:t>
      </w:r>
      <w:r w:rsidR="00340AD5">
        <w:t>öva på programmering och utveckling i Arduino-miljön.</w:t>
      </w:r>
      <w:r w:rsidR="001A2A2B">
        <w:t xml:space="preserve"> Projektet var ett hobbyprojekt och användes inte i utbildningen.</w:t>
      </w:r>
    </w:p>
    <w:p w:rsidR="00340AD5" w:rsidRDefault="00340AD5" w:rsidP="00FB44B8">
      <w:r>
        <w:t>Projektet bestod av följande komponenter: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40AD5" w:rsidTr="00340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DD6EE" w:themeFill="accent1" w:themeFillTint="66"/>
          </w:tcPr>
          <w:p w:rsidR="00340AD5" w:rsidRPr="00340AD5" w:rsidRDefault="00340AD5" w:rsidP="00FB44B8">
            <w:pPr>
              <w:rPr>
                <w:sz w:val="24"/>
              </w:rPr>
            </w:pPr>
            <w:r w:rsidRPr="00340AD5">
              <w:rPr>
                <w:sz w:val="24"/>
              </w:rPr>
              <w:t>Komponent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340AD5" w:rsidRPr="00340AD5" w:rsidRDefault="00340AD5" w:rsidP="00FB44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40AD5">
              <w:rPr>
                <w:sz w:val="24"/>
              </w:rPr>
              <w:t>Antal</w:t>
            </w:r>
          </w:p>
        </w:tc>
      </w:tr>
      <w:tr w:rsidR="00340AD5" w:rsidTr="00340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40AD5" w:rsidRDefault="00340AD5" w:rsidP="00FB44B8">
            <w:r>
              <w:t>Tryckknapp röd</w:t>
            </w:r>
          </w:p>
        </w:tc>
        <w:tc>
          <w:tcPr>
            <w:tcW w:w="4531" w:type="dxa"/>
          </w:tcPr>
          <w:p w:rsidR="00340AD5" w:rsidRDefault="00340AD5" w:rsidP="00FB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st.</w:t>
            </w:r>
          </w:p>
        </w:tc>
      </w:tr>
      <w:tr w:rsidR="00340AD5" w:rsidTr="00340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40AD5" w:rsidRDefault="00340AD5" w:rsidP="00FB44B8">
            <w:r>
              <w:t>Tryckknapp grön</w:t>
            </w:r>
          </w:p>
        </w:tc>
        <w:tc>
          <w:tcPr>
            <w:tcW w:w="4531" w:type="dxa"/>
          </w:tcPr>
          <w:p w:rsidR="00340AD5" w:rsidRDefault="00340AD5" w:rsidP="00FB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st.</w:t>
            </w:r>
          </w:p>
        </w:tc>
      </w:tr>
      <w:tr w:rsidR="00340AD5" w:rsidTr="00340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40AD5" w:rsidRDefault="00340AD5" w:rsidP="00FB44B8">
            <w:r>
              <w:t>Tryckknapp blå</w:t>
            </w:r>
          </w:p>
        </w:tc>
        <w:tc>
          <w:tcPr>
            <w:tcW w:w="4531" w:type="dxa"/>
          </w:tcPr>
          <w:p w:rsidR="00340AD5" w:rsidRDefault="00340AD5" w:rsidP="00FB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st.</w:t>
            </w:r>
          </w:p>
        </w:tc>
      </w:tr>
      <w:tr w:rsidR="00340AD5" w:rsidTr="00340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40AD5" w:rsidRDefault="00340AD5" w:rsidP="00FB44B8">
            <w:r>
              <w:t>Lysdiod RGB</w:t>
            </w:r>
          </w:p>
        </w:tc>
        <w:tc>
          <w:tcPr>
            <w:tcW w:w="4531" w:type="dxa"/>
          </w:tcPr>
          <w:p w:rsidR="00340AD5" w:rsidRDefault="00340AD5" w:rsidP="00FB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st.</w:t>
            </w:r>
          </w:p>
        </w:tc>
      </w:tr>
      <w:tr w:rsidR="00340AD5" w:rsidTr="00340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40AD5" w:rsidRDefault="00340AD5" w:rsidP="00FB44B8">
            <w:r>
              <w:t>OLED display SSD1306</w:t>
            </w:r>
          </w:p>
        </w:tc>
        <w:tc>
          <w:tcPr>
            <w:tcW w:w="4531" w:type="dxa"/>
          </w:tcPr>
          <w:p w:rsidR="00340AD5" w:rsidRDefault="00340AD5" w:rsidP="00FB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st.</w:t>
            </w:r>
          </w:p>
        </w:tc>
      </w:tr>
      <w:tr w:rsidR="00340AD5" w:rsidTr="00340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40AD5" w:rsidRDefault="00052FE1" w:rsidP="00FB44B8">
            <w:r>
              <w:t>Resistor 330</w:t>
            </w:r>
            <w:r>
              <w:sym w:font="Symbol" w:char="F057"/>
            </w:r>
          </w:p>
        </w:tc>
        <w:tc>
          <w:tcPr>
            <w:tcW w:w="4531" w:type="dxa"/>
          </w:tcPr>
          <w:p w:rsidR="00340AD5" w:rsidRDefault="00052FE1" w:rsidP="00FB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st.</w:t>
            </w:r>
          </w:p>
        </w:tc>
      </w:tr>
      <w:tr w:rsidR="00052FE1" w:rsidTr="00340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52FE1" w:rsidRDefault="00052FE1" w:rsidP="00FB44B8">
            <w:r>
              <w:t>Breadboard</w:t>
            </w:r>
          </w:p>
        </w:tc>
        <w:tc>
          <w:tcPr>
            <w:tcW w:w="4531" w:type="dxa"/>
          </w:tcPr>
          <w:p w:rsidR="00052FE1" w:rsidRDefault="00052FE1" w:rsidP="00FB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st.</w:t>
            </w:r>
          </w:p>
        </w:tc>
      </w:tr>
      <w:tr w:rsidR="00052FE1" w:rsidTr="00340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52FE1" w:rsidRDefault="00052FE1" w:rsidP="00FB44B8">
            <w:r>
              <w:t>Arduino UNO</w:t>
            </w:r>
            <w:r w:rsidR="00FD44C0">
              <w:t>-utvecklingskort</w:t>
            </w:r>
          </w:p>
        </w:tc>
        <w:tc>
          <w:tcPr>
            <w:tcW w:w="4531" w:type="dxa"/>
          </w:tcPr>
          <w:p w:rsidR="00052FE1" w:rsidRDefault="00052FE1" w:rsidP="00FB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st.</w:t>
            </w:r>
          </w:p>
        </w:tc>
      </w:tr>
    </w:tbl>
    <w:p w:rsidR="00340AD5" w:rsidRPr="00FB44B8" w:rsidRDefault="00340AD5" w:rsidP="00FB44B8"/>
    <w:p w:rsidR="00C6492F" w:rsidRDefault="00052FE1" w:rsidP="00C6492F">
      <w:r>
        <w:t xml:space="preserve">Även flertalet kablar </w:t>
      </w:r>
      <w:r w:rsidR="00FD44C0">
        <w:t>och bygelkablar användes för att koppla samman komponenterna via breadboard-plattan</w:t>
      </w:r>
      <w:r>
        <w:t>.</w:t>
      </w:r>
    </w:p>
    <w:p w:rsidR="00FD44C0" w:rsidRDefault="00FD44C0" w:rsidP="00C6492F"/>
    <w:p w:rsidR="00052FE1" w:rsidRDefault="00052FE1" w:rsidP="00052FE1">
      <w:pPr>
        <w:keepNext/>
      </w:pPr>
      <w:r>
        <w:rPr>
          <w:noProof/>
        </w:rPr>
        <w:drawing>
          <wp:inline distT="0" distB="0" distL="0" distR="0">
            <wp:extent cx="5737860" cy="352400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reaction_ga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51" cy="353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E1" w:rsidRDefault="00052FE1" w:rsidP="00052FE1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E11011">
        <w:rPr>
          <w:noProof/>
        </w:rPr>
        <w:t>1</w:t>
      </w:r>
      <w:r>
        <w:fldChar w:fldCharType="end"/>
      </w:r>
      <w:r>
        <w:t xml:space="preserve"> Fotografi på uppkopplat</w:t>
      </w:r>
      <w:r w:rsidR="001A2A2B">
        <w:t xml:space="preserve"> och startat</w:t>
      </w:r>
      <w:r>
        <w:t xml:space="preserve"> reaktionsspel</w:t>
      </w:r>
    </w:p>
    <w:p w:rsidR="00B33A69" w:rsidRDefault="00B33A69" w:rsidP="00B33A69">
      <w:pPr>
        <w:rPr>
          <w:b/>
        </w:rPr>
      </w:pPr>
    </w:p>
    <w:p w:rsidR="00B33A69" w:rsidRPr="00B33A69" w:rsidRDefault="00B33A69" w:rsidP="00B33A69">
      <w:pPr>
        <w:rPr>
          <w:b/>
        </w:rPr>
      </w:pPr>
      <w:r w:rsidRPr="00B33A69">
        <w:rPr>
          <w:b/>
        </w:rPr>
        <w:lastRenderedPageBreak/>
        <w:t>Regler för spelet:</w:t>
      </w:r>
    </w:p>
    <w:p w:rsidR="00B33A69" w:rsidRDefault="00B33A69" w:rsidP="00FD44C0">
      <w:pPr>
        <w:pStyle w:val="ListParagraph"/>
        <w:numPr>
          <w:ilvl w:val="0"/>
          <w:numId w:val="7"/>
        </w:numPr>
      </w:pPr>
      <w:r>
        <w:t xml:space="preserve">En </w:t>
      </w:r>
      <w:r w:rsidR="00D85F2C">
        <w:t>av spelarna</w:t>
      </w:r>
      <w:r>
        <w:t xml:space="preserve"> använder de vänstra tre knapparna, den andra </w:t>
      </w:r>
      <w:r w:rsidR="00D85F2C">
        <w:t xml:space="preserve">spelaren de </w:t>
      </w:r>
      <w:r>
        <w:t>högra tre knapparna.</w:t>
      </w:r>
    </w:p>
    <w:p w:rsidR="00B33A69" w:rsidRDefault="00B33A69" w:rsidP="00FD44C0">
      <w:pPr>
        <w:pStyle w:val="ListParagraph"/>
        <w:numPr>
          <w:ilvl w:val="0"/>
          <w:numId w:val="7"/>
        </w:numPr>
      </w:pPr>
      <w:r>
        <w:t>En av spelarna trycker på sin gröna knapp</w:t>
      </w:r>
      <w:r w:rsidR="00FD44C0">
        <w:t xml:space="preserve"> för att starta en nedräkning från tre sekunder, som visas på displayen.</w:t>
      </w:r>
    </w:p>
    <w:p w:rsidR="00D85F2C" w:rsidRDefault="00D85F2C" w:rsidP="00FD44C0">
      <w:pPr>
        <w:pStyle w:val="ListParagraph"/>
        <w:numPr>
          <w:ilvl w:val="0"/>
          <w:numId w:val="7"/>
        </w:numPr>
      </w:pPr>
      <w:r>
        <w:t>När nedräkningen är klar tänds RGB-lysdioderna med en slumpvald färg, antingen röd, grön eller blå.</w:t>
      </w:r>
    </w:p>
    <w:p w:rsidR="00D85F2C" w:rsidRDefault="00D85F2C" w:rsidP="00FD44C0">
      <w:pPr>
        <w:pStyle w:val="ListParagraph"/>
        <w:numPr>
          <w:ilvl w:val="0"/>
          <w:numId w:val="7"/>
        </w:numPr>
      </w:pPr>
      <w:r>
        <w:t>Den spelare som först trycker på sin knapp med färg som matchar RGB-lysdioden vinner omgången.</w:t>
      </w:r>
    </w:p>
    <w:p w:rsidR="00D85F2C" w:rsidRDefault="00D85F2C" w:rsidP="00FD44C0">
      <w:pPr>
        <w:pStyle w:val="ListParagraph"/>
        <w:numPr>
          <w:ilvl w:val="0"/>
          <w:numId w:val="7"/>
        </w:numPr>
      </w:pPr>
      <w:r>
        <w:t>Om den spelare som trycker först har tryckt på fel färg, så går poängen till den andra spelaren.</w:t>
      </w:r>
    </w:p>
    <w:p w:rsidR="00D85F2C" w:rsidRDefault="00D85F2C" w:rsidP="00FD44C0">
      <w:pPr>
        <w:pStyle w:val="ListParagraph"/>
        <w:numPr>
          <w:ilvl w:val="0"/>
          <w:numId w:val="7"/>
        </w:numPr>
      </w:pPr>
      <w:r>
        <w:t>Resultat visas på displayen.</w:t>
      </w:r>
    </w:p>
    <w:p w:rsidR="00D85F2C" w:rsidRPr="00B33A69" w:rsidRDefault="00D85F2C" w:rsidP="00D85F2C">
      <w:r>
        <w:t>Vid uppstart av spelet ombeds också spelarna att mata in sina initialer med hjälp av knapparna. Blå och röd knapp väljer bokstav från alfabetet, och grön knapp bekräftar.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F01BD" w:rsidTr="001E271A">
        <w:tc>
          <w:tcPr>
            <w:tcW w:w="4531" w:type="dxa"/>
          </w:tcPr>
          <w:p w:rsidR="001F01BD" w:rsidRDefault="001F01BD" w:rsidP="001F01BD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590800" cy="2590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reaction_game_winner_display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01BD" w:rsidRDefault="001F01BD" w:rsidP="001F01BD">
            <w:pPr>
              <w:pStyle w:val="Caption"/>
            </w:pPr>
            <w:proofErr w:type="spellStart"/>
            <w:r>
              <w:t>Figur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E11011">
              <w:rPr>
                <w:noProof/>
              </w:rPr>
              <w:t>2</w:t>
            </w:r>
            <w:r>
              <w:fldChar w:fldCharType="end"/>
            </w:r>
            <w:r>
              <w:t xml:space="preserve"> </w:t>
            </w:r>
            <w:proofErr w:type="spellStart"/>
            <w:r>
              <w:t>Displayinformation</w:t>
            </w:r>
            <w:proofErr w:type="spellEnd"/>
            <w:r>
              <w:t xml:space="preserve">: </w:t>
            </w:r>
            <w:proofErr w:type="spellStart"/>
            <w:r>
              <w:t>vinnare</w:t>
            </w:r>
            <w:proofErr w:type="spellEnd"/>
          </w:p>
        </w:tc>
        <w:tc>
          <w:tcPr>
            <w:tcW w:w="4531" w:type="dxa"/>
          </w:tcPr>
          <w:p w:rsidR="001F01BD" w:rsidRDefault="001F01BD" w:rsidP="001F01BD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590800" cy="2590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to_reaction_game_score_display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01BD" w:rsidRDefault="001F01BD" w:rsidP="001F01BD">
            <w:pPr>
              <w:pStyle w:val="Caption"/>
            </w:pPr>
            <w:proofErr w:type="spellStart"/>
            <w:r>
              <w:t>Figur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E11011">
              <w:rPr>
                <w:noProof/>
              </w:rPr>
              <w:t>3</w:t>
            </w:r>
            <w:r>
              <w:fldChar w:fldCharType="end"/>
            </w:r>
            <w:r>
              <w:t xml:space="preserve"> </w:t>
            </w:r>
            <w:proofErr w:type="spellStart"/>
            <w:r>
              <w:t>Displayinformation</w:t>
            </w:r>
            <w:proofErr w:type="spellEnd"/>
            <w:r>
              <w:t xml:space="preserve">: </w:t>
            </w:r>
            <w:proofErr w:type="spellStart"/>
            <w:r>
              <w:t>poäng</w:t>
            </w:r>
            <w:proofErr w:type="spellEnd"/>
          </w:p>
        </w:tc>
      </w:tr>
    </w:tbl>
    <w:p w:rsidR="00BA2F08" w:rsidRDefault="00BA2F08"/>
    <w:p w:rsidR="00052FE1" w:rsidRDefault="00BA2F08">
      <w:pPr>
        <w:rPr>
          <w:rFonts w:ascii="Times New Roman" w:eastAsiaTheme="majorEastAsia" w:hAnsi="Times New Roman" w:cstheme="majorBidi"/>
          <w:color w:val="2E74B5" w:themeColor="accent1" w:themeShade="BF"/>
          <w:sz w:val="32"/>
          <w:szCs w:val="26"/>
        </w:rPr>
      </w:pPr>
      <w:r>
        <w:t xml:space="preserve">En länk till en demonstrationsvideo av spelet finns i kapitlet </w:t>
      </w:r>
      <w:hyperlink w:anchor="_Länkar" w:history="1">
        <w:r w:rsidRPr="00BA2F08">
          <w:rPr>
            <w:rStyle w:val="Hyperlink"/>
          </w:rPr>
          <w:t>Länkar</w:t>
        </w:r>
      </w:hyperlink>
      <w:r>
        <w:t>.</w:t>
      </w:r>
      <w:r w:rsidR="00052FE1">
        <w:br w:type="page"/>
      </w:r>
    </w:p>
    <w:p w:rsidR="00C6492F" w:rsidRDefault="00C6492F" w:rsidP="00C24CCF">
      <w:pPr>
        <w:pStyle w:val="Heading2"/>
      </w:pPr>
      <w:bookmarkStart w:id="9" w:name="_Länkar"/>
      <w:bookmarkStart w:id="10" w:name="_Toc500345487"/>
      <w:bookmarkEnd w:id="9"/>
      <w:r>
        <w:lastRenderedPageBreak/>
        <w:t>Länkar</w:t>
      </w:r>
      <w:bookmarkEnd w:id="10"/>
    </w:p>
    <w:p w:rsidR="00930B20" w:rsidRDefault="00930B20" w:rsidP="00930B20"/>
    <w:p w:rsidR="00E46D58" w:rsidRPr="00930B20" w:rsidRDefault="00E46D58" w:rsidP="00930B20">
      <w:pPr>
        <w:rPr>
          <w:b/>
        </w:rPr>
      </w:pPr>
      <w:r w:rsidRPr="00930B20">
        <w:rPr>
          <w:b/>
        </w:rPr>
        <w:t>Länkar som tillhör projektet</w:t>
      </w:r>
      <w:r w:rsidR="00930B20">
        <w:rPr>
          <w:b/>
        </w:rPr>
        <w:t>:</w:t>
      </w:r>
    </w:p>
    <w:p w:rsidR="00206823" w:rsidRPr="00930B20" w:rsidRDefault="00E46D58" w:rsidP="00E46D58">
      <w:r w:rsidRPr="00930B20">
        <w:t>Projektets GitHub-sida</w:t>
      </w:r>
      <w:r w:rsidRPr="00930B20">
        <w:br/>
      </w:r>
      <w:hyperlink r:id="rId11" w:history="1">
        <w:r w:rsidRPr="00930B20">
          <w:rPr>
            <w:rStyle w:val="Hyperlink"/>
          </w:rPr>
          <w:t>https://github.com/GoblinDynamiteer/test-course-simulation-project</w:t>
        </w:r>
      </w:hyperlink>
    </w:p>
    <w:p w:rsidR="00206823" w:rsidRPr="00930B20" w:rsidRDefault="00206823" w:rsidP="00E46D58">
      <w:pPr>
        <w:rPr>
          <w:rStyle w:val="Hyperlink"/>
        </w:rPr>
      </w:pPr>
      <w:r w:rsidRPr="00930B20">
        <w:t>Orginalprojektets GitHub-sida</w:t>
      </w:r>
      <w:r w:rsidRPr="00930B20">
        <w:br/>
      </w:r>
      <w:hyperlink r:id="rId12" w:history="1">
        <w:r w:rsidRPr="00930B20">
          <w:rPr>
            <w:rStyle w:val="Hyperlink"/>
          </w:rPr>
          <w:t>https://github.com/GoblinDynamiteer/arduino_misc/tree/master/reactionGameRGBLed</w:t>
        </w:r>
      </w:hyperlink>
    </w:p>
    <w:p w:rsidR="00BA2F08" w:rsidRDefault="00BA2F08" w:rsidP="00E46D58">
      <w:r w:rsidRPr="00930B20">
        <w:t>Demovideo av reaktionsspelet, på YouTube</w:t>
      </w:r>
      <w:r>
        <w:br/>
      </w:r>
      <w:hyperlink r:id="rId13" w:history="1">
        <w:r w:rsidRPr="00BA2F08">
          <w:rPr>
            <w:rStyle w:val="Hyperlink"/>
          </w:rPr>
          <w:t>https://youtu.be/9Vmtv2STFm0</w:t>
        </w:r>
      </w:hyperlink>
    </w:p>
    <w:p w:rsidR="00930B20" w:rsidRDefault="00930B20" w:rsidP="00E46D58"/>
    <w:p w:rsidR="00930B20" w:rsidRPr="00930B20" w:rsidRDefault="00930B20" w:rsidP="00E46D58">
      <w:pPr>
        <w:rPr>
          <w:b/>
        </w:rPr>
      </w:pPr>
      <w:r w:rsidRPr="00930B20">
        <w:rPr>
          <w:b/>
        </w:rPr>
        <w:t>Länkar till programvaror och webverktyg</w:t>
      </w:r>
      <w:r>
        <w:rPr>
          <w:b/>
        </w:rPr>
        <w:t>:</w:t>
      </w:r>
    </w:p>
    <w:p w:rsidR="00930B20" w:rsidRDefault="00930B20" w:rsidP="00E46D58">
      <w:r>
        <w:t>TinkerCad</w:t>
      </w:r>
      <w:r>
        <w:br/>
      </w:r>
      <w:hyperlink r:id="rId14" w:history="1">
        <w:r w:rsidRPr="00930B20">
          <w:rPr>
            <w:rStyle w:val="Hyperlink"/>
          </w:rPr>
          <w:t>https://www.tinkercad.com</w:t>
        </w:r>
      </w:hyperlink>
    </w:p>
    <w:p w:rsidR="00930B20" w:rsidRDefault="00930B20" w:rsidP="00E46D58">
      <w:r>
        <w:t>Trello</w:t>
      </w:r>
      <w:r>
        <w:br/>
      </w:r>
      <w:hyperlink r:id="rId15" w:history="1">
        <w:r w:rsidRPr="00930B20">
          <w:rPr>
            <w:rStyle w:val="Hyperlink"/>
          </w:rPr>
          <w:t>https://trello.com</w:t>
        </w:r>
      </w:hyperlink>
    </w:p>
    <w:p w:rsidR="00B24CF5" w:rsidRDefault="00B24CF5" w:rsidP="00E46D58"/>
    <w:p w:rsidR="00B24CF5" w:rsidRDefault="00B24CF5" w:rsidP="00B24CF5">
      <w:pPr>
        <w:pStyle w:val="Heading2"/>
      </w:pPr>
      <w:bookmarkStart w:id="11" w:name="_Toc500345488"/>
      <w:r>
        <w:t>Noteringar</w:t>
      </w:r>
      <w:bookmarkEnd w:id="11"/>
    </w:p>
    <w:p w:rsidR="00B24CF5" w:rsidRPr="00B24CF5" w:rsidRDefault="00B24CF5" w:rsidP="00B24CF5">
      <w:r>
        <w:t xml:space="preserve">Projektet </w:t>
      </w:r>
      <w:proofErr w:type="spellStart"/>
      <w:r w:rsidRPr="00FB44B8">
        <w:rPr>
          <w:i/>
        </w:rPr>
        <w:t>reactionGameRGBLed</w:t>
      </w:r>
      <w:proofErr w:type="spellEnd"/>
      <w:r>
        <w:t xml:space="preserve"> som används för simuleringen hänvisas till i rapporten som </w:t>
      </w:r>
      <w:r>
        <w:br/>
      </w:r>
      <w:r w:rsidRPr="00B24CF5">
        <w:rPr>
          <w:i/>
        </w:rPr>
        <w:t>reaction-game</w:t>
      </w:r>
    </w:p>
    <w:p w:rsidR="00D80550" w:rsidRPr="00A441F8" w:rsidRDefault="00D80550" w:rsidP="00C24CCF">
      <w:pPr>
        <w:pStyle w:val="Heading2"/>
        <w:rPr>
          <w:rFonts w:asciiTheme="majorHAnsi" w:hAnsiTheme="majorHAnsi"/>
          <w:sz w:val="26"/>
        </w:rPr>
      </w:pPr>
      <w:r>
        <w:br w:type="page"/>
      </w:r>
    </w:p>
    <w:p w:rsidR="00D80550" w:rsidRDefault="00D80550" w:rsidP="00D80550">
      <w:pPr>
        <w:pStyle w:val="Heading1"/>
      </w:pPr>
      <w:bookmarkStart w:id="12" w:name="_Toc500345489"/>
      <w:r>
        <w:lastRenderedPageBreak/>
        <w:t>Genomförande och resultat</w:t>
      </w:r>
      <w:bookmarkEnd w:id="12"/>
    </w:p>
    <w:p w:rsidR="00D80550" w:rsidRDefault="00D80550" w:rsidP="00D80550">
      <w:pPr>
        <w:pStyle w:val="ChapterDescription"/>
      </w:pPr>
      <w:r w:rsidRPr="00D25BA0">
        <w:rPr>
          <w:highlight w:val="red"/>
        </w:rPr>
        <w:t>Beskrivning</w:t>
      </w:r>
    </w:p>
    <w:p w:rsidR="00D80550" w:rsidRDefault="00D80550" w:rsidP="00C24CCF">
      <w:pPr>
        <w:pStyle w:val="Heading2"/>
      </w:pPr>
      <w:bookmarkStart w:id="13" w:name="_Toc500345490"/>
      <w:r>
        <w:t>Använd programvara</w:t>
      </w:r>
      <w:bookmarkEnd w:id="13"/>
    </w:p>
    <w:p w:rsidR="00775856" w:rsidRDefault="00775856" w:rsidP="00775856">
      <w:pPr>
        <w:pStyle w:val="ChapterDescription"/>
      </w:pPr>
      <w:r>
        <w:t>Programvaror som har använts i projektet</w:t>
      </w:r>
    </w:p>
    <w:p w:rsidR="00775856" w:rsidRPr="006C11BA" w:rsidRDefault="00775856" w:rsidP="00775856">
      <w:pPr>
        <w:pStyle w:val="ListParagraph"/>
        <w:numPr>
          <w:ilvl w:val="0"/>
          <w:numId w:val="3"/>
        </w:numPr>
        <w:rPr>
          <w:b/>
        </w:rPr>
      </w:pPr>
      <w:r w:rsidRPr="006C11BA">
        <w:rPr>
          <w:b/>
        </w:rPr>
        <w:t>Microsoft Word 2016</w:t>
      </w:r>
    </w:p>
    <w:p w:rsidR="006C11BA" w:rsidRPr="00930B20" w:rsidRDefault="006C11BA" w:rsidP="00930B20">
      <w:pPr>
        <w:pStyle w:val="ListParagraph"/>
        <w:numPr>
          <w:ilvl w:val="0"/>
          <w:numId w:val="3"/>
        </w:numPr>
      </w:pPr>
      <w:r w:rsidRPr="006C11BA">
        <w:rPr>
          <w:b/>
        </w:rPr>
        <w:t>Autodesk TinkerCad</w:t>
      </w:r>
    </w:p>
    <w:p w:rsidR="00E22324" w:rsidRDefault="006C11BA" w:rsidP="00E22324">
      <w:pPr>
        <w:pStyle w:val="ListParagraph"/>
        <w:numPr>
          <w:ilvl w:val="1"/>
          <w:numId w:val="3"/>
        </w:numPr>
      </w:pPr>
      <w:r>
        <w:t>Webbaserat simuleringsprogram med stöd för Arduino och vanliga komponenter.</w:t>
      </w:r>
    </w:p>
    <w:p w:rsidR="00E22324" w:rsidRDefault="00E22324" w:rsidP="00E22324">
      <w:pPr>
        <w:pStyle w:val="ListParagraph"/>
        <w:numPr>
          <w:ilvl w:val="0"/>
          <w:numId w:val="3"/>
        </w:numPr>
        <w:rPr>
          <w:b/>
        </w:rPr>
      </w:pPr>
      <w:r w:rsidRPr="00E22324">
        <w:rPr>
          <w:b/>
        </w:rPr>
        <w:t>Atom text edito</w:t>
      </w:r>
      <w:r>
        <w:rPr>
          <w:b/>
        </w:rPr>
        <w:t>r</w:t>
      </w:r>
    </w:p>
    <w:p w:rsidR="00F8082E" w:rsidRDefault="00F8082E" w:rsidP="00E2232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Trello</w:t>
      </w:r>
    </w:p>
    <w:p w:rsidR="00F8082E" w:rsidRPr="00F8082E" w:rsidRDefault="00F8082E" w:rsidP="00F8082E">
      <w:pPr>
        <w:pStyle w:val="ListParagraph"/>
        <w:numPr>
          <w:ilvl w:val="1"/>
          <w:numId w:val="3"/>
        </w:numPr>
      </w:pPr>
      <w:r w:rsidRPr="00F8082E">
        <w:t xml:space="preserve">Webbaserat </w:t>
      </w:r>
      <w:r>
        <w:t>p</w:t>
      </w:r>
      <w:r w:rsidRPr="00F8082E">
        <w:t>laneringsverktyg</w:t>
      </w:r>
      <w:r>
        <w:t>.</w:t>
      </w:r>
    </w:p>
    <w:p w:rsidR="00D80550" w:rsidRDefault="00D80550" w:rsidP="00D80550"/>
    <w:p w:rsidR="00BA5865" w:rsidRDefault="00BA5865" w:rsidP="00C24CCF">
      <w:pPr>
        <w:pStyle w:val="Heading2"/>
      </w:pPr>
      <w:bookmarkStart w:id="14" w:name="_Toc500345491"/>
      <w:r>
        <w:t>Planering</w:t>
      </w:r>
      <w:bookmarkEnd w:id="14"/>
    </w:p>
    <w:p w:rsidR="006E141B" w:rsidRDefault="006E141B" w:rsidP="006E141B">
      <w:r>
        <w:t xml:space="preserve">Planering av projektet utfördes med planeringsverktyget </w:t>
      </w:r>
      <w:r w:rsidRPr="00F569ED">
        <w:rPr>
          <w:i/>
        </w:rPr>
        <w:t>Trello</w:t>
      </w:r>
      <w:r>
        <w:t>.</w:t>
      </w:r>
    </w:p>
    <w:p w:rsidR="006E141B" w:rsidRDefault="006E141B" w:rsidP="006E141B">
      <w:r>
        <w:t>Uppgifter</w:t>
      </w:r>
      <w:r w:rsidR="00F569ED">
        <w:t xml:space="preserve"> (</w:t>
      </w:r>
      <w:r w:rsidR="00D10592">
        <w:t xml:space="preserve">kallade </w:t>
      </w:r>
      <w:r w:rsidR="00F569ED">
        <w:t>kort) att göra i projektet</w:t>
      </w:r>
      <w:r>
        <w:t xml:space="preserve"> </w:t>
      </w:r>
      <w:r w:rsidR="00D10592">
        <w:t>lades</w:t>
      </w:r>
      <w:r>
        <w:t xml:space="preserve"> in </w:t>
      </w:r>
      <w:r w:rsidR="00F569ED">
        <w:t>till</w:t>
      </w:r>
      <w:r>
        <w:t xml:space="preserve"> tavla</w:t>
      </w:r>
      <w:r w:rsidR="00F569ED">
        <w:t>n</w:t>
      </w:r>
      <w:r>
        <w:t xml:space="preserve"> </w:t>
      </w:r>
      <w:proofErr w:type="spellStart"/>
      <w:r w:rsidRPr="00F569ED">
        <w:rPr>
          <w:i/>
        </w:rPr>
        <w:t>Backlog</w:t>
      </w:r>
      <w:proofErr w:type="spellEnd"/>
      <w:r>
        <w:t xml:space="preserve"> och flyttas sedan till </w:t>
      </w:r>
      <w:r w:rsidRPr="00F569ED">
        <w:rPr>
          <w:i/>
        </w:rPr>
        <w:t>Fixa</w:t>
      </w:r>
      <w:r>
        <w:t xml:space="preserve"> när de påbörjas.</w:t>
      </w:r>
      <w:r w:rsidR="00F569ED">
        <w:t xml:space="preserve"> När en uppgift är klar flyttas den till </w:t>
      </w:r>
      <w:r w:rsidR="00F569ED" w:rsidRPr="00F569ED">
        <w:rPr>
          <w:i/>
        </w:rPr>
        <w:t>Klart</w:t>
      </w:r>
      <w:r w:rsidR="00F569ED">
        <w:t>.</w:t>
      </w:r>
    </w:p>
    <w:p w:rsidR="00D10592" w:rsidRPr="00F569ED" w:rsidRDefault="00D10592" w:rsidP="006E141B">
      <w:r>
        <w:t>Kort och kommentarer i Trello-projektet användes delvis som underlag till projektrapporten.</w:t>
      </w:r>
    </w:p>
    <w:p w:rsidR="00F569ED" w:rsidRDefault="006E141B" w:rsidP="00F569ED">
      <w:pPr>
        <w:keepNext/>
      </w:pPr>
      <w:r>
        <w:rPr>
          <w:noProof/>
        </w:rPr>
        <w:drawing>
          <wp:inline distT="0" distB="0" distL="0" distR="0">
            <wp:extent cx="5619750" cy="328995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app_trell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830" cy="330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1B" w:rsidRPr="006E141B" w:rsidRDefault="00F569ED" w:rsidP="00F569ED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E11011">
        <w:rPr>
          <w:noProof/>
        </w:rPr>
        <w:t>4</w:t>
      </w:r>
      <w:r>
        <w:fldChar w:fldCharType="end"/>
      </w:r>
      <w:r>
        <w:t xml:space="preserve"> Planering med verktyget Trello</w:t>
      </w:r>
    </w:p>
    <w:p w:rsidR="00F569ED" w:rsidRDefault="00F569ED">
      <w:r>
        <w:br w:type="page"/>
      </w:r>
    </w:p>
    <w:p w:rsidR="00D80550" w:rsidRDefault="00D80550" w:rsidP="00C24CCF">
      <w:pPr>
        <w:pStyle w:val="Heading2"/>
      </w:pPr>
      <w:bookmarkStart w:id="15" w:name="_Toc500345492"/>
      <w:r>
        <w:lastRenderedPageBreak/>
        <w:t>Metod</w:t>
      </w:r>
      <w:bookmarkEnd w:id="15"/>
    </w:p>
    <w:p w:rsidR="00D80550" w:rsidRDefault="00D80550" w:rsidP="00D80550">
      <w:pPr>
        <w:pStyle w:val="Heading3"/>
      </w:pPr>
      <w:bookmarkStart w:id="16" w:name="_Toc500345493"/>
      <w:r>
        <w:t>Skapande av simulationer med verktyget TinkerCad</w:t>
      </w:r>
      <w:bookmarkEnd w:id="16"/>
    </w:p>
    <w:p w:rsidR="00930B20" w:rsidRDefault="00930B20" w:rsidP="00930B20">
      <w:r>
        <w:t xml:space="preserve">För att skapa en ny </w:t>
      </w:r>
      <w:r w:rsidR="00546C25">
        <w:t>krets</w:t>
      </w:r>
      <w:r>
        <w:t>simulering i TinkerCa</w:t>
      </w:r>
      <w:r w:rsidR="00546C25">
        <w:t>d</w:t>
      </w:r>
      <w:r w:rsidR="00F83B2F">
        <w:t xml:space="preserve"> används undermenyn </w:t>
      </w:r>
      <w:r w:rsidR="00F83B2F" w:rsidRPr="00F83B2F">
        <w:rPr>
          <w:i/>
        </w:rPr>
        <w:t>Circuits</w:t>
      </w:r>
      <w:r w:rsidR="00F83B2F">
        <w:t xml:space="preserve"> och sedan knappen </w:t>
      </w:r>
      <w:r w:rsidR="00F83B2F" w:rsidRPr="00F83B2F">
        <w:rPr>
          <w:i/>
          <w:lang w:val="en-US"/>
        </w:rPr>
        <w:t>Create new circuit</w:t>
      </w:r>
      <w:r w:rsidR="00F83B2F" w:rsidRPr="00F83B2F">
        <w:rPr>
          <w:lang w:val="en-US"/>
        </w:rPr>
        <w:t>,</w:t>
      </w:r>
      <w:r w:rsidR="00F83B2F">
        <w:t xml:space="preserve"> från TinkerCads huvudsida efter inloggning av användaren. </w:t>
      </w:r>
    </w:p>
    <w:p w:rsidR="00F83B2F" w:rsidRDefault="00F83B2F" w:rsidP="00F83B2F">
      <w:pPr>
        <w:keepNext/>
      </w:pPr>
      <w:r>
        <w:rPr>
          <w:noProof/>
        </w:rPr>
        <w:drawing>
          <wp:inline distT="0" distB="0" distL="0" distR="0">
            <wp:extent cx="3733800" cy="3430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web_tinkercad_dashboard_create_sim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483" cy="344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2F" w:rsidRPr="00930B20" w:rsidRDefault="00F83B2F" w:rsidP="00F83B2F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E11011">
        <w:rPr>
          <w:noProof/>
        </w:rPr>
        <w:t>5</w:t>
      </w:r>
      <w:r>
        <w:fldChar w:fldCharType="end"/>
      </w:r>
      <w:r>
        <w:t xml:space="preserve"> Undermenyn Circuits på TinkerCad</w:t>
      </w:r>
    </w:p>
    <w:p w:rsidR="005C5D11" w:rsidRPr="00174CAF" w:rsidRDefault="00B32A93" w:rsidP="005C5D11">
      <w:r>
        <w:t>När ett nytt kretssimuleringsprojekt har skapats kan komponenter som ska användas läggas till med knappen</w:t>
      </w:r>
      <w:r w:rsidRPr="00B32A93">
        <w:rPr>
          <w:i/>
        </w:rPr>
        <w:t xml:space="preserve"> + Components</w:t>
      </w:r>
      <w:r>
        <w:rPr>
          <w:i/>
        </w:rPr>
        <w:t>.</w:t>
      </w:r>
      <w:r w:rsidR="00174CAF">
        <w:t xml:space="preserve"> Komponenter visas i en lista och kan dras in till arbetsytan med muspekaren.</w:t>
      </w:r>
    </w:p>
    <w:p w:rsidR="00174CAF" w:rsidRDefault="00B32A93" w:rsidP="00174CAF">
      <w:pPr>
        <w:keepNext/>
      </w:pPr>
      <w:r>
        <w:rPr>
          <w:noProof/>
        </w:rPr>
        <w:drawing>
          <wp:inline distT="0" distB="0" distL="0" distR="0">
            <wp:extent cx="3952875" cy="33170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web_tinkercad_add_component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" r="1367" b="6431"/>
                    <a:stretch/>
                  </pic:blipFill>
                  <pic:spPr bwMode="auto">
                    <a:xfrm>
                      <a:off x="0" y="0"/>
                      <a:ext cx="3985316" cy="3344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A93" w:rsidRDefault="00174CAF" w:rsidP="00174CAF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E11011">
        <w:rPr>
          <w:noProof/>
        </w:rPr>
        <w:t>6</w:t>
      </w:r>
      <w:r>
        <w:fldChar w:fldCharType="end"/>
      </w:r>
      <w:r>
        <w:t xml:space="preserve"> Tilläggning av tryckknapp i TinkerCad</w:t>
      </w:r>
    </w:p>
    <w:p w:rsidR="00B32A93" w:rsidRDefault="00B94C68" w:rsidP="005C5D11">
      <w:r>
        <w:lastRenderedPageBreak/>
        <w:t>Komponenter kan namnges, flyttas och raderas.</w:t>
      </w:r>
    </w:p>
    <w:p w:rsidR="00AE779D" w:rsidRDefault="00AE779D" w:rsidP="005C5D11">
      <w:r w:rsidRPr="00AE779D">
        <w:rPr>
          <w:highlight w:val="red"/>
        </w:rPr>
        <w:t>BESKRIV SIMULERING START</w:t>
      </w:r>
    </w:p>
    <w:p w:rsidR="00B24CF5" w:rsidRDefault="005C5D11" w:rsidP="00B24CF5">
      <w:pPr>
        <w:pStyle w:val="Heading2"/>
      </w:pPr>
      <w:bookmarkStart w:id="17" w:name="_Toc500345494"/>
      <w:r>
        <w:t>Test av komponent</w:t>
      </w:r>
      <w:r w:rsidR="004B44AE">
        <w:t>er från reaction-game</w:t>
      </w:r>
      <w:r>
        <w:t xml:space="preserve"> i TinkerCad</w:t>
      </w:r>
      <w:bookmarkEnd w:id="17"/>
    </w:p>
    <w:p w:rsidR="008539B2" w:rsidRDefault="00B24CF5" w:rsidP="00B24CF5">
      <w:r w:rsidRPr="00B24CF5">
        <w:t xml:space="preserve">Komponenter från </w:t>
      </w:r>
      <w:r w:rsidRPr="00B24CF5">
        <w:rPr>
          <w:i/>
        </w:rPr>
        <w:t xml:space="preserve">reaction-game </w:t>
      </w:r>
      <w:r w:rsidRPr="00B24CF5">
        <w:t xml:space="preserve">testas </w:t>
      </w:r>
      <w:r w:rsidR="004B44AE" w:rsidRPr="00B24CF5">
        <w:t>i</w:t>
      </w:r>
      <w:r w:rsidR="004B44AE">
        <w:t>nitialt</w:t>
      </w:r>
      <w:r>
        <w:t xml:space="preserve"> en och en, för att</w:t>
      </w:r>
      <w:r w:rsidR="004B44AE">
        <w:t xml:space="preserve"> fastställa vilka som kommer vara möjliga att simulera och om ursprungskällkoden måste modifieras.</w:t>
      </w:r>
    </w:p>
    <w:p w:rsidR="009A7F82" w:rsidRDefault="009A7F82" w:rsidP="009A7F82">
      <w:pPr>
        <w:pStyle w:val="Heading3"/>
      </w:pPr>
      <w:bookmarkStart w:id="18" w:name="_Toc500345495"/>
      <w:r>
        <w:t>Test av knappar i TinkerCad</w:t>
      </w:r>
      <w:bookmarkEnd w:id="18"/>
    </w:p>
    <w:p w:rsidR="00AE779D" w:rsidRDefault="00AE779D" w:rsidP="00B24CF5">
      <w:r>
        <w:t>Reaction-game innehåller sex knappar, för att säkerställa att knappar fungerar i TinkerCad skapades en testkod</w:t>
      </w:r>
      <w:r w:rsidR="00AB4FAB">
        <w:t xml:space="preserve">, se </w:t>
      </w:r>
      <w:hyperlink w:anchor="_Bilaga_1:_Testkod" w:history="1">
        <w:r w:rsidR="00E11011" w:rsidRPr="00E11011">
          <w:rPr>
            <w:rStyle w:val="Hyperlink"/>
          </w:rPr>
          <w:t>Bilaga 1: Testkod för knappar på TinkerCad</w:t>
        </w:r>
      </w:hyperlink>
      <w:r>
        <w:t xml:space="preserve">. </w:t>
      </w:r>
    </w:p>
    <w:p w:rsidR="00AE779D" w:rsidRDefault="00AE779D" w:rsidP="00B24CF5">
      <w:r>
        <w:t xml:space="preserve">I testkoden används två knappar, en för att tända </w:t>
      </w:r>
      <w:proofErr w:type="spellStart"/>
      <w:r>
        <w:t>onboard</w:t>
      </w:r>
      <w:proofErr w:type="spellEnd"/>
      <w:r>
        <w:t>-lysdioden</w:t>
      </w:r>
      <w:r w:rsidR="00E11011">
        <w:t xml:space="preserve"> kopplad till pin 13</w:t>
      </w:r>
      <w:r>
        <w:t xml:space="preserve"> på en Arduino UNO, och en för att släcka den.</w:t>
      </w:r>
    </w:p>
    <w:p w:rsidR="00AE779D" w:rsidRDefault="00AE779D" w:rsidP="00B24CF5">
      <w:r>
        <w:t xml:space="preserve">Likt orginalkoden för reaction-game användes biblioteket </w:t>
      </w:r>
      <w:proofErr w:type="spellStart"/>
      <w:r w:rsidRPr="00E11011">
        <w:rPr>
          <w:i/>
        </w:rPr>
        <w:t>Button</w:t>
      </w:r>
      <w:proofErr w:type="spellEnd"/>
      <w:r w:rsidR="00E11011">
        <w:rPr>
          <w:i/>
        </w:rPr>
        <w:t xml:space="preserve"> </w:t>
      </w:r>
      <w:r w:rsidR="00E11011" w:rsidRPr="00E11011">
        <w:t>av Michael Adams</w:t>
      </w:r>
      <w:r>
        <w:t xml:space="preserve"> för att skapa knappar.</w:t>
      </w:r>
    </w:p>
    <w:p w:rsidR="00E11011" w:rsidRDefault="00E11011" w:rsidP="00B24CF5">
      <w:r>
        <w:t>Komponenter och kod lades in i ett nytt TinkerCad-projekt</w:t>
      </w:r>
    </w:p>
    <w:p w:rsidR="00E11011" w:rsidRDefault="00E11011" w:rsidP="00E11011">
      <w:pPr>
        <w:keepNext/>
      </w:pPr>
      <w:r>
        <w:rPr>
          <w:noProof/>
        </w:rPr>
        <w:drawing>
          <wp:inline distT="0" distB="0" distL="0" distR="0">
            <wp:extent cx="4991100" cy="361623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_buttons_component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24" cy="36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11" w:rsidRDefault="00E11011" w:rsidP="00E11011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TinkerCad-projekt med två knappar och en Arduino UNO</w:t>
      </w:r>
    </w:p>
    <w:p w:rsidR="00E11011" w:rsidRDefault="00E11011" w:rsidP="00E11011">
      <w:r>
        <w:t>Vid simuleringsstart gavs följande fel:</w:t>
      </w:r>
    </w:p>
    <w:p w:rsidR="00E11011" w:rsidRPr="00E11011" w:rsidRDefault="00E11011" w:rsidP="00E11011">
      <w:pPr>
        <w:ind w:left="1304"/>
        <w:rPr>
          <w:b/>
          <w:color w:val="C45911" w:themeColor="accent2" w:themeShade="BF"/>
          <w:lang w:val="en-US"/>
        </w:rPr>
      </w:pPr>
      <w:r w:rsidRPr="00E11011">
        <w:rPr>
          <w:b/>
          <w:color w:val="C45911" w:themeColor="accent2" w:themeShade="BF"/>
          <w:lang w:val="en-US"/>
        </w:rPr>
        <w:t xml:space="preserve">fatal error: </w:t>
      </w:r>
      <w:proofErr w:type="spellStart"/>
      <w:r w:rsidRPr="00E11011">
        <w:rPr>
          <w:b/>
          <w:color w:val="C45911" w:themeColor="accent2" w:themeShade="BF"/>
          <w:lang w:val="en-US"/>
        </w:rPr>
        <w:t>Button.h</w:t>
      </w:r>
      <w:proofErr w:type="spellEnd"/>
      <w:r w:rsidRPr="00E11011">
        <w:rPr>
          <w:b/>
          <w:color w:val="C45911" w:themeColor="accent2" w:themeShade="BF"/>
          <w:lang w:val="en-US"/>
        </w:rPr>
        <w:t>: No such file or directory</w:t>
      </w:r>
    </w:p>
    <w:p w:rsidR="00AE779D" w:rsidRPr="00E11011" w:rsidRDefault="00E11011" w:rsidP="00AE779D">
      <w:r w:rsidRPr="00E11011">
        <w:t xml:space="preserve">Således </w:t>
      </w:r>
      <w:r w:rsidR="00C84FD3">
        <w:t>antogs det</w:t>
      </w:r>
      <w:r w:rsidRPr="00E11011">
        <w:t xml:space="preserve"> att biblioteket </w:t>
      </w:r>
      <w:proofErr w:type="spellStart"/>
      <w:r w:rsidRPr="00E11011">
        <w:rPr>
          <w:i/>
        </w:rPr>
        <w:t>Button</w:t>
      </w:r>
      <w:proofErr w:type="spellEnd"/>
      <w:r>
        <w:t xml:space="preserve"> ej går att använda i TinkerCad. Testkoden byggdes om</w:t>
      </w:r>
      <w:r w:rsidR="00C84FD3">
        <w:t xml:space="preserve">, se </w:t>
      </w:r>
      <w:r w:rsidR="00C84FD3" w:rsidRPr="00C84FD3">
        <w:rPr>
          <w:highlight w:val="red"/>
        </w:rPr>
        <w:t>BILAGA X</w:t>
      </w:r>
      <w:r w:rsidR="00C84FD3">
        <w:t>, så att inget bibliotek för knappar används.</w:t>
      </w:r>
      <w:bookmarkStart w:id="19" w:name="_GoBack"/>
      <w:bookmarkEnd w:id="19"/>
      <w:r w:rsidR="00AE779D" w:rsidRPr="00E11011">
        <w:br w:type="page"/>
      </w:r>
    </w:p>
    <w:p w:rsidR="00AE779D" w:rsidRDefault="00D80550" w:rsidP="00D80550">
      <w:pPr>
        <w:pStyle w:val="Heading1"/>
      </w:pPr>
      <w:bookmarkStart w:id="20" w:name="_Toc500345496"/>
      <w:r>
        <w:lastRenderedPageBreak/>
        <w:t>Diskussion och slutsats</w:t>
      </w:r>
      <w:bookmarkEnd w:id="20"/>
    </w:p>
    <w:p w:rsidR="00AE779D" w:rsidRDefault="00AE779D" w:rsidP="00AE779D">
      <w:pPr>
        <w:rPr>
          <w:rFonts w:ascii="Times New Roman" w:eastAsiaTheme="majorEastAsia" w:hAnsi="Times New Roman" w:cstheme="majorBidi"/>
          <w:color w:val="2E74B5" w:themeColor="accent1" w:themeShade="BF"/>
          <w:sz w:val="36"/>
          <w:szCs w:val="32"/>
        </w:rPr>
      </w:pPr>
      <w:r>
        <w:br w:type="page"/>
      </w:r>
    </w:p>
    <w:p w:rsidR="00D80550" w:rsidRDefault="00AE779D" w:rsidP="00D80550">
      <w:pPr>
        <w:pStyle w:val="Heading1"/>
      </w:pPr>
      <w:bookmarkStart w:id="21" w:name="_Toc500345497"/>
      <w:r>
        <w:lastRenderedPageBreak/>
        <w:t>Bilagor</w:t>
      </w:r>
      <w:bookmarkEnd w:id="21"/>
    </w:p>
    <w:p w:rsidR="00AE779D" w:rsidRPr="00AE779D" w:rsidRDefault="00AE779D" w:rsidP="00E11011">
      <w:pPr>
        <w:pStyle w:val="Heading4"/>
      </w:pPr>
      <w:bookmarkStart w:id="22" w:name="_Bilaga_1:_Testkod"/>
      <w:bookmarkEnd w:id="22"/>
      <w:r w:rsidRPr="00AE779D">
        <w:t>Bilaga 1: Testkod för knappar på TinkerCad</w:t>
      </w:r>
    </w:p>
    <w:p w:rsidR="00AE779D" w:rsidRPr="00AE779D" w:rsidRDefault="00AE779D" w:rsidP="00AE779D">
      <w:r>
        <w:rPr>
          <w:noProof/>
        </w:rPr>
        <w:drawing>
          <wp:inline distT="0" distB="0" distL="0" distR="0" wp14:anchorId="39ABF268" wp14:editId="67FEC24E">
            <wp:extent cx="3886200" cy="82948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6556" cy="831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79D" w:rsidRPr="00AE779D" w:rsidSect="00657512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3AC" w:rsidRDefault="003E03AC" w:rsidP="00657512">
      <w:pPr>
        <w:spacing w:after="0" w:line="240" w:lineRule="auto"/>
      </w:pPr>
      <w:r>
        <w:separator/>
      </w:r>
    </w:p>
  </w:endnote>
  <w:endnote w:type="continuationSeparator" w:id="0">
    <w:p w:rsidR="003E03AC" w:rsidRDefault="003E03AC" w:rsidP="0065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1506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1011" w:rsidRDefault="00E110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4FD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E11011" w:rsidRDefault="00E11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3AC" w:rsidRDefault="003E03AC" w:rsidP="00657512">
      <w:pPr>
        <w:spacing w:after="0" w:line="240" w:lineRule="auto"/>
      </w:pPr>
      <w:r>
        <w:separator/>
      </w:r>
    </w:p>
  </w:footnote>
  <w:footnote w:type="continuationSeparator" w:id="0">
    <w:p w:rsidR="003E03AC" w:rsidRDefault="003E03AC" w:rsidP="00657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011" w:rsidRPr="00657512" w:rsidRDefault="00E11011">
    <w:pPr>
      <w:pStyle w:val="Header"/>
      <w:rPr>
        <w:lang w:val="en-US"/>
      </w:rPr>
    </w:pPr>
    <w:r>
      <w:t>Mölk Utbildning</w:t>
    </w:r>
    <w:r>
      <w:ptab w:relativeTo="margin" w:alignment="center" w:leader="none"/>
    </w:r>
    <w:r>
      <w:t>2017-12-</w:t>
    </w:r>
    <w:r w:rsidRPr="00BA1A43">
      <w:rPr>
        <w:highlight w:val="red"/>
      </w:rPr>
      <w:t>06</w:t>
    </w:r>
    <w:r>
      <w:ptab w:relativeTo="margin" w:alignment="right" w:leader="none"/>
    </w:r>
    <w:r w:rsidRPr="00657512">
      <w:rPr>
        <w:lang w:val="en-US"/>
      </w:rPr>
      <w:t>Johan K</w:t>
    </w:r>
    <w:r>
      <w:rPr>
        <w:lang w:val="en-US"/>
      </w:rPr>
      <w:t>ämpe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081D"/>
    <w:multiLevelType w:val="hybridMultilevel"/>
    <w:tmpl w:val="EC52CE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73D35"/>
    <w:multiLevelType w:val="hybridMultilevel"/>
    <w:tmpl w:val="9348C3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38E3"/>
    <w:multiLevelType w:val="hybridMultilevel"/>
    <w:tmpl w:val="1DCA30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61E67"/>
    <w:multiLevelType w:val="multilevel"/>
    <w:tmpl w:val="BECC187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E7B6CDE"/>
    <w:multiLevelType w:val="hybridMultilevel"/>
    <w:tmpl w:val="A1F49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55099"/>
    <w:multiLevelType w:val="multilevel"/>
    <w:tmpl w:val="AA620E9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Rubrik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Rubrik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Rubrik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Rubrik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Rubrik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Rubrik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762C3F26"/>
    <w:multiLevelType w:val="hybridMultilevel"/>
    <w:tmpl w:val="8EBE82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59"/>
    <w:rsid w:val="00052FE1"/>
    <w:rsid w:val="000647FA"/>
    <w:rsid w:val="0016713F"/>
    <w:rsid w:val="00174CAF"/>
    <w:rsid w:val="00177386"/>
    <w:rsid w:val="001A2A2B"/>
    <w:rsid w:val="001C49DD"/>
    <w:rsid w:val="001E1D55"/>
    <w:rsid w:val="001E271A"/>
    <w:rsid w:val="001E569E"/>
    <w:rsid w:val="001F01BD"/>
    <w:rsid w:val="001F1C6B"/>
    <w:rsid w:val="00206823"/>
    <w:rsid w:val="00211B57"/>
    <w:rsid w:val="00340AD5"/>
    <w:rsid w:val="003E03AC"/>
    <w:rsid w:val="004145B3"/>
    <w:rsid w:val="004B44AE"/>
    <w:rsid w:val="004D51AE"/>
    <w:rsid w:val="00546C25"/>
    <w:rsid w:val="00546C9C"/>
    <w:rsid w:val="00596FC4"/>
    <w:rsid w:val="005C5D11"/>
    <w:rsid w:val="00657512"/>
    <w:rsid w:val="006C11BA"/>
    <w:rsid w:val="006D1823"/>
    <w:rsid w:val="006D76B7"/>
    <w:rsid w:val="006E141B"/>
    <w:rsid w:val="00775856"/>
    <w:rsid w:val="007E6655"/>
    <w:rsid w:val="008539B2"/>
    <w:rsid w:val="00930B20"/>
    <w:rsid w:val="009A7F82"/>
    <w:rsid w:val="009B4906"/>
    <w:rsid w:val="009D0D9A"/>
    <w:rsid w:val="009E65E9"/>
    <w:rsid w:val="009F6762"/>
    <w:rsid w:val="00A441F8"/>
    <w:rsid w:val="00AB4FAB"/>
    <w:rsid w:val="00AE779D"/>
    <w:rsid w:val="00AF084C"/>
    <w:rsid w:val="00B24CF5"/>
    <w:rsid w:val="00B32A93"/>
    <w:rsid w:val="00B33A69"/>
    <w:rsid w:val="00B94C68"/>
    <w:rsid w:val="00BA1A43"/>
    <w:rsid w:val="00BA2F08"/>
    <w:rsid w:val="00BA5865"/>
    <w:rsid w:val="00BB5445"/>
    <w:rsid w:val="00BC3959"/>
    <w:rsid w:val="00C24CCF"/>
    <w:rsid w:val="00C6492F"/>
    <w:rsid w:val="00C656A5"/>
    <w:rsid w:val="00C84FD3"/>
    <w:rsid w:val="00D0516A"/>
    <w:rsid w:val="00D10592"/>
    <w:rsid w:val="00D25BA0"/>
    <w:rsid w:val="00D80550"/>
    <w:rsid w:val="00D85F2C"/>
    <w:rsid w:val="00D9207C"/>
    <w:rsid w:val="00E11011"/>
    <w:rsid w:val="00E22324"/>
    <w:rsid w:val="00E46D58"/>
    <w:rsid w:val="00E661AA"/>
    <w:rsid w:val="00F45679"/>
    <w:rsid w:val="00F569ED"/>
    <w:rsid w:val="00F8082E"/>
    <w:rsid w:val="00F83B2F"/>
    <w:rsid w:val="00FB2F19"/>
    <w:rsid w:val="00FB44B8"/>
    <w:rsid w:val="00FD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8948"/>
  <w15:chartTrackingRefBased/>
  <w15:docId w15:val="{53A3A50E-E3AC-4621-9CBE-412809B7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76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4CCF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D9A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0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16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16A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6762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CF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paragraph" w:customStyle="1" w:styleId="ChapterDescription">
    <w:name w:val="Chapter Description"/>
    <w:basedOn w:val="Normal"/>
    <w:link w:val="ChapterDescriptionChar"/>
    <w:qFormat/>
    <w:rsid w:val="0016713F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D0D9A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customStyle="1" w:styleId="ChapterDescriptionChar">
    <w:name w:val="Chapter Description Char"/>
    <w:basedOn w:val="DefaultParagraphFont"/>
    <w:link w:val="ChapterDescription"/>
    <w:rsid w:val="0016713F"/>
    <w:rPr>
      <w:i/>
    </w:rPr>
  </w:style>
  <w:style w:type="paragraph" w:customStyle="1" w:styleId="Rubrik2">
    <w:name w:val="Rubrik 2"/>
    <w:basedOn w:val="Normal"/>
    <w:rsid w:val="00C656A5"/>
  </w:style>
  <w:style w:type="paragraph" w:customStyle="1" w:styleId="Rubrik3">
    <w:name w:val="Rubrik 3"/>
    <w:basedOn w:val="Normal"/>
    <w:rsid w:val="00C656A5"/>
  </w:style>
  <w:style w:type="paragraph" w:customStyle="1" w:styleId="Rubrik4">
    <w:name w:val="Rubrik 4"/>
    <w:basedOn w:val="Normal"/>
    <w:rsid w:val="00C656A5"/>
    <w:pPr>
      <w:numPr>
        <w:ilvl w:val="3"/>
        <w:numId w:val="1"/>
      </w:numPr>
    </w:pPr>
  </w:style>
  <w:style w:type="paragraph" w:customStyle="1" w:styleId="Rubrik5">
    <w:name w:val="Rubrik 5"/>
    <w:basedOn w:val="Normal"/>
    <w:rsid w:val="00C656A5"/>
    <w:pPr>
      <w:numPr>
        <w:ilvl w:val="4"/>
        <w:numId w:val="1"/>
      </w:numPr>
    </w:pPr>
  </w:style>
  <w:style w:type="paragraph" w:customStyle="1" w:styleId="Rubrik6">
    <w:name w:val="Rubrik 6"/>
    <w:basedOn w:val="Normal"/>
    <w:rsid w:val="00C656A5"/>
    <w:pPr>
      <w:numPr>
        <w:ilvl w:val="5"/>
        <w:numId w:val="1"/>
      </w:numPr>
    </w:pPr>
  </w:style>
  <w:style w:type="paragraph" w:customStyle="1" w:styleId="Rubrik7">
    <w:name w:val="Rubrik 7"/>
    <w:basedOn w:val="Normal"/>
    <w:rsid w:val="00C656A5"/>
    <w:pPr>
      <w:numPr>
        <w:ilvl w:val="6"/>
        <w:numId w:val="1"/>
      </w:numPr>
    </w:pPr>
  </w:style>
  <w:style w:type="paragraph" w:customStyle="1" w:styleId="Rubrik8">
    <w:name w:val="Rubrik 8"/>
    <w:basedOn w:val="Normal"/>
    <w:rsid w:val="00C656A5"/>
    <w:pPr>
      <w:numPr>
        <w:ilvl w:val="7"/>
        <w:numId w:val="1"/>
      </w:numPr>
    </w:pPr>
  </w:style>
  <w:style w:type="paragraph" w:customStyle="1" w:styleId="Rubrik9">
    <w:name w:val="Rubrik 9"/>
    <w:basedOn w:val="Normal"/>
    <w:rsid w:val="00C656A5"/>
    <w:pPr>
      <w:numPr>
        <w:ilvl w:val="8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E46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D5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D25BA0"/>
    <w:pPr>
      <w:numPr>
        <w:numId w:val="0"/>
      </w:numPr>
      <w:outlineLvl w:val="9"/>
    </w:pPr>
    <w:rPr>
      <w:rFonts w:asciiTheme="majorHAnsi" w:hAnsiTheme="majorHAnsi"/>
      <w:b w:val="0"/>
      <w:sz w:val="32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D25B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5B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5BA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7585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57512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57512"/>
    <w:rPr>
      <w:rFonts w:eastAsiaTheme="minorEastAsia"/>
      <w:color w:val="5A5A5A" w:themeColor="text1" w:themeTint="A5"/>
      <w:spacing w:val="15"/>
      <w:lang w:val="en-US"/>
    </w:rPr>
  </w:style>
  <w:style w:type="table" w:styleId="TableGrid">
    <w:name w:val="Table Grid"/>
    <w:basedOn w:val="TableNormal"/>
    <w:uiPriority w:val="39"/>
    <w:rsid w:val="0065751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7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12"/>
  </w:style>
  <w:style w:type="paragraph" w:styleId="Footer">
    <w:name w:val="footer"/>
    <w:basedOn w:val="Normal"/>
    <w:link w:val="FooterChar"/>
    <w:uiPriority w:val="99"/>
    <w:unhideWhenUsed/>
    <w:rsid w:val="00657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12"/>
  </w:style>
  <w:style w:type="table" w:styleId="GridTable1Light-Accent1">
    <w:name w:val="Grid Table 1 Light Accent 1"/>
    <w:basedOn w:val="TableNormal"/>
    <w:uiPriority w:val="46"/>
    <w:rsid w:val="00340AD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052F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1101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youtu.be/9Vmtv2STFm0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GoblinDynamiteer/arduino_misc/tree/master/reactionGameRGBLed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blinDynamiteer/test-course-simulation-project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trello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tinkercad.com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E2"/>
    <w:rsid w:val="0077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E3FD520ED44E9A992F31C4BD90EEA5">
    <w:name w:val="80E3FD520ED44E9A992F31C4BD90EEA5"/>
    <w:rsid w:val="00773C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1C1BA-31A2-4446-AC55-0F4CD058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12</Pages>
  <Words>1226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50</cp:revision>
  <dcterms:created xsi:type="dcterms:W3CDTF">2017-12-06T12:57:00Z</dcterms:created>
  <dcterms:modified xsi:type="dcterms:W3CDTF">2017-12-06T16:53:00Z</dcterms:modified>
</cp:coreProperties>
</file>