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FD" w:rsidRDefault="009D73FD" w:rsidP="009D73FD">
      <w:pPr>
        <w:pStyle w:val="Default"/>
      </w:pPr>
    </w:p>
    <w:p w:rsidR="009D73FD" w:rsidRPr="009D73FD" w:rsidRDefault="009D73FD" w:rsidP="009D73FD">
      <w:pPr>
        <w:pStyle w:val="Title"/>
        <w:jc w:val="center"/>
        <w:rPr>
          <w:lang w:val="sv-SE"/>
        </w:rPr>
      </w:pPr>
      <w:r w:rsidRPr="009D73FD">
        <w:rPr>
          <w:lang w:val="sv-SE"/>
        </w:rPr>
        <w:t>Instuderingsuppgift</w:t>
      </w:r>
    </w:p>
    <w:p w:rsidR="00252706" w:rsidRPr="009D73FD" w:rsidRDefault="009D73FD" w:rsidP="009D73FD">
      <w:pPr>
        <w:pStyle w:val="Subtitle"/>
        <w:jc w:val="center"/>
        <w:rPr>
          <w:lang w:val="sv-SE"/>
        </w:rPr>
      </w:pPr>
      <w:r>
        <w:rPr>
          <w:lang w:val="sv-SE"/>
        </w:rPr>
        <w:t>T</w:t>
      </w:r>
      <w:r w:rsidRPr="009D73FD">
        <w:rPr>
          <w:lang w:val="sv-SE"/>
        </w:rPr>
        <w:t>est, verifiering och certifieri</w:t>
      </w:r>
      <w:bookmarkStart w:id="0" w:name="_GoBack"/>
      <w:bookmarkEnd w:id="0"/>
      <w:r w:rsidRPr="009D73FD">
        <w:rPr>
          <w:lang w:val="sv-SE"/>
        </w:rPr>
        <w:t>ng</w:t>
      </w:r>
    </w:p>
    <w:sectPr w:rsidR="00252706" w:rsidRPr="009D7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D"/>
    <w:rsid w:val="00252706"/>
    <w:rsid w:val="00614EFE"/>
    <w:rsid w:val="009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A621"/>
  <w15:chartTrackingRefBased/>
  <w15:docId w15:val="{A44FF2FB-05EE-40B8-9865-DEC665D4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7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3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</cp:revision>
  <dcterms:created xsi:type="dcterms:W3CDTF">2017-11-30T07:04:00Z</dcterms:created>
  <dcterms:modified xsi:type="dcterms:W3CDTF">2017-11-30T07:05:00Z</dcterms:modified>
</cp:coreProperties>
</file>