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00" w:before="500" w:lineRule="auto"/>
        <w:jc w:val="center"/>
        <w:rPr>
          <w:color w:val="80340d"/>
          <w:sz w:val="32"/>
          <w:szCs w:val="32"/>
        </w:rPr>
      </w:pPr>
      <w:r w:rsidDel="00000000" w:rsidR="00000000" w:rsidRPr="00000000">
        <w:rPr>
          <w:color w:val="80340d"/>
          <w:sz w:val="32"/>
          <w:szCs w:val="32"/>
          <w:rtl w:val="0"/>
        </w:rPr>
        <w:t xml:space="preserve">LAB 4: BRAIN COMPUTER INTERFACES – USABILITY TABLE</w:t>
      </w:r>
    </w:p>
    <w:p w:rsidR="00000000" w:rsidDel="00000000" w:rsidP="00000000" w:rsidRDefault="00000000" w:rsidRPr="00000000" w14:paraId="00000002">
      <w:pPr>
        <w:spacing w:after="5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BRAIN COMPUTER INTERFACES AND USABILITY</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00" w:lineRule="auto"/>
        <w:jc w:val="center"/>
        <w:rPr>
          <w:rFonts w:ascii="Aptos" w:cs="Aptos" w:eastAsia="Aptos" w:hAnsi="Aptos"/>
          <w:b w:val="1"/>
          <w:bCs w:val="1"/>
          <w:color w:val="80340d"/>
          <w:sz w:val="28"/>
          <w:szCs w:val="28"/>
        </w:rPr>
      </w:pPr>
      <w:bookmarkStart w:colFirst="0" w:colLast="0" w:name="_1en70su76nab" w:id="0"/>
      <w:bookmarkEnd w:id="0"/>
      <w:r w:rsidDel="00000000" w:rsidR="00000000" w:rsidRPr="00000000">
        <w:rPr>
          <w:rFonts w:ascii="Aptos" w:cs="Aptos" w:eastAsia="Aptos" w:hAnsi="Aptos"/>
          <w:b w:val="1"/>
          <w:bCs w:val="1"/>
          <w:color w:val="80340d"/>
          <w:sz w:val="28"/>
          <w:szCs w:val="28"/>
          <w:rtl w:val="0"/>
        </w:rPr>
        <w:t xml:space="preserve">HOW TO USE</w:t>
      </w:r>
    </w:p>
    <w:p w:rsidR="00000000" w:rsidDel="00000000" w:rsidP="00000000" w:rsidRDefault="00000000" w:rsidRPr="00000000" w14:paraId="0000000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During the first lab and at home, fill in the usability table for the BCI Maze application together with your group. Carefully reflect on what each subprinciple means, and whether this is violated in the initial application or not. If this usability principle is violated, justify why. Then, think of what changes could be made to your task to ensure that this principle is not violated anymore.</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00" w:lineRule="auto"/>
        <w:jc w:val="center"/>
        <w:rPr>
          <w:rFonts w:ascii="Aptos" w:cs="Aptos" w:eastAsia="Aptos" w:hAnsi="Aptos"/>
          <w:b w:val="1"/>
          <w:bCs w:val="1"/>
          <w:color w:val="80340d"/>
          <w:sz w:val="28"/>
          <w:szCs w:val="28"/>
        </w:rPr>
      </w:pPr>
      <w:bookmarkStart w:colFirst="0" w:colLast="0" w:name="_2ooknnttka7f" w:id="1"/>
      <w:bookmarkEnd w:id="1"/>
      <w:r w:rsidDel="00000000" w:rsidR="00000000" w:rsidRPr="00000000">
        <w:rPr>
          <w:rFonts w:ascii="Aptos" w:cs="Aptos" w:eastAsia="Aptos" w:hAnsi="Aptos"/>
          <w:b w:val="1"/>
          <w:bCs w:val="1"/>
          <w:color w:val="80340d"/>
          <w:sz w:val="28"/>
          <w:szCs w:val="28"/>
          <w:rtl w:val="0"/>
        </w:rPr>
        <w:t xml:space="preserve">USABILITY TABLE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260"/>
        <w:gridCol w:w="3345"/>
        <w:gridCol w:w="2340"/>
        <w:tblGridChange w:id="0">
          <w:tblGrid>
            <w:gridCol w:w="2400"/>
            <w:gridCol w:w="1260"/>
            <w:gridCol w:w="3345"/>
            <w:gridCol w:w="2340"/>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Principle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Violated yes/no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Justification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Potential changes</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Learnability</w:t>
            </w:r>
          </w:p>
          <w:p w:rsidR="00000000" w:rsidDel="00000000" w:rsidP="00000000" w:rsidRDefault="00000000" w:rsidRPr="00000000" w14:paraId="0000000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(Adam </w:t>
            </w:r>
            <w:r w:rsidDel="00000000" w:rsidR="00000000" w:rsidRPr="00000000">
              <w:rPr>
                <w:rFonts w:ascii="Arial" w:cs="Arial" w:eastAsia="Arial" w:hAnsi="Arial"/>
                <w:b w:val="1"/>
                <w:bCs w:val="1"/>
                <w:rtl w:val="0"/>
              </w:rPr>
              <w:t xml:space="preserve">Bárta)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after="0" w:line="276"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Fonts w:ascii="Arial" w:cs="Arial" w:eastAsia="Arial" w:hAnsi="Arial"/>
                <w:rtl w:val="0"/>
              </w:rPr>
              <w:t xml:space="preserve">It might be difficult for first-time users to figure out that they need to concentrate on a single flashing arrow at a time to control the character.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Fonts w:ascii="Arial" w:cs="Arial" w:eastAsia="Arial" w:hAnsi="Arial"/>
                <w:rtl w:val="0"/>
              </w:rPr>
              <w:t xml:space="preserve">Add a text window on startup that explains how to control the player.</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Fonts w:ascii="Arial" w:cs="Arial" w:eastAsia="Arial" w:hAnsi="Arial"/>
                <w:rtl w:val="0"/>
              </w:rPr>
              <w:t xml:space="preserve">Predictability</w:t>
            </w:r>
          </w:p>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rtl w:val="0"/>
              </w:rPr>
              <w:t xml:space="preserve">(Adam Bárta)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Fonts w:ascii="Arial" w:cs="Arial" w:eastAsia="Arial" w:hAnsi="Arial"/>
                <w:rtl w:val="0"/>
              </w:rPr>
              <w:t xml:space="preserve">Simple directional arrows are a familiar control element. User can move to empty tiles, while walls will block the player.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Fonts w:ascii="Arial" w:cs="Arial" w:eastAsia="Arial" w:hAnsi="Arial"/>
                <w:rtl w:val="0"/>
              </w:rPr>
              <w:t xml:space="preserve">Synthesizability</w:t>
            </w:r>
          </w:p>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rtl w:val="0"/>
              </w:rPr>
              <w:t xml:space="preserve">(Adam Bárta)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After focusing on an arrow, the user can observe the character to move. This creates a simple association of Arrow -&gt; Movement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3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Familiarity</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Fonts w:ascii="Arial" w:cs="Arial" w:eastAsia="Arial" w:hAnsi="Arial"/>
                <w:rtl w:val="0"/>
              </w:rPr>
              <w:t xml:space="preserve">(Maksymilian Zalewski)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rtl w:val="0"/>
              </w:rPr>
              <w:t xml:space="preserve">While mazes are a familiar environment, using a BCI to control the character is not as common and might confuse a new user.</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Fonts w:ascii="Arial" w:cs="Arial" w:eastAsia="Arial" w:hAnsi="Arial"/>
                <w:rtl w:val="0"/>
              </w:rPr>
              <w:t xml:space="preserve">Additionally, the maze wasn’t initially winnable upon reaching the goal, which isn’t how mazes should work.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Fonts w:ascii="Arial" w:cs="Arial" w:eastAsia="Arial" w:hAnsi="Arial"/>
                <w:rtl w:val="0"/>
              </w:rPr>
              <w:t xml:space="preserve">The user should be properly informed on how a BCI works and how it is used within the game.</w:t>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Fonts w:ascii="Arial" w:cs="Arial" w:eastAsia="Arial" w:hAnsi="Arial"/>
                <w:rtl w:val="0"/>
              </w:rPr>
              <w:t xml:space="preserve">Add a way to win the maze.</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0" w:line="276" w:lineRule="auto"/>
              <w:rPr>
                <w:rFonts w:ascii="Arial" w:cs="Arial" w:eastAsia="Arial" w:hAnsi="Arial"/>
              </w:rPr>
            </w:pPr>
            <w:r w:rsidDel="00000000" w:rsidR="00000000" w:rsidRPr="00000000">
              <w:rPr>
                <w:rFonts w:ascii="Arial" w:cs="Arial" w:eastAsia="Arial" w:hAnsi="Arial"/>
                <w:rtl w:val="0"/>
              </w:rPr>
              <w:t xml:space="preserve">Generalizability</w:t>
            </w:r>
          </w:p>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Fonts w:ascii="Arial" w:cs="Arial" w:eastAsia="Arial" w:hAnsi="Arial"/>
                <w:rtl w:val="0"/>
              </w:rPr>
              <w:t xml:space="preserve">(Maksymilian Zalewski)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0" w:line="276" w:lineRule="auto"/>
              <w:rPr>
                <w:rFonts w:ascii="Arial" w:cs="Arial" w:eastAsia="Arial" w:hAnsi="Arial"/>
              </w:rPr>
            </w:pPr>
            <w:r w:rsidDel="00000000" w:rsidR="00000000" w:rsidRPr="00000000">
              <w:rPr>
                <w:rFonts w:ascii="Arial" w:cs="Arial" w:eastAsia="Arial" w:hAnsi="Arial"/>
                <w:rtl w:val="0"/>
              </w:rPr>
              <w:t xml:space="preserve">Solving mazes is a familiar element, and other instructions are already conveyed through text windows.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46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Fonts w:ascii="Arial" w:cs="Arial" w:eastAsia="Arial" w:hAnsi="Arial"/>
                <w:rtl w:val="0"/>
              </w:rPr>
              <w:t xml:space="preserve">Consistency</w:t>
            </w:r>
          </w:p>
          <w:p w:rsidR="00000000" w:rsidDel="00000000" w:rsidP="00000000" w:rsidRDefault="00000000" w:rsidRPr="00000000" w14:paraId="0000002E">
            <w:pPr>
              <w:spacing w:after="0" w:line="276" w:lineRule="auto"/>
              <w:rPr>
                <w:rFonts w:ascii="Arial" w:cs="Arial" w:eastAsia="Arial" w:hAnsi="Arial"/>
              </w:rPr>
            </w:pPr>
            <w:r w:rsidDel="00000000" w:rsidR="00000000" w:rsidRPr="00000000">
              <w:rPr>
                <w:rFonts w:ascii="Arial" w:cs="Arial" w:eastAsia="Arial" w:hAnsi="Arial"/>
                <w:rtl w:val="0"/>
              </w:rPr>
              <w:t xml:space="preserve">(Maksymilian Zalewski)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0" w:line="276"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0030">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Fonts w:ascii="Arial" w:cs="Arial" w:eastAsia="Arial" w:hAnsi="Arial"/>
                <w:rtl w:val="0"/>
              </w:rPr>
              <w:t xml:space="preserve">Making the character move might be difficult, sometimes focusing on the arrows will move it and sometimes it won’t.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0" w:line="276" w:lineRule="auto"/>
              <w:rPr>
                <w:rFonts w:ascii="Arial" w:cs="Arial" w:eastAsia="Arial" w:hAnsi="Arial"/>
              </w:rPr>
            </w:pPr>
            <w:r w:rsidDel="00000000" w:rsidR="00000000" w:rsidRPr="00000000">
              <w:rPr>
                <w:rFonts w:ascii="Arial" w:cs="Arial" w:eastAsia="Arial" w:hAnsi="Arial"/>
                <w:rtl w:val="0"/>
              </w:rPr>
              <w:t xml:space="preserve">Fine-tune the BCI output processing to make movement simpler and more consistent (might be difficult)</w:t>
            </w:r>
          </w:p>
          <w:p w:rsidR="00000000" w:rsidDel="00000000" w:rsidP="00000000" w:rsidRDefault="00000000" w:rsidRPr="00000000" w14:paraId="00000033">
            <w:pPr>
              <w:spacing w:after="0" w:line="276" w:lineRule="auto"/>
              <w:rPr>
                <w:rFonts w:ascii="Arial" w:cs="Arial" w:eastAsia="Arial" w:hAnsi="Arial"/>
              </w:rPr>
            </w:pPr>
            <w:r w:rsidDel="00000000" w:rsidR="00000000" w:rsidRPr="00000000">
              <w:rPr>
                <w:rFonts w:ascii="Arial" w:cs="Arial" w:eastAsia="Arial" w:hAnsi="Arial"/>
                <w:rtl w:val="0"/>
              </w:rPr>
              <w:t xml:space="preserve">Additionally, we have moved the control arrows into the four corners of the screen to make focusing on a single arrow easier instead of getting interference from other arrow frequencies, hopefully improving the controllability.</w:t>
            </w:r>
          </w:p>
        </w:tc>
      </w:tr>
      <w:tr>
        <w:trPr>
          <w:cantSplit w:val="0"/>
          <w:trHeight w:val="21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Flexibility</w:t>
            </w:r>
          </w:p>
          <w:p w:rsidR="00000000" w:rsidDel="00000000" w:rsidP="00000000" w:rsidRDefault="00000000" w:rsidRPr="00000000" w14:paraId="0000003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(Aleksander Łuksza)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0" w:line="276"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Fonts w:ascii="Arial" w:cs="Arial" w:eastAsia="Arial" w:hAnsi="Arial"/>
                <w:rtl w:val="0"/>
              </w:rPr>
              <w:t xml:space="preserve">The game offers no controls or options except for a single way to control the character. There is only one way to complete the task. The game lacks advanced means of control or progression for users who are already familiar with 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0" w:line="276" w:lineRule="auto"/>
              <w:rPr>
                <w:rFonts w:ascii="Arial" w:cs="Arial" w:eastAsia="Arial" w:hAnsi="Arial"/>
              </w:rPr>
            </w:pPr>
            <w:r w:rsidDel="00000000" w:rsidR="00000000" w:rsidRPr="00000000">
              <w:rPr>
                <w:rFonts w:ascii="Arial" w:cs="Arial" w:eastAsia="Arial" w:hAnsi="Arial"/>
                <w:rtl w:val="0"/>
              </w:rPr>
              <w:t xml:space="preserve">Implement at least one additional way to control the game. Suggestion – a button that skips to the next level, or a level selector.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rPr>
                <w:rFonts w:ascii="Arial" w:cs="Arial" w:eastAsia="Arial" w:hAnsi="Arial"/>
              </w:rPr>
            </w:pPr>
            <w:r w:rsidDel="00000000" w:rsidR="00000000" w:rsidRPr="00000000">
              <w:rPr>
                <w:rFonts w:ascii="Arial" w:cs="Arial" w:eastAsia="Arial" w:hAnsi="Arial"/>
                <w:rtl w:val="0"/>
              </w:rPr>
              <w:t xml:space="preserve">Dialog Initiative</w:t>
            </w:r>
          </w:p>
          <w:p w:rsidR="00000000" w:rsidDel="00000000" w:rsidP="00000000" w:rsidRDefault="00000000" w:rsidRPr="00000000" w14:paraId="0000003A">
            <w:pPr>
              <w:spacing w:after="0" w:line="276" w:lineRule="auto"/>
              <w:rPr>
                <w:rFonts w:ascii="Arial" w:cs="Arial" w:eastAsia="Arial" w:hAnsi="Arial"/>
              </w:rPr>
            </w:pPr>
            <w:r w:rsidDel="00000000" w:rsidR="00000000" w:rsidRPr="00000000">
              <w:rPr>
                <w:rFonts w:ascii="Arial" w:cs="Arial" w:eastAsia="Arial" w:hAnsi="Arial"/>
                <w:rtl w:val="0"/>
              </w:rPr>
              <w:t xml:space="preserve">(Aleksander Łuksza)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Fonts w:ascii="Arial" w:cs="Arial" w:eastAsia="Arial" w:hAnsi="Arial"/>
                <w:rtl w:val="0"/>
              </w:rPr>
              <w:t xml:space="preserve">The user is free to choose at any time which movement arrow to focus 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18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rPr>
                <w:rFonts w:ascii="Arial" w:cs="Arial" w:eastAsia="Arial" w:hAnsi="Arial"/>
              </w:rPr>
            </w:pPr>
            <w:r w:rsidDel="00000000" w:rsidR="00000000" w:rsidRPr="00000000">
              <w:rPr>
                <w:rFonts w:ascii="Arial" w:cs="Arial" w:eastAsia="Arial" w:hAnsi="Arial"/>
                <w:rtl w:val="0"/>
              </w:rPr>
              <w:t xml:space="preserve">Multi-threading</w:t>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Fonts w:ascii="Arial" w:cs="Arial" w:eastAsia="Arial" w:hAnsi="Arial"/>
                <w:rtl w:val="0"/>
              </w:rPr>
              <w:t xml:space="preserve">(Aleksander Łuksza)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Fonts w:ascii="Arial" w:cs="Arial" w:eastAsia="Arial" w:hAnsi="Arial"/>
                <w:rtl w:val="0"/>
              </w:rPr>
              <w:t xml:space="preserve">Given the simplicity of the game, there is only one activity a user can perform at a time – that being, moving through the maze. The only other option the user has would be quitting the game.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rtl w:val="0"/>
              </w:rPr>
              <w:t xml:space="preserve">Inherently unfixable, would require a more complex environment beyond the scope of the exercise.</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Task migratability</w:t>
            </w:r>
          </w:p>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Kamil Slimák</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rtl w:val="0"/>
              </w:rPr>
              <w:t xml:space="preserve">Only the user can control the game. The system has no means of automatic control or used aid throughout the game.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Fonts w:ascii="Arial" w:cs="Arial" w:eastAsia="Arial" w:hAnsi="Arial"/>
                <w:rtl w:val="0"/>
              </w:rPr>
              <w:t xml:space="preserve">Intentional design.</w:t>
            </w:r>
          </w:p>
        </w:tc>
      </w:tr>
      <w:tr>
        <w:trPr>
          <w:cantSplit w:val="0"/>
          <w:trHeight w:val="23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tl w:val="0"/>
              </w:rPr>
              <w:t xml:space="preserve">Substitutivity</w:t>
            </w:r>
          </w:p>
          <w:p w:rsidR="00000000" w:rsidDel="00000000" w:rsidP="00000000" w:rsidRDefault="00000000" w:rsidRPr="00000000" w14:paraId="00000049">
            <w:pPr>
              <w:spacing w:after="0" w:line="276" w:lineRule="auto"/>
              <w:rPr>
                <w:rFonts w:ascii="Arial" w:cs="Arial" w:eastAsia="Arial" w:hAnsi="Arial"/>
              </w:rPr>
            </w:pPr>
            <w:r w:rsidDel="00000000" w:rsidR="00000000" w:rsidRPr="00000000">
              <w:rPr>
                <w:rFonts w:ascii="Arial" w:cs="Arial" w:eastAsia="Arial" w:hAnsi="Arial"/>
                <w:rtl w:val="0"/>
              </w:rPr>
              <w:t xml:space="preserve">(Kamil Slimák)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rtl w:val="0"/>
              </w:rPr>
              <w:t xml:space="preserve">The user is unable to substitute the game’s input and output values for other options, they are locked only to one way of controlling the character.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rtl w:val="0"/>
              </w:rPr>
              <w:t xml:space="preserve">Add a way to control the character with other means than just the BCI. We have implemented a way to control the character with keyboard arrows as well.</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Fonts w:ascii="Arial" w:cs="Arial" w:eastAsia="Arial" w:hAnsi="Arial"/>
                <w:rtl w:val="0"/>
              </w:rPr>
              <w:t xml:space="preserve">Customizability</w:t>
            </w:r>
          </w:p>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Fonts w:ascii="Arial" w:cs="Arial" w:eastAsia="Arial" w:hAnsi="Arial"/>
                <w:rtl w:val="0"/>
              </w:rPr>
              <w:t xml:space="preserve">(Kamil Slimák)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There is no way to modify the interface beyond just resizing the game window.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Fonts w:ascii="Arial" w:cs="Arial" w:eastAsia="Arial" w:hAnsi="Arial"/>
                <w:rtl w:val="0"/>
              </w:rPr>
              <w:t xml:space="preserve">Given the simpleness of the game, a way to customize the interface is not that very necessary in the first place.</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Robustness</w:t>
            </w:r>
          </w:p>
          <w:p w:rsidR="00000000" w:rsidDel="00000000" w:rsidP="00000000" w:rsidRDefault="00000000" w:rsidRPr="00000000" w14:paraId="0000005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(Tomáš Obetko)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0" w:line="276"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0" w:line="276" w:lineRule="auto"/>
              <w:rPr>
                <w:rFonts w:ascii="Arial" w:cs="Arial" w:eastAsia="Arial" w:hAnsi="Arial"/>
              </w:rPr>
            </w:pPr>
            <w:r w:rsidDel="00000000" w:rsidR="00000000" w:rsidRPr="00000000">
              <w:rPr>
                <w:rFonts w:ascii="Arial" w:cs="Arial" w:eastAsia="Arial" w:hAnsi="Arial"/>
                <w:rtl w:val="0"/>
              </w:rPr>
              <w:t xml:space="preserve">Following our other usability fixes and improvements, the game now presents a simple but robust environment with predictable, observable and responsive elements, including user inputs and user interface.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0" w:line="276" w:lineRule="auto"/>
              <w:rPr>
                <w:rFonts w:ascii="Arial" w:cs="Arial" w:eastAsia="Arial" w:hAnsi="Arial"/>
              </w:rPr>
            </w:pPr>
            <w:r w:rsidDel="00000000" w:rsidR="00000000" w:rsidRPr="00000000">
              <w:rPr>
                <w:rFonts w:ascii="Arial" w:cs="Arial" w:eastAsia="Arial" w:hAnsi="Arial"/>
                <w:rtl w:val="0"/>
              </w:rPr>
              <w:t xml:space="preserve">Observability</w:t>
            </w:r>
          </w:p>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Fonts w:ascii="Arial" w:cs="Arial" w:eastAsia="Arial" w:hAnsi="Arial"/>
                <w:rtl w:val="0"/>
              </w:rPr>
              <w:t xml:space="preserve">(Tomáš Obetko)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0" w:line="276"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0" w:line="276" w:lineRule="auto"/>
              <w:rPr>
                <w:rFonts w:ascii="Arial" w:cs="Arial" w:eastAsia="Arial" w:hAnsi="Arial"/>
              </w:rPr>
            </w:pPr>
            <w:r w:rsidDel="00000000" w:rsidR="00000000" w:rsidRPr="00000000">
              <w:rPr>
                <w:rFonts w:ascii="Arial" w:cs="Arial" w:eastAsia="Arial" w:hAnsi="Arial"/>
                <w:rtl w:val="0"/>
              </w:rPr>
              <w:t xml:space="preserve">The maze reflects accurately where the user is located, or on which level they are playing.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Fonts w:ascii="Arial" w:cs="Arial" w:eastAsia="Arial" w:hAnsi="Arial"/>
                <w:rtl w:val="0"/>
              </w:rPr>
              <w:t xml:space="preserve">Recoverability</w:t>
            </w:r>
          </w:p>
          <w:p w:rsidR="00000000" w:rsidDel="00000000" w:rsidP="00000000" w:rsidRDefault="00000000" w:rsidRPr="00000000" w14:paraId="0000005D">
            <w:pPr>
              <w:spacing w:after="0" w:line="240" w:lineRule="auto"/>
              <w:rPr>
                <w:rFonts w:ascii="Arial" w:cs="Arial" w:eastAsia="Arial" w:hAnsi="Arial"/>
              </w:rPr>
            </w:pPr>
            <w:r w:rsidDel="00000000" w:rsidR="00000000" w:rsidRPr="00000000">
              <w:rPr>
                <w:rFonts w:ascii="Arial" w:cs="Arial" w:eastAsia="Arial" w:hAnsi="Arial"/>
                <w:rtl w:val="0"/>
              </w:rPr>
              <w:t xml:space="preserve">(Tomáš Obetko)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tl w:val="0"/>
              </w:rPr>
              <w:t xml:space="preserve">If the user moves in a wrong or unwanted direction, they are always able to move back in the opposite direction.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rtl w:val="0"/>
              </w:rPr>
              <w:t xml:space="preserve">Responsiveness</w:t>
            </w:r>
          </w:p>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rtl w:val="0"/>
              </w:rPr>
              <w:t xml:space="preserve">(Tomáš Obetko)</w:t>
            </w:r>
            <w:r w:rsidDel="00000000" w:rsidR="00000000" w:rsidRPr="00000000">
              <w:rPr>
                <w:rtl w:val="0"/>
              </w:rPr>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The application is fast and responsive, user input is executed instantly.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tl w:val="0"/>
              </w:rPr>
              <w:t xml:space="preserve">Task conformance</w:t>
            </w:r>
          </w:p>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(Tomáš Obetko)</w:t>
            </w:r>
            <w:r w:rsidDel="00000000" w:rsidR="00000000" w:rsidRPr="00000000">
              <w:rPr>
                <w:rtl w:val="0"/>
              </w:rPr>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Fonts w:ascii="Arial" w:cs="Arial" w:eastAsia="Arial" w:hAnsi="Arial"/>
                <w:rtl w:val="0"/>
              </w:rPr>
              <w:t xml:space="preserve">All necessary aspects of a simple maze game are satisfied. The player is able to navigate the maze freely using directional inputs. They are able to close the game if they do not want to keep playing anymore. And following our fixes, the main task of actually winning the game is now achievable as well.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6D">
      <w:pPr>
        <w:spacing w:after="80" w:before="360" w:lineRule="auto"/>
        <w:rPr>
          <w:rFonts w:ascii="Arial" w:cs="Arial" w:eastAsia="Arial" w:hAnsi="Arial"/>
          <w:color w:val="0f4761"/>
          <w:sz w:val="40"/>
          <w:szCs w:val="40"/>
        </w:rPr>
      </w:pPr>
      <w:r w:rsidDel="00000000" w:rsidR="00000000" w:rsidRPr="00000000">
        <w:rPr>
          <w:rFonts w:ascii="Arial" w:cs="Arial" w:eastAsia="Arial" w:hAnsi="Arial"/>
          <w:color w:val="0f4761"/>
          <w:sz w:val="40"/>
          <w:szCs w:val="40"/>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0x010100FF0FEBA4BEEA25429BA8D28D0E4A962F</vt:lpwstr>
  </property>
  <property fmtid="{D5CDD505-2E9C-101B-9397-08002B2CF9AE}" pid="3" name="MediaServiceImageTags">
    <vt:lpwstr>MediaServiceImageTags</vt:lpwstr>
  </property>
</Properties>
</file>