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42" w:lineRule="auto"/>
        <w:rPr>
          <w:rFonts w:ascii="Arial"/>
          <w:sz w:val="2"/>
        </w:rPr>
      </w:pPr>
    </w:p>
    <w:tbl>
      <w:tblPr>
        <w:tblStyle w:val="4"/>
        <w:tblW w:w="1195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"/>
        <w:gridCol w:w="2428"/>
        <w:gridCol w:w="929"/>
        <w:gridCol w:w="819"/>
        <w:gridCol w:w="1258"/>
        <w:gridCol w:w="710"/>
        <w:gridCol w:w="706"/>
        <w:gridCol w:w="892"/>
        <w:gridCol w:w="539"/>
        <w:gridCol w:w="1404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864" w:type="dxa"/>
            <w:vAlign w:val="top"/>
          </w:tcPr>
          <w:p>
            <w:pPr>
              <w:pStyle w:val="5"/>
              <w:spacing w:before="289" w:line="182" w:lineRule="auto"/>
              <w:ind w:left="17"/>
            </w:pPr>
            <w:r>
              <w:rPr>
                <w:b/>
                <w:bCs/>
                <w:spacing w:val="-3"/>
              </w:rPr>
              <w:t>Type</w:t>
            </w:r>
          </w:p>
        </w:tc>
        <w:tc>
          <w:tcPr>
            <w:tcW w:w="2428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49" w:line="124" w:lineRule="exact"/>
              <w:ind w:left="13"/>
            </w:pPr>
            <w:r>
              <w:rPr>
                <w:b/>
                <w:bCs/>
                <w:spacing w:val="-2"/>
                <w:position w:val="-1"/>
              </w:rPr>
              <w:t>Parameter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67" w:line="244" w:lineRule="auto"/>
              <w:ind w:left="44" w:right="200" w:hanging="9"/>
            </w:pPr>
            <w:r>
              <w:rPr>
                <w:b/>
                <w:bCs/>
                <w:spacing w:val="-2"/>
              </w:rPr>
              <w:t>Diagnose</w:t>
            </w:r>
            <w:r>
              <w:t xml:space="preserve">  </w:t>
            </w:r>
            <w:r>
              <w:rPr>
                <w:b/>
                <w:bCs/>
                <w:spacing w:val="-2"/>
              </w:rPr>
              <w:t>Write(2E)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48" w:line="200" w:lineRule="auto"/>
              <w:ind w:left="46"/>
            </w:pPr>
            <w:r>
              <w:rPr>
                <w:b/>
                <w:bCs/>
                <w:spacing w:val="-2"/>
              </w:rPr>
              <w:t>DID(hex)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78" w:line="182" w:lineRule="auto"/>
              <w:ind w:left="47"/>
            </w:pPr>
            <w:r>
              <w:rPr>
                <w:b/>
                <w:bCs/>
                <w:spacing w:val="-3"/>
              </w:rPr>
              <w:t>LIN</w:t>
            </w:r>
            <w:r>
              <w:rPr>
                <w:spacing w:val="11"/>
              </w:rPr>
              <w:t xml:space="preserve">    </w:t>
            </w:r>
            <w:r>
              <w:rPr>
                <w:b/>
                <w:bCs/>
                <w:spacing w:val="-3"/>
              </w:rPr>
              <w:t>Message</w:t>
            </w:r>
          </w:p>
          <w:p>
            <w:pPr>
              <w:pStyle w:val="5"/>
              <w:spacing w:before="112" w:line="125" w:lineRule="exact"/>
              <w:ind w:left="47"/>
            </w:pPr>
            <w:r>
              <w:rPr>
                <w:b/>
                <w:bCs/>
                <w:spacing w:val="-2"/>
                <w:position w:val="-1"/>
              </w:rPr>
              <w:t>Write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80" w:line="182" w:lineRule="auto"/>
              <w:ind w:left="18"/>
            </w:pPr>
            <w:r>
              <w:rPr>
                <w:b/>
                <w:bCs/>
                <w:spacing w:val="-2"/>
              </w:rPr>
              <w:t>NVM</w:t>
            </w:r>
          </w:p>
          <w:p>
            <w:pPr>
              <w:pStyle w:val="5"/>
              <w:spacing w:before="86" w:line="183" w:lineRule="auto"/>
              <w:ind w:left="48"/>
            </w:pPr>
            <w:r>
              <w:rPr>
                <w:b/>
                <w:bCs/>
                <w:spacing w:val="-2"/>
              </w:rPr>
              <w:t>Address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54" w:line="252" w:lineRule="auto"/>
              <w:ind w:left="29" w:right="3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pacing w:val="-3"/>
                <w:lang w:val="en-US" w:eastAsia="zh-CN"/>
              </w:rPr>
              <w:t>355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47" w:line="215" w:lineRule="auto"/>
              <w:ind w:left="70"/>
            </w:pPr>
            <w:r>
              <w:rPr>
                <w:rFonts w:hint="eastAsia"/>
                <w:b/>
                <w:bCs/>
                <w:spacing w:val="-3"/>
                <w:lang w:val="en-US" w:eastAsia="zh-CN"/>
              </w:rPr>
              <w:t>355A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100" w:line="224" w:lineRule="auto"/>
              <w:ind w:left="31" w:right="117" w:firstLine="10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spacing w:val="-3"/>
                <w:lang w:val="en-US" w:eastAsia="zh-CN"/>
              </w:rPr>
              <w:t>355B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54" w:line="252" w:lineRule="auto"/>
              <w:ind w:left="42" w:hanging="10"/>
            </w:pPr>
            <w:r>
              <w:rPr>
                <w:b/>
                <w:bCs/>
                <w:spacing w:val="-3"/>
              </w:rPr>
              <w:t>Only</w:t>
            </w:r>
            <w:r>
              <w:rPr>
                <w:spacing w:val="5"/>
              </w:rPr>
              <w:t xml:space="preserve">     </w:t>
            </w:r>
            <w:r>
              <w:rPr>
                <w:b/>
                <w:bCs/>
                <w:spacing w:val="-3"/>
              </w:rPr>
              <w:t>Developer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2"/>
              </w:rPr>
              <w:t>Function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54" w:line="252" w:lineRule="auto"/>
              <w:ind w:left="42" w:hanging="10"/>
              <w:rPr>
                <w:b/>
                <w:bCs/>
                <w:spacing w:val="-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864" w:type="dxa"/>
            <w:vMerge w:val="restart"/>
            <w:tcBorders>
              <w:bottom w:val="nil"/>
            </w:tcBorders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48" w:line="214" w:lineRule="auto"/>
              <w:ind w:left="44"/>
            </w:pPr>
            <w:r>
              <w:rPr>
                <w:spacing w:val="-1"/>
              </w:rPr>
              <w:t>Addressing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11" w:line="194" w:lineRule="auto"/>
              <w:ind w:left="11"/>
            </w:pPr>
            <w:r>
              <w:t>p_einzeladresse_rgb_sl</w:t>
            </w:r>
            <w:r>
              <w:rPr>
                <w:spacing w:val="-1"/>
              </w:rPr>
              <w:t>ave_eo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2" w:line="168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4" w:line="115" w:lineRule="exact"/>
              <w:ind w:left="14"/>
            </w:pPr>
            <w:r>
              <w:rPr>
                <w:spacing w:val="-1"/>
                <w:position w:val="-2"/>
              </w:rPr>
              <w:t>A600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2" w:line="168" w:lineRule="auto"/>
              <w:ind w:left="4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5" w:line="114" w:lineRule="exact"/>
              <w:ind w:left="15"/>
            </w:pPr>
            <w:r>
              <w:rPr>
                <w:spacing w:val="-1"/>
                <w:position w:val="-2"/>
              </w:rPr>
              <w:t>0x00858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2" w:line="168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2" w:line="168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2" w:line="168" w:lineRule="auto"/>
              <w:ind w:left="44" w:leftChars="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2" w:line="194" w:lineRule="auto"/>
              <w:ind w:left="11"/>
            </w:pPr>
            <w:r>
              <w:t>p_einzeladresse_rgb_slave</w:t>
            </w:r>
            <w:r>
              <w:rPr>
                <w:spacing w:val="-1"/>
              </w:rPr>
              <w:t>_write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2" w:line="169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5" w:line="115" w:lineRule="exact"/>
              <w:ind w:left="14"/>
            </w:pPr>
            <w:r>
              <w:rPr>
                <w:spacing w:val="-1"/>
                <w:position w:val="-2"/>
              </w:rPr>
              <w:t>A601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2" w:line="169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6" w:line="113" w:lineRule="exact"/>
              <w:ind w:left="15"/>
            </w:pPr>
            <w:r>
              <w:rPr>
                <w:spacing w:val="-1"/>
                <w:position w:val="-2"/>
              </w:rPr>
              <w:t>0x00859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2" w:line="169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FF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2" w:line="169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FF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2" w:line="169" w:lineRule="auto"/>
              <w:ind w:left="44" w:leftChars="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FF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2" w:line="169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2" w:line="169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2" w:line="194" w:lineRule="auto"/>
              <w:ind w:left="11"/>
            </w:pPr>
            <w:r>
              <w:t>p_einzeladresse_rgb_slav</w:t>
            </w:r>
            <w:r>
              <w:rPr>
                <w:spacing w:val="-1"/>
              </w:rPr>
              <w:t>e_auto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3" w:line="168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5" w:line="115" w:lineRule="exact"/>
              <w:ind w:left="14"/>
            </w:pPr>
            <w:r>
              <w:rPr>
                <w:spacing w:val="-1"/>
                <w:position w:val="-2"/>
              </w:rPr>
              <w:t>A602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3" w:line="168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5" w:line="115" w:lineRule="exact"/>
              <w:ind w:left="15"/>
            </w:pPr>
            <w:r>
              <w:rPr>
                <w:spacing w:val="-1"/>
                <w:position w:val="-2"/>
              </w:rPr>
              <w:t>0x0085A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3" w:line="168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3" w:line="168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3" w:line="168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10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3" w:line="192" w:lineRule="auto"/>
              <w:ind w:left="11"/>
            </w:pPr>
            <w:r>
              <w:rPr>
                <w:spacing w:val="-1"/>
              </w:rPr>
              <w:t>p_adresse_art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3" w:line="167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5" w:line="114" w:lineRule="exact"/>
              <w:ind w:left="14"/>
            </w:pPr>
            <w:r>
              <w:rPr>
                <w:spacing w:val="-1"/>
                <w:position w:val="-2"/>
              </w:rPr>
              <w:t>A603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3" w:line="167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6" w:line="113" w:lineRule="exact"/>
              <w:ind w:left="15"/>
            </w:pPr>
            <w:r>
              <w:rPr>
                <w:spacing w:val="-1"/>
                <w:position w:val="-2"/>
              </w:rPr>
              <w:t>0x0085B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3" w:line="167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3" w:line="167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3" w:line="167" w:lineRule="auto"/>
              <w:ind w:left="44" w:leftChars="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3" w:line="192" w:lineRule="auto"/>
              <w:ind w:left="11"/>
            </w:pPr>
            <w:r>
              <w:rPr>
                <w:spacing w:val="-1"/>
              </w:rPr>
              <w:t>Addressing_Checksum</w:t>
            </w:r>
          </w:p>
        </w:tc>
        <w:tc>
          <w:tcPr>
            <w:tcW w:w="92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81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57" w:line="113" w:lineRule="exact"/>
              <w:ind w:left="15"/>
            </w:pPr>
            <w:r>
              <w:rPr>
                <w:spacing w:val="-1"/>
                <w:position w:val="-2"/>
              </w:rPr>
              <w:t>0x0085C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restart"/>
            <w:tcBorders>
              <w:bottom w:val="nil"/>
            </w:tcBorders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</w:p>
          <w:p>
            <w:pPr>
              <w:spacing w:line="261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49" w:line="183" w:lineRule="auto"/>
              <w:ind w:left="344"/>
            </w:pPr>
            <w:r>
              <w:rPr>
                <w:spacing w:val="-2"/>
              </w:rPr>
              <w:t>SW</w:t>
            </w:r>
          </w:p>
          <w:p>
            <w:pPr>
              <w:pStyle w:val="5"/>
              <w:spacing w:before="42" w:line="182" w:lineRule="auto"/>
              <w:ind w:left="44"/>
            </w:pPr>
            <w:r>
              <w:rPr>
                <w:spacing w:val="-1"/>
              </w:rPr>
              <w:t>Parameters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13" w:line="192" w:lineRule="auto"/>
              <w:ind w:left="11"/>
            </w:pPr>
            <w:r>
              <w:rPr>
                <w:spacing w:val="-1"/>
              </w:rPr>
              <w:t>p_helligkeitsfaktor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4" w:line="167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6" w:line="113" w:lineRule="exact"/>
              <w:ind w:left="14"/>
            </w:pPr>
            <w:r>
              <w:rPr>
                <w:spacing w:val="-1"/>
                <w:position w:val="-2"/>
              </w:rPr>
              <w:t>A607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4" w:line="167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710" w:type="dxa"/>
            <w:shd w:val="clear" w:color="auto" w:fill="FFFF00"/>
            <w:vAlign w:val="top"/>
          </w:tcPr>
          <w:p>
            <w:pPr>
              <w:pStyle w:val="5"/>
              <w:spacing w:before="57" w:line="113" w:lineRule="exact"/>
              <w:ind w:left="15"/>
            </w:pPr>
            <w:r>
              <w:rPr>
                <w:color w:val="6C6500"/>
                <w:spacing w:val="-1"/>
                <w:position w:val="-2"/>
              </w:rPr>
              <w:t>0x00845</w:t>
            </w:r>
          </w:p>
        </w:tc>
        <w:tc>
          <w:tcPr>
            <w:tcW w:w="706" w:type="dxa"/>
            <w:shd w:val="clear" w:color="auto" w:fill="FFFF00"/>
            <w:vAlign w:val="top"/>
          </w:tcPr>
          <w:p>
            <w:pPr>
              <w:pStyle w:val="5"/>
              <w:spacing w:before="34" w:line="167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64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4" w:line="167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64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4" w:line="167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64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4" w:line="190" w:lineRule="auto"/>
              <w:ind w:left="11"/>
            </w:pPr>
            <w:r>
              <w:rPr>
                <w:spacing w:val="-1"/>
              </w:rPr>
              <w:t>p weisspunkt u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4" w:line="166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6" w:line="113" w:lineRule="exact"/>
              <w:ind w:left="14"/>
            </w:pPr>
            <w:r>
              <w:rPr>
                <w:spacing w:val="-1"/>
                <w:position w:val="-2"/>
              </w:rPr>
              <w:t>A625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4" w:line="166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7" w:line="112" w:lineRule="exact"/>
              <w:ind w:left="15"/>
            </w:pPr>
            <w:r>
              <w:rPr>
                <w:spacing w:val="-1"/>
                <w:position w:val="-2"/>
              </w:rPr>
              <w:t>0x00846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4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highlight w:val="red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red"/>
                <w:lang w:val="en-US" w:eastAsia="zh-CN"/>
              </w:rPr>
              <w:t>FF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4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highlight w:val="red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auto"/>
                <w:kern w:val="0"/>
                <w:sz w:val="15"/>
                <w:szCs w:val="15"/>
                <w:highlight w:val="red"/>
                <w:lang w:val="en-US" w:eastAsia="zh-CN" w:bidi="ar-SA"/>
              </w:rPr>
              <w:t>49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4" w:line="166" w:lineRule="auto"/>
              <w:ind w:left="44" w:leftChars="0"/>
              <w:rPr>
                <w:rFonts w:ascii="Arial"/>
                <w:color w:val="auto"/>
                <w:sz w:val="14"/>
                <w:highlight w:val="red"/>
              </w:rPr>
            </w:pPr>
            <w:r>
              <w:rPr>
                <w:rFonts w:hint="eastAsia"/>
                <w:color w:val="auto"/>
                <w:highlight w:val="red"/>
                <w:lang w:val="en-US" w:eastAsia="zh-CN"/>
              </w:rPr>
              <w:t>FF</w:t>
            </w: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4" w:line="191" w:lineRule="auto"/>
              <w:ind w:left="11"/>
            </w:pPr>
            <w:r>
              <w:rPr>
                <w:spacing w:val="-1"/>
              </w:rPr>
              <w:t>p_weisspunkt_v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5" w:line="166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7" w:line="113" w:lineRule="exact"/>
              <w:ind w:left="14"/>
            </w:pPr>
            <w:r>
              <w:rPr>
                <w:spacing w:val="-1"/>
                <w:position w:val="-2"/>
              </w:rPr>
              <w:t>A626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5" w:line="166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8" w:line="111" w:lineRule="exact"/>
              <w:ind w:left="15"/>
            </w:pPr>
            <w:r>
              <w:rPr>
                <w:spacing w:val="-1"/>
                <w:position w:val="-2"/>
              </w:rPr>
              <w:t>0x00847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highlight w:val="red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red"/>
                <w:lang w:val="en-US" w:eastAsia="zh-CN"/>
              </w:rPr>
              <w:t>FF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highlight w:val="red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red"/>
                <w:lang w:val="en-US" w:eastAsia="zh-CN"/>
              </w:rPr>
              <w:t>5B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ascii="Arial"/>
                <w:color w:val="auto"/>
                <w:sz w:val="14"/>
                <w:highlight w:val="red"/>
              </w:rPr>
            </w:pPr>
            <w:r>
              <w:rPr>
                <w:rFonts w:hint="eastAsia"/>
                <w:color w:val="auto"/>
                <w:highlight w:val="red"/>
                <w:lang w:val="en-US" w:eastAsia="zh-CN"/>
              </w:rPr>
              <w:t>FF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4" w:line="191" w:lineRule="auto"/>
              <w:ind w:left="11"/>
            </w:pPr>
            <w:r>
              <w:rPr>
                <w:spacing w:val="-1"/>
              </w:rPr>
              <w:t>p_dimmungsart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5" w:line="166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57" w:line="113" w:lineRule="exact"/>
              <w:ind w:left="14"/>
            </w:pPr>
            <w:r>
              <w:rPr>
                <w:spacing w:val="-1"/>
                <w:position w:val="-2"/>
              </w:rPr>
              <w:t>A608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5" w:line="166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710" w:type="dxa"/>
            <w:shd w:val="clear" w:color="auto" w:fill="FFFF00"/>
            <w:vAlign w:val="top"/>
          </w:tcPr>
          <w:p>
            <w:pPr>
              <w:pStyle w:val="5"/>
              <w:spacing w:before="58" w:line="111" w:lineRule="exact"/>
              <w:ind w:left="15"/>
            </w:pPr>
            <w:r>
              <w:rPr>
                <w:color w:val="606000"/>
                <w:spacing w:val="-1"/>
                <w:position w:val="-2"/>
              </w:rPr>
              <w:t>0x00845</w:t>
            </w:r>
          </w:p>
        </w:tc>
        <w:tc>
          <w:tcPr>
            <w:tcW w:w="706" w:type="dxa"/>
            <w:shd w:val="clear" w:color="auto" w:fill="FFFF00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00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4" w:line="191" w:lineRule="auto"/>
              <w:ind w:left="11"/>
            </w:pPr>
            <w:r>
              <w:rPr>
                <w:spacing w:val="-2"/>
              </w:rPr>
              <w:t>p</w:t>
            </w:r>
            <w:r>
              <w:rPr>
                <w:spacing w:val="-2"/>
                <w:u w:val="single" w:color="auto"/>
              </w:rPr>
              <w:t xml:space="preserve"> t</w:t>
            </w:r>
            <w:r>
              <w:rPr>
                <w:spacing w:val="25"/>
                <w:u w:val="single" w:color="auto"/>
              </w:rPr>
              <w:t xml:space="preserve"> </w:t>
            </w:r>
            <w:r>
              <w:rPr>
                <w:spacing w:val="-2"/>
              </w:rPr>
              <w:t>dimmzeit_sc</w:t>
            </w:r>
            <w:r>
              <w:rPr>
                <w:color w:val="80002F"/>
                <w:spacing w:val="-2"/>
              </w:rPr>
              <w:t>hne</w:t>
            </w:r>
            <w:r>
              <w:rPr>
                <w:spacing w:val="-2"/>
              </w:rPr>
              <w:t>ll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5" w:line="166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57" w:line="113" w:lineRule="exact"/>
              <w:ind w:left="14"/>
            </w:pPr>
            <w:r>
              <w:rPr>
                <w:spacing w:val="-1"/>
                <w:position w:val="-2"/>
              </w:rPr>
              <w:t>A604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5" w:line="166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8" w:line="111" w:lineRule="exact"/>
              <w:ind w:left="15"/>
            </w:pPr>
            <w:r>
              <w:rPr>
                <w:spacing w:val="-1"/>
                <w:position w:val="-2"/>
              </w:rPr>
              <w:t>0x00849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0A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0A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5" w:line="166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0A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4" w:line="190" w:lineRule="auto"/>
              <w:ind w:left="11"/>
            </w:pPr>
            <w:r>
              <w:rPr>
                <w:spacing w:val="-1"/>
              </w:rPr>
              <w:t>p_dimmzeit_faktor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4" w:line="165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7" w:line="112" w:lineRule="exact"/>
              <w:ind w:left="14"/>
            </w:pPr>
            <w:r>
              <w:rPr>
                <w:spacing w:val="-1"/>
                <w:position w:val="-2"/>
              </w:rPr>
              <w:t>A610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4" w:line="165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7" w:line="112" w:lineRule="exact"/>
              <w:ind w:left="15"/>
            </w:pPr>
            <w:r>
              <w:rPr>
                <w:spacing w:val="-1"/>
                <w:position w:val="-2"/>
              </w:rPr>
              <w:t>0x0084A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4" w:line="165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01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4" w:line="165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01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4" w:line="165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01</w:t>
            </w: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line="196" w:lineRule="auto"/>
              <w:ind w:left="11"/>
            </w:pPr>
            <w:r>
              <w:rPr>
                <w:spacing w:val="-1"/>
              </w:rPr>
              <w:t>p</w:t>
            </w:r>
            <w:r>
              <w:rPr>
                <w:color w:val="924E00"/>
                <w:spacing w:val="-1"/>
                <w:u w:val="single" w:color="000000"/>
              </w:rPr>
              <w:t xml:space="preserve"> </w:t>
            </w:r>
            <w:r>
              <w:rPr>
                <w:color w:val="924E00"/>
                <w:spacing w:val="-1"/>
                <w:u w:val="single" w:color="auto"/>
              </w:rPr>
              <w:t>t</w:t>
            </w:r>
            <w:r>
              <w:rPr>
                <w:color w:val="924E00"/>
                <w:spacing w:val="11"/>
                <w:u w:val="single" w:color="000000"/>
              </w:rPr>
              <w:t xml:space="preserve"> </w:t>
            </w:r>
            <w:r>
              <w:rPr>
                <w:spacing w:val="-1"/>
              </w:rPr>
              <w:t>abdimmung_sleep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16" w:line="177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38" w:line="121" w:lineRule="exact"/>
              <w:ind w:left="14"/>
            </w:pPr>
            <w:r>
              <w:rPr>
                <w:spacing w:val="-1"/>
                <w:position w:val="-2"/>
              </w:rPr>
              <w:t>A605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16" w:line="177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39" w:line="121" w:lineRule="exact"/>
              <w:ind w:left="15"/>
            </w:pPr>
            <w:r>
              <w:rPr>
                <w:color w:val="000F93"/>
                <w:spacing w:val="-1"/>
                <w:position w:val="-2"/>
              </w:rPr>
              <w:t>0x0084B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16" w:line="177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32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16" w:line="177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32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16" w:line="177" w:lineRule="auto"/>
              <w:ind w:left="44" w:leftChars="0"/>
              <w:rPr>
                <w:rFonts w:ascii="Arial"/>
                <w:color w:val="auto"/>
                <w:sz w:val="13"/>
              </w:rPr>
            </w:pPr>
            <w:r>
              <w:rPr>
                <w:rFonts w:hint="eastAsia"/>
                <w:color w:val="auto"/>
                <w:lang w:val="en-US" w:eastAsia="zh-CN"/>
              </w:rPr>
              <w:t>32</w:t>
            </w:r>
          </w:p>
        </w:tc>
        <w:tc>
          <w:tcPr>
            <w:tcW w:w="1404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5" w:line="190" w:lineRule="auto"/>
              <w:ind w:left="11"/>
            </w:pPr>
            <w:r>
              <w:rPr>
                <w:spacing w:val="-1"/>
              </w:rPr>
              <w:t>p_t_goto_sleep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5" w:line="165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48" w:line="121" w:lineRule="exact"/>
              <w:ind w:left="14"/>
            </w:pPr>
            <w:r>
              <w:rPr>
                <w:spacing w:val="-1"/>
                <w:position w:val="-2"/>
              </w:rPr>
              <w:t>A606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5" w:line="165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49" w:line="121" w:lineRule="exact"/>
              <w:ind w:left="15"/>
            </w:pPr>
            <w:r>
              <w:rPr>
                <w:spacing w:val="-1"/>
                <w:position w:val="-2"/>
              </w:rPr>
              <w:t>0x0084C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5" w:line="165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04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5" w:line="165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04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5" w:line="165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04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5" w:line="189" w:lineRule="auto"/>
              <w:ind w:left="11"/>
              <w:rPr>
                <w:rFonts w:hint="default" w:eastAsia="宋体"/>
                <w:lang w:val="en-US" w:eastAsia="zh-CN"/>
              </w:rPr>
            </w:pPr>
            <w:r>
              <w:rPr>
                <w:spacing w:val="-1"/>
              </w:rPr>
              <w:t>p_log_dimmrampe</w:t>
            </w:r>
            <w:r>
              <w:rPr>
                <w:rFonts w:hint="eastAsia"/>
                <w:spacing w:val="-1"/>
                <w:lang w:val="en-US" w:eastAsia="zh-CN"/>
              </w:rPr>
              <w:t>_L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5" w:line="164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48" w:line="121" w:lineRule="exact"/>
              <w:ind w:left="14"/>
            </w:pPr>
            <w:r>
              <w:rPr>
                <w:spacing w:val="-1"/>
                <w:position w:val="-2"/>
              </w:rPr>
              <w:t>A609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5" w:line="164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 04 0D 1A 2E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9" w:line="110" w:lineRule="exact"/>
              <w:ind w:left="15"/>
            </w:pPr>
            <w:r>
              <w:rPr>
                <w:spacing w:val="-1"/>
                <w:position w:val="-2"/>
              </w:rPr>
              <w:t>0x0084D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5" w:line="164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01 04 0D 1A 2E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5" w:line="164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01 04 0D 1A 2E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5" w:line="164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01 04 0D 1A 2E</w:t>
            </w: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5" w:line="189" w:lineRule="auto"/>
              <w:ind w:left="11"/>
              <w:rPr>
                <w:rFonts w:hint="default"/>
                <w:spacing w:val="-1"/>
                <w:lang w:val="en-US"/>
              </w:rPr>
            </w:pPr>
            <w:r>
              <w:rPr>
                <w:spacing w:val="-1"/>
              </w:rPr>
              <w:t>p_log_dimmrampe</w:t>
            </w:r>
            <w:r>
              <w:rPr>
                <w:rFonts w:hint="eastAsia"/>
                <w:spacing w:val="-1"/>
                <w:lang w:val="en-US" w:eastAsia="zh-CN"/>
              </w:rPr>
              <w:t>_H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5" w:line="164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48" w:line="121" w:lineRule="exact"/>
              <w:ind w:left="14"/>
              <w:rPr>
                <w:rFonts w:hint="eastAsia" w:eastAsia="宋体"/>
                <w:spacing w:val="-1"/>
                <w:position w:val="-2"/>
                <w:lang w:val="en-US" w:eastAsia="zh-CN"/>
              </w:rPr>
            </w:pPr>
            <w:r>
              <w:rPr>
                <w:spacing w:val="-1"/>
                <w:position w:val="-2"/>
              </w:rPr>
              <w:t>A60</w:t>
            </w:r>
            <w:r>
              <w:rPr>
                <w:rFonts w:hint="eastAsia"/>
                <w:spacing w:val="-1"/>
                <w:position w:val="-2"/>
                <w:lang w:val="en-US" w:eastAsia="zh-CN"/>
              </w:rPr>
              <w:t>A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5" w:line="164" w:lineRule="auto"/>
              <w:ind w:left="4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 69 91 C4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9" w:line="110" w:lineRule="exact"/>
              <w:ind w:left="15"/>
              <w:rPr>
                <w:spacing w:val="-1"/>
                <w:position w:val="-2"/>
              </w:rPr>
            </w:pPr>
          </w:p>
        </w:tc>
        <w:tc>
          <w:tcPr>
            <w:tcW w:w="706" w:type="dxa"/>
            <w:vAlign w:val="top"/>
          </w:tcPr>
          <w:p>
            <w:pPr>
              <w:pStyle w:val="5"/>
              <w:spacing w:before="35" w:line="164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47 69 91 C4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5" w:line="164" w:lineRule="auto"/>
              <w:ind w:left="44" w:leftChars="0"/>
              <w:rPr>
                <w:rFonts w:hint="default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47 69 91 C4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5" w:line="164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47 69 91 C4</w:t>
            </w: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6" w:line="189" w:lineRule="auto"/>
              <w:ind w:left="11"/>
            </w:pPr>
            <w:r>
              <w:rPr>
                <w:spacing w:val="-1"/>
              </w:rPr>
              <w:t>SW_Parameters_Checksum</w:t>
            </w:r>
          </w:p>
        </w:tc>
        <w:tc>
          <w:tcPr>
            <w:tcW w:w="92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81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0" w:line="110" w:lineRule="exact"/>
              <w:ind w:left="15"/>
            </w:pPr>
            <w:r>
              <w:rPr>
                <w:spacing w:val="-1"/>
                <w:position w:val="-2"/>
              </w:rPr>
              <w:t>0x00852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restart"/>
            <w:tcBorders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49" w:line="268" w:lineRule="auto"/>
              <w:ind w:left="274" w:right="181" w:hanging="119"/>
            </w:pPr>
            <w:r>
              <w:rPr>
                <w:color w:val="804900"/>
                <w:spacing w:val="-2"/>
              </w:rPr>
              <w:t>Tr</w:t>
            </w:r>
            <w:r>
              <w:rPr>
                <w:spacing w:val="-2"/>
              </w:rPr>
              <w:t>ouble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Code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16" w:line="189" w:lineRule="auto"/>
              <w:ind w:left="11"/>
            </w:pPr>
            <w:r>
              <w:rPr>
                <w:color w:val="850900"/>
                <w:spacing w:val="-1"/>
              </w:rPr>
              <w:t>p_r</w:t>
            </w:r>
            <w:r>
              <w:rPr>
                <w:spacing w:val="-1"/>
              </w:rPr>
              <w:t>gb_led_rot_</w:t>
            </w:r>
            <w:r>
              <w:rPr>
                <w:color w:val="860400"/>
                <w:spacing w:val="-1"/>
              </w:rPr>
              <w:t>kurzschluss_h</w:t>
            </w:r>
            <w:r>
              <w:rPr>
                <w:spacing w:val="-1"/>
              </w:rPr>
              <w:t>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6" w:line="164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49" w:line="121" w:lineRule="exact"/>
              <w:ind w:left="14"/>
            </w:pPr>
            <w:r>
              <w:rPr>
                <w:spacing w:val="-1"/>
                <w:position w:val="-2"/>
              </w:rPr>
              <w:t>A614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6" w:line="164" w:lineRule="auto"/>
              <w:ind w:left="4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50" w:line="120" w:lineRule="exact"/>
              <w:ind w:left="15"/>
            </w:pPr>
            <w:r>
              <w:rPr>
                <w:spacing w:val="-1"/>
                <w:position w:val="-2"/>
              </w:rPr>
              <w:t>0x00860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6" w:line="164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6" w:line="164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6" w:line="164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6" w:line="164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6" w:line="164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6" w:line="189" w:lineRule="auto"/>
              <w:ind w:left="11"/>
            </w:pPr>
            <w:r>
              <w:t>p_rgb_led_gruen_kurzschlus</w:t>
            </w:r>
            <w:r>
              <w:rPr>
                <w:spacing w:val="-1"/>
              </w:rPr>
              <w:t>s_hist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6" w:line="164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9" w:line="111" w:lineRule="exact"/>
              <w:ind w:left="14"/>
            </w:pPr>
            <w:r>
              <w:rPr>
                <w:spacing w:val="-1"/>
                <w:position w:val="-2"/>
              </w:rPr>
              <w:t>A615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6" w:line="164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0" w:line="110" w:lineRule="exact"/>
              <w:ind w:left="15"/>
            </w:pPr>
            <w:r>
              <w:rPr>
                <w:spacing w:val="-1"/>
                <w:position w:val="-2"/>
              </w:rPr>
              <w:t>0x00861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6" w:line="164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6" w:line="164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6" w:line="164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6" w:line="164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6" w:line="164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7" w:line="187" w:lineRule="auto"/>
              <w:ind w:left="11"/>
            </w:pPr>
            <w:r>
              <w:rPr>
                <w:spacing w:val="-1"/>
              </w:rPr>
              <w:t>p_rgb_led_blau_k</w:t>
            </w:r>
            <w:r>
              <w:rPr>
                <w:color w:val="09008E"/>
                <w:spacing w:val="-1"/>
              </w:rPr>
              <w:t>urzsch</w:t>
            </w:r>
            <w:r>
              <w:rPr>
                <w:spacing w:val="-1"/>
              </w:rPr>
              <w:t>lu</w:t>
            </w:r>
            <w:r>
              <w:rPr>
                <w:color w:val="8C006B"/>
                <w:spacing w:val="-1"/>
              </w:rPr>
              <w:t>ss_hi</w:t>
            </w:r>
            <w:r>
              <w:rPr>
                <w:spacing w:val="-1"/>
              </w:rPr>
              <w:t>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7" w:line="162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9" w:line="109" w:lineRule="exact"/>
              <w:ind w:left="14"/>
            </w:pPr>
            <w:r>
              <w:rPr>
                <w:spacing w:val="-1"/>
                <w:position w:val="-2"/>
              </w:rPr>
              <w:t>A616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7" w:line="162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0" w:line="108" w:lineRule="exact"/>
              <w:ind w:left="15"/>
            </w:pPr>
            <w:r>
              <w:rPr>
                <w:color w:val="0E0089"/>
                <w:spacing w:val="-1"/>
                <w:position w:val="-2"/>
              </w:rPr>
              <w:t>0x00862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7" w:line="162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7" w:line="162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7" w:line="162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7" w:line="162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7" w:line="162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7" w:lineRule="auto"/>
              <w:ind w:left="11"/>
            </w:pPr>
            <w:r>
              <w:t>p_rgb_led_rot_unterbrechun</w:t>
            </w:r>
            <w:r>
              <w:rPr>
                <w:spacing w:val="-1"/>
              </w:rPr>
              <w:t>g_hist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8" w:line="162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0" w:line="110" w:lineRule="exact"/>
              <w:ind w:left="14"/>
            </w:pPr>
            <w:r>
              <w:rPr>
                <w:spacing w:val="-1"/>
                <w:position w:val="-2"/>
              </w:rPr>
              <w:t>A617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8" w:line="162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1" w:line="108" w:lineRule="exact"/>
              <w:ind w:left="15"/>
            </w:pPr>
            <w:r>
              <w:rPr>
                <w:color w:val="00138B"/>
                <w:spacing w:val="-1"/>
                <w:position w:val="-2"/>
              </w:rPr>
              <w:t>0x00863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8" w:line="162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8" w:line="162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8" w:line="162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8" w:line="162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8" w:line="162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7" w:lineRule="auto"/>
              <w:ind w:left="11"/>
            </w:pPr>
            <w:r>
              <w:rPr>
                <w:spacing w:val="-5"/>
              </w:rPr>
              <w:t>p_rgb_led_gruen_unterbrechung_</w:t>
            </w:r>
            <w:r>
              <w:rPr>
                <w:color w:val="8B0013"/>
                <w:spacing w:val="-5"/>
              </w:rPr>
              <w:t>hi</w:t>
            </w:r>
            <w:r>
              <w:rPr>
                <w:spacing w:val="-5"/>
              </w:rPr>
              <w:t>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8" w:line="162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0" w:line="110" w:lineRule="exact"/>
              <w:ind w:left="14"/>
            </w:pPr>
            <w:r>
              <w:rPr>
                <w:spacing w:val="-1"/>
                <w:position w:val="-2"/>
              </w:rPr>
              <w:t>A618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8" w:line="162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1" w:line="108" w:lineRule="exact"/>
              <w:ind w:left="15"/>
            </w:pPr>
            <w:r>
              <w:rPr>
                <w:color w:val="0031A4"/>
                <w:spacing w:val="-1"/>
                <w:position w:val="-2"/>
              </w:rPr>
              <w:t>0x00864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8" w:line="162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8" w:line="162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8" w:line="162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8" w:line="162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8" w:line="162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7" w:line="186" w:lineRule="auto"/>
              <w:jc w:val="right"/>
            </w:pPr>
            <w:r>
              <w:rPr>
                <w:spacing w:val="-2"/>
              </w:rPr>
              <w:t>p_rgb_led_blau_unterbrechung_</w:t>
            </w:r>
            <w:r>
              <w:rPr>
                <w:spacing w:val="-3"/>
              </w:rPr>
              <w:t>hist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0" w:line="108" w:lineRule="exact"/>
              <w:ind w:left="14"/>
            </w:pPr>
            <w:r>
              <w:rPr>
                <w:spacing w:val="-1"/>
                <w:position w:val="-2"/>
              </w:rPr>
              <w:t>A619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8" w:line="161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1" w:line="107" w:lineRule="exact"/>
              <w:ind w:left="15"/>
            </w:pPr>
            <w:r>
              <w:rPr>
                <w:spacing w:val="-1"/>
                <w:position w:val="-2"/>
              </w:rPr>
              <w:t>0x00865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8" w:line="161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8" w:line="161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8" w:line="161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8" w:line="161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8" w:line="161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jc w:val="right"/>
            </w:pPr>
            <w:r>
              <w:rPr>
                <w:spacing w:val="-6"/>
              </w:rPr>
              <w:t>p_rgb_</w:t>
            </w:r>
            <w:r>
              <w:rPr>
                <w:color w:val="8A2E00"/>
                <w:spacing w:val="-6"/>
              </w:rPr>
              <w:t>slave_ram_speicherf</w:t>
            </w:r>
            <w:r>
              <w:rPr>
                <w:color w:val="8A2E00"/>
                <w:spacing w:val="-7"/>
              </w:rPr>
              <w:t>e</w:t>
            </w:r>
            <w:r>
              <w:rPr>
                <w:spacing w:val="-7"/>
              </w:rPr>
              <w:t>hler_hist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51" w:line="118" w:lineRule="exact"/>
              <w:ind w:left="14"/>
            </w:pPr>
            <w:r>
              <w:rPr>
                <w:spacing w:val="-1"/>
                <w:position w:val="-2"/>
              </w:rPr>
              <w:t>A620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9" w:line="161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0x00866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9" w:line="161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9" w:line="161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9" w:line="161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99" w:lineRule="auto"/>
              <w:jc w:val="right"/>
            </w:pPr>
            <w:r>
              <w:rPr>
                <w:spacing w:val="-6"/>
              </w:rPr>
              <w:t>p_rgb_slave_rom_speicherf</w:t>
            </w:r>
            <w:r>
              <w:rPr>
                <w:spacing w:val="-7"/>
              </w:rPr>
              <w:t>ehler_hist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73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18" w:lineRule="exact"/>
              <w:ind w:left="14"/>
            </w:pPr>
            <w:r>
              <w:rPr>
                <w:spacing w:val="-1"/>
                <w:position w:val="-2"/>
              </w:rPr>
              <w:t>A621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9" w:line="173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18" w:lineRule="exact"/>
              <w:ind w:left="15"/>
            </w:pPr>
            <w:r>
              <w:rPr>
                <w:spacing w:val="-1"/>
                <w:position w:val="-2"/>
              </w:rPr>
              <w:t>0x00867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9" w:line="173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9" w:line="173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9" w:line="173" w:lineRule="auto"/>
              <w:ind w:left="44" w:leftChars="0"/>
              <w:rPr>
                <w:rFonts w:ascii="Arial"/>
                <w:color w:val="auto"/>
                <w:sz w:val="15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73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73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jc w:val="right"/>
            </w:pPr>
            <w:r>
              <w:rPr>
                <w:spacing w:val="-6"/>
              </w:rPr>
              <w:t>p_rgb_slave_nvm_speicherf</w:t>
            </w:r>
            <w:r>
              <w:rPr>
                <w:spacing w:val="-7"/>
              </w:rPr>
              <w:t>ehler_hist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A622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39" w:line="161" w:lineRule="auto"/>
              <w:ind w:left="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0x00868</w:t>
            </w:r>
          </w:p>
        </w:tc>
        <w:tc>
          <w:tcPr>
            <w:tcW w:w="706" w:type="dxa"/>
            <w:vAlign w:val="top"/>
          </w:tcPr>
          <w:p>
            <w:pPr>
              <w:pStyle w:val="5"/>
              <w:spacing w:before="39" w:line="161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39" w:line="161" w:lineRule="auto"/>
              <w:ind w:left="44" w:leftChars="0"/>
              <w:rPr>
                <w:rFonts w:hint="eastAsia"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39" w:line="161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spacing w:val="-1"/>
              </w:rPr>
              <w:t>s_int_software_reset_cnt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A63D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hint="default" w:ascii="Arial" w:eastAsia="宋体"/>
                <w:sz w:val="14"/>
                <w:lang w:val="en-US" w:eastAsia="zh-CN"/>
              </w:rPr>
            </w:pPr>
            <w:r>
              <w:rPr>
                <w:rFonts w:hint="eastAsia" w:eastAsia="宋体"/>
                <w:sz w:val="14"/>
                <w:lang w:val="en-US" w:eastAsia="zh-CN"/>
              </w:rPr>
              <w:t>00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0x00869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00</w:t>
            </w: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00</w:t>
            </w: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spacing w:val="-1"/>
              </w:rPr>
              <w:t>s_int_watchdog_reset_cnt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A63E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hint="default" w:ascii="Arial" w:eastAsia="宋体"/>
                <w:sz w:val="14"/>
                <w:lang w:val="en-US" w:eastAsia="zh-CN"/>
              </w:rPr>
            </w:pPr>
            <w:r>
              <w:rPr>
                <w:rFonts w:hint="eastAsia" w:eastAsia="宋体"/>
                <w:sz w:val="14"/>
                <w:lang w:val="en-US" w:eastAsia="zh-CN"/>
              </w:rPr>
              <w:t>00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1" w:line="108" w:lineRule="exact"/>
              <w:ind w:left="15"/>
            </w:pPr>
            <w:r>
              <w:rPr>
                <w:spacing w:val="-1"/>
                <w:position w:val="-2"/>
              </w:rPr>
              <w:t>0x0086A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00</w:t>
            </w: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00</w:t>
            </w: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00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  <w:r>
              <w:t>√</w:t>
            </w:r>
          </w:p>
        </w:tc>
        <w:tc>
          <w:tcPr>
            <w:tcW w:w="1404" w:type="dxa"/>
            <w:vAlign w:val="top"/>
          </w:tcPr>
          <w:p>
            <w:pPr>
              <w:pStyle w:val="5"/>
              <w:spacing w:before="39" w:line="161" w:lineRule="auto"/>
              <w:ind w:left="39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spacing w:val="-1"/>
              </w:rPr>
              <w:t>Trouble_Code_Checksum</w:t>
            </w:r>
          </w:p>
        </w:tc>
        <w:tc>
          <w:tcPr>
            <w:tcW w:w="92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81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0x0086B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222" w:line="183" w:lineRule="auto"/>
              <w:ind w:left="194"/>
            </w:pPr>
            <w:r>
              <w:rPr>
                <w:spacing w:val="-1"/>
              </w:rPr>
              <w:t>Config</w:t>
            </w:r>
          </w:p>
          <w:p>
            <w:pPr>
              <w:pStyle w:val="5"/>
              <w:spacing w:before="72" w:line="182" w:lineRule="auto"/>
              <w:ind w:left="44"/>
            </w:pPr>
            <w:r>
              <w:rPr>
                <w:spacing w:val="-1"/>
              </w:rPr>
              <w:t>Parameters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color w:val="7D696E"/>
                <w:spacing w:val="-1"/>
              </w:rPr>
              <w:t>p_serial_number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A632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hint="default" w:ascii="Arial" w:eastAsia="宋体"/>
                <w:sz w:val="14"/>
                <w:lang w:val="en-US" w:eastAsia="zh-CN"/>
              </w:rPr>
            </w:pPr>
            <w:r>
              <w:rPr>
                <w:rFonts w:hint="eastAsia" w:eastAsia="宋体"/>
                <w:sz w:val="14"/>
                <w:lang w:val="en-US" w:eastAsia="zh-CN"/>
              </w:rPr>
              <w:t>14 18 08 0C 00 00 04 05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0x00870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14 18 08 0C 00 00 04 05</w:t>
            </w: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14 18 08 0C 00 00 04 05</w:t>
            </w: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14 18 08 0C 00 00 04 05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spacing w:val="-1"/>
              </w:rPr>
              <w:t>p_part_number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A633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0x00878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spacing w:val="-1"/>
              </w:rPr>
              <w:t>p_HW_version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A635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hint="default" w:ascii="Arial" w:eastAsia="宋体"/>
                <w:sz w:val="14"/>
                <w:lang w:val="en-US" w:eastAsia="zh-CN"/>
              </w:rPr>
            </w:pPr>
            <w:r>
              <w:rPr>
                <w:rFonts w:hint="eastAsia" w:eastAsia="宋体"/>
                <w:sz w:val="14"/>
                <w:lang w:val="en-US" w:eastAsia="zh-CN"/>
              </w:rPr>
              <w:t>48 30 32</w:t>
            </w:r>
            <w:bookmarkStart w:id="0" w:name="_GoBack"/>
            <w:bookmarkEnd w:id="0"/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0x00882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48 30 32</w:t>
            </w:r>
          </w:p>
        </w:tc>
        <w:tc>
          <w:tcPr>
            <w:tcW w:w="892" w:type="dxa"/>
            <w:shd w:val="clear" w:color="auto" w:fill="FFFF00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48 30 32</w:t>
            </w: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48 30 32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t>Config_Parameters_Ch</w:t>
            </w:r>
            <w:r>
              <w:rPr>
                <w:spacing w:val="-1"/>
              </w:rPr>
              <w:t>ecksum</w:t>
            </w:r>
          </w:p>
        </w:tc>
        <w:tc>
          <w:tcPr>
            <w:tcW w:w="92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81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0x00887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restart"/>
            <w:tcBorders>
              <w:bottom w:val="nil"/>
            </w:tcBorders>
            <w:vAlign w:val="top"/>
          </w:tcPr>
          <w:p>
            <w:pPr>
              <w:spacing w:line="377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49" w:line="212" w:lineRule="auto"/>
              <w:ind w:left="44" w:right="28" w:hanging="40"/>
            </w:pPr>
            <w:r>
              <w:rPr>
                <w:spacing w:val="-1"/>
              </w:rPr>
              <w:t>Calibration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Parameters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6" w:lineRule="auto"/>
              <w:ind w:left="11"/>
            </w:pPr>
            <w:r>
              <w:rPr>
                <w:spacing w:val="-1"/>
              </w:rPr>
              <w:t>p_calibration</w:t>
            </w:r>
            <w:r>
              <w:rPr>
                <w:spacing w:val="-1"/>
                <w:u w:val="single" w:color="auto"/>
              </w:rPr>
              <w:t xml:space="preserve"> R </w:t>
            </w:r>
            <w:r>
              <w:rPr>
                <w:spacing w:val="-1"/>
              </w:rPr>
              <w:t>xylv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1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61" w:line="108" w:lineRule="exact"/>
              <w:ind w:left="14"/>
            </w:pPr>
            <w:r>
              <w:rPr>
                <w:spacing w:val="-1"/>
                <w:position w:val="-2"/>
              </w:rPr>
              <w:t>A636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0x00888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8" w:line="185" w:lineRule="auto"/>
              <w:ind w:left="11"/>
            </w:pPr>
            <w:r>
              <w:rPr>
                <w:spacing w:val="-1"/>
              </w:rPr>
              <w:t>p_calibration G xv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8" w:line="160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1" w:line="107" w:lineRule="exact"/>
              <w:ind w:left="14"/>
            </w:pPr>
            <w:r>
              <w:rPr>
                <w:spacing w:val="-1"/>
                <w:position w:val="-2"/>
              </w:rPr>
              <w:t>A637</w:t>
            </w:r>
          </w:p>
        </w:tc>
        <w:tc>
          <w:tcPr>
            <w:tcW w:w="1258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6" w:lineRule="exact"/>
              <w:ind w:left="15"/>
            </w:pPr>
            <w:r>
              <w:rPr>
                <w:color w:val="090086"/>
                <w:spacing w:val="-1"/>
                <w:position w:val="-2"/>
              </w:rPr>
              <w:t>0x0088E</w:t>
            </w:r>
          </w:p>
        </w:tc>
        <w:tc>
          <w:tcPr>
            <w:tcW w:w="706" w:type="dxa"/>
            <w:vAlign w:val="top"/>
          </w:tcPr>
          <w:p>
            <w:pPr>
              <w:spacing w:line="168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68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68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9" w:line="185" w:lineRule="auto"/>
              <w:ind w:left="11"/>
            </w:pPr>
            <w:r>
              <w:rPr>
                <w:spacing w:val="-1"/>
              </w:rPr>
              <w:t>p_calibration B xyy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0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4"/>
            <w:vAlign w:val="top"/>
          </w:tcPr>
          <w:p>
            <w:pPr>
              <w:pStyle w:val="5"/>
              <w:spacing w:before="62" w:line="108" w:lineRule="exact"/>
              <w:ind w:left="14"/>
            </w:pPr>
            <w:r>
              <w:rPr>
                <w:spacing w:val="-1"/>
                <w:position w:val="-2"/>
              </w:rPr>
              <w:t>A638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3" w:line="106" w:lineRule="exact"/>
              <w:ind w:left="15"/>
            </w:pPr>
            <w:r>
              <w:rPr>
                <w:spacing w:val="-1"/>
                <w:position w:val="-2"/>
              </w:rPr>
              <w:t>0x00894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9" w:line="185" w:lineRule="auto"/>
              <w:ind w:left="11"/>
            </w:pPr>
            <w:r>
              <w:rPr>
                <w:spacing w:val="-1"/>
              </w:rPr>
              <w:t>p_calibration_flag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39" w:line="160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2" w:line="108" w:lineRule="exact"/>
              <w:ind w:left="14"/>
            </w:pPr>
            <w:r>
              <w:rPr>
                <w:spacing w:val="-1"/>
                <w:position w:val="-2"/>
              </w:rPr>
              <w:t>A641</w:t>
            </w:r>
          </w:p>
        </w:tc>
        <w:tc>
          <w:tcPr>
            <w:tcW w:w="1258" w:type="dxa"/>
            <w:vAlign w:val="top"/>
          </w:tcPr>
          <w:p>
            <w:pPr>
              <w:spacing w:line="170" w:lineRule="exact"/>
              <w:rPr>
                <w:rFonts w:hint="default" w:ascii="Arial" w:eastAsia="宋体"/>
                <w:sz w:val="14"/>
                <w:lang w:val="en-US" w:eastAsia="zh-CN"/>
              </w:rPr>
            </w:pPr>
            <w:r>
              <w:rPr>
                <w:rFonts w:hint="eastAsia" w:eastAsia="宋体"/>
                <w:sz w:val="14"/>
                <w:lang w:val="en-US" w:eastAsia="zh-CN"/>
              </w:rPr>
              <w:t>01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62" w:line="108" w:lineRule="exact"/>
              <w:ind w:left="15"/>
            </w:pPr>
            <w:r>
              <w:rPr>
                <w:spacing w:val="-1"/>
                <w:position w:val="-2"/>
              </w:rPr>
              <w:t>0x0089A</w:t>
            </w:r>
          </w:p>
        </w:tc>
        <w:tc>
          <w:tcPr>
            <w:tcW w:w="706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01</w:t>
            </w:r>
          </w:p>
        </w:tc>
        <w:tc>
          <w:tcPr>
            <w:tcW w:w="892" w:type="dxa"/>
            <w:vAlign w:val="top"/>
          </w:tcPr>
          <w:p>
            <w:pPr>
              <w:spacing w:line="17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4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01</w:t>
            </w:r>
          </w:p>
        </w:tc>
        <w:tc>
          <w:tcPr>
            <w:tcW w:w="539" w:type="dxa"/>
            <w:vAlign w:val="top"/>
          </w:tcPr>
          <w:p>
            <w:pPr>
              <w:spacing w:line="170" w:lineRule="exact"/>
              <w:rPr>
                <w:rFonts w:ascii="Arial"/>
                <w:color w:val="auto"/>
                <w:sz w:val="14"/>
              </w:rPr>
            </w:pPr>
            <w:r>
              <w:rPr>
                <w:rFonts w:hint="eastAsia" w:eastAsia="宋体"/>
                <w:color w:val="auto"/>
                <w:sz w:val="14"/>
                <w:lang w:val="en-US" w:eastAsia="zh-CN"/>
              </w:rPr>
              <w:t>01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6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line="196" w:lineRule="auto"/>
              <w:ind w:left="11"/>
            </w:pPr>
            <w:r>
              <w:rPr>
                <w:spacing w:val="-1"/>
              </w:rPr>
              <w:t>p_brightness_adjust</w:t>
            </w:r>
          </w:p>
        </w:tc>
        <w:tc>
          <w:tcPr>
            <w:tcW w:w="929" w:type="dxa"/>
            <w:vAlign w:val="top"/>
          </w:tcPr>
          <w:p>
            <w:pPr>
              <w:pStyle w:val="5"/>
              <w:spacing w:before="20" w:line="172" w:lineRule="auto"/>
              <w:ind w:left="42"/>
            </w:pPr>
            <w:r>
              <w:t>√</w:t>
            </w:r>
          </w:p>
        </w:tc>
        <w:tc>
          <w:tcPr>
            <w:tcW w:w="819" w:type="dxa"/>
            <w:vAlign w:val="top"/>
          </w:tcPr>
          <w:p>
            <w:pPr>
              <w:pStyle w:val="5"/>
              <w:spacing w:before="42" w:line="118" w:lineRule="exact"/>
              <w:ind w:left="14"/>
            </w:pPr>
            <w:r>
              <w:rPr>
                <w:spacing w:val="-1"/>
                <w:position w:val="-2"/>
              </w:rPr>
              <w:t>A642</w:t>
            </w:r>
          </w:p>
        </w:tc>
        <w:tc>
          <w:tcPr>
            <w:tcW w:w="1258" w:type="dxa"/>
            <w:vAlign w:val="top"/>
          </w:tcPr>
          <w:p>
            <w:pPr>
              <w:spacing w:line="160" w:lineRule="exact"/>
              <w:rPr>
                <w:rFonts w:hint="default" w:ascii="Arial" w:eastAsia="宋体"/>
                <w:sz w:val="13"/>
                <w:lang w:val="en-US" w:eastAsia="zh-CN"/>
              </w:rPr>
            </w:pPr>
            <w:r>
              <w:rPr>
                <w:rFonts w:hint="eastAsia" w:eastAsia="宋体"/>
                <w:sz w:val="13"/>
                <w:lang w:val="en-US" w:eastAsia="zh-CN"/>
              </w:rPr>
              <w:t>64</w:t>
            </w:r>
          </w:p>
        </w:tc>
        <w:tc>
          <w:tcPr>
            <w:tcW w:w="710" w:type="dxa"/>
            <w:vAlign w:val="top"/>
          </w:tcPr>
          <w:p>
            <w:pPr>
              <w:pStyle w:val="5"/>
              <w:spacing w:before="43" w:line="116" w:lineRule="exact"/>
              <w:ind w:left="15"/>
            </w:pPr>
            <w:r>
              <w:rPr>
                <w:spacing w:val="-1"/>
                <w:position w:val="-2"/>
              </w:rPr>
              <w:t>0x0089B</w:t>
            </w:r>
          </w:p>
        </w:tc>
        <w:tc>
          <w:tcPr>
            <w:tcW w:w="706" w:type="dxa"/>
            <w:vAlign w:val="top"/>
          </w:tcPr>
          <w:p>
            <w:pPr>
              <w:spacing w:line="16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3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3"/>
                <w:lang w:val="en-US" w:eastAsia="zh-CN"/>
              </w:rPr>
              <w:t>64</w:t>
            </w:r>
          </w:p>
        </w:tc>
        <w:tc>
          <w:tcPr>
            <w:tcW w:w="892" w:type="dxa"/>
            <w:vAlign w:val="top"/>
          </w:tcPr>
          <w:p>
            <w:pPr>
              <w:spacing w:line="160" w:lineRule="exact"/>
              <w:rPr>
                <w:rFonts w:hint="default" w:ascii="Arial" w:hAnsi="Arial" w:eastAsia="宋体" w:cs="Arial"/>
                <w:snapToGrid w:val="0"/>
                <w:color w:val="auto"/>
                <w:kern w:val="0"/>
                <w:sz w:val="13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3"/>
                <w:lang w:val="en-US" w:eastAsia="zh-CN"/>
              </w:rPr>
              <w:t>64</w:t>
            </w:r>
          </w:p>
        </w:tc>
        <w:tc>
          <w:tcPr>
            <w:tcW w:w="539" w:type="dxa"/>
            <w:vAlign w:val="top"/>
          </w:tcPr>
          <w:p>
            <w:pPr>
              <w:spacing w:line="160" w:lineRule="exact"/>
              <w:rPr>
                <w:rFonts w:ascii="Arial"/>
                <w:color w:val="auto"/>
                <w:sz w:val="13"/>
              </w:rPr>
            </w:pPr>
            <w:r>
              <w:rPr>
                <w:rFonts w:hint="eastAsia" w:eastAsia="宋体"/>
                <w:color w:val="auto"/>
                <w:sz w:val="13"/>
                <w:lang w:val="en-US" w:eastAsia="zh-CN"/>
              </w:rPr>
              <w:t>64</w:t>
            </w:r>
          </w:p>
        </w:tc>
        <w:tc>
          <w:tcPr>
            <w:tcW w:w="1404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8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19" w:line="184" w:lineRule="auto"/>
              <w:ind w:left="11"/>
            </w:pPr>
            <w:r>
              <w:t>Calibration_Parameters_Ch</w:t>
            </w:r>
            <w:r>
              <w:rPr>
                <w:spacing w:val="-1"/>
              </w:rPr>
              <w:t>ecksum</w:t>
            </w:r>
          </w:p>
        </w:tc>
        <w:tc>
          <w:tcPr>
            <w:tcW w:w="929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819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258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3" w:line="106" w:lineRule="exact"/>
              <w:ind w:left="15"/>
            </w:pPr>
            <w:r>
              <w:rPr>
                <w:spacing w:val="-1"/>
                <w:position w:val="-2"/>
              </w:rPr>
              <w:t>0x0089C</w:t>
            </w:r>
          </w:p>
        </w:tc>
        <w:tc>
          <w:tcPr>
            <w:tcW w:w="706" w:type="dxa"/>
            <w:vAlign w:val="top"/>
          </w:tcPr>
          <w:p>
            <w:pPr>
              <w:spacing w:line="169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69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4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69" w:lineRule="exact"/>
              <w:rPr>
                <w:rFonts w:ascii="Arial"/>
                <w:color w:val="auto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64" w:type="dxa"/>
            <w:vAlign w:val="top"/>
          </w:tcPr>
          <w:p>
            <w:pPr>
              <w:pStyle w:val="5"/>
              <w:spacing w:before="51" w:line="189" w:lineRule="auto"/>
              <w:ind w:left="193" w:right="28" w:hanging="189"/>
            </w:pPr>
            <w:r>
              <w:rPr>
                <w:spacing w:val="-1"/>
              </w:rPr>
              <w:t>Calibration</w:t>
            </w:r>
            <w:r>
              <w:rPr>
                <w:spacing w:val="5"/>
              </w:rPr>
              <w:t xml:space="preserve"> </w:t>
            </w:r>
            <w:r>
              <w:rPr>
                <w:color w:val="8C0025"/>
                <w:spacing w:val="-1"/>
              </w:rPr>
              <w:t>Cont</w:t>
            </w:r>
            <w:r>
              <w:rPr>
                <w:spacing w:val="-1"/>
              </w:rPr>
              <w:t>ro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210" w:line="183" w:lineRule="auto"/>
              <w:ind w:left="11"/>
            </w:pPr>
            <w:r>
              <w:rPr>
                <w:spacing w:val="-1"/>
              </w:rPr>
              <w:t>p_c</w:t>
            </w:r>
            <w:r>
              <w:rPr>
                <w:color w:val="940036"/>
                <w:spacing w:val="-1"/>
              </w:rPr>
              <w:t>alibratio</w:t>
            </w:r>
            <w:r>
              <w:rPr>
                <w:spacing w:val="-1"/>
              </w:rPr>
              <w:t>n_LED_ON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231" w:line="157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243" w:line="116" w:lineRule="exact"/>
              <w:ind w:left="14"/>
            </w:pPr>
            <w:r>
              <w:rPr>
                <w:spacing w:val="-1"/>
                <w:position w:val="-2"/>
              </w:rPr>
              <w:t>A640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06" w:type="dxa"/>
            <w:vAlign w:val="top"/>
          </w:tcPr>
          <w:p>
            <w:pPr>
              <w:rPr>
                <w:rFonts w:ascii="Arial" w:hAnsi="Arial" w:eastAsia="Arial" w:cs="Arial"/>
                <w:snapToGrid w:val="0"/>
                <w:color w:val="auto"/>
                <w:kern w:val="0"/>
                <w:sz w:val="21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rPr>
                <w:rFonts w:ascii="Arial" w:hAnsi="Arial" w:eastAsia="Arial" w:cs="Arial"/>
                <w:snapToGrid w:val="0"/>
                <w:color w:val="auto"/>
                <w:kern w:val="0"/>
                <w:sz w:val="21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rPr>
                <w:rFonts w:ascii="Arial"/>
                <w:color w:val="auto"/>
                <w:sz w:val="21"/>
              </w:rPr>
            </w:pPr>
          </w:p>
        </w:tc>
        <w:tc>
          <w:tcPr>
            <w:tcW w:w="140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0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64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32" w:line="192" w:lineRule="auto"/>
              <w:ind w:left="124" w:right="96" w:hanging="39"/>
            </w:pPr>
            <w:r>
              <w:rPr>
                <w:spacing w:val="-1"/>
              </w:rPr>
              <w:t>Developer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Function</w:t>
            </w:r>
          </w:p>
        </w:tc>
        <w:tc>
          <w:tcPr>
            <w:tcW w:w="2428" w:type="dxa"/>
            <w:vAlign w:val="top"/>
          </w:tcPr>
          <w:p>
            <w:pPr>
              <w:pStyle w:val="5"/>
              <w:spacing w:before="11" w:line="195" w:lineRule="auto"/>
              <w:ind w:left="11"/>
            </w:pPr>
            <w:r>
              <w:rPr>
                <w:spacing w:val="-1"/>
              </w:rPr>
              <w:t>p_ent</w:t>
            </w:r>
            <w:r>
              <w:rPr>
                <w:color w:val="003E90"/>
                <w:spacing w:val="-1"/>
              </w:rPr>
              <w:t>wicklerfunktion</w:t>
            </w:r>
          </w:p>
        </w:tc>
        <w:tc>
          <w:tcPr>
            <w:tcW w:w="929" w:type="dxa"/>
            <w:shd w:val="clear" w:color="auto" w:fill="A6A6A5"/>
            <w:vAlign w:val="top"/>
          </w:tcPr>
          <w:p>
            <w:pPr>
              <w:pStyle w:val="5"/>
              <w:spacing w:before="42" w:line="157" w:lineRule="auto"/>
              <w:ind w:left="42"/>
            </w:pPr>
            <w:r>
              <w:t>√</w:t>
            </w:r>
          </w:p>
        </w:tc>
        <w:tc>
          <w:tcPr>
            <w:tcW w:w="819" w:type="dxa"/>
            <w:shd w:val="clear" w:color="auto" w:fill="A6A6A5"/>
            <w:vAlign w:val="top"/>
          </w:tcPr>
          <w:p>
            <w:pPr>
              <w:pStyle w:val="5"/>
              <w:spacing w:before="64" w:line="106" w:lineRule="exact"/>
              <w:ind w:left="14"/>
            </w:pPr>
            <w:r>
              <w:rPr>
                <w:spacing w:val="-1"/>
                <w:position w:val="-2"/>
              </w:rPr>
              <w:t>A613</w:t>
            </w:r>
          </w:p>
        </w:tc>
        <w:tc>
          <w:tcPr>
            <w:tcW w:w="1258" w:type="dxa"/>
            <w:shd w:val="clear" w:color="auto" w:fill="BDD7ED"/>
            <w:vAlign w:val="top"/>
          </w:tcPr>
          <w:p>
            <w:pPr>
              <w:pStyle w:val="5"/>
              <w:spacing w:before="42" w:line="157" w:lineRule="auto"/>
              <w:ind w:left="44"/>
            </w:pPr>
            <w:r>
              <w:t>√</w:t>
            </w:r>
          </w:p>
        </w:tc>
        <w:tc>
          <w:tcPr>
            <w:tcW w:w="710" w:type="dxa"/>
            <w:shd w:val="clear" w:color="auto" w:fill="FFFF00"/>
            <w:vAlign w:val="top"/>
          </w:tcPr>
          <w:p>
            <w:pPr>
              <w:pStyle w:val="5"/>
              <w:spacing w:before="55" w:line="115" w:lineRule="exact"/>
              <w:ind w:left="15"/>
            </w:pPr>
            <w:r>
              <w:rPr>
                <w:color w:val="755E00"/>
                <w:spacing w:val="-1"/>
                <w:position w:val="-2"/>
              </w:rPr>
              <w:t>Ox00800</w:t>
            </w:r>
          </w:p>
        </w:tc>
        <w:tc>
          <w:tcPr>
            <w:tcW w:w="706" w:type="dxa"/>
            <w:shd w:val="clear" w:color="auto" w:fill="FFFF00"/>
            <w:vAlign w:val="top"/>
          </w:tcPr>
          <w:p>
            <w:pPr>
              <w:pStyle w:val="5"/>
              <w:spacing w:before="42" w:line="157" w:lineRule="auto"/>
              <w:ind w:left="44" w:leftChars="0"/>
              <w:rPr>
                <w:rFonts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color w:val="auto"/>
              </w:rPr>
              <w:t>√</w:t>
            </w:r>
          </w:p>
        </w:tc>
        <w:tc>
          <w:tcPr>
            <w:tcW w:w="892" w:type="dxa"/>
            <w:vAlign w:val="top"/>
          </w:tcPr>
          <w:p>
            <w:pPr>
              <w:pStyle w:val="5"/>
              <w:spacing w:before="42" w:line="157" w:lineRule="auto"/>
              <w:ind w:left="44" w:leftChars="0"/>
              <w:rPr>
                <w:rFonts w:ascii="宋体" w:hAnsi="宋体" w:eastAsia="宋体" w:cs="宋体"/>
                <w:snapToGrid w:val="0"/>
                <w:color w:val="auto"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color w:val="auto"/>
              </w:rPr>
              <w:t>√</w:t>
            </w:r>
          </w:p>
        </w:tc>
        <w:tc>
          <w:tcPr>
            <w:tcW w:w="539" w:type="dxa"/>
            <w:vAlign w:val="top"/>
          </w:tcPr>
          <w:p>
            <w:pPr>
              <w:pStyle w:val="5"/>
              <w:spacing w:before="42" w:line="157" w:lineRule="auto"/>
              <w:ind w:left="44" w:leftChars="0"/>
              <w:rPr>
                <w:rFonts w:ascii="Arial"/>
                <w:color w:val="auto"/>
                <w:sz w:val="14"/>
              </w:rPr>
            </w:pPr>
            <w:r>
              <w:rPr>
                <w:color w:val="auto"/>
              </w:rPr>
              <w:t>√</w:t>
            </w: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86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428" w:type="dxa"/>
            <w:vAlign w:val="top"/>
          </w:tcPr>
          <w:p>
            <w:pPr>
              <w:pStyle w:val="5"/>
              <w:spacing w:before="21" w:line="164" w:lineRule="auto"/>
              <w:ind w:left="11"/>
            </w:pPr>
            <w:r>
              <w:t>Developer_Function_Chec</w:t>
            </w:r>
            <w:r>
              <w:rPr>
                <w:spacing w:val="-1"/>
              </w:rPr>
              <w:t>ksum</w:t>
            </w:r>
          </w:p>
        </w:tc>
        <w:tc>
          <w:tcPr>
            <w:tcW w:w="929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</w:p>
        </w:tc>
        <w:tc>
          <w:tcPr>
            <w:tcW w:w="819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</w:p>
        </w:tc>
        <w:tc>
          <w:tcPr>
            <w:tcW w:w="1258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</w:p>
        </w:tc>
        <w:tc>
          <w:tcPr>
            <w:tcW w:w="710" w:type="dxa"/>
            <w:vAlign w:val="top"/>
          </w:tcPr>
          <w:p>
            <w:pPr>
              <w:pStyle w:val="5"/>
              <w:spacing w:before="65" w:line="90" w:lineRule="exact"/>
              <w:ind w:left="15"/>
            </w:pPr>
            <w:r>
              <w:rPr>
                <w:spacing w:val="-1"/>
                <w:position w:val="-2"/>
              </w:rPr>
              <w:t>0x008C1</w:t>
            </w:r>
          </w:p>
        </w:tc>
        <w:tc>
          <w:tcPr>
            <w:tcW w:w="706" w:type="dxa"/>
            <w:vAlign w:val="top"/>
          </w:tcPr>
          <w:p>
            <w:pPr>
              <w:spacing w:line="155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3"/>
                <w:szCs w:val="21"/>
                <w:lang w:val="en-US" w:eastAsia="en-US" w:bidi="ar-SA"/>
              </w:rPr>
            </w:pPr>
          </w:p>
        </w:tc>
        <w:tc>
          <w:tcPr>
            <w:tcW w:w="892" w:type="dxa"/>
            <w:vAlign w:val="top"/>
          </w:tcPr>
          <w:p>
            <w:pPr>
              <w:spacing w:line="155" w:lineRule="exact"/>
              <w:rPr>
                <w:rFonts w:ascii="Arial" w:hAnsi="Arial" w:eastAsia="Arial" w:cs="Arial"/>
                <w:snapToGrid w:val="0"/>
                <w:color w:val="auto"/>
                <w:kern w:val="0"/>
                <w:sz w:val="13"/>
                <w:szCs w:val="21"/>
                <w:lang w:val="en-US" w:eastAsia="en-US" w:bidi="ar-SA"/>
              </w:rPr>
            </w:pPr>
          </w:p>
        </w:tc>
        <w:tc>
          <w:tcPr>
            <w:tcW w:w="539" w:type="dxa"/>
            <w:vAlign w:val="top"/>
          </w:tcPr>
          <w:p>
            <w:pPr>
              <w:spacing w:line="155" w:lineRule="exact"/>
              <w:rPr>
                <w:rFonts w:ascii="Arial"/>
                <w:color w:val="auto"/>
                <w:sz w:val="13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</w:p>
        </w:tc>
        <w:tc>
          <w:tcPr>
            <w:tcW w:w="1404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</w:p>
        </w:tc>
      </w:tr>
    </w:tbl>
    <w:p>
      <w:pPr>
        <w:spacing w:line="38" w:lineRule="auto"/>
        <w:rPr>
          <w:rFonts w:ascii="Arial"/>
          <w:sz w:val="2"/>
        </w:rPr>
      </w:pPr>
    </w:p>
    <w:sectPr>
      <w:headerReference r:id="rId5" w:type="default"/>
      <w:footerReference r:id="rId6" w:type="default"/>
      <w:pgSz w:w="10590" w:h="8280"/>
      <w:pgMar w:top="1" w:right="15" w:bottom="1" w:left="1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TBhZWUwMGYyOGI5MWQ0ZDU4OTkwMDZhNDYxNDk4MzkifQ=="/>
  </w:docVars>
  <w:rsids>
    <w:rsidRoot w:val="00000000"/>
    <w:rsid w:val="10432630"/>
    <w:rsid w:val="79637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2024-10-08T10:51:00Z</dcterms:created>
  <dc:creator>Kingsoft-PDF</dc:creator>
  <cp:lastModifiedBy>行者-极心</cp:lastModifiedBy>
  <dcterms:modified xsi:type="dcterms:W3CDTF">2024-10-08T23:48:32Z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2024-10-08T10:51:37Z</vt:filetime>
  </property>
  <property fmtid="{D5CDD505-2E9C-101B-9397-08002B2CF9AE}" pid="4" name="UsrData">
    <vt:lpwstr>67049e355f6ca9001fb15f15wl</vt:lpwstr>
  </property>
  <property fmtid="{D5CDD505-2E9C-101B-9397-08002B2CF9AE}" pid="5" name="KSOProductBuildVer">
    <vt:lpwstr>2052-12.1.0.15120</vt:lpwstr>
  </property>
  <property fmtid="{D5CDD505-2E9C-101B-9397-08002B2CF9AE}" pid="6" name="ICV">
    <vt:lpwstr>09B0E9922DBF4A96A6AC7CC343AF33AD_12</vt:lpwstr>
  </property>
</Properties>
</file>