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DE" w:rsidRDefault="002B0FDE" w:rsidP="002B0FDE">
      <w:r>
        <w:t>Интерфейс игры делится на 2</w:t>
      </w:r>
      <w:r>
        <w:t xml:space="preserve"> уровня: внеигровой</w:t>
      </w:r>
      <w:r w:rsidR="004E78F6">
        <w:t xml:space="preserve"> и </w:t>
      </w:r>
      <w:r w:rsidR="004E78F6" w:rsidRPr="004E78F6">
        <w:t>внутриигровой</w:t>
      </w:r>
      <w:r w:rsidR="004E78F6">
        <w:t>.</w:t>
      </w:r>
    </w:p>
    <w:p w:rsidR="002B0FDE" w:rsidRDefault="002B0FDE" w:rsidP="002B0FDE">
      <w:r>
        <w:t>В</w:t>
      </w:r>
      <w:r>
        <w:t>неигровой</w:t>
      </w:r>
      <w:r>
        <w:t xml:space="preserve"> интерфейс:</w:t>
      </w:r>
    </w:p>
    <w:p w:rsidR="002B0FDE" w:rsidRDefault="002B0FDE" w:rsidP="002B0FDE">
      <w:pPr>
        <w:pStyle w:val="a3"/>
        <w:numPr>
          <w:ilvl w:val="0"/>
          <w:numId w:val="2"/>
        </w:numPr>
      </w:pPr>
      <w:r>
        <w:t>Главное</w:t>
      </w:r>
      <w:r>
        <w:t xml:space="preserve"> меню с кнопкой, при нажатии на</w:t>
      </w:r>
      <w:r>
        <w:t xml:space="preserve"> которую открывается инвентарь.</w:t>
      </w:r>
    </w:p>
    <w:p w:rsidR="002B0FDE" w:rsidRDefault="002B0FDE" w:rsidP="002B0FDE">
      <w:pPr>
        <w:pStyle w:val="a3"/>
        <w:numPr>
          <w:ilvl w:val="0"/>
          <w:numId w:val="2"/>
        </w:numPr>
      </w:pPr>
      <w:r>
        <w:t>Инвентарь состоит из 2-ух страниц (слоты и магазин), которые можно переключать нажати</w:t>
      </w:r>
      <w:r>
        <w:t>ем кнопки в левом верхнем углу</w:t>
      </w:r>
      <w:r w:rsidR="004E78F6">
        <w:t xml:space="preserve"> (рядом с количеством денег)</w:t>
      </w:r>
      <w:r>
        <w:t>:</w:t>
      </w:r>
    </w:p>
    <w:p w:rsidR="007D3591" w:rsidRDefault="002B0FDE" w:rsidP="004E78F6">
      <w:pPr>
        <w:pStyle w:val="a3"/>
        <w:numPr>
          <w:ilvl w:val="0"/>
          <w:numId w:val="4"/>
        </w:numPr>
      </w:pPr>
      <w:r>
        <w:t xml:space="preserve">В слотах </w:t>
      </w:r>
      <w:r w:rsidR="007D3591">
        <w:t>расположены предметы, имеющиеся у игрока в данный мо</w:t>
      </w:r>
      <w:r w:rsidR="007D3591">
        <w:t>мент, с указанием их количества. Слоты поделены на</w:t>
      </w:r>
      <w:r>
        <w:t xml:space="preserve"> 2 таблицы— хранилище и слоты игрока, где расположены предметы, которые </w:t>
      </w:r>
      <w:r w:rsidR="007D3591">
        <w:t>он</w:t>
      </w:r>
      <w:r>
        <w:t xml:space="preserve"> берёт на этот бой.</w:t>
      </w:r>
      <w:r>
        <w:t xml:space="preserve"> </w:t>
      </w:r>
      <w:r w:rsidR="007D3591">
        <w:t>Между таблицами есть кнопка, при нажатии на которую начинается игра.</w:t>
      </w:r>
    </w:p>
    <w:p w:rsidR="007D3591" w:rsidRDefault="007D3591" w:rsidP="007D3591">
      <w:pPr>
        <w:pStyle w:val="a3"/>
        <w:ind w:left="1440"/>
      </w:pPr>
    </w:p>
    <w:p w:rsidR="002B0FDE" w:rsidRDefault="002B0FDE" w:rsidP="007D3591">
      <w:pPr>
        <w:pStyle w:val="a3"/>
        <w:ind w:left="1440"/>
      </w:pPr>
      <w:r>
        <w:t>Каждый отдельный ста</w:t>
      </w:r>
      <w:r>
        <w:t>к предметов занимает свой слот.</w:t>
      </w:r>
    </w:p>
    <w:p w:rsidR="004E78F6" w:rsidRDefault="002B0FDE" w:rsidP="004E78F6">
      <w:pPr>
        <w:pStyle w:val="a3"/>
        <w:ind w:left="1440"/>
      </w:pPr>
      <w:r>
        <w:t>Перемещение предметов производится нажатием левой или правой кнопки мыши (начало движения). При нажатии левой "поднимается" весь стак, при нажатии правой — половина от количества предметов в нём. Завершить перемещение можно также с помощью левой или правой кнопки мыши, причём при зажатии правой кнопки предметы перемещаются в соответствующий их положению слот по одному с фиксированным интервалом, а при однократном нажатии левой — все сразу.</w:t>
      </w:r>
    </w:p>
    <w:p w:rsidR="00ED47BE" w:rsidRDefault="00ED47BE" w:rsidP="004E78F6">
      <w:pPr>
        <w:pStyle w:val="a3"/>
        <w:ind w:left="1440"/>
      </w:pPr>
      <w:r>
        <w:t>Предметы можно «продавать» стаками, перетаскивая их в инвентаре на кнопку в правом верхнем углу. При этом к счёту общего числа денег прибавляется половина рыночной стоимости стака.</w:t>
      </w:r>
    </w:p>
    <w:p w:rsidR="004E78F6" w:rsidRDefault="004E78F6" w:rsidP="004E78F6">
      <w:pPr>
        <w:pStyle w:val="a3"/>
        <w:ind w:left="1440"/>
      </w:pPr>
    </w:p>
    <w:p w:rsidR="004E78F6" w:rsidRDefault="004E78F6" w:rsidP="007D3591">
      <w:pPr>
        <w:pStyle w:val="a3"/>
        <w:ind w:left="1440"/>
      </w:pPr>
      <w:r>
        <w:t>При двойном нажатии на стак открывается окно с описанием выбранного предмета, его характеристиками и возможностью покупки дополнительных единиц.</w:t>
      </w:r>
    </w:p>
    <w:p w:rsidR="004E78F6" w:rsidRDefault="004E78F6" w:rsidP="004E78F6">
      <w:pPr>
        <w:pStyle w:val="a3"/>
        <w:numPr>
          <w:ilvl w:val="0"/>
          <w:numId w:val="4"/>
        </w:numPr>
      </w:pPr>
      <w:r>
        <w:t>Магазин представляет собой таблицу со всеми предметами, которые можно купить. При нажатии на один из них открывается окно с описанием</w:t>
      </w:r>
      <w:r w:rsidRPr="004E78F6">
        <w:t xml:space="preserve"> предмета</w:t>
      </w:r>
      <w:r>
        <w:t>, характеристикой и возможностью покупки. Все купленные предметы отправляются в инвентарь.</w:t>
      </w:r>
    </w:p>
    <w:p w:rsidR="007D3591" w:rsidRDefault="004E78F6" w:rsidP="004E78F6">
      <w:r>
        <w:t>Внутриигровой интерфейс:</w:t>
      </w:r>
    </w:p>
    <w:p w:rsidR="007D3591" w:rsidRDefault="007D3591" w:rsidP="004E78F6">
      <w:pPr>
        <w:pStyle w:val="a3"/>
        <w:numPr>
          <w:ilvl w:val="0"/>
          <w:numId w:val="1"/>
        </w:numPr>
      </w:pPr>
      <w:r>
        <w:t xml:space="preserve">Перед началом уровня игроку показывают </w:t>
      </w:r>
      <w:r w:rsidR="00281DDA">
        <w:t>задание</w:t>
      </w:r>
      <w:r>
        <w:t>, котор</w:t>
      </w:r>
      <w:r w:rsidR="00281DDA">
        <w:t>ое</w:t>
      </w:r>
      <w:r>
        <w:t xml:space="preserve"> необходимо </w:t>
      </w:r>
      <w:r w:rsidR="00281DDA">
        <w:t>выполнить</w:t>
      </w:r>
      <w:r>
        <w:t xml:space="preserve"> для </w:t>
      </w:r>
      <w:r w:rsidR="00281DDA">
        <w:t>его успешного</w:t>
      </w:r>
      <w:r>
        <w:t xml:space="preserve"> завершения.</w:t>
      </w:r>
    </w:p>
    <w:p w:rsidR="004E78F6" w:rsidRDefault="004E78F6" w:rsidP="004E78F6">
      <w:pPr>
        <w:pStyle w:val="a3"/>
        <w:numPr>
          <w:ilvl w:val="0"/>
          <w:numId w:val="1"/>
        </w:numPr>
      </w:pPr>
      <w:r>
        <w:t>Слоты игрока с его оружием и способностями, с указанием кол-ва одинаковых предметов и индикатором оставшегося до восстановления времени (после использования). Экипировать предмет можно по нажатию левой кнопки мыши</w:t>
      </w:r>
    </w:p>
    <w:p w:rsidR="004E78F6" w:rsidRDefault="004E78F6" w:rsidP="004E78F6">
      <w:pPr>
        <w:pStyle w:val="a3"/>
        <w:numPr>
          <w:ilvl w:val="0"/>
          <w:numId w:val="1"/>
        </w:numPr>
      </w:pPr>
      <w:r>
        <w:t>Полоска уровня здоровья над игроком и вражескими кораблями. Для игрока она дублируется над слотами</w:t>
      </w:r>
    </w:p>
    <w:p w:rsidR="004E78F6" w:rsidRDefault="004E78F6" w:rsidP="004E78F6">
      <w:pPr>
        <w:pStyle w:val="a3"/>
        <w:numPr>
          <w:ilvl w:val="0"/>
          <w:numId w:val="1"/>
        </w:numPr>
        <w:rPr>
          <w:color w:val="C00000"/>
        </w:rPr>
      </w:pPr>
      <w:r w:rsidRPr="002B0FDE">
        <w:rPr>
          <w:color w:val="C00000"/>
        </w:rPr>
        <w:t>Слева выводятся значение кадров в секунду, количество кораблей на уровне, координаты корабля</w:t>
      </w:r>
    </w:p>
    <w:p w:rsidR="007D3591" w:rsidRPr="008B61B2" w:rsidRDefault="007D3591" w:rsidP="008B61B2">
      <w:pPr>
        <w:pStyle w:val="a3"/>
        <w:numPr>
          <w:ilvl w:val="0"/>
          <w:numId w:val="1"/>
        </w:numPr>
        <w:rPr>
          <w:color w:val="000000" w:themeColor="text1"/>
        </w:rPr>
      </w:pPr>
      <w:r w:rsidRPr="007D3591">
        <w:rPr>
          <w:color w:val="000000" w:themeColor="text1"/>
        </w:rPr>
        <w:t>После</w:t>
      </w:r>
      <w:r w:rsidR="008B61B2">
        <w:rPr>
          <w:color w:val="000000" w:themeColor="text1"/>
        </w:rPr>
        <w:t xml:space="preserve"> окончания уровня показывается </w:t>
      </w:r>
      <w:r w:rsidR="008B61B2" w:rsidRPr="007D3591">
        <w:rPr>
          <w:color w:val="000000" w:themeColor="text1"/>
        </w:rPr>
        <w:t>кнопка возвращения в меню</w:t>
      </w:r>
      <w:r w:rsidR="008B61B2">
        <w:rPr>
          <w:color w:val="000000" w:themeColor="text1"/>
        </w:rPr>
        <w:t xml:space="preserve">, а также результат (победа или проигрыш) и </w:t>
      </w:r>
      <w:r w:rsidRPr="008B61B2">
        <w:rPr>
          <w:color w:val="000000" w:themeColor="text1"/>
        </w:rPr>
        <w:t>кол-во заработанных денег</w:t>
      </w:r>
      <w:r w:rsidR="008B61B2">
        <w:rPr>
          <w:color w:val="000000" w:themeColor="text1"/>
        </w:rPr>
        <w:t xml:space="preserve"> (при победе)</w:t>
      </w:r>
      <w:bookmarkStart w:id="0" w:name="_GoBack"/>
      <w:bookmarkEnd w:id="0"/>
      <w:r w:rsidRPr="008B61B2">
        <w:rPr>
          <w:color w:val="000000" w:themeColor="text1"/>
        </w:rPr>
        <w:t>.</w:t>
      </w:r>
    </w:p>
    <w:sectPr w:rsidR="007D3591" w:rsidRPr="008B6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F19BC"/>
    <w:multiLevelType w:val="hybridMultilevel"/>
    <w:tmpl w:val="F05488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6429F5"/>
    <w:multiLevelType w:val="hybridMultilevel"/>
    <w:tmpl w:val="3ADA1F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66218F"/>
    <w:multiLevelType w:val="hybridMultilevel"/>
    <w:tmpl w:val="5EF0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1248C"/>
    <w:multiLevelType w:val="hybridMultilevel"/>
    <w:tmpl w:val="7130C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DE"/>
    <w:rsid w:val="00281DDA"/>
    <w:rsid w:val="002B0FDE"/>
    <w:rsid w:val="004E78F6"/>
    <w:rsid w:val="007D3591"/>
    <w:rsid w:val="008B61B2"/>
    <w:rsid w:val="00993D48"/>
    <w:rsid w:val="00ED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28B0"/>
  <w15:chartTrackingRefBased/>
  <w15:docId w15:val="{F0358CA5-8F1C-4F14-9E72-15AD2814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Русин</dc:creator>
  <cp:keywords/>
  <dc:description/>
  <cp:lastModifiedBy>Антон Русин</cp:lastModifiedBy>
  <cp:revision>3</cp:revision>
  <dcterms:created xsi:type="dcterms:W3CDTF">2021-01-26T19:47:00Z</dcterms:created>
  <dcterms:modified xsi:type="dcterms:W3CDTF">2021-01-26T20:20:00Z</dcterms:modified>
</cp:coreProperties>
</file>