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E7" w:rsidRDefault="005F40E7" w:rsidP="005F4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proofErr w:type="spellStart"/>
      <w:r w:rsidRPr="005F4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Matsya</w:t>
      </w:r>
      <w:proofErr w:type="spellEnd"/>
      <w:r w:rsidRPr="005F4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, the Lord’s Fish Incarnation</w:t>
      </w:r>
    </w:p>
    <w:p w:rsidR="005F40E7" w:rsidRDefault="00852682" w:rsidP="005F4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>
        <w:rPr>
          <w:noProof/>
          <w:lang w:eastAsia="en-ZA"/>
        </w:rPr>
        <w:drawing>
          <wp:inline distT="0" distB="0" distL="0" distR="0">
            <wp:extent cx="5372100" cy="7178040"/>
            <wp:effectExtent l="0" t="0" r="0" b="3810"/>
            <wp:docPr id="1" name="Picture 1" descr="Hashtag #matsyaavatar sur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tag #matsyaavatar sur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E7" w:rsidRDefault="005F40E7" w:rsidP="005F4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5F40E7" w:rsidRDefault="005F40E7" w:rsidP="005F4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5F40E7" w:rsidRDefault="00664724" w:rsidP="005F4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8234928"/>
            <wp:effectExtent l="0" t="0" r="2540" b="0"/>
            <wp:docPr id="2" name="Picture 2" descr="Matsya Avatar Painting by Vrindavan 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sya Avatar Painting by Vrindavan 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br w:type="page"/>
      </w: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4602480" cy="3544840"/>
            <wp:effectExtent l="0" t="0" r="7620" b="0"/>
            <wp:wrapNone/>
            <wp:docPr id="3" name="Picture 3" descr="The bizarre 'unicorn fish,' with a nose, that looks almost hu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izarre 'unicorn fish,' with a nose, that looks almost hum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t>Unicorn fish</w:t>
      </w: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t>Narwhal</w:t>
      </w:r>
    </w:p>
    <w:p w:rsidR="004F5D30" w:rsidRDefault="004F5D30" w:rsidP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  <w:r>
        <w:rPr>
          <w:b/>
          <w:noProof/>
          <w:u w:val="single"/>
          <w:lang w:eastAsia="en-ZA"/>
        </w:rPr>
        <w:drawing>
          <wp:inline distT="0" distB="0" distL="0" distR="0">
            <wp:extent cx="5633760" cy="4503420"/>
            <wp:effectExtent l="0" t="0" r="5080" b="0"/>
            <wp:docPr id="4" name="Picture 4" descr="C:\Users\KBOODHRAJ\AppData\Local\Microsoft\Windows\INetCache\Content.MSO\D6EC2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BOODHRAJ\AppData\Local\Microsoft\Windows\INetCache\Content.MSO\D6EC26C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03" cy="45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30" w:rsidRDefault="004F5D30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</w:p>
    <w:p w:rsidR="00850618" w:rsidRPr="00850618" w:rsidRDefault="00850618" w:rsidP="00093DE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</w:pPr>
      <w:r w:rsidRPr="008506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t xml:space="preserve">Canto 8, chapter 24, Shrimad </w:t>
      </w:r>
      <w:proofErr w:type="spellStart"/>
      <w:r w:rsidRPr="008506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t>Bhagavatam</w:t>
      </w:r>
      <w:proofErr w:type="spellEnd"/>
      <w:r w:rsidRPr="0085061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ZA"/>
        </w:rPr>
        <w:t>:</w:t>
      </w:r>
    </w:p>
    <w:p w:rsidR="005F40E7" w:rsidRDefault="005F40E7" w:rsidP="005F4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chapter describes the Supreme Personality of Godhead’s incarnation as a fish, and it also describes the saving of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Mahārāja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from an inundation.</w:t>
      </w:r>
      <w:r w:rsidR="00D274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There are two accounts of when the lord appeared as </w:t>
      </w:r>
      <w:proofErr w:type="spellStart"/>
      <w:r w:rsidR="00D274F8"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 w:rsidR="00D274F8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avatar.</w:t>
      </w:r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>T</w:t>
      </w:r>
      <w:r w:rsidR="00320FA6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he Supreme Personality of Godhead appears on this p</w:t>
      </w:r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lanet for the protection of the </w:t>
      </w:r>
      <w:r w:rsidR="00320FA6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devotees, and for the destruction of the miscreants. </w:t>
      </w:r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At the beginning of a day of </w:t>
      </w:r>
      <w:proofErr w:type="spellStart"/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>Bramha</w:t>
      </w:r>
      <w:proofErr w:type="spellEnd"/>
      <w:r w:rsidR="00320FA6">
        <w:rPr>
          <w:rFonts w:ascii="Times New Roman" w:eastAsia="Times New Roman" w:hAnsi="Times New Roman" w:cs="Times New Roman"/>
          <w:sz w:val="24"/>
          <w:szCs w:val="24"/>
          <w:lang w:eastAsia="en-ZA"/>
        </w:rPr>
        <w:t>, the entire cosmos is generated, but at the end of the day, all the cosmos is destroyed or ends up in dissolution.</w:t>
      </w:r>
    </w:p>
    <w:p w:rsidR="00D274F8" w:rsidRDefault="00D274F8" w:rsidP="005F4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BD7B67" w:rsidRPr="005F40E7" w:rsidRDefault="00D274F8" w:rsidP="00D274F8">
      <w:pPr>
        <w:pStyle w:val="Heading1"/>
      </w:pPr>
      <w:r>
        <w:t>First account:</w:t>
      </w:r>
      <w:r w:rsidR="00BD7B67">
        <w:t xml:space="preserve">  </w:t>
      </w:r>
    </w:p>
    <w:p w:rsidR="00A50AE8" w:rsidRPr="005F40E7" w:rsidRDefault="00716200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Mahārāja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Parīkṣit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asked: 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What was the purpose for which the Supreme Personality of Godhead accepted the abominable form of a fish? The form of a fish is certainly condemned and full of terrible pain. </w:t>
      </w:r>
      <w:r w:rsidR="002554EA">
        <w:rPr>
          <w:rFonts w:ascii="Times New Roman" w:eastAsia="Times New Roman" w:hAnsi="Times New Roman" w:cs="Times New Roman"/>
          <w:sz w:val="24"/>
          <w:szCs w:val="24"/>
          <w:lang w:eastAsia="en-ZA"/>
        </w:rPr>
        <w:t>W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hat was the purpose of this incarnation?</w:t>
      </w:r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774267" w:rsidRDefault="00774267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74267" w:rsidRDefault="00A50AE8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Sūta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Gosvāmī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>replied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O King, for the sake of protecting the cows,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brāhmaṇas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demigods, devotees, the Vedic literature, religious principles, and principles to </w:t>
      </w:r>
      <w:r w:rsidR="00373E82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fulfil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purpose of life, the Suprem</w:t>
      </w:r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>e Personality of Godhead accepted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form</w:t>
      </w:r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a fish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Once, at the end of the previous </w:t>
      </w:r>
      <w:proofErr w:type="spellStart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kalpa</w:t>
      </w:r>
      <w:proofErr w:type="spellEnd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when </w:t>
      </w:r>
      <w:proofErr w:type="spellStart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Brahmā</w:t>
      </w:r>
      <w:proofErr w:type="spellEnd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felt sleepy and desired to lie down, the Vedas were emanating from his mouth, and the great demon named </w:t>
      </w:r>
      <w:proofErr w:type="spellStart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Hayagrīva</w:t>
      </w:r>
      <w:proofErr w:type="spellEnd"/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(not the incarnation </w:t>
      </w:r>
      <w:proofErr w:type="spellStart"/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>Hayagriva</w:t>
      </w:r>
      <w:proofErr w:type="spellEnd"/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>!)</w:t>
      </w:r>
      <w:r w:rsidR="0077426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7426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stole the Vedic knowledge.</w:t>
      </w:r>
    </w:p>
    <w:p w:rsidR="00774267" w:rsidRDefault="00774267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74267" w:rsidRPr="005F40E7" w:rsidRDefault="00774267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When 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Lord </w:t>
      </w:r>
      <w:proofErr w:type="spellStart"/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Brahmā</w:t>
      </w:r>
      <w:proofErr w:type="spellEnd"/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sleeps dur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ing the night, annihilation takes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place, and the three worlds were covered by the water of the ocean.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Understanding the acts of the great demon </w:t>
      </w:r>
      <w:proofErr w:type="spellStart"/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Hayagrīva</w:t>
      </w:r>
      <w:proofErr w:type="spellEnd"/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the Supreme Personality of Godhead, Hari, assumed the form of a fish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at the beginning of the period of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Svāyambhuva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Manu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 </w:t>
      </w:r>
      <w:r w:rsidR="00A50AE8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and saved the Vedas by killing the demon.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A50AE8" w:rsidRPr="005F40E7" w:rsidRDefault="006C69AC" w:rsidP="0077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delivered all the Vedic literatures to Lord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Brahmā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when Lord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Brahmā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awakened from sleeping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next morning.</w:t>
      </w:r>
    </w:p>
    <w:p w:rsidR="00A50AE8" w:rsidRDefault="00A50AE8" w:rsidP="005F4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D274F8" w:rsidRDefault="00D274F8" w:rsidP="00D274F8">
      <w:pPr>
        <w:pStyle w:val="Heading1"/>
      </w:pPr>
      <w:r>
        <w:t>Second account:</w:t>
      </w:r>
    </w:p>
    <w:p w:rsidR="005F40E7" w:rsidRPr="005F40E7" w:rsidRDefault="005F40E7" w:rsidP="005F4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During the reign of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Cākṣuṣa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Manu there was a king named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who was a great pious ruler. To save him, the Lord appeared as the fish incarnation for a second time. </w:t>
      </w:r>
    </w:p>
    <w:p w:rsidR="001759BD" w:rsidRPr="005F40E7" w:rsidRDefault="005F40E7" w:rsidP="0017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To receive the </w:t>
      </w:r>
      <w:r w:rsidR="00547260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favour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the Supreme Personality of Godhead, King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engaged in the austerity of subsisting only by drinking water. Once, while performing this austerity on the bank of the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Kṛtamālā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River and offering oblations of water with the palm of his hand, he found a small fish. </w:t>
      </w:r>
      <w:proofErr w:type="spellStart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the King of </w:t>
      </w:r>
      <w:proofErr w:type="spellStart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Draviḍadeśa</w:t>
      </w:r>
      <w:proofErr w:type="spellEnd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threw the fish into the water of the river along with the water in his palm, O King </w:t>
      </w:r>
      <w:proofErr w:type="spellStart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Parīkṣit</w:t>
      </w:r>
      <w:proofErr w:type="spellEnd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descendant of </w:t>
      </w:r>
      <w:proofErr w:type="spellStart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Bharata</w:t>
      </w:r>
      <w:proofErr w:type="spellEnd"/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 w:rsidR="0047081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fish appealed to the King for protection, asking the King to keep Him in a safe </w:t>
      </w:r>
      <w:proofErr w:type="gram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place</w:t>
      </w:r>
      <w:r w:rsidR="0047081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,because</w:t>
      </w:r>
      <w:proofErr w:type="gramEnd"/>
      <w:r w:rsidR="0047081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there were </w:t>
      </w:r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other aquatics who c</w:t>
      </w:r>
      <w:r w:rsidR="00470813">
        <w:rPr>
          <w:rFonts w:ascii="Times New Roman" w:eastAsia="Times New Roman" w:hAnsi="Times New Roman" w:cs="Times New Roman"/>
          <w:sz w:val="24"/>
          <w:szCs w:val="24"/>
          <w:lang w:eastAsia="en-ZA"/>
        </w:rPr>
        <w:t>ould</w:t>
      </w:r>
      <w:r w:rsidR="00470813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kill </w:t>
      </w:r>
      <w:r w:rsidR="00470813">
        <w:rPr>
          <w:rFonts w:ascii="Times New Roman" w:eastAsia="Times New Roman" w:hAnsi="Times New Roman" w:cs="Times New Roman"/>
          <w:sz w:val="24"/>
          <w:szCs w:val="24"/>
          <w:lang w:eastAsia="en-ZA"/>
        </w:rPr>
        <w:t>the fish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Although the King did not know that the small fish was the Supreme Personality of Godhead Himself, as a king he gave shelter to the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fish and kept Him in a water jug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C760A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and brought Him to his own residence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>But in one night, t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he fish, being the Supreme Personality of Godhead, wanted to show His potency to King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, and thus He immediately expanded His body in such a way that He could no longer be kept in the jug of water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asked the k</w:t>
      </w:r>
      <w:r w:rsidR="00FC760A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ing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find him </w:t>
      </w:r>
      <w:r w:rsidR="00FC760A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some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other</w:t>
      </w:r>
      <w:r w:rsidR="00FC760A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better reservoir of wat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>er where he could live comfortably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. The King then put the fish in a big well.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FC760A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But within a moment the fish developed to the length of three cubits</w:t>
      </w:r>
      <w:r w:rsidR="00FC760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(1.4 m) and in a moment the well was too small. The fish asked for a more extensive reservoir.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Then the King put the fish in a lake, but the lake was also unsuitable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 </w:t>
      </w:r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the fish then assumed a gigantic form exceeding the extent of the water.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king then </w:t>
      </w:r>
      <w:r w:rsidR="001759BD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deposited the fish in the </w:t>
      </w:r>
      <w:hyperlink r:id="rId8" w:tooltip="Ganges" w:history="1">
        <w:proofErr w:type="gramStart"/>
        <w:r w:rsidR="001759BD" w:rsidRPr="00CF316A">
          <w:rPr>
            <w:rFonts w:ascii="Times New Roman" w:eastAsia="Times New Roman" w:hAnsi="Times New Roman" w:cs="Times New Roman"/>
            <w:sz w:val="24"/>
            <w:szCs w:val="24"/>
            <w:lang w:eastAsia="en-ZA"/>
          </w:rPr>
          <w:t>Ganges</w:t>
        </w:r>
      </w:hyperlink>
      <w:r w:rsidR="001759BD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river</w:t>
      </w:r>
      <w:proofErr w:type="gramEnd"/>
      <w:r w:rsidR="001759BD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, but the fish even outgrew the river.</w:t>
      </w:r>
      <w:r w:rsidR="001759BD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Finally the King put the fish in the sea, but even the sea could not accommodate Him. </w:t>
      </w:r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While being thrown in the ocean, the fish said to King </w:t>
      </w:r>
      <w:proofErr w:type="spellStart"/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proofErr w:type="gramStart"/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 w:rsidR="00AF0FF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”</w:t>
      </w:r>
      <w:proofErr w:type="gramEnd"/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 hero, in this water there are very powerful and dangerous sharks that will eat Me. Therefore you should not throw </w:t>
      </w:r>
      <w:proofErr w:type="gramStart"/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Me</w:t>
      </w:r>
      <w:proofErr w:type="gramEnd"/>
      <w:r w:rsidR="001759BD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this place.</w:t>
      </w:r>
      <w:r w:rsidR="00AF0FF7">
        <w:rPr>
          <w:rFonts w:ascii="Times New Roman" w:eastAsia="Times New Roman" w:hAnsi="Times New Roman" w:cs="Times New Roman"/>
          <w:sz w:val="24"/>
          <w:szCs w:val="24"/>
          <w:lang w:eastAsia="en-ZA"/>
        </w:rPr>
        <w:t>”</w:t>
      </w:r>
    </w:p>
    <w:p w:rsidR="001759BD" w:rsidRDefault="001759BD" w:rsidP="001759BD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F0FF7" w:rsidRDefault="005F40E7" w:rsidP="00AF0FF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Thus the King understood that the fish was no one else but the Supreme Personality of Godhead, and he requested the Lord to describe His incarnation as a fish. The Personality of Godhead, being pleased with the King, informed him that within a week there would be an inundation throughout the universe and that 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>he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would protect the King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 w:rsidR="008B651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>He instructed the king to take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along with </w:t>
      </w:r>
      <w:r w:rsidR="001759B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him,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</w:t>
      </w:r>
      <w:r w:rsidR="00CC7E6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seven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ṛṣis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herbs, seeds and other living entities, in a boat, which would be attached to the fish’s horn. After saying this, the Lord disappeared. King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offered respectful </w:t>
      </w:r>
      <w:r w:rsidR="005A7889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obeisance’s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the Supreme Lord and continued to meditate upon Him.</w:t>
      </w:r>
      <w:r w:rsidR="00AF0FF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F0FF7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Thereafter, gigantic clouds pouring incessant water swelled the ocean more and more. Thus the ocean began to overflow onto the land and inundate the entire world.</w:t>
      </w:r>
    </w:p>
    <w:p w:rsidR="006C69AC" w:rsidRPr="005F40E7" w:rsidRDefault="005F40E7" w:rsidP="006C69AC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 due course of time, annihilation took place, and the King saw a boat coming near. After getting aboard with learned </w:t>
      </w:r>
      <w:proofErr w:type="spellStart"/>
      <w:r w:rsidR="00CC7E6F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rsis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saintly persons, he offered prayers to worship the</w:t>
      </w:r>
      <w:r w:rsidR="00CC7E6F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Supreme Personality of Godhead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Then King </w:t>
      </w:r>
      <w:proofErr w:type="spellStart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began to wait for that time of which the Lord had instructed.</w:t>
      </w:r>
      <w:r w:rsidR="006C69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After spreading </w:t>
      </w:r>
      <w:proofErr w:type="spellStart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kuśa</w:t>
      </w:r>
      <w:proofErr w:type="spellEnd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its tips pointing east, the saintly King, himself facing the northeast, sat down on the grass and began to meditate upon the Supreme Personality of Godhead, </w:t>
      </w:r>
      <w:proofErr w:type="spellStart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Viṣṇu</w:t>
      </w:r>
      <w:proofErr w:type="spellEnd"/>
      <w:r w:rsidR="006C69AC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, who had assumed the form of a fish.</w:t>
      </w:r>
      <w:r w:rsidR="006C69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CC7E6F" w:rsidRDefault="006C69AC" w:rsidP="001759BD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Then, while the King constantly meditated upon the Supreme Personality of Godhead, a large golden fish appeared in the ocean of inundation. The fish had one horn and was eight million miles long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(approximately 1 million earths next to each other in length)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instructed the king that as </w:t>
      </w:r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boat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is</w:t>
      </w:r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tossed about by the powerful winds, attach the vessel to </w:t>
      </w:r>
      <w:proofErr w:type="gramStart"/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My</w:t>
      </w:r>
      <w:proofErr w:type="gramEnd"/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horn by means of the great serpent </w:t>
      </w:r>
      <w:proofErr w:type="spellStart"/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Vāsuki</w:t>
      </w:r>
      <w:proofErr w:type="spellEnd"/>
      <w:r w:rsidR="00FA05C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(King of all snakes)</w:t>
      </w:r>
      <w:r w:rsidR="00CC7E6F"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, for I shall be present by your side.</w:t>
      </w:r>
      <w:r w:rsidRPr="006C69A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Pulling the boat, with you and all the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ṛṣis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it, O King, I shall travel in the water of devastation until the night of Lord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Brahmā’s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slumber is over.</w:t>
      </w:r>
    </w:p>
    <w:p w:rsidR="001310DA" w:rsidRPr="00AF0FF7" w:rsidRDefault="006C69AC" w:rsidP="00131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Following the instructions formerly given by the Supreme Personality of Godhead, the King anchored the boat to the fish’s horn, using the serpent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Vāsuki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 a rope.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hile moving in the water of inundation,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explained to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the king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Absolute Tru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th, who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listened to the instructions of the Supreme Personality of Godhead in regard to self-realization.</w:t>
      </w:r>
      <w:r w:rsidR="00AF0FF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diligently dragged the boat through the flood for many a long year</w:t>
      </w:r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(our time, not </w:t>
      </w:r>
      <w:proofErr w:type="spellStart"/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Bramha’s</w:t>
      </w:r>
      <w:proofErr w:type="spellEnd"/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time)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then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he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towed the vessel towards the highest peak of the </w:t>
      </w:r>
      <w:hyperlink r:id="rId9" w:tooltip="Himavat" w:history="1">
        <w:proofErr w:type="spellStart"/>
        <w:r w:rsidR="001310DA" w:rsidRPr="00CF316A">
          <w:rPr>
            <w:rFonts w:ascii="Times New Roman" w:eastAsia="Times New Roman" w:hAnsi="Times New Roman" w:cs="Times New Roman"/>
            <w:sz w:val="24"/>
            <w:szCs w:val="24"/>
            <w:lang w:eastAsia="en-ZA"/>
          </w:rPr>
          <w:t>Himavat</w:t>
        </w:r>
        <w:proofErr w:type="spellEnd"/>
      </w:hyperlink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(Himalayas)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 w:rsidR="00AF0FF7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F0FF7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The Himalayas are the</w:t>
      </w:r>
      <w:r w:rsidR="00AF0FF7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highest point of the earth.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then told those on the vessel to tie it to the peak of the </w:t>
      </w:r>
      <w:proofErr w:type="spellStart"/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Himavat</w:t>
      </w:r>
      <w:proofErr w:type="spellEnd"/>
      <w:r w:rsidR="001310DA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r w:rsidR="00752BAB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F0FF7" w:rsidRPr="00CF316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Thus the Manu (father of mankind) could populate the world again.</w:t>
      </w:r>
    </w:p>
    <w:p w:rsidR="00AF0FF7" w:rsidRDefault="00AF0FF7" w:rsidP="00131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C69AC" w:rsidRPr="005F40E7" w:rsidRDefault="006C69AC" w:rsidP="00131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Anyone who hears it is delivered from the reactions of sinful life.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One who narrates this description of the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Matsya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incarnation and King </w:t>
      </w:r>
      <w:proofErr w:type="spellStart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>Satyavrata</w:t>
      </w:r>
      <w:proofErr w:type="spellEnd"/>
      <w:r w:rsidRPr="005F40E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will certainly have all his ambitions fulfilled, and he will undoubtedly return home, back to Godhead.</w:t>
      </w:r>
    </w:p>
    <w:p w:rsidR="006C69AC" w:rsidRPr="005F40E7" w:rsidRDefault="006C69AC" w:rsidP="006C69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C69AC" w:rsidRDefault="006C69AC" w:rsidP="001759BD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C69AC" w:rsidRPr="005F40E7" w:rsidRDefault="006C69AC" w:rsidP="001759BD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5F40E7" w:rsidRPr="005F40E7" w:rsidRDefault="005F40E7" w:rsidP="005F40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A5CC7" w:rsidRPr="00CF316A" w:rsidRDefault="003D78A4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sectPr w:rsidR="004A5CC7" w:rsidRPr="00CF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B"/>
    <w:rsid w:val="00007E2D"/>
    <w:rsid w:val="00093DEC"/>
    <w:rsid w:val="001310DA"/>
    <w:rsid w:val="001759BD"/>
    <w:rsid w:val="002554EA"/>
    <w:rsid w:val="002578E3"/>
    <w:rsid w:val="002F45B0"/>
    <w:rsid w:val="00320FA6"/>
    <w:rsid w:val="00373E82"/>
    <w:rsid w:val="003B67B8"/>
    <w:rsid w:val="003D78A4"/>
    <w:rsid w:val="00430DDB"/>
    <w:rsid w:val="00470813"/>
    <w:rsid w:val="004F5D30"/>
    <w:rsid w:val="00547260"/>
    <w:rsid w:val="00566641"/>
    <w:rsid w:val="005A7889"/>
    <w:rsid w:val="005F40E7"/>
    <w:rsid w:val="00601E9B"/>
    <w:rsid w:val="00611B23"/>
    <w:rsid w:val="00664724"/>
    <w:rsid w:val="006900C2"/>
    <w:rsid w:val="006C69AC"/>
    <w:rsid w:val="00716200"/>
    <w:rsid w:val="00752BAB"/>
    <w:rsid w:val="00773E53"/>
    <w:rsid w:val="00774267"/>
    <w:rsid w:val="00850618"/>
    <w:rsid w:val="00852682"/>
    <w:rsid w:val="008B651A"/>
    <w:rsid w:val="00A13C26"/>
    <w:rsid w:val="00A50AE8"/>
    <w:rsid w:val="00AF0FF7"/>
    <w:rsid w:val="00B04B62"/>
    <w:rsid w:val="00BD7B67"/>
    <w:rsid w:val="00CC7E6F"/>
    <w:rsid w:val="00CF316A"/>
    <w:rsid w:val="00CF393F"/>
    <w:rsid w:val="00D274F8"/>
    <w:rsid w:val="00F86986"/>
    <w:rsid w:val="00F94508"/>
    <w:rsid w:val="00FA05CA"/>
    <w:rsid w:val="00F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6F01"/>
  <w15:chartTrackingRefBased/>
  <w15:docId w15:val="{ACD9E64A-5C77-4271-8F33-A6947DB3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E7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F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5F4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ng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Himav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KBOODHRAJ</dc:creator>
  <cp:keywords/>
  <dc:description/>
  <cp:lastModifiedBy>KBOODHRAJ</cp:lastModifiedBy>
  <cp:revision>42</cp:revision>
  <dcterms:created xsi:type="dcterms:W3CDTF">2020-04-14T14:41:00Z</dcterms:created>
  <dcterms:modified xsi:type="dcterms:W3CDTF">2020-04-14T17:11:00Z</dcterms:modified>
</cp:coreProperties>
</file>