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2240" w:hanging="2240" w:hangingChars="700"/>
        <w:rPr>
          <w:rFonts w:hint="eastAsia"/>
          <w:b/>
          <w:color w:val="FF0000"/>
          <w:sz w:val="30"/>
          <w:szCs w:val="30"/>
        </w:rPr>
      </w:pPr>
      <w:r>
        <w:rPr>
          <w:rFonts w:hint="eastAsia"/>
          <w:b/>
          <w:color w:val="000000"/>
          <w:sz w:val="32"/>
          <w:szCs w:val="32"/>
        </w:rPr>
        <w:t>【教程主题】：</w:t>
      </w:r>
      <w:r>
        <w:rPr>
          <w:rFonts w:hint="default"/>
          <w:b/>
          <w:color w:val="FF0000"/>
          <w:sz w:val="32"/>
          <w:szCs w:val="32"/>
          <w:lang w:val="en-US"/>
        </w:rPr>
        <w:t>3</w:t>
      </w:r>
      <w:r>
        <w:rPr>
          <w:rFonts w:hint="eastAsia"/>
          <w:b/>
          <w:color w:val="FF0000"/>
          <w:sz w:val="32"/>
          <w:szCs w:val="32"/>
        </w:rPr>
        <w:t>.LVS</w:t>
      </w:r>
    </w:p>
    <w:p>
      <w:pPr>
        <w:rPr>
          <w:rFonts w:hint="eastAsia" w:ascii="微软雅黑" w:hAnsi="Calibri" w:cs="微软雅黑"/>
          <w:b/>
          <w:bCs/>
          <w:color w:val="E36C0A"/>
          <w:sz w:val="32"/>
          <w:szCs w:val="32"/>
          <w:lang w:val="zh-CN"/>
        </w:rPr>
      </w:pPr>
      <w:r>
        <w:rPr>
          <w:rFonts w:hint="eastAsia"/>
          <w:b/>
          <w:color w:val="000000"/>
          <w:sz w:val="32"/>
          <w:szCs w:val="32"/>
        </w:rPr>
        <w:t xml:space="preserve">【课程录制】： </w:t>
      </w:r>
      <w:r>
        <w:rPr>
          <w:rFonts w:hint="eastAsia" w:ascii="微软雅黑" w:hAnsi="Calibri" w:cs="微软雅黑"/>
          <w:b/>
          <w:bCs/>
          <w:color w:val="E36C0A"/>
          <w:sz w:val="32"/>
          <w:szCs w:val="32"/>
          <w:lang w:val="zh-CN"/>
        </w:rPr>
        <w:t>创E</w:t>
      </w:r>
    </w:p>
    <w:p>
      <w:pPr>
        <w:ind w:left="160" w:hanging="160" w:hangingChars="50"/>
        <w:rPr>
          <w:rFonts w:hint="eastAsia"/>
          <w:b/>
          <w:sz w:val="32"/>
          <w:szCs w:val="32"/>
        </w:rPr>
      </w:pPr>
      <w:r>
        <w:rPr>
          <w:rFonts w:hint="eastAsia"/>
          <w:b/>
          <w:sz w:val="32"/>
          <w:szCs w:val="32"/>
        </w:rPr>
        <w:t>【主要内容】</w:t>
      </w:r>
    </w:p>
    <w:p>
      <w:pPr>
        <w:ind w:left="160" w:hanging="160" w:hangingChars="50"/>
        <w:rPr>
          <w:rFonts w:hint="eastAsia"/>
          <w:b/>
          <w:sz w:val="32"/>
          <w:szCs w:val="32"/>
        </w:rPr>
      </w:pPr>
    </w:p>
    <w:p>
      <w:pPr>
        <w:ind w:leftChars="-64" w:hanging="141" w:hangingChars="44"/>
        <w:rPr>
          <w:b/>
          <w:color w:val="244061"/>
          <w:sz w:val="32"/>
          <w:szCs w:val="32"/>
        </w:rPr>
      </w:pPr>
      <w:r>
        <w:rPr>
          <w:rFonts w:hint="eastAsia"/>
          <w:b/>
          <w:color w:val="244061"/>
          <w:sz w:val="32"/>
          <w:szCs w:val="32"/>
        </w:rPr>
        <w:t>【1.1】集群简介</w:t>
      </w:r>
    </w:p>
    <w:p>
      <w:pPr>
        <w:ind w:left="-18" w:leftChars="-64" w:hanging="123" w:hangingChars="44"/>
        <w:rPr>
          <w:color w:val="244061"/>
          <w:sz w:val="28"/>
          <w:szCs w:val="28"/>
        </w:rPr>
      </w:pPr>
      <w:r>
        <w:rPr>
          <w:rFonts w:hint="eastAsia"/>
          <w:color w:val="244061"/>
          <w:sz w:val="28"/>
          <w:szCs w:val="28"/>
        </w:rPr>
        <w:t>集群的概念(Concepts of Cluster)</w:t>
      </w:r>
    </w:p>
    <w:p>
      <w:pPr>
        <w:ind w:left="-18" w:leftChars="-64" w:hanging="123" w:hangingChars="44"/>
        <w:rPr>
          <w:color w:val="244061"/>
          <w:sz w:val="28"/>
          <w:szCs w:val="28"/>
        </w:rPr>
      </w:pPr>
      <w:r>
        <w:rPr>
          <w:color w:val="244061"/>
          <w:sz w:val="28"/>
          <w:szCs w:val="28"/>
        </w:rPr>
        <w:t>HAC(High Availability Cluster)</w:t>
      </w:r>
    </w:p>
    <w:p>
      <w:pPr>
        <w:ind w:left="-18" w:leftChars="-64" w:hanging="123" w:hangingChars="44"/>
        <w:rPr>
          <w:color w:val="244061"/>
          <w:sz w:val="28"/>
          <w:szCs w:val="28"/>
        </w:rPr>
      </w:pPr>
      <w:r>
        <w:rPr>
          <w:color w:val="244061"/>
          <w:sz w:val="28"/>
          <w:szCs w:val="28"/>
        </w:rPr>
        <w:t>LBC(Load Balance Cluster)</w:t>
      </w:r>
    </w:p>
    <w:p>
      <w:pPr>
        <w:ind w:left="-18" w:leftChars="-64" w:hanging="123" w:hangingChars="44"/>
        <w:rPr>
          <w:color w:val="244061"/>
          <w:sz w:val="28"/>
          <w:szCs w:val="28"/>
        </w:rPr>
      </w:pPr>
      <w:r>
        <w:rPr>
          <w:color w:val="244061"/>
          <w:sz w:val="28"/>
          <w:szCs w:val="28"/>
        </w:rPr>
        <w:t>HPC(High Performance Computing Cluster)</w:t>
      </w:r>
    </w:p>
    <w:p>
      <w:pPr>
        <w:ind w:left="-18" w:leftChars="-64" w:hanging="123" w:hangingChars="44"/>
        <w:rPr>
          <w:color w:val="244061"/>
          <w:sz w:val="28"/>
          <w:szCs w:val="28"/>
        </w:rPr>
      </w:pPr>
      <w:r>
        <w:rPr>
          <w:color w:val="244061"/>
          <w:sz w:val="28"/>
          <w:szCs w:val="28"/>
        </w:rPr>
        <w:t>Grid computing</w:t>
      </w:r>
    </w:p>
    <w:p>
      <w:pPr>
        <w:ind w:leftChars="-64" w:hanging="141" w:hangingChars="44"/>
        <w:rPr>
          <w:rFonts w:hint="eastAsia"/>
          <w:b/>
          <w:color w:val="244061"/>
          <w:sz w:val="32"/>
          <w:szCs w:val="32"/>
        </w:rPr>
      </w:pPr>
    </w:p>
    <w:p>
      <w:pPr>
        <w:ind w:left="-18" w:leftChars="-64" w:hanging="123" w:hangingChars="44"/>
        <w:rPr>
          <w:rFonts w:hint="eastAsia"/>
          <w:color w:val="244061"/>
          <w:sz w:val="28"/>
          <w:szCs w:val="28"/>
        </w:rPr>
      </w:pPr>
    </w:p>
    <w:p>
      <w:pPr>
        <w:ind w:left="-18" w:leftChars="-8" w:firstLine="560" w:firstLineChars="200"/>
        <w:rPr>
          <w:color w:val="244061"/>
          <w:sz w:val="28"/>
          <w:szCs w:val="28"/>
        </w:rPr>
      </w:pPr>
      <w:r>
        <w:rPr>
          <w:rFonts w:hint="eastAsia"/>
          <w:color w:val="244061"/>
          <w:sz w:val="28"/>
          <w:szCs w:val="28"/>
        </w:rPr>
        <w:t>计算机集群简称集群是一种计算机系统， 它通过一组松散集成的计算机软件和/或硬件连接起来高度紧密地协作完成计算工作。在某种意义上，他们可以被看作是一台计算机。集群系统中的单个计算机通常称为节点，通常通过局域网连接，但也有其它的可能连接方式。集群计算机通常用来改进单个计算机的计算速度和/或可靠性。一般情况下集群计算机比单个计算机，比如工作站或超级计算机性能价格比要高得多。</w:t>
      </w:r>
    </w:p>
    <w:p/>
    <w:p>
      <w:pPr>
        <w:ind w:left="-18" w:leftChars="-8" w:firstLine="560" w:firstLineChars="200"/>
        <w:rPr>
          <w:color w:val="244061"/>
          <w:sz w:val="28"/>
          <w:szCs w:val="28"/>
        </w:rPr>
      </w:pPr>
    </w:p>
    <w:p>
      <w:pPr>
        <w:ind w:left="-18" w:leftChars="-8" w:firstLine="560" w:firstLineChars="200"/>
        <w:rPr>
          <w:color w:val="244061"/>
          <w:sz w:val="28"/>
          <w:szCs w:val="28"/>
        </w:rPr>
      </w:pPr>
      <w:r>
        <w:rPr>
          <w:rFonts w:hint="eastAsia"/>
          <w:color w:val="244061"/>
          <w:sz w:val="28"/>
          <w:szCs w:val="28"/>
        </w:rPr>
        <w:t>集群分为同构与异构两种，它们的区别在于：组成集群系统的计算机之间的体系结构是否相同。集群计算机按功能和结构可以分成以下几类:</w:t>
      </w:r>
    </w:p>
    <w:p>
      <w:pPr>
        <w:ind w:left="-18" w:leftChars="-8" w:firstLine="560" w:firstLineChars="200"/>
        <w:rPr>
          <w:color w:val="244061"/>
          <w:sz w:val="28"/>
          <w:szCs w:val="28"/>
        </w:rPr>
      </w:pPr>
      <w:r>
        <w:rPr>
          <w:rFonts w:hint="eastAsia"/>
          <w:color w:val="244061"/>
          <w:sz w:val="28"/>
          <w:szCs w:val="28"/>
        </w:rPr>
        <w:t>高可用性集群 High-availability (HA) clusters</w:t>
      </w:r>
    </w:p>
    <w:p>
      <w:pPr>
        <w:ind w:left="-18" w:leftChars="-8" w:firstLine="560" w:firstLineChars="200"/>
        <w:rPr>
          <w:color w:val="244061"/>
          <w:sz w:val="28"/>
          <w:szCs w:val="28"/>
        </w:rPr>
      </w:pPr>
      <w:r>
        <w:rPr>
          <w:rFonts w:hint="eastAsia"/>
          <w:color w:val="244061"/>
          <w:sz w:val="28"/>
          <w:szCs w:val="28"/>
        </w:rPr>
        <w:t>负载均衡集群 Load balancing clusters</w:t>
      </w:r>
    </w:p>
    <w:p>
      <w:pPr>
        <w:ind w:left="-18" w:leftChars="-8" w:firstLine="560" w:firstLineChars="200"/>
        <w:rPr>
          <w:color w:val="244061"/>
          <w:sz w:val="28"/>
          <w:szCs w:val="28"/>
        </w:rPr>
      </w:pPr>
      <w:r>
        <w:rPr>
          <w:rFonts w:hint="eastAsia"/>
          <w:color w:val="244061"/>
          <w:sz w:val="28"/>
          <w:szCs w:val="28"/>
        </w:rPr>
        <w:t>高性能计算集群 High-performance (HPC) clusters</w:t>
      </w:r>
    </w:p>
    <w:p>
      <w:pPr>
        <w:ind w:left="-18" w:leftChars="-8" w:firstLine="560" w:firstLineChars="200"/>
        <w:rPr>
          <w:color w:val="244061"/>
          <w:sz w:val="28"/>
          <w:szCs w:val="28"/>
        </w:rPr>
      </w:pPr>
      <w:r>
        <w:rPr>
          <w:rFonts w:hint="eastAsia"/>
          <w:color w:val="244061"/>
          <w:sz w:val="28"/>
          <w:szCs w:val="28"/>
        </w:rPr>
        <w:t>网格计算 Grid computing</w:t>
      </w:r>
    </w:p>
    <w:p>
      <w:pPr>
        <w:ind w:left="-18" w:leftChars="-8" w:firstLine="560" w:firstLineChars="200"/>
        <w:rPr>
          <w:b/>
          <w:color w:val="244061"/>
          <w:sz w:val="28"/>
          <w:szCs w:val="28"/>
        </w:rPr>
      </w:pPr>
      <w:r>
        <w:rPr>
          <w:rFonts w:hint="eastAsia"/>
          <w:b/>
          <w:color w:val="244061"/>
          <w:sz w:val="28"/>
          <w:szCs w:val="28"/>
        </w:rPr>
        <w:t>高可用性集群</w:t>
      </w:r>
    </w:p>
    <w:p>
      <w:pPr>
        <w:ind w:left="-18" w:leftChars="-8" w:firstLine="560" w:firstLineChars="200"/>
        <w:rPr>
          <w:color w:val="244061"/>
          <w:sz w:val="28"/>
          <w:szCs w:val="28"/>
        </w:rPr>
      </w:pPr>
      <w:r>
        <w:rPr>
          <w:rFonts w:hint="eastAsia"/>
          <w:color w:val="244061"/>
          <w:sz w:val="28"/>
          <w:szCs w:val="28"/>
        </w:rPr>
        <w:t>当集群中有某个节点失效的情况下，其上的任务会自动转移到其他正常的节点上。可以将集群中的某节点进行离线维护再上线，该过程并不影响整个集群的运行。</w:t>
      </w:r>
    </w:p>
    <w:p>
      <w:pPr>
        <w:ind w:left="-18" w:leftChars="-8" w:firstLine="560" w:firstLineChars="200"/>
        <w:rPr>
          <w:b/>
          <w:color w:val="244061"/>
          <w:sz w:val="28"/>
          <w:szCs w:val="28"/>
        </w:rPr>
      </w:pPr>
      <w:r>
        <w:rPr>
          <w:rFonts w:hint="eastAsia"/>
          <w:b/>
          <w:color w:val="244061"/>
          <w:sz w:val="28"/>
          <w:szCs w:val="28"/>
        </w:rPr>
        <w:t>负载均衡集群</w:t>
      </w:r>
    </w:p>
    <w:p>
      <w:pPr>
        <w:ind w:left="-18" w:leftChars="-8" w:firstLine="560" w:firstLineChars="200"/>
        <w:rPr>
          <w:color w:val="244061"/>
          <w:sz w:val="28"/>
          <w:szCs w:val="28"/>
        </w:rPr>
      </w:pPr>
      <w:r>
        <w:rPr>
          <w:rFonts w:hint="eastAsia"/>
          <w:color w:val="244061"/>
          <w:sz w:val="28"/>
          <w:szCs w:val="28"/>
        </w:rPr>
        <w:t>负载均衡集群运行时，一般通过一个或者多个前端负载均衡器，将工作负载分发到后端的一组服务器上，从而达到整个系统的高性能和高可用性。这样的计算机集群有时也被称为服务器群（Server Farm）。 一般高可用性集群和负载均衡集群会使用类似的技术，或同时具有高可用性与负载均衡的特点。</w:t>
      </w:r>
    </w:p>
    <w:p>
      <w:pPr>
        <w:ind w:left="-18" w:leftChars="-8" w:firstLine="560" w:firstLineChars="200"/>
        <w:rPr>
          <w:color w:val="244061"/>
          <w:sz w:val="28"/>
          <w:szCs w:val="28"/>
        </w:rPr>
      </w:pPr>
      <w:r>
        <w:rPr>
          <w:rFonts w:hint="eastAsia"/>
          <w:color w:val="244061"/>
          <w:sz w:val="28"/>
          <w:szCs w:val="28"/>
        </w:rPr>
        <w:t>Linux虚拟服务器（LVS）项目在Linux操作系统上提供了最常用的负载均衡软件。</w:t>
      </w:r>
    </w:p>
    <w:p>
      <w:pPr>
        <w:ind w:left="-18" w:leftChars="-8" w:firstLine="560" w:firstLineChars="200"/>
        <w:rPr>
          <w:b/>
          <w:color w:val="244061"/>
          <w:sz w:val="28"/>
          <w:szCs w:val="28"/>
        </w:rPr>
      </w:pPr>
      <w:r>
        <w:rPr>
          <w:rFonts w:hint="eastAsia"/>
          <w:b/>
          <w:color w:val="244061"/>
          <w:sz w:val="28"/>
          <w:szCs w:val="28"/>
        </w:rPr>
        <w:t>高性能计算集群</w:t>
      </w:r>
    </w:p>
    <w:p>
      <w:pPr>
        <w:ind w:left="-18" w:leftChars="-8" w:firstLine="560" w:firstLineChars="200"/>
        <w:rPr>
          <w:color w:val="244061"/>
          <w:sz w:val="28"/>
          <w:szCs w:val="28"/>
        </w:rPr>
      </w:pPr>
      <w:r>
        <w:rPr>
          <w:rFonts w:hint="eastAsia"/>
          <w:color w:val="244061"/>
          <w:sz w:val="28"/>
          <w:szCs w:val="28"/>
        </w:rPr>
        <w:t>高性能计算集群采用将计算任务分配到集群的不同计算节点而提高计算能力，因而主要应用在科学计算领域。比较流行的HPC采用Linux操作系统和其它一些免费软件来完成并行运算。这一集群配置通常被称为Beowulf集群。这类集群通常运行特定的程序以发挥HPC cluster的并行能力。这类程序一般应用特定的运行库, 比如专为科学计算设计的MPI库。</w:t>
      </w:r>
    </w:p>
    <w:p>
      <w:pPr>
        <w:ind w:left="-18" w:leftChars="-8" w:firstLine="560" w:firstLineChars="200"/>
        <w:rPr>
          <w:color w:val="244061"/>
          <w:sz w:val="28"/>
          <w:szCs w:val="28"/>
        </w:rPr>
      </w:pPr>
      <w:r>
        <w:rPr>
          <w:rFonts w:hint="eastAsia"/>
          <w:color w:val="244061"/>
          <w:sz w:val="28"/>
          <w:szCs w:val="28"/>
        </w:rPr>
        <w:t>HPC集群特别适合于在计算中各计算节点之间发生大量数据通讯的计算作业，比如一个节点的中间结果或影响到其它节点计算结果的情况。</w:t>
      </w:r>
    </w:p>
    <w:p>
      <w:pPr>
        <w:ind w:left="-18" w:leftChars="-8" w:firstLine="560" w:firstLineChars="200"/>
        <w:rPr>
          <w:b/>
          <w:color w:val="244061"/>
          <w:sz w:val="28"/>
          <w:szCs w:val="28"/>
        </w:rPr>
      </w:pPr>
      <w:r>
        <w:rPr>
          <w:rFonts w:hint="eastAsia"/>
          <w:b/>
          <w:color w:val="244061"/>
          <w:sz w:val="28"/>
          <w:szCs w:val="28"/>
        </w:rPr>
        <w:t>网格计算</w:t>
      </w:r>
    </w:p>
    <w:p>
      <w:pPr>
        <w:ind w:left="-18" w:leftChars="-8" w:firstLine="560" w:firstLineChars="200"/>
        <w:rPr>
          <w:color w:val="244061"/>
          <w:sz w:val="28"/>
          <w:szCs w:val="28"/>
        </w:rPr>
      </w:pPr>
      <w:r>
        <w:rPr>
          <w:rFonts w:hint="eastAsia"/>
          <w:color w:val="244061"/>
          <w:sz w:val="28"/>
          <w:szCs w:val="28"/>
        </w:rPr>
        <w:t>网格计算或网格集群是一种与集群计算非常相关的技术。网格与传统集群的主要差别是网格是连接一组相关并不信任的计算机，它的运作更像一个计算公共设施而不是一个独立的计算机。还有，网格通常比集群支持更多不同类型的计算机集合。</w:t>
      </w:r>
    </w:p>
    <w:p>
      <w:pPr>
        <w:ind w:left="-18" w:leftChars="-8" w:firstLine="560" w:firstLineChars="200"/>
        <w:rPr>
          <w:color w:val="244061"/>
          <w:sz w:val="28"/>
          <w:szCs w:val="28"/>
        </w:rPr>
      </w:pPr>
      <w:r>
        <w:rPr>
          <w:rFonts w:hint="eastAsia"/>
          <w:color w:val="244061"/>
          <w:sz w:val="28"/>
          <w:szCs w:val="28"/>
        </w:rPr>
        <w:t>网格计算是针对有许多独立作业的工作任务作优化，在计算过程中作业间无需共享数据。网格主要服务于管理在独立执行工作的计算机间的作业分配。资源如存储可以被所有结点共享，但作业的中间结果不会影响在其他网格结点上作业的进展。</w:t>
      </w:r>
    </w:p>
    <w:p>
      <w:pPr>
        <w:ind w:left="-18" w:leftChars="-8" w:firstLine="560" w:firstLineChars="200"/>
        <w:rPr>
          <w:color w:val="244061"/>
          <w:sz w:val="28"/>
          <w:szCs w:val="28"/>
        </w:rPr>
      </w:pPr>
    </w:p>
    <w:p>
      <w:pPr>
        <w:ind w:left="-18" w:leftChars="-8" w:firstLine="560" w:firstLineChars="200"/>
        <w:rPr>
          <w:b/>
          <w:color w:val="244061"/>
          <w:sz w:val="28"/>
          <w:szCs w:val="28"/>
        </w:rPr>
      </w:pPr>
      <w:r>
        <w:rPr>
          <w:rFonts w:hint="eastAsia"/>
          <w:b/>
          <w:color w:val="244061"/>
          <w:sz w:val="28"/>
          <w:szCs w:val="28"/>
        </w:rPr>
        <w:t>集群技术特点</w:t>
      </w:r>
    </w:p>
    <w:p>
      <w:pPr>
        <w:ind w:left="-18" w:leftChars="-8" w:firstLine="560" w:firstLineChars="200"/>
        <w:rPr>
          <w:color w:val="244061"/>
          <w:sz w:val="28"/>
          <w:szCs w:val="28"/>
        </w:rPr>
      </w:pPr>
    </w:p>
    <w:p>
      <w:pPr>
        <w:ind w:left="-18" w:leftChars="-8" w:firstLine="560" w:firstLineChars="200"/>
        <w:rPr>
          <w:color w:val="244061"/>
          <w:sz w:val="28"/>
          <w:szCs w:val="28"/>
        </w:rPr>
      </w:pPr>
      <w:r>
        <w:rPr>
          <w:rFonts w:hint="eastAsia"/>
          <w:color w:val="244061"/>
          <w:sz w:val="28"/>
          <w:szCs w:val="28"/>
        </w:rPr>
        <w:t>1是通过多台计算机完成同一个工作。达到更高的效率。 2是两机或多机内容、工作过程等完全一样。如果一台死机，另一台可以起作用。</w:t>
      </w:r>
    </w:p>
    <w:p>
      <w:pPr>
        <w:rPr>
          <w:rFonts w:hint="eastAsia"/>
        </w:rPr>
      </w:pPr>
    </w:p>
    <w:p>
      <w:pPr>
        <w:rPr>
          <w:rFonts w:hint="eastAsia"/>
        </w:rPr>
      </w:pPr>
    </w:p>
    <w:p>
      <w:pPr>
        <w:ind w:leftChars="-64" w:hanging="141" w:hangingChars="44"/>
        <w:rPr>
          <w:b/>
          <w:color w:val="244061"/>
          <w:sz w:val="32"/>
          <w:szCs w:val="32"/>
        </w:rPr>
      </w:pPr>
      <w:r>
        <w:rPr>
          <w:rFonts w:hint="eastAsia"/>
          <w:b/>
          <w:color w:val="244061"/>
          <w:sz w:val="32"/>
          <w:szCs w:val="32"/>
        </w:rPr>
        <w:t>【1.2】LVS历史概述</w:t>
      </w:r>
    </w:p>
    <w:p>
      <w:pPr>
        <w:ind w:left="-18" w:leftChars="-8" w:firstLine="560" w:firstLineChars="200"/>
        <w:rPr>
          <w:color w:val="244061"/>
          <w:sz w:val="28"/>
          <w:szCs w:val="28"/>
        </w:rPr>
      </w:pPr>
      <w:r>
        <w:rPr>
          <w:rFonts w:hint="eastAsia"/>
          <w:color w:val="244061"/>
          <w:sz w:val="28"/>
          <w:szCs w:val="28"/>
        </w:rPr>
        <w:t>Linux Virtual Server项目的目标：使用集群技术和Linux操作系统实现一个高性能、高可用的服务器，它具有很好的可伸缩性（Scalability）、可靠性（Reliability）和可管理性（Manageability）。在某种程度上是对市场上商业化硬件集群解决方案的开源替代方案。</w:t>
      </w:r>
    </w:p>
    <w:p>
      <w:pPr>
        <w:ind w:left="-18" w:leftChars="-8" w:firstLine="560" w:firstLineChars="200"/>
        <w:rPr>
          <w:color w:val="244061"/>
          <w:sz w:val="28"/>
          <w:szCs w:val="28"/>
        </w:rPr>
      </w:pPr>
      <w:r>
        <w:rPr>
          <w:rFonts w:hint="eastAsia"/>
          <w:color w:val="244061"/>
          <w:sz w:val="28"/>
          <w:szCs w:val="28"/>
        </w:rPr>
        <w:t>LVS项目创始人章文嵩，1973年生人，国防科技大学博士。曾与LIDS项目创始人谢华刚联合创建中国集群技术有限公司。2009年9月加盟淘宝网，为淘宝资深总监、研究员、淘宝技术委员会主席，主要负责淘宝网基础核心软件研发、推进网络软硬件方面的性能优化、搭建下一代高可扩展低碳低成本淘宝电子商务基础设施。</w:t>
      </w:r>
    </w:p>
    <w:p>
      <w:pPr>
        <w:ind w:left="-18" w:leftChars="-8" w:firstLine="560" w:firstLineChars="200"/>
        <w:rPr>
          <w:color w:val="244061"/>
          <w:sz w:val="28"/>
          <w:szCs w:val="28"/>
        </w:rPr>
      </w:pPr>
      <w:r>
        <w:rPr>
          <w:rFonts w:hint="eastAsia"/>
          <w:color w:val="244061"/>
          <w:sz w:val="28"/>
          <w:szCs w:val="28"/>
        </w:rPr>
        <w:t>在1998年5月，章文嵩先生成立了Linux Virtual Server的自由软件项目，进行Linux服务器集群的开发工作。同时，Linux Virtual Server项目是国内最早出现的自由软件项目之一。LVS第一个版本只花了两个星期的时间便把开源软件代码完成了，然后放到网上。因为是开源的，到网站上下载的人很多。LVS项目于1998年5月在网站上发布IPVS第一个版本源程序以来，一直得到了来自 Internet 的用户和开发者的鼓励和支持。</w:t>
      </w:r>
    </w:p>
    <w:p>
      <w:pPr>
        <w:ind w:left="-18" w:leftChars="-8" w:firstLine="560" w:firstLineChars="200"/>
        <w:rPr>
          <w:color w:val="244061"/>
          <w:sz w:val="28"/>
          <w:szCs w:val="28"/>
        </w:rPr>
      </w:pPr>
      <w:r>
        <w:rPr>
          <w:rFonts w:hint="eastAsia"/>
          <w:color w:val="244061"/>
          <w:sz w:val="28"/>
          <w:szCs w:val="28"/>
        </w:rPr>
        <w:t>2004年12月24日，ipvs-1.2.1作为Netfilter的模块正式入驻linux官方内核2.6.10，得到更广泛地传播和应用。</w:t>
      </w:r>
    </w:p>
    <w:p>
      <w:pPr>
        <w:ind w:left="-18" w:leftChars="-8" w:firstLine="560" w:firstLineChars="200"/>
        <w:rPr>
          <w:color w:val="244061"/>
          <w:sz w:val="28"/>
          <w:szCs w:val="28"/>
        </w:rPr>
      </w:pPr>
      <w:r>
        <w:rPr>
          <w:rFonts w:hint="eastAsia"/>
          <w:color w:val="244061"/>
          <w:sz w:val="28"/>
          <w:szCs w:val="28"/>
        </w:rPr>
        <w:t>官方网站：</w:t>
      </w:r>
      <w:r>
        <w:fldChar w:fldCharType="begin"/>
      </w:r>
      <w:r>
        <w:instrText xml:space="preserve">HYPERLINK "http://www.linuxvirtualserver.org/" </w:instrText>
      </w:r>
      <w:r>
        <w:fldChar w:fldCharType="separate"/>
      </w:r>
      <w:r>
        <w:rPr>
          <w:rFonts w:hint="eastAsia"/>
          <w:color w:val="244061"/>
          <w:sz w:val="28"/>
          <w:szCs w:val="28"/>
        </w:rPr>
        <w:t>http://www.linuxvirtualserver.org/</w:t>
      </w:r>
      <w:r>
        <w:fldChar w:fldCharType="end"/>
      </w:r>
    </w:p>
    <w:p>
      <w:pPr>
        <w:ind w:leftChars="-64" w:hanging="141" w:hangingChars="44"/>
        <w:rPr>
          <w:b/>
          <w:color w:val="244061"/>
          <w:sz w:val="32"/>
          <w:szCs w:val="32"/>
        </w:rPr>
      </w:pPr>
      <w:r>
        <w:rPr>
          <w:rFonts w:hint="eastAsia"/>
          <w:b/>
          <w:color w:val="244061"/>
          <w:sz w:val="32"/>
          <w:szCs w:val="32"/>
        </w:rPr>
        <w:t>【1.3】LVS介绍</w:t>
      </w:r>
    </w:p>
    <w:p>
      <w:pPr>
        <w:rPr>
          <w:color w:val="244061"/>
          <w:sz w:val="28"/>
          <w:szCs w:val="28"/>
        </w:rPr>
      </w:pPr>
      <w:r>
        <w:rPr>
          <w:rFonts w:hint="eastAsia"/>
          <w:color w:val="244061"/>
          <w:sz w:val="28"/>
          <w:szCs w:val="28"/>
        </w:rPr>
        <w:t>基于LVS的负载均衡集群</w:t>
      </w:r>
    </w:p>
    <w:p>
      <w:pPr>
        <w:rPr>
          <w:color w:val="244061"/>
          <w:sz w:val="28"/>
          <w:szCs w:val="28"/>
        </w:rPr>
      </w:pPr>
      <w:r>
        <w:rPr>
          <w:rFonts w:hint="eastAsia"/>
          <w:color w:val="244061"/>
          <w:sz w:val="28"/>
          <w:szCs w:val="28"/>
        </w:rPr>
        <w:t>三种网络/工作模式：NAT、DR、TUN</w:t>
      </w:r>
    </w:p>
    <w:p>
      <w:pPr>
        <w:rPr>
          <w:color w:val="244061"/>
          <w:sz w:val="28"/>
          <w:szCs w:val="28"/>
        </w:rPr>
      </w:pPr>
      <w:r>
        <w:rPr>
          <w:rFonts w:hint="eastAsia"/>
          <w:color w:val="244061"/>
          <w:sz w:val="28"/>
          <w:szCs w:val="28"/>
        </w:rPr>
        <w:t>十个调度算法： rr、wrr、lc、wlc、lblc、lblcr、dh、sh、sed、 nq</w:t>
      </w:r>
    </w:p>
    <w:p>
      <w:pPr>
        <w:rPr>
          <w:color w:val="244061"/>
          <w:sz w:val="28"/>
          <w:szCs w:val="28"/>
        </w:rPr>
      </w:pPr>
      <w:r>
        <w:rPr>
          <w:rFonts w:hint="eastAsia"/>
          <w:color w:val="244061"/>
          <w:sz w:val="28"/>
          <w:szCs w:val="28"/>
        </w:rPr>
        <w:t>集群系统的角色、结构</w:t>
      </w:r>
    </w:p>
    <w:p>
      <w:pPr>
        <w:rPr>
          <w:color w:val="244061"/>
          <w:sz w:val="28"/>
          <w:szCs w:val="28"/>
        </w:rPr>
      </w:pPr>
      <w:r>
        <w:rPr>
          <w:color w:val="244061"/>
          <w:sz w:val="28"/>
          <w:szCs w:val="28"/>
        </w:rPr>
        <w:t>Client: CIP</w:t>
      </w:r>
    </w:p>
    <w:p>
      <w:pPr>
        <w:rPr>
          <w:color w:val="244061"/>
          <w:sz w:val="28"/>
          <w:szCs w:val="28"/>
        </w:rPr>
      </w:pPr>
      <w:r>
        <w:rPr>
          <w:color w:val="244061"/>
          <w:sz w:val="28"/>
          <w:szCs w:val="28"/>
        </w:rPr>
        <w:t>Router:GWIP</w:t>
      </w:r>
    </w:p>
    <w:p>
      <w:pPr>
        <w:rPr>
          <w:color w:val="244061"/>
          <w:sz w:val="28"/>
          <w:szCs w:val="28"/>
        </w:rPr>
      </w:pPr>
      <w:r>
        <w:rPr>
          <w:color w:val="244061"/>
          <w:sz w:val="28"/>
          <w:szCs w:val="28"/>
        </w:rPr>
        <w:t>VirtualServer(VS): VIP</w:t>
      </w:r>
    </w:p>
    <w:p>
      <w:pPr>
        <w:rPr>
          <w:color w:val="244061"/>
          <w:sz w:val="28"/>
          <w:szCs w:val="28"/>
        </w:rPr>
      </w:pPr>
      <w:r>
        <w:rPr>
          <w:color w:val="244061"/>
          <w:sz w:val="28"/>
          <w:szCs w:val="28"/>
        </w:rPr>
        <w:t>Director/LoadBalancer(LB): DIP</w:t>
      </w:r>
    </w:p>
    <w:p>
      <w:pPr>
        <w:rPr>
          <w:color w:val="244061"/>
          <w:sz w:val="28"/>
          <w:szCs w:val="28"/>
        </w:rPr>
      </w:pPr>
      <w:r>
        <w:rPr>
          <w:color w:val="244061"/>
          <w:sz w:val="28"/>
          <w:szCs w:val="28"/>
        </w:rPr>
        <w:t>RealServer(RS): RIP</w:t>
      </w:r>
    </w:p>
    <w:p/>
    <w:p>
      <w:pPr>
        <w:ind w:leftChars="-64" w:hanging="141" w:hangingChars="44"/>
        <w:rPr>
          <w:rFonts w:hint="eastAsia"/>
          <w:b/>
          <w:color w:val="244061"/>
          <w:sz w:val="32"/>
          <w:szCs w:val="32"/>
        </w:rPr>
      </w:pPr>
    </w:p>
    <w:p>
      <w:pPr>
        <w:rPr>
          <w:color w:val="244061"/>
          <w:sz w:val="28"/>
          <w:szCs w:val="28"/>
        </w:rPr>
      </w:pPr>
      <w:r>
        <w:rPr>
          <w:rFonts w:hint="eastAsia"/>
          <w:color w:val="244061"/>
          <w:sz w:val="28"/>
          <w:szCs w:val="28"/>
        </w:rPr>
        <w:t>1.轮叫调度（Round Robin）(简称rr)</w:t>
      </w:r>
    </w:p>
    <w:p>
      <w:pPr>
        <w:rPr>
          <w:color w:val="244061"/>
          <w:sz w:val="28"/>
          <w:szCs w:val="28"/>
        </w:rPr>
      </w:pPr>
      <w:r>
        <w:rPr>
          <w:rFonts w:hint="eastAsia"/>
          <w:color w:val="244061"/>
          <w:sz w:val="28"/>
          <w:szCs w:val="28"/>
        </w:rPr>
        <w:t>调度器通过“轮叫”调度算法将外部请求按顺序轮流分配到集群中的真实服务器上，它均等地对待每一台服务器，而不管服务器上实际的连接数和系统负载。</w:t>
      </w:r>
    </w:p>
    <w:p>
      <w:pPr>
        <w:rPr>
          <w:color w:val="244061"/>
          <w:sz w:val="28"/>
          <w:szCs w:val="28"/>
        </w:rPr>
      </w:pPr>
      <w:r>
        <w:rPr>
          <w:rFonts w:hint="eastAsia"/>
          <w:color w:val="244061"/>
          <w:sz w:val="28"/>
          <w:szCs w:val="28"/>
        </w:rPr>
        <w:t>2.加权轮叫（Weighted Round Robin）（简称wrr)</w:t>
      </w:r>
    </w:p>
    <w:p>
      <w:pPr>
        <w:rPr>
          <w:color w:val="244061"/>
          <w:sz w:val="28"/>
          <w:szCs w:val="28"/>
        </w:rPr>
      </w:pPr>
      <w:r>
        <w:rPr>
          <w:rFonts w:hint="eastAsia"/>
          <w:color w:val="244061"/>
          <w:sz w:val="28"/>
          <w:szCs w:val="28"/>
        </w:rPr>
        <w:t>调度器通过“加权轮叫”调度算法根据真实服务器的不同处理能力来调度访问请求。这样可以保证处理能力强的服务器能处理更多的访问流量。调度器可以自动问询真实服务器的负载情况，并动态地调整其权值。</w:t>
      </w:r>
    </w:p>
    <w:p>
      <w:pPr>
        <w:rPr>
          <w:color w:val="244061"/>
          <w:sz w:val="28"/>
          <w:szCs w:val="28"/>
        </w:rPr>
      </w:pPr>
      <w:r>
        <w:rPr>
          <w:rFonts w:hint="eastAsia"/>
          <w:color w:val="244061"/>
          <w:sz w:val="28"/>
          <w:szCs w:val="28"/>
        </w:rPr>
        <w:t>3.最少链接（Least Connections）(LC)</w:t>
      </w:r>
    </w:p>
    <w:p>
      <w:pPr>
        <w:rPr>
          <w:color w:val="244061"/>
          <w:sz w:val="28"/>
          <w:szCs w:val="28"/>
        </w:rPr>
      </w:pPr>
      <w:r>
        <w:rPr>
          <w:rFonts w:hint="eastAsia"/>
          <w:color w:val="244061"/>
          <w:sz w:val="28"/>
          <w:szCs w:val="28"/>
        </w:rPr>
        <w:t>调度器通过“最少连接”调度算法动态地将网络请求调度到已建立的链接数最少的服务器上。如果集群系统的真实服务器具有相近的系统性能，采用“最小连接”调度算法可以较好地均衡负载。</w:t>
      </w:r>
    </w:p>
    <w:p>
      <w:pPr>
        <w:rPr>
          <w:color w:val="244061"/>
          <w:sz w:val="28"/>
          <w:szCs w:val="28"/>
        </w:rPr>
      </w:pPr>
      <w:r>
        <w:rPr>
          <w:rFonts w:hint="eastAsia"/>
          <w:color w:val="244061"/>
          <w:sz w:val="28"/>
          <w:szCs w:val="28"/>
        </w:rPr>
        <w:t>4.加权最少链接（Weighted Least Connections）(WLC)</w:t>
      </w:r>
    </w:p>
    <w:p>
      <w:pPr>
        <w:rPr>
          <w:color w:val="244061"/>
          <w:sz w:val="28"/>
          <w:szCs w:val="28"/>
        </w:rPr>
      </w:pPr>
      <w:r>
        <w:rPr>
          <w:rFonts w:hint="eastAsia"/>
          <w:color w:val="244061"/>
          <w:sz w:val="28"/>
          <w:szCs w:val="28"/>
        </w:rPr>
        <w:t>在集群系统中的服务器性能差异较大的情况下，调度器采用“加权最少链接”调度算法优化负载均衡性能，具有较高权值的服务器将承受较大比例的活动连接负载。调度器可以自动问询真实服务器的负载情况，并动态地调整其权值。</w:t>
      </w:r>
    </w:p>
    <w:p>
      <w:pPr>
        <w:rPr>
          <w:color w:val="244061"/>
          <w:sz w:val="28"/>
          <w:szCs w:val="28"/>
        </w:rPr>
      </w:pPr>
      <w:r>
        <w:rPr>
          <w:rFonts w:hint="eastAsia"/>
          <w:color w:val="244061"/>
          <w:sz w:val="28"/>
          <w:szCs w:val="28"/>
        </w:rPr>
        <w:t>5.基于局部性的最少链接（Locality-Based Least Connections）(LBLC)</w:t>
      </w:r>
    </w:p>
    <w:p>
      <w:pPr>
        <w:rPr>
          <w:color w:val="244061"/>
          <w:sz w:val="28"/>
          <w:szCs w:val="28"/>
        </w:rPr>
      </w:pPr>
      <w:r>
        <w:rPr>
          <w:rFonts w:hint="eastAsia"/>
          <w:color w:val="244061"/>
          <w:sz w:val="28"/>
          <w:szCs w:val="28"/>
        </w:rPr>
        <w:t>“基于局部性的最少链接”调度算法是针对目标IP地址的负载均衡，目前主要用于Cache集群系统。该算法根据请求的目标IP地址找出该目标IP地址最近使用的服务器，若该服务器是可用的且没有超载，将请求发送到该服务器；若服务器不存在，或者该服务器超载且有服务器处于一半的工作负载，则用“最少链接” 的原则选出一个可用的服务器，将请求发送到该服务器。</w:t>
      </w:r>
    </w:p>
    <w:p>
      <w:pPr>
        <w:rPr>
          <w:color w:val="244061"/>
          <w:sz w:val="28"/>
          <w:szCs w:val="28"/>
        </w:rPr>
      </w:pPr>
      <w:r>
        <w:rPr>
          <w:rFonts w:hint="eastAsia"/>
          <w:color w:val="244061"/>
          <w:sz w:val="28"/>
          <w:szCs w:val="28"/>
        </w:rPr>
        <w:t>6.带复制的基于局部性最少链接（Locality-Based Least Connections with Replication）(LBLCR)</w:t>
      </w:r>
    </w:p>
    <w:p>
      <w:pPr>
        <w:rPr>
          <w:color w:val="244061"/>
          <w:sz w:val="28"/>
          <w:szCs w:val="28"/>
        </w:rPr>
      </w:pPr>
      <w:r>
        <w:rPr>
          <w:rFonts w:hint="eastAsia"/>
          <w:color w:val="244061"/>
          <w:sz w:val="28"/>
          <w:szCs w:val="28"/>
        </w:rPr>
        <w:t>“带复制的基于局部性最少链接”调度算法也是针对目标IP地址的负载均衡，目前主要用于Cache集群系统。它与LBLC算法的不同之处是它要维护从一个目标 IP地址到一组服务器的映射，而LBLC算法维护从一个目标IP地址到一台服务器的映射。该算法根据请求的目标IP地址找出该目标IP地址对应的服务器组，按“最小连接”原则从服务器组中选出一台服务器，若服务器没有超载，将请求发送到该服务器；若服务器超载，则按“最小连接”原则从这个集群中选出一台服务器，将该服务器加入到服务器组中，将请求发送到该服务器。同时，当该服务器组有一段时间没有被修改，将最忙的服务器从服务器组中删除，以降低复制的程度。</w:t>
      </w:r>
    </w:p>
    <w:p>
      <w:pPr>
        <w:rPr>
          <w:color w:val="244061"/>
          <w:sz w:val="28"/>
          <w:szCs w:val="28"/>
        </w:rPr>
      </w:pPr>
      <w:r>
        <w:rPr>
          <w:rFonts w:hint="eastAsia"/>
          <w:color w:val="244061"/>
          <w:sz w:val="28"/>
          <w:szCs w:val="28"/>
        </w:rPr>
        <w:t>7.目标地址散列（Destination Hashing）(DH)</w:t>
      </w:r>
    </w:p>
    <w:p>
      <w:pPr>
        <w:rPr>
          <w:color w:val="244061"/>
          <w:sz w:val="28"/>
          <w:szCs w:val="28"/>
        </w:rPr>
      </w:pPr>
      <w:r>
        <w:rPr>
          <w:rFonts w:hint="eastAsia"/>
          <w:color w:val="244061"/>
          <w:sz w:val="28"/>
          <w:szCs w:val="28"/>
        </w:rPr>
        <w:t>“目标地址散列”调度算法根据请求的目标IP地址，作为散列键（Hash Key）从静态分配的散列表找出对应的服务器，若该服务器是可用的且未超载，将请求发送到该服务器，否则返回空。</w:t>
      </w:r>
    </w:p>
    <w:p>
      <w:pPr>
        <w:rPr>
          <w:color w:val="244061"/>
          <w:sz w:val="28"/>
          <w:szCs w:val="28"/>
        </w:rPr>
      </w:pPr>
      <w:r>
        <w:rPr>
          <w:rFonts w:hint="eastAsia"/>
          <w:color w:val="244061"/>
          <w:sz w:val="28"/>
          <w:szCs w:val="28"/>
        </w:rPr>
        <w:t>8.源地址散列（Source Hashing）(SH)</w:t>
      </w:r>
    </w:p>
    <w:p>
      <w:pPr>
        <w:rPr>
          <w:color w:val="244061"/>
          <w:sz w:val="28"/>
          <w:szCs w:val="28"/>
        </w:rPr>
      </w:pPr>
      <w:r>
        <w:rPr>
          <w:rFonts w:hint="eastAsia"/>
          <w:color w:val="244061"/>
          <w:sz w:val="28"/>
          <w:szCs w:val="28"/>
        </w:rPr>
        <w:t>“源地址散列”调度算法根据请求的源IP地址，作为散列键（Hash Key）从静态分配的散列表找出对应的服务器，若该服务器是可用的且未超载，将请求发送到该服务器，否则返回空。</w:t>
      </w:r>
    </w:p>
    <w:p>
      <w:pPr>
        <w:rPr>
          <w:color w:val="244061"/>
          <w:sz w:val="28"/>
          <w:szCs w:val="28"/>
        </w:rPr>
      </w:pPr>
      <w:r>
        <w:rPr>
          <w:rFonts w:hint="eastAsia"/>
          <w:color w:val="244061"/>
          <w:sz w:val="28"/>
          <w:szCs w:val="28"/>
        </w:rPr>
        <w:t>9. 最短的期望的延迟（Shortest Expected Delay Scheduling SED）(SED)</w:t>
      </w:r>
    </w:p>
    <w:p>
      <w:pPr>
        <w:rPr>
          <w:color w:val="244061"/>
          <w:sz w:val="28"/>
          <w:szCs w:val="28"/>
        </w:rPr>
      </w:pPr>
      <w:r>
        <w:rPr>
          <w:rFonts w:hint="eastAsia"/>
          <w:color w:val="244061"/>
          <w:sz w:val="28"/>
          <w:szCs w:val="28"/>
        </w:rPr>
        <w:t>基于wlc算法。这个必须举例来说了</w:t>
      </w:r>
    </w:p>
    <w:p>
      <w:pPr>
        <w:rPr>
          <w:color w:val="244061"/>
          <w:sz w:val="28"/>
          <w:szCs w:val="28"/>
        </w:rPr>
      </w:pPr>
      <w:r>
        <w:rPr>
          <w:rFonts w:hint="eastAsia"/>
          <w:color w:val="244061"/>
          <w:sz w:val="28"/>
          <w:szCs w:val="28"/>
        </w:rPr>
        <w:t>ABC三台机器分别权重123 ，连接数也分别是123。那么如果使用WLC算法的话一个新请求进入时它可能会分给ABC中的任意一个。使用sed算法后会进行这样一个运算</w:t>
      </w:r>
    </w:p>
    <w:p>
      <w:pPr>
        <w:rPr>
          <w:color w:val="244061"/>
          <w:sz w:val="28"/>
          <w:szCs w:val="28"/>
        </w:rPr>
      </w:pPr>
      <w:r>
        <w:rPr>
          <w:color w:val="244061"/>
          <w:sz w:val="28"/>
          <w:szCs w:val="28"/>
        </w:rPr>
        <w:t>A(1+1)/1</w:t>
      </w:r>
    </w:p>
    <w:p>
      <w:pPr>
        <w:rPr>
          <w:color w:val="244061"/>
          <w:sz w:val="28"/>
          <w:szCs w:val="28"/>
        </w:rPr>
      </w:pPr>
      <w:r>
        <w:rPr>
          <w:color w:val="244061"/>
          <w:sz w:val="28"/>
          <w:szCs w:val="28"/>
        </w:rPr>
        <w:t>B(1+2)/2</w:t>
      </w:r>
    </w:p>
    <w:p>
      <w:pPr>
        <w:rPr>
          <w:color w:val="244061"/>
          <w:sz w:val="28"/>
          <w:szCs w:val="28"/>
        </w:rPr>
      </w:pPr>
      <w:r>
        <w:rPr>
          <w:color w:val="244061"/>
          <w:sz w:val="28"/>
          <w:szCs w:val="28"/>
        </w:rPr>
        <w:t>C(1+3)/3</w:t>
      </w:r>
    </w:p>
    <w:p>
      <w:pPr>
        <w:rPr>
          <w:color w:val="244061"/>
          <w:sz w:val="28"/>
          <w:szCs w:val="28"/>
        </w:rPr>
      </w:pPr>
      <w:r>
        <w:rPr>
          <w:rFonts w:hint="eastAsia"/>
          <w:color w:val="244061"/>
          <w:sz w:val="28"/>
          <w:szCs w:val="28"/>
        </w:rPr>
        <w:t>根据运算结果，把连接交给C 。</w:t>
      </w:r>
    </w:p>
    <w:p>
      <w:pPr>
        <w:rPr>
          <w:color w:val="244061"/>
          <w:sz w:val="28"/>
          <w:szCs w:val="28"/>
        </w:rPr>
      </w:pPr>
      <w:r>
        <w:rPr>
          <w:rFonts w:hint="eastAsia"/>
          <w:color w:val="244061"/>
          <w:sz w:val="28"/>
          <w:szCs w:val="28"/>
        </w:rPr>
        <w:t>10.最少队列调度（Never Queue Scheduling NQ）(NQ)</w:t>
      </w:r>
    </w:p>
    <w:p>
      <w:pPr>
        <w:rPr>
          <w:color w:val="244061"/>
          <w:sz w:val="28"/>
          <w:szCs w:val="28"/>
        </w:rPr>
      </w:pPr>
      <w:r>
        <w:rPr>
          <w:rFonts w:hint="eastAsia"/>
          <w:color w:val="244061"/>
          <w:sz w:val="28"/>
          <w:szCs w:val="28"/>
        </w:rPr>
        <w:t>无需队列。如果有台 realserver的连接数＝0就直接分配过去，不需要在进行sed运算</w:t>
      </w:r>
    </w:p>
    <w:p>
      <w:pPr>
        <w:ind w:leftChars="-64" w:hanging="141" w:hangingChars="44"/>
        <w:rPr>
          <w:rFonts w:hint="eastAsia"/>
          <w:b/>
          <w:color w:val="244061"/>
          <w:sz w:val="32"/>
          <w:szCs w:val="32"/>
        </w:rPr>
      </w:pPr>
    </w:p>
    <w:p>
      <w:pPr>
        <w:rPr>
          <w:color w:val="244061"/>
          <w:sz w:val="28"/>
          <w:szCs w:val="28"/>
        </w:rPr>
      </w:pPr>
      <w:r>
        <w:rPr>
          <w:rFonts w:hint="eastAsia"/>
          <w:color w:val="244061"/>
          <w:sz w:val="28"/>
          <w:szCs w:val="28"/>
        </w:rPr>
        <w:t>LVS配置流程框架</w:t>
      </w:r>
    </w:p>
    <w:p>
      <w:pPr>
        <w:rPr>
          <w:color w:val="244061"/>
          <w:sz w:val="28"/>
          <w:szCs w:val="28"/>
        </w:rPr>
      </w:pPr>
      <w:r>
        <w:rPr>
          <w:rFonts w:hint="eastAsia"/>
          <w:color w:val="244061"/>
          <w:sz w:val="28"/>
          <w:szCs w:val="28"/>
        </w:rPr>
        <w:t>拓扑信息收集</w:t>
      </w:r>
    </w:p>
    <w:p>
      <w:pPr>
        <w:rPr>
          <w:color w:val="244061"/>
          <w:sz w:val="28"/>
          <w:szCs w:val="28"/>
        </w:rPr>
      </w:pPr>
      <w:r>
        <w:rPr>
          <w:rFonts w:hint="eastAsia"/>
          <w:color w:val="244061"/>
          <w:sz w:val="28"/>
          <w:szCs w:val="28"/>
        </w:rPr>
        <w:t>Director端配置过程</w:t>
      </w:r>
    </w:p>
    <w:p>
      <w:pPr>
        <w:rPr>
          <w:color w:val="244061"/>
          <w:sz w:val="28"/>
          <w:szCs w:val="28"/>
        </w:rPr>
      </w:pPr>
      <w:r>
        <w:rPr>
          <w:rFonts w:hint="eastAsia"/>
          <w:color w:val="244061"/>
          <w:sz w:val="28"/>
          <w:szCs w:val="28"/>
        </w:rPr>
        <w:t>RealServer端配置过程</w:t>
      </w:r>
    </w:p>
    <w:p>
      <w:pPr>
        <w:rPr>
          <w:color w:val="244061"/>
          <w:sz w:val="28"/>
          <w:szCs w:val="28"/>
        </w:rPr>
      </w:pPr>
      <w:r>
        <w:rPr>
          <w:rFonts w:hint="eastAsia"/>
          <w:color w:val="244061"/>
          <w:sz w:val="28"/>
          <w:szCs w:val="28"/>
        </w:rPr>
        <w:t>测试过程</w:t>
      </w:r>
    </w:p>
    <w:p>
      <w:pPr>
        <w:rPr>
          <w:color w:val="244061"/>
          <w:sz w:val="28"/>
          <w:szCs w:val="28"/>
        </w:rPr>
      </w:pPr>
    </w:p>
    <w:p>
      <w:pPr>
        <w:rPr>
          <w:color w:val="244061"/>
          <w:sz w:val="28"/>
          <w:szCs w:val="28"/>
        </w:rPr>
      </w:pPr>
      <w:r>
        <w:rPr>
          <w:rFonts w:hint="eastAsia"/>
          <w:color w:val="244061"/>
          <w:sz w:val="28"/>
          <w:szCs w:val="28"/>
        </w:rPr>
        <w:t>LVS集群拓扑信息表</w:t>
      </w:r>
    </w:p>
    <w:p>
      <w:pPr>
        <w:rPr>
          <w:color w:val="244061"/>
          <w:sz w:val="28"/>
          <w:szCs w:val="28"/>
        </w:rPr>
      </w:pPr>
      <w:r>
        <w:rPr>
          <w:rFonts w:hint="eastAsia"/>
          <w:color w:val="244061"/>
          <w:sz w:val="28"/>
          <w:szCs w:val="28"/>
        </w:rPr>
        <w:t>角色：Client, Router, VS, RS</w:t>
      </w:r>
    </w:p>
    <w:p>
      <w:pPr>
        <w:rPr>
          <w:color w:val="244061"/>
          <w:sz w:val="28"/>
          <w:szCs w:val="28"/>
        </w:rPr>
      </w:pPr>
      <w:r>
        <w:rPr>
          <w:rFonts w:hint="eastAsia"/>
          <w:color w:val="244061"/>
          <w:sz w:val="28"/>
          <w:szCs w:val="28"/>
        </w:rPr>
        <w:t>拓扑信息：CIP, GWIP, DIP, VIP, RIP,……</w:t>
      </w:r>
    </w:p>
    <w:p>
      <w:pPr>
        <w:rPr>
          <w:rFonts w:hint="eastAsia"/>
          <w:color w:val="244061"/>
          <w:sz w:val="28"/>
          <w:szCs w:val="28"/>
        </w:rPr>
      </w:pPr>
    </w:p>
    <w:p>
      <w:pPr>
        <w:rPr>
          <w:color w:val="244061"/>
          <w:sz w:val="28"/>
          <w:szCs w:val="28"/>
        </w:rPr>
      </w:pPr>
      <w:r>
        <w:rPr>
          <w:rFonts w:hint="eastAsia"/>
          <w:color w:val="244061"/>
          <w:sz w:val="28"/>
          <w:szCs w:val="28"/>
        </w:rPr>
        <w:t>IP规划：</w:t>
      </w:r>
    </w:p>
    <w:p>
      <w:pPr>
        <w:rPr>
          <w:color w:val="244061"/>
          <w:sz w:val="28"/>
          <w:szCs w:val="28"/>
        </w:rPr>
      </w:pPr>
      <w:r>
        <w:rPr>
          <w:color w:val="244061"/>
          <w:sz w:val="28"/>
          <w:szCs w:val="28"/>
        </w:rPr>
        <w:t xml:space="preserve">Hostname          </w:t>
      </w:r>
      <w:r>
        <w:rPr>
          <w:color w:val="244061"/>
          <w:sz w:val="28"/>
          <w:szCs w:val="28"/>
        </w:rPr>
        <w:tab/>
      </w:r>
      <w:r>
        <w:rPr>
          <w:color w:val="244061"/>
          <w:sz w:val="28"/>
          <w:szCs w:val="28"/>
        </w:rPr>
        <w:t>ip</w:t>
      </w:r>
    </w:p>
    <w:p>
      <w:pPr>
        <w:rPr>
          <w:color w:val="244061"/>
          <w:sz w:val="28"/>
          <w:szCs w:val="28"/>
        </w:rPr>
      </w:pPr>
      <w:r>
        <w:rPr>
          <w:color w:val="244061"/>
          <w:sz w:val="28"/>
          <w:szCs w:val="28"/>
        </w:rPr>
        <w:t>VIP</w:t>
      </w:r>
      <w:r>
        <w:rPr>
          <w:color w:val="244061"/>
          <w:sz w:val="28"/>
          <w:szCs w:val="28"/>
        </w:rPr>
        <w:tab/>
      </w:r>
      <w:r>
        <w:rPr>
          <w:color w:val="244061"/>
          <w:sz w:val="28"/>
          <w:szCs w:val="28"/>
        </w:rPr>
        <w:tab/>
      </w:r>
      <w:r>
        <w:rPr>
          <w:color w:val="244061"/>
          <w:sz w:val="28"/>
          <w:szCs w:val="28"/>
        </w:rPr>
        <w:tab/>
      </w:r>
      <w:r>
        <w:rPr>
          <w:color w:val="244061"/>
          <w:sz w:val="28"/>
          <w:szCs w:val="28"/>
        </w:rPr>
        <w:tab/>
      </w:r>
      <w:r>
        <w:rPr>
          <w:color w:val="244061"/>
          <w:sz w:val="28"/>
          <w:szCs w:val="28"/>
        </w:rPr>
        <w:tab/>
      </w:r>
      <w:r>
        <w:rPr>
          <w:color w:val="244061"/>
          <w:sz w:val="28"/>
          <w:szCs w:val="28"/>
        </w:rPr>
        <w:t>192.168.1.2</w:t>
      </w:r>
      <w:r>
        <w:rPr>
          <w:rFonts w:hint="eastAsia"/>
          <w:color w:val="244061"/>
          <w:sz w:val="28"/>
          <w:szCs w:val="28"/>
          <w:lang w:val="en-US" w:eastAsia="zh-CN"/>
        </w:rPr>
        <w:t>50</w:t>
      </w:r>
    </w:p>
    <w:p>
      <w:pPr>
        <w:rPr>
          <w:color w:val="244061"/>
          <w:sz w:val="28"/>
          <w:szCs w:val="28"/>
        </w:rPr>
      </w:pPr>
      <w:r>
        <w:rPr>
          <w:color w:val="244061"/>
          <w:sz w:val="28"/>
          <w:szCs w:val="28"/>
        </w:rPr>
        <w:t xml:space="preserve">MASTER            </w:t>
      </w:r>
      <w:r>
        <w:rPr>
          <w:color w:val="244061"/>
          <w:sz w:val="28"/>
          <w:szCs w:val="28"/>
        </w:rPr>
        <w:tab/>
      </w:r>
      <w:r>
        <w:rPr>
          <w:color w:val="244061"/>
          <w:sz w:val="28"/>
          <w:szCs w:val="28"/>
        </w:rPr>
        <w:t>192.168.1.20</w:t>
      </w:r>
      <w:r>
        <w:rPr>
          <w:rFonts w:hint="eastAsia"/>
          <w:color w:val="244061"/>
          <w:sz w:val="28"/>
          <w:szCs w:val="28"/>
          <w:lang w:val="en-US" w:eastAsia="zh-CN"/>
        </w:rPr>
        <w:t>2</w:t>
      </w:r>
    </w:p>
    <w:p>
      <w:pPr>
        <w:rPr>
          <w:color w:val="244061"/>
          <w:sz w:val="28"/>
          <w:szCs w:val="28"/>
        </w:rPr>
      </w:pPr>
      <w:r>
        <w:rPr>
          <w:color w:val="244061"/>
          <w:sz w:val="28"/>
          <w:szCs w:val="28"/>
        </w:rPr>
        <w:t xml:space="preserve">BACKUP            </w:t>
      </w:r>
      <w:r>
        <w:rPr>
          <w:color w:val="244061"/>
          <w:sz w:val="28"/>
          <w:szCs w:val="28"/>
        </w:rPr>
        <w:tab/>
      </w:r>
      <w:r>
        <w:rPr>
          <w:color w:val="244061"/>
          <w:sz w:val="28"/>
          <w:szCs w:val="28"/>
        </w:rPr>
        <w:t>192.168.1.204</w:t>
      </w:r>
    </w:p>
    <w:p>
      <w:pPr>
        <w:rPr>
          <w:color w:val="244061"/>
          <w:sz w:val="28"/>
          <w:szCs w:val="28"/>
        </w:rPr>
      </w:pPr>
      <w:r>
        <w:rPr>
          <w:color w:val="244061"/>
          <w:sz w:val="28"/>
          <w:szCs w:val="28"/>
        </w:rPr>
        <w:t xml:space="preserve">REALSERVER1       </w:t>
      </w:r>
      <w:r>
        <w:rPr>
          <w:color w:val="244061"/>
          <w:sz w:val="28"/>
          <w:szCs w:val="28"/>
        </w:rPr>
        <w:tab/>
      </w:r>
      <w:r>
        <w:rPr>
          <w:color w:val="244061"/>
          <w:sz w:val="28"/>
          <w:szCs w:val="28"/>
        </w:rPr>
        <w:t>192.168.1.201</w:t>
      </w:r>
    </w:p>
    <w:p>
      <w:pPr>
        <w:rPr>
          <w:color w:val="244061"/>
          <w:sz w:val="28"/>
          <w:szCs w:val="28"/>
        </w:rPr>
      </w:pPr>
      <w:r>
        <w:rPr>
          <w:color w:val="244061"/>
          <w:sz w:val="28"/>
          <w:szCs w:val="28"/>
        </w:rPr>
        <w:t xml:space="preserve">REALSERVER2       </w:t>
      </w:r>
      <w:r>
        <w:rPr>
          <w:color w:val="244061"/>
          <w:sz w:val="28"/>
          <w:szCs w:val="28"/>
        </w:rPr>
        <w:tab/>
      </w:r>
      <w:r>
        <w:rPr>
          <w:color w:val="244061"/>
          <w:sz w:val="28"/>
          <w:szCs w:val="28"/>
        </w:rPr>
        <w:t>192.168.1.20</w:t>
      </w:r>
      <w:r>
        <w:rPr>
          <w:rFonts w:hint="eastAsia"/>
          <w:color w:val="244061"/>
          <w:sz w:val="28"/>
          <w:szCs w:val="28"/>
          <w:lang w:val="en-US" w:eastAsia="zh-CN"/>
        </w:rPr>
        <w:t>3</w:t>
      </w:r>
    </w:p>
    <w:p>
      <w:pPr>
        <w:rPr>
          <w:rFonts w:hint="eastAsia"/>
        </w:rPr>
      </w:pPr>
    </w:p>
    <w:p>
      <w:pPr>
        <w:rPr>
          <w:rFonts w:hint="eastAsia"/>
        </w:rPr>
      </w:pPr>
    </w:p>
    <w:p>
      <w:pPr>
        <w:rPr>
          <w:rFonts w:hint="eastAsia"/>
        </w:rPr>
      </w:pPr>
    </w:p>
    <w:p>
      <w:pPr>
        <w:rPr>
          <w:rFonts w:ascii="微软雅黑" w:hAnsi="微软雅黑"/>
          <w:color w:val="244061"/>
          <w:sz w:val="28"/>
          <w:szCs w:val="28"/>
        </w:rPr>
      </w:pPr>
      <w:r>
        <w:rPr>
          <w:rFonts w:hint="eastAsia" w:ascii="微软雅黑" w:hAnsi="微软雅黑"/>
          <w:color w:val="244061"/>
          <w:sz w:val="28"/>
          <w:szCs w:val="28"/>
        </w:rPr>
        <w:t>配置LVS集群的过程</w:t>
      </w:r>
    </w:p>
    <w:p>
      <w:pPr>
        <w:rPr>
          <w:rFonts w:ascii="微软雅黑" w:hAnsi="微软雅黑"/>
          <w:color w:val="244061"/>
          <w:sz w:val="28"/>
          <w:szCs w:val="28"/>
        </w:rPr>
      </w:pPr>
      <w:r>
        <w:rPr>
          <w:rFonts w:hint="eastAsia" w:ascii="微软雅黑" w:hAnsi="微软雅黑"/>
          <w:color w:val="244061"/>
          <w:sz w:val="28"/>
          <w:szCs w:val="28"/>
        </w:rPr>
        <w:t>确认内核支持ipvs</w:t>
      </w:r>
    </w:p>
    <w:p>
      <w:pPr>
        <w:rPr>
          <w:rFonts w:ascii="微软雅黑" w:hAnsi="微软雅黑"/>
          <w:color w:val="244061"/>
          <w:sz w:val="28"/>
          <w:szCs w:val="28"/>
        </w:rPr>
      </w:pPr>
      <w:r>
        <w:rPr>
          <w:rFonts w:hint="eastAsia" w:ascii="微软雅黑" w:hAnsi="微软雅黑"/>
          <w:color w:val="244061"/>
          <w:sz w:val="28"/>
          <w:szCs w:val="28"/>
        </w:rPr>
        <w:t>执行命令：modprobe -l | grep ipvs</w:t>
      </w:r>
    </w:p>
    <w:p>
      <w:pPr>
        <w:rPr>
          <w:rFonts w:ascii="微软雅黑" w:hAnsi="微软雅黑"/>
          <w:color w:val="244061"/>
          <w:sz w:val="28"/>
          <w:szCs w:val="28"/>
        </w:rPr>
      </w:pPr>
      <w:r>
        <w:rPr>
          <w:rFonts w:hint="eastAsia" w:ascii="微软雅黑" w:hAnsi="微软雅黑"/>
          <w:color w:val="244061"/>
          <w:sz w:val="28"/>
          <w:szCs w:val="28"/>
        </w:rPr>
        <w:t>确定集群架构、类型、角色/成员、拓扑，确定各成员的网络配置参数。</w:t>
      </w:r>
    </w:p>
    <w:p>
      <w:pPr>
        <w:rPr>
          <w:rFonts w:ascii="微软雅黑" w:hAnsi="微软雅黑"/>
          <w:color w:val="244061"/>
          <w:sz w:val="28"/>
          <w:szCs w:val="28"/>
        </w:rPr>
      </w:pPr>
      <w:r>
        <w:rPr>
          <w:rFonts w:hint="eastAsia" w:ascii="微软雅黑" w:hAnsi="微软雅黑"/>
          <w:color w:val="244061"/>
          <w:sz w:val="28"/>
          <w:szCs w:val="28"/>
        </w:rPr>
        <w:t>网络环境的配置</w:t>
      </w:r>
    </w:p>
    <w:p>
      <w:pPr>
        <w:rPr>
          <w:rFonts w:ascii="微软雅黑" w:hAnsi="微软雅黑"/>
          <w:color w:val="244061"/>
          <w:sz w:val="28"/>
          <w:szCs w:val="28"/>
        </w:rPr>
      </w:pPr>
      <w:r>
        <w:rPr>
          <w:rFonts w:hint="eastAsia" w:ascii="微软雅黑" w:hAnsi="微软雅黑"/>
          <w:color w:val="244061"/>
          <w:sz w:val="28"/>
          <w:szCs w:val="28"/>
        </w:rPr>
        <w:t>专用网络设备：路由器/防火墙/交换机</w:t>
      </w:r>
    </w:p>
    <w:p>
      <w:pPr>
        <w:rPr>
          <w:rFonts w:ascii="微软雅黑" w:hAnsi="微软雅黑"/>
          <w:color w:val="244061"/>
          <w:sz w:val="28"/>
          <w:szCs w:val="28"/>
        </w:rPr>
      </w:pPr>
      <w:r>
        <w:rPr>
          <w:rFonts w:hint="eastAsia" w:ascii="微软雅黑" w:hAnsi="微软雅黑"/>
          <w:color w:val="244061"/>
          <w:sz w:val="28"/>
          <w:szCs w:val="28"/>
        </w:rPr>
        <w:t>集群各成员主机配置信息</w:t>
      </w:r>
    </w:p>
    <w:p>
      <w:pPr>
        <w:rPr>
          <w:rFonts w:ascii="微软雅黑" w:hAnsi="微软雅黑"/>
          <w:color w:val="244061"/>
          <w:sz w:val="28"/>
          <w:szCs w:val="28"/>
        </w:rPr>
      </w:pPr>
      <w:r>
        <w:rPr>
          <w:rFonts w:hint="eastAsia" w:ascii="微软雅黑" w:hAnsi="微软雅黑"/>
          <w:color w:val="244061"/>
          <w:sz w:val="28"/>
          <w:szCs w:val="28"/>
        </w:rPr>
        <w:t>使用ifconfig或者ip命令配置网络接口</w:t>
      </w:r>
    </w:p>
    <w:p>
      <w:pPr>
        <w:rPr>
          <w:rFonts w:ascii="微软雅黑" w:hAnsi="微软雅黑"/>
          <w:color w:val="244061"/>
          <w:sz w:val="28"/>
          <w:szCs w:val="28"/>
        </w:rPr>
      </w:pPr>
      <w:r>
        <w:rPr>
          <w:rFonts w:hint="eastAsia" w:ascii="微软雅黑" w:hAnsi="微软雅黑"/>
          <w:color w:val="244061"/>
          <w:sz w:val="28"/>
          <w:szCs w:val="28"/>
        </w:rPr>
        <w:t>在各个角色主机上跑tcpdump抓包，分析报文通径。这一方法通常用于分析LVS配置中的故障。</w:t>
      </w:r>
    </w:p>
    <w:p>
      <w:pPr>
        <w:rPr>
          <w:rFonts w:ascii="微软雅黑" w:hAnsi="微软雅黑"/>
          <w:color w:val="244061"/>
          <w:sz w:val="28"/>
          <w:szCs w:val="28"/>
        </w:rPr>
      </w:pPr>
      <w:r>
        <w:rPr>
          <w:rFonts w:hint="eastAsia" w:ascii="微软雅黑" w:hAnsi="微软雅黑"/>
          <w:color w:val="244061"/>
          <w:sz w:val="28"/>
          <w:szCs w:val="28"/>
        </w:rPr>
        <w:t>前端(FrontEnd)调度器Director的配置</w:t>
      </w:r>
    </w:p>
    <w:p>
      <w:pPr>
        <w:rPr>
          <w:rFonts w:ascii="微软雅黑" w:hAnsi="微软雅黑"/>
          <w:color w:val="244061"/>
          <w:sz w:val="28"/>
          <w:szCs w:val="28"/>
        </w:rPr>
      </w:pPr>
      <w:r>
        <w:rPr>
          <w:rFonts w:ascii="微软雅黑" w:hAnsi="微软雅黑"/>
          <w:color w:val="244061"/>
          <w:sz w:val="28"/>
          <w:szCs w:val="28"/>
        </w:rPr>
        <w:t>NAT:</w:t>
      </w:r>
    </w:p>
    <w:p>
      <w:pPr>
        <w:rPr>
          <w:rFonts w:ascii="微软雅黑" w:hAnsi="微软雅黑"/>
          <w:color w:val="244061"/>
          <w:sz w:val="28"/>
          <w:szCs w:val="28"/>
        </w:rPr>
      </w:pPr>
      <w:r>
        <w:rPr>
          <w:rFonts w:hint="eastAsia" w:ascii="微软雅黑" w:hAnsi="微软雅黑"/>
          <w:color w:val="244061"/>
          <w:sz w:val="28"/>
          <w:szCs w:val="28"/>
        </w:rPr>
        <w:t>外网VIP配置，将作为对外公开的可访问接口</w:t>
      </w:r>
    </w:p>
    <w:p>
      <w:pPr>
        <w:rPr>
          <w:rFonts w:ascii="微软雅黑" w:hAnsi="微软雅黑"/>
          <w:color w:val="244061"/>
          <w:sz w:val="28"/>
          <w:szCs w:val="28"/>
        </w:rPr>
      </w:pPr>
      <w:r>
        <w:rPr>
          <w:rFonts w:hint="eastAsia" w:ascii="微软雅黑" w:hAnsi="微软雅黑"/>
          <w:color w:val="244061"/>
          <w:sz w:val="28"/>
          <w:szCs w:val="28"/>
        </w:rPr>
        <w:t>内网DIP配置，将作为后端RealServer的GWIP</w:t>
      </w:r>
    </w:p>
    <w:p>
      <w:pPr>
        <w:rPr>
          <w:rFonts w:ascii="微软雅黑" w:hAnsi="微软雅黑"/>
          <w:color w:val="244061"/>
          <w:sz w:val="28"/>
          <w:szCs w:val="28"/>
        </w:rPr>
      </w:pPr>
      <w:r>
        <w:rPr>
          <w:rFonts w:hint="eastAsia" w:ascii="微软雅黑" w:hAnsi="微软雅黑"/>
          <w:color w:val="244061"/>
          <w:sz w:val="28"/>
          <w:szCs w:val="28"/>
        </w:rPr>
        <w:t>内核IP转发参数设置</w:t>
      </w:r>
    </w:p>
    <w:p>
      <w:pPr>
        <w:rPr>
          <w:rFonts w:ascii="微软雅黑" w:hAnsi="微软雅黑"/>
          <w:color w:val="244061"/>
          <w:sz w:val="28"/>
          <w:szCs w:val="28"/>
        </w:rPr>
      </w:pPr>
      <w:r>
        <w:rPr>
          <w:rFonts w:hint="eastAsia" w:ascii="微软雅黑" w:hAnsi="微软雅黑"/>
          <w:color w:val="244061"/>
          <w:sz w:val="28"/>
          <w:szCs w:val="28"/>
        </w:rPr>
        <w:t>负载均衡服务、服务器及规则配置</w:t>
      </w:r>
    </w:p>
    <w:p>
      <w:pPr>
        <w:rPr>
          <w:rFonts w:ascii="微软雅黑" w:hAnsi="微软雅黑"/>
          <w:color w:val="244061"/>
          <w:sz w:val="28"/>
          <w:szCs w:val="28"/>
        </w:rPr>
      </w:pPr>
      <w:r>
        <w:rPr>
          <w:rFonts w:hint="eastAsia" w:ascii="微软雅黑" w:hAnsi="微软雅黑"/>
          <w:color w:val="244061"/>
          <w:sz w:val="28"/>
          <w:szCs w:val="28"/>
        </w:rPr>
        <w:t>基于ipvsadm脚本的方法</w:t>
      </w:r>
    </w:p>
    <w:p>
      <w:pPr>
        <w:rPr>
          <w:rFonts w:ascii="微软雅黑" w:hAnsi="微软雅黑"/>
          <w:color w:val="244061"/>
          <w:sz w:val="28"/>
          <w:szCs w:val="28"/>
        </w:rPr>
      </w:pPr>
      <w:r>
        <w:rPr>
          <w:rFonts w:hint="eastAsia" w:ascii="微软雅黑" w:hAnsi="微软雅黑"/>
          <w:color w:val="244061"/>
          <w:sz w:val="28"/>
          <w:szCs w:val="28"/>
        </w:rPr>
        <w:t>基于keepalived配置文件的方法</w:t>
      </w:r>
    </w:p>
    <w:p>
      <w:pPr>
        <w:rPr>
          <w:rFonts w:ascii="微软雅黑" w:hAnsi="微软雅黑"/>
          <w:color w:val="244061"/>
          <w:sz w:val="28"/>
          <w:szCs w:val="28"/>
        </w:rPr>
      </w:pPr>
      <w:r>
        <w:rPr>
          <w:rFonts w:ascii="微软雅黑" w:hAnsi="微软雅黑"/>
          <w:color w:val="244061"/>
          <w:sz w:val="28"/>
          <w:szCs w:val="28"/>
        </w:rPr>
        <w:t>DR:</w:t>
      </w:r>
    </w:p>
    <w:p>
      <w:pPr>
        <w:rPr>
          <w:rFonts w:ascii="微软雅黑" w:hAnsi="微软雅黑"/>
          <w:color w:val="244061"/>
          <w:sz w:val="28"/>
          <w:szCs w:val="28"/>
        </w:rPr>
      </w:pPr>
      <w:r>
        <w:rPr>
          <w:rFonts w:hint="eastAsia" w:ascii="微软雅黑" w:hAnsi="微软雅黑"/>
          <w:color w:val="244061"/>
          <w:sz w:val="28"/>
          <w:szCs w:val="28"/>
        </w:rPr>
        <w:t>先在对外公开的可访问接口上配置DIP，然后在该接口上创建子接口配置VIP</w:t>
      </w:r>
    </w:p>
    <w:p>
      <w:pPr>
        <w:rPr>
          <w:rFonts w:ascii="微软雅黑" w:hAnsi="微软雅黑"/>
          <w:color w:val="244061"/>
          <w:sz w:val="28"/>
          <w:szCs w:val="28"/>
        </w:rPr>
      </w:pPr>
      <w:r>
        <w:rPr>
          <w:rFonts w:hint="eastAsia" w:ascii="微软雅黑" w:hAnsi="微软雅黑"/>
          <w:color w:val="244061"/>
          <w:sz w:val="28"/>
          <w:szCs w:val="28"/>
        </w:rPr>
        <w:t>内核参数设置</w:t>
      </w:r>
    </w:p>
    <w:p>
      <w:pPr>
        <w:rPr>
          <w:rFonts w:ascii="微软雅黑" w:hAnsi="微软雅黑"/>
          <w:color w:val="244061"/>
          <w:sz w:val="28"/>
          <w:szCs w:val="28"/>
        </w:rPr>
      </w:pPr>
      <w:r>
        <w:rPr>
          <w:rFonts w:hint="eastAsia" w:ascii="微软雅黑" w:hAnsi="微软雅黑"/>
          <w:color w:val="244061"/>
          <w:sz w:val="28"/>
          <w:szCs w:val="28"/>
        </w:rPr>
        <w:t>负载均衡服务、服务器及规则配置</w:t>
      </w:r>
    </w:p>
    <w:p>
      <w:pPr>
        <w:rPr>
          <w:rFonts w:ascii="微软雅黑" w:hAnsi="微软雅黑"/>
          <w:color w:val="244061"/>
          <w:sz w:val="28"/>
          <w:szCs w:val="28"/>
        </w:rPr>
      </w:pPr>
      <w:r>
        <w:rPr>
          <w:rFonts w:hint="eastAsia" w:ascii="微软雅黑" w:hAnsi="微软雅黑"/>
          <w:color w:val="244061"/>
          <w:sz w:val="28"/>
          <w:szCs w:val="28"/>
        </w:rPr>
        <w:t>基于ipvsadm脚本的方法</w:t>
      </w:r>
      <w:bookmarkStart w:id="0" w:name="_GoBack"/>
      <w:bookmarkEnd w:id="0"/>
    </w:p>
    <w:p>
      <w:pPr>
        <w:rPr>
          <w:rFonts w:ascii="微软雅黑" w:hAnsi="微软雅黑"/>
          <w:color w:val="244061"/>
          <w:sz w:val="28"/>
          <w:szCs w:val="28"/>
        </w:rPr>
      </w:pPr>
      <w:r>
        <w:rPr>
          <w:rFonts w:hint="eastAsia" w:ascii="微软雅黑" w:hAnsi="微软雅黑"/>
          <w:color w:val="244061"/>
          <w:sz w:val="28"/>
          <w:szCs w:val="28"/>
        </w:rPr>
        <w:t>基于keepalived配置文件的方法</w:t>
      </w:r>
    </w:p>
    <w:p>
      <w:pPr>
        <w:rPr>
          <w:rFonts w:ascii="微软雅黑" w:hAnsi="微软雅黑"/>
          <w:color w:val="244061"/>
          <w:sz w:val="28"/>
          <w:szCs w:val="28"/>
        </w:rPr>
      </w:pPr>
      <w:r>
        <w:rPr>
          <w:rFonts w:ascii="微软雅黑" w:hAnsi="微软雅黑"/>
          <w:color w:val="244061"/>
          <w:sz w:val="28"/>
          <w:szCs w:val="28"/>
        </w:rPr>
        <w:t>TUN:</w:t>
      </w:r>
      <w:r>
        <w:rPr>
          <w:rFonts w:hint="eastAsia" w:ascii="微软雅黑" w:hAnsi="微软雅黑"/>
          <w:color w:val="244061"/>
          <w:sz w:val="28"/>
          <w:szCs w:val="28"/>
        </w:rPr>
        <w:t>同DR，但要注意配置重点在隧道设备。</w:t>
      </w:r>
    </w:p>
    <w:p>
      <w:pPr>
        <w:rPr>
          <w:rFonts w:ascii="微软雅黑" w:hAnsi="微软雅黑"/>
          <w:color w:val="244061"/>
          <w:sz w:val="28"/>
          <w:szCs w:val="28"/>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libri">
    <w:altName w:val="Lucida Sans Unicode"/>
    <w:panose1 w:val="020F0502020204030204"/>
    <w:charset w:val="00"/>
    <w:family w:val="auto"/>
    <w:pitch w:val="default"/>
    <w:sig w:usb0="E10002FF" w:usb1="4000ACFF" w:usb2="00000009" w:usb3="00000000" w:csb0="0000019F" w:csb1="00000000"/>
  </w:font>
  <w:font w:name="Cambria">
    <w:altName w:val="Palatino Linotype"/>
    <w:panose1 w:val="02040503050406030204"/>
    <w:charset w:val="00"/>
    <w:family w:val="auto"/>
    <w:pitch w:val="default"/>
    <w:sig w:usb0="E00002FF" w:usb1="400004FF" w:usb2="00000000" w:usb3="00000000" w:csb0="0000019F" w:csb1="0000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left"/>
    </w:pPr>
    <w:r>
      <w:rPr>
        <w:rFonts w:hint="eastAsia" w:ascii="微软雅黑" w:hAnsi="微软雅黑"/>
        <w:b/>
        <w:color w:val="C00000"/>
        <w:sz w:val="22"/>
        <w:szCs w:val="22"/>
      </w:rPr>
      <w:t xml:space="preserve">自学it网 </w:t>
    </w:r>
    <w:r>
      <w:rPr>
        <w:rFonts w:hint="eastAsia" w:ascii="微软雅黑" w:hAnsi="微软雅黑"/>
        <w:b/>
        <w:color w:val="C00000"/>
        <w:sz w:val="21"/>
        <w:szCs w:val="21"/>
      </w:rPr>
      <w:t xml:space="preserve">        </w:t>
    </w:r>
    <w:r>
      <w:fldChar w:fldCharType="begin"/>
    </w:r>
    <w:r>
      <w:instrText xml:space="preserve">HYPERLINK "http://www.zixue.it.com/" </w:instrText>
    </w:r>
    <w:r>
      <w:fldChar w:fldCharType="separate"/>
    </w:r>
    <w:r>
      <w:rPr>
        <w:rStyle w:val="5"/>
        <w:rFonts w:ascii="微软雅黑" w:hAnsi="微软雅黑"/>
        <w:b/>
        <w:spacing w:val="20"/>
        <w:sz w:val="21"/>
        <w:szCs w:val="21"/>
      </w:rPr>
      <w:t>http://www.zixue.it/</w:t>
    </w:r>
    <w:r>
      <w:fldChar w:fldCharType="end"/>
    </w:r>
    <w:r>
      <w:rPr>
        <w:rFonts w:hint="eastAsia" w:ascii="微软雅黑" w:hAnsi="微软雅黑"/>
        <w:b/>
        <w:spacing w:val="20"/>
        <w:sz w:val="21"/>
        <w:szCs w:val="21"/>
      </w:rPr>
      <w:t xml:space="preserve">     </w:t>
    </w:r>
    <w:r>
      <w:rPr>
        <w:rFonts w:hint="eastAsia" w:ascii="微软雅黑" w:hAnsi="微软雅黑"/>
        <w:b/>
        <w:color w:val="FF0000"/>
        <w:sz w:val="21"/>
        <w:szCs w:val="21"/>
      </w:rPr>
      <w:t>自学it网 版权所有 禁止复制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adjustRightInd w:val="0"/>
      <w:snapToGrid w:val="0"/>
      <w:spacing w:after="200"/>
    </w:pPr>
    <w:rPr>
      <w:rFonts w:ascii="Tahoma" w:hAnsi="Tahoma" w:eastAsia="微软雅黑" w:cs="Times New Roman"/>
      <w:kern w:val="0"/>
      <w:sz w:val="22"/>
      <w:szCs w:val="22"/>
      <w:lang w:val="en-US" w:eastAsia="zh-CN" w:bidi="ar-SA"/>
    </w:rPr>
  </w:style>
  <w:style w:type="character" w:default="1" w:styleId="4">
    <w:name w:val="Default Paragraph Font"/>
    <w:unhideWhenUsed/>
    <w:uiPriority w:val="1"/>
  </w:style>
  <w:style w:type="paragraph" w:styleId="2">
    <w:name w:val="footer"/>
    <w:basedOn w:val="1"/>
    <w:link w:val="7"/>
    <w:unhideWhenUsed/>
    <w:uiPriority w:val="99"/>
    <w:pPr>
      <w:widowControl w:val="0"/>
      <w:tabs>
        <w:tab w:val="center" w:pos="4153"/>
        <w:tab w:val="right" w:pos="8306"/>
      </w:tabs>
      <w:adjustRightInd/>
      <w:spacing w:after="0"/>
    </w:pPr>
    <w:rPr>
      <w:rFonts w:ascii="Calibri" w:hAnsi="Calibri" w:eastAsia="宋体"/>
      <w:kern w:val="2"/>
      <w:sz w:val="18"/>
      <w:szCs w:val="18"/>
    </w:rPr>
  </w:style>
  <w:style w:type="paragraph" w:styleId="3">
    <w:name w:val="header"/>
    <w:basedOn w:val="1"/>
    <w:link w:val="6"/>
    <w:unhideWhenUsed/>
    <w:uiPriority w:val="99"/>
    <w:pPr>
      <w:widowControl w:val="0"/>
      <w:pBdr>
        <w:bottom w:val="single" w:color="auto" w:sz="6" w:space="1"/>
      </w:pBdr>
      <w:tabs>
        <w:tab w:val="center" w:pos="4153"/>
        <w:tab w:val="right" w:pos="8306"/>
      </w:tabs>
      <w:adjustRightInd/>
      <w:spacing w:after="0"/>
      <w:jc w:val="center"/>
    </w:pPr>
    <w:rPr>
      <w:rFonts w:ascii="Calibri" w:hAnsi="Calibri" w:eastAsia="宋体"/>
      <w:kern w:val="2"/>
      <w:sz w:val="18"/>
      <w:szCs w:val="18"/>
    </w:rPr>
  </w:style>
  <w:style w:type="character" w:styleId="5">
    <w:name w:val="Hyperlink"/>
    <w:unhideWhenUsed/>
    <w:uiPriority w:val="99"/>
    <w:rPr>
      <w:color w:val="0000FF"/>
      <w:u w:val="single"/>
    </w:rPr>
  </w:style>
  <w:style w:type="character" w:customStyle="1" w:styleId="6">
    <w:name w:val="页眉 Char Char"/>
    <w:basedOn w:val="4"/>
    <w:link w:val="3"/>
    <w:uiPriority w:val="99"/>
    <w:rPr>
      <w:sz w:val="18"/>
      <w:szCs w:val="18"/>
    </w:rPr>
  </w:style>
  <w:style w:type="character" w:customStyle="1" w:styleId="7">
    <w:name w:val="页脚 Char Char"/>
    <w:basedOn w:val="4"/>
    <w:link w:val="2"/>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9</Pages>
  <Words>693</Words>
  <Characters>3953</Characters>
  <Lines>32</Lines>
  <Paragraphs>9</Paragraphs>
  <TotalTime>0</TotalTime>
  <ScaleCrop>false</ScaleCrop>
  <LinksUpToDate>false</LinksUpToDate>
  <CharactersWithSpaces>0</CharactersWithSpaces>
  <Application>WPS Office 个人版_9.1.0.4405_{F1E327BC-269C-435d-A152-05C5408002CA}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2014-01-18T04:33:00Z</dcterms:created>
  <dc:creator>dadi</dc:creator>
  <cp:lastModifiedBy>Administrator</cp:lastModifiedBy>
  <dcterms:modified xsi:type="dcterms:W3CDTF">2014-01-19T06:40:30Z</dcterms:modified>
  <dc:title>【教程主题】：3.LVS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