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13A" w:rsidRDefault="00F50FCA">
      <w:r w:rsidRPr="00F50FCA">
        <w:t>1.Основные правила выполнения СЛР.</w:t>
      </w:r>
    </w:p>
    <w:p w:rsidR="00F50FCA" w:rsidRDefault="00F50FCA" w:rsidP="00F50FCA">
      <w:pPr>
        <w:pStyle w:val="a3"/>
        <w:numPr>
          <w:ilvl w:val="0"/>
          <w:numId w:val="1"/>
        </w:numPr>
      </w:pPr>
      <w:r>
        <w:t>Обеспечение проходимости</w:t>
      </w:r>
    </w:p>
    <w:p w:rsidR="00F50FCA" w:rsidRDefault="00F50FCA" w:rsidP="00F50FCA">
      <w:pPr>
        <w:pStyle w:val="a3"/>
        <w:numPr>
          <w:ilvl w:val="0"/>
          <w:numId w:val="1"/>
        </w:numPr>
      </w:pPr>
      <w:r>
        <w:t>верхних дыхательных путей</w:t>
      </w:r>
    </w:p>
    <w:p w:rsidR="00F50FCA" w:rsidRDefault="00F50FCA" w:rsidP="00F50FCA">
      <w:pPr>
        <w:pStyle w:val="a3"/>
        <w:numPr>
          <w:ilvl w:val="0"/>
          <w:numId w:val="1"/>
        </w:numPr>
      </w:pPr>
      <w:r>
        <w:t>Поддержание дыхания</w:t>
      </w:r>
    </w:p>
    <w:p w:rsidR="00F50FCA" w:rsidRDefault="00F50FCA" w:rsidP="00F50FCA">
      <w:pPr>
        <w:pStyle w:val="a3"/>
        <w:numPr>
          <w:ilvl w:val="0"/>
          <w:numId w:val="1"/>
        </w:numPr>
      </w:pPr>
      <w:r>
        <w:t>Поддержание кровообращения</w:t>
      </w:r>
    </w:p>
    <w:p w:rsidR="00F50FCA" w:rsidRDefault="00F50FCA" w:rsidP="00F50FCA">
      <w:r>
        <w:t>2.Характерные ошибки при вы</w:t>
      </w:r>
      <w:r>
        <w:t>полнении СЛР</w:t>
      </w:r>
      <w:r>
        <w:t xml:space="preserve"> </w:t>
      </w:r>
    </w:p>
    <w:p w:rsidR="00F50FCA" w:rsidRDefault="00881B43" w:rsidP="00881B43">
      <w:pPr>
        <w:pStyle w:val="a3"/>
        <w:numPr>
          <w:ilvl w:val="0"/>
          <w:numId w:val="2"/>
        </w:numPr>
      </w:pPr>
      <w:r>
        <w:t xml:space="preserve">Выполнение СЛР на не ровной мягкой </w:t>
      </w:r>
      <w:r w:rsidR="00F50FCA">
        <w:t>поверхности.</w:t>
      </w:r>
    </w:p>
    <w:p w:rsidR="00F50FCA" w:rsidRDefault="00F50FCA" w:rsidP="00881B43">
      <w:pPr>
        <w:pStyle w:val="a3"/>
        <w:numPr>
          <w:ilvl w:val="0"/>
          <w:numId w:val="2"/>
        </w:numPr>
      </w:pPr>
      <w:r>
        <w:t xml:space="preserve">Производить ЛСР на согнутых руках (Правильно делать на </w:t>
      </w:r>
      <w:proofErr w:type="gramStart"/>
      <w:r>
        <w:t>вытянутых )</w:t>
      </w:r>
      <w:proofErr w:type="gramEnd"/>
    </w:p>
    <w:p w:rsidR="00F50FCA" w:rsidRDefault="00F50FCA" w:rsidP="00881B43">
      <w:pPr>
        <w:pStyle w:val="a3"/>
        <w:numPr>
          <w:ilvl w:val="0"/>
          <w:numId w:val="2"/>
        </w:numPr>
      </w:pPr>
      <w:r>
        <w:t xml:space="preserve">Делать СЛР не проверив пульс </w:t>
      </w:r>
      <w:r w:rsidR="00881B43">
        <w:t>на сонной артерии</w:t>
      </w:r>
    </w:p>
    <w:p w:rsidR="00881B43" w:rsidRDefault="00881B43" w:rsidP="00881B43">
      <w:pPr>
        <w:pStyle w:val="a3"/>
        <w:numPr>
          <w:ilvl w:val="0"/>
          <w:numId w:val="2"/>
        </w:numPr>
      </w:pPr>
      <w:r>
        <w:t>Сильно вжимать грудную клетку (более 6 см)</w:t>
      </w:r>
    </w:p>
    <w:p w:rsidR="00881B43" w:rsidRDefault="00881B43" w:rsidP="00881B43">
      <w:pPr>
        <w:pStyle w:val="a3"/>
        <w:numPr>
          <w:ilvl w:val="0"/>
          <w:numId w:val="2"/>
        </w:numPr>
      </w:pPr>
      <w:r>
        <w:t xml:space="preserve">Делать вдох не проверив ротовую </w:t>
      </w:r>
      <w:proofErr w:type="gramStart"/>
      <w:r>
        <w:t>полость  и</w:t>
      </w:r>
      <w:proofErr w:type="gramEnd"/>
      <w:r>
        <w:t xml:space="preserve"> не выдвинув нижнюю челюсть</w:t>
      </w:r>
      <w:bookmarkStart w:id="0" w:name="_GoBack"/>
      <w:bookmarkEnd w:id="0"/>
    </w:p>
    <w:p w:rsidR="00881B43" w:rsidRDefault="00881B43" w:rsidP="00F50FCA"/>
    <w:p w:rsidR="00881B43" w:rsidRDefault="00881B43" w:rsidP="00F50FCA"/>
    <w:sectPr w:rsidR="00881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03BC"/>
    <w:multiLevelType w:val="hybridMultilevel"/>
    <w:tmpl w:val="CD70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55E0E"/>
    <w:multiLevelType w:val="hybridMultilevel"/>
    <w:tmpl w:val="0B24B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CA"/>
    <w:rsid w:val="006C713A"/>
    <w:rsid w:val="00881B43"/>
    <w:rsid w:val="00F5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E910"/>
  <w15:chartTrackingRefBased/>
  <w15:docId w15:val="{0C9A7BEE-F6FE-4DA9-B31F-CBAC4E44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 макейчик</dc:creator>
  <cp:keywords/>
  <dc:description/>
  <cp:lastModifiedBy>Яков макейчик</cp:lastModifiedBy>
  <cp:revision>1</cp:revision>
  <dcterms:created xsi:type="dcterms:W3CDTF">2022-12-15T09:47:00Z</dcterms:created>
  <dcterms:modified xsi:type="dcterms:W3CDTF">2022-12-15T10:03:00Z</dcterms:modified>
</cp:coreProperties>
</file>