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42EC9">
      <w:pPr>
        <w:rPr>
          <w:rFonts w:ascii="微软雅黑" w:eastAsia="微软雅黑" w:hAnsi="微软雅黑" w:hint="eastAsia"/>
          <w:b/>
          <w:bCs/>
          <w:color w:val="464646"/>
          <w:sz w:val="27"/>
          <w:szCs w:val="27"/>
        </w:rPr>
      </w:pPr>
      <w:r>
        <w:rPr>
          <w:rFonts w:ascii="微软雅黑" w:eastAsia="微软雅黑" w:hAnsi="微软雅黑" w:hint="eastAsia"/>
          <w:b/>
          <w:bCs/>
          <w:color w:val="464646"/>
          <w:sz w:val="27"/>
          <w:szCs w:val="27"/>
        </w:rPr>
        <w:t>C/C++ 中##(两个井号)和#(一个井号)用法</w:t>
      </w:r>
    </w:p>
    <w:p w:rsidR="00142EC9" w:rsidRDefault="00142EC9" w:rsidP="00142EC9">
      <w:pPr>
        <w:pStyle w:val="a6"/>
        <w:spacing w:line="360" w:lineRule="auto"/>
        <w:rPr>
          <w:rFonts w:ascii="simsun" w:hAnsi="simsun"/>
          <w:color w:val="464646"/>
          <w:sz w:val="21"/>
          <w:szCs w:val="21"/>
        </w:rPr>
      </w:pPr>
      <w:r>
        <w:rPr>
          <w:rStyle w:val="a5"/>
          <w:rFonts w:ascii="simsun" w:hAnsi="simsun"/>
          <w:color w:val="FF0000"/>
          <w:sz w:val="27"/>
          <w:szCs w:val="27"/>
        </w:rPr>
        <w:t>##(</w:t>
      </w:r>
      <w:r>
        <w:rPr>
          <w:rStyle w:val="a5"/>
          <w:rFonts w:ascii="simsun" w:hAnsi="simsun"/>
          <w:color w:val="FF0000"/>
          <w:sz w:val="27"/>
          <w:szCs w:val="27"/>
        </w:rPr>
        <w:t>两个井号</w:t>
      </w:r>
      <w:r>
        <w:rPr>
          <w:rStyle w:val="a5"/>
          <w:rFonts w:ascii="simsun" w:hAnsi="simsun"/>
          <w:color w:val="FF0000"/>
          <w:sz w:val="27"/>
          <w:szCs w:val="27"/>
        </w:rPr>
        <w:t>)</w:t>
      </w:r>
      <w:r>
        <w:rPr>
          <w:rStyle w:val="a5"/>
          <w:rFonts w:ascii="simsun" w:hAnsi="simsun"/>
          <w:color w:val="FF0000"/>
          <w:sz w:val="27"/>
          <w:szCs w:val="27"/>
        </w:rPr>
        <w:t>和</w:t>
      </w:r>
      <w:r>
        <w:rPr>
          <w:rStyle w:val="a5"/>
          <w:rFonts w:ascii="simsun" w:hAnsi="simsun"/>
          <w:color w:val="FF0000"/>
          <w:sz w:val="27"/>
          <w:szCs w:val="27"/>
        </w:rPr>
        <w:t>#(</w:t>
      </w:r>
      <w:r>
        <w:rPr>
          <w:rStyle w:val="a5"/>
          <w:rFonts w:ascii="simsun" w:hAnsi="simsun"/>
          <w:color w:val="FF0000"/>
          <w:sz w:val="27"/>
          <w:szCs w:val="27"/>
        </w:rPr>
        <w:t>一个井号</w:t>
      </w:r>
      <w:r>
        <w:rPr>
          <w:rStyle w:val="a5"/>
          <w:rFonts w:ascii="simsun" w:hAnsi="simsun"/>
          <w:color w:val="FF0000"/>
          <w:sz w:val="27"/>
          <w:szCs w:val="27"/>
        </w:rPr>
        <w:t>)</w:t>
      </w:r>
      <w:r>
        <w:rPr>
          <w:rStyle w:val="a5"/>
          <w:rFonts w:ascii="simsun" w:hAnsi="simsun"/>
          <w:color w:val="FF0000"/>
          <w:sz w:val="27"/>
          <w:szCs w:val="27"/>
        </w:rPr>
        <w:t>都是什么意思</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连接符</w:t>
      </w:r>
      <w:r>
        <w:rPr>
          <w:rFonts w:ascii="simsun" w:hAnsi="simsun"/>
          <w:color w:val="464646"/>
          <w:sz w:val="21"/>
          <w:szCs w:val="21"/>
        </w:rPr>
        <w:t xml:space="preserve"> ##(</w:t>
      </w:r>
      <w:r>
        <w:rPr>
          <w:rFonts w:ascii="simsun" w:hAnsi="simsun"/>
          <w:color w:val="464646"/>
          <w:sz w:val="21"/>
          <w:szCs w:val="21"/>
        </w:rPr>
        <w:t>两个井号</w:t>
      </w:r>
      <w:r>
        <w:rPr>
          <w:rFonts w:ascii="simsun" w:hAnsi="simsun"/>
          <w:color w:val="464646"/>
          <w:sz w:val="21"/>
          <w:szCs w:val="21"/>
        </w:rPr>
        <w:t>)</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不知道什么符</w:t>
      </w:r>
      <w:r>
        <w:rPr>
          <w:rFonts w:ascii="simsun" w:hAnsi="simsun"/>
          <w:color w:val="464646"/>
          <w:sz w:val="21"/>
          <w:szCs w:val="21"/>
        </w:rPr>
        <w:t xml:space="preserve"> #(</w:t>
      </w:r>
      <w:r>
        <w:rPr>
          <w:rFonts w:ascii="simsun" w:hAnsi="simsun"/>
          <w:color w:val="464646"/>
          <w:sz w:val="21"/>
          <w:szCs w:val="21"/>
        </w:rPr>
        <w:t>一个井号</w:t>
      </w:r>
      <w:r>
        <w:rPr>
          <w:rFonts w:ascii="simsun" w:hAnsi="simsun"/>
          <w:color w:val="464646"/>
          <w:sz w:val="21"/>
          <w:szCs w:val="21"/>
        </w:rPr>
        <w:t>)</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连接符号由两个井号组成，其功能是在带参数的宏定义中将两个子串</w:t>
      </w:r>
      <w:r>
        <w:rPr>
          <w:rFonts w:ascii="simsun" w:hAnsi="simsun"/>
          <w:color w:val="464646"/>
          <w:sz w:val="21"/>
          <w:szCs w:val="21"/>
        </w:rPr>
        <w:t>(token)</w:t>
      </w:r>
      <w:r>
        <w:rPr>
          <w:rFonts w:ascii="simsun" w:hAnsi="simsun"/>
          <w:color w:val="464646"/>
          <w:sz w:val="21"/>
          <w:szCs w:val="21"/>
        </w:rPr>
        <w:t>联接起来，从而形成一个新的子串。但它不可以是第一个或者最后一个子串。所谓的子串</w:t>
      </w:r>
      <w:r>
        <w:rPr>
          <w:rFonts w:ascii="simsun" w:hAnsi="simsun"/>
          <w:color w:val="464646"/>
          <w:sz w:val="21"/>
          <w:szCs w:val="21"/>
        </w:rPr>
        <w:t>(token)</w:t>
      </w:r>
      <w:r>
        <w:rPr>
          <w:rFonts w:ascii="simsun" w:hAnsi="simsun"/>
          <w:color w:val="464646"/>
          <w:sz w:val="21"/>
          <w:szCs w:val="21"/>
        </w:rPr>
        <w:t>就是指编译器能够识别的最小语法单元。具体的定义在编译原理里有详尽的解释</w:t>
      </w:r>
    </w:p>
    <w:p w:rsidR="00142EC9" w:rsidRDefault="00142EC9" w:rsidP="00142EC9">
      <w:pPr>
        <w:pStyle w:val="a6"/>
        <w:spacing w:line="360" w:lineRule="auto"/>
        <w:rPr>
          <w:rFonts w:ascii="simsun" w:hAnsi="simsun"/>
          <w:color w:val="464646"/>
          <w:sz w:val="21"/>
          <w:szCs w:val="21"/>
        </w:rPr>
      </w:pPr>
      <w:r>
        <w:rPr>
          <w:rStyle w:val="a5"/>
          <w:rFonts w:ascii="simsun" w:hAnsi="simsun"/>
          <w:color w:val="FF0000"/>
          <w:sz w:val="27"/>
          <w:szCs w:val="27"/>
        </w:rPr>
        <w:t>#</w:t>
      </w:r>
      <w:r>
        <w:rPr>
          <w:rStyle w:val="a5"/>
          <w:rFonts w:ascii="simsun" w:hAnsi="simsun"/>
          <w:color w:val="FF0000"/>
          <w:sz w:val="27"/>
          <w:szCs w:val="27"/>
        </w:rPr>
        <w:t>符是把传递过来的参数当成字符串进行替代。</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假设程序中已经定义了这样一个带参数的宏：</w:t>
      </w:r>
    </w:p>
    <w:p w:rsidR="00142EC9" w:rsidRDefault="00142EC9" w:rsidP="00142EC9">
      <w:pPr>
        <w:pStyle w:val="a6"/>
        <w:spacing w:line="360" w:lineRule="auto"/>
        <w:rPr>
          <w:rFonts w:ascii="simsun" w:hAnsi="simsun"/>
          <w:color w:val="464646"/>
          <w:sz w:val="21"/>
          <w:szCs w:val="21"/>
        </w:rPr>
      </w:pPr>
      <w:r>
        <w:rPr>
          <w:rFonts w:ascii="simsun" w:hAnsi="simsun"/>
          <w:color w:val="FF0000"/>
          <w:sz w:val="21"/>
          <w:szCs w:val="21"/>
        </w:rPr>
        <w:t>#define PRINT( n ) printf( "token" #n " = %d", token##n )</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同时又定义了二个整形变量：</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int token9 = 9;</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现在在主程序中以下面的方式调用这个宏：</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PRINT( 9 );</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那么在编译时，上面的这句话被扩展为：</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printf( "token" "9" " = %d", token9 );</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注意到在这个例子中，</w:t>
      </w:r>
      <w:r>
        <w:rPr>
          <w:rFonts w:ascii="simsun" w:hAnsi="simsun"/>
          <w:color w:val="464646"/>
          <w:sz w:val="21"/>
          <w:szCs w:val="21"/>
        </w:rPr>
        <w:t>PRINT(9);</w:t>
      </w:r>
      <w:r>
        <w:rPr>
          <w:rFonts w:ascii="simsun" w:hAnsi="simsun"/>
          <w:color w:val="464646"/>
          <w:sz w:val="21"/>
          <w:szCs w:val="21"/>
        </w:rPr>
        <w:t>中的这个</w:t>
      </w:r>
      <w:r>
        <w:rPr>
          <w:rFonts w:ascii="simsun" w:hAnsi="simsun"/>
          <w:color w:val="464646"/>
          <w:sz w:val="21"/>
          <w:szCs w:val="21"/>
        </w:rPr>
        <w:t>”9”</w:t>
      </w:r>
      <w:r>
        <w:rPr>
          <w:rFonts w:ascii="simsun" w:hAnsi="simsun"/>
          <w:color w:val="464646"/>
          <w:sz w:val="21"/>
          <w:szCs w:val="21"/>
        </w:rPr>
        <w:t>被原封不动的当成了一个字符串，与</w:t>
      </w:r>
      <w:r>
        <w:rPr>
          <w:rFonts w:ascii="simsun" w:hAnsi="simsun"/>
          <w:color w:val="464646"/>
          <w:sz w:val="21"/>
          <w:szCs w:val="21"/>
        </w:rPr>
        <w:t>”token”</w:t>
      </w:r>
      <w:r>
        <w:rPr>
          <w:rFonts w:ascii="simsun" w:hAnsi="simsun"/>
          <w:color w:val="464646"/>
          <w:sz w:val="21"/>
          <w:szCs w:val="21"/>
        </w:rPr>
        <w:t>连接在了一起，从而成为了</w:t>
      </w:r>
      <w:r>
        <w:rPr>
          <w:rFonts w:ascii="simsun" w:hAnsi="simsun"/>
          <w:color w:val="464646"/>
          <w:sz w:val="21"/>
          <w:szCs w:val="21"/>
        </w:rPr>
        <w:t>token9</w:t>
      </w:r>
      <w:r>
        <w:rPr>
          <w:rFonts w:ascii="simsun" w:hAnsi="simsun"/>
          <w:color w:val="464646"/>
          <w:sz w:val="21"/>
          <w:szCs w:val="21"/>
        </w:rPr>
        <w:t>。而</w:t>
      </w:r>
      <w:r>
        <w:rPr>
          <w:rFonts w:ascii="simsun" w:hAnsi="simsun"/>
          <w:color w:val="464646"/>
          <w:sz w:val="21"/>
          <w:szCs w:val="21"/>
        </w:rPr>
        <w:t>#n</w:t>
      </w:r>
      <w:r>
        <w:rPr>
          <w:rFonts w:ascii="simsun" w:hAnsi="simsun"/>
          <w:color w:val="464646"/>
          <w:sz w:val="21"/>
          <w:szCs w:val="21"/>
        </w:rPr>
        <w:t>也被</w:t>
      </w:r>
      <w:r>
        <w:rPr>
          <w:rFonts w:ascii="simsun" w:hAnsi="simsun"/>
          <w:color w:val="464646"/>
          <w:sz w:val="21"/>
          <w:szCs w:val="21"/>
        </w:rPr>
        <w:t>”9”</w:t>
      </w:r>
      <w:r>
        <w:rPr>
          <w:rFonts w:ascii="simsun" w:hAnsi="simsun"/>
          <w:color w:val="464646"/>
          <w:sz w:val="21"/>
          <w:szCs w:val="21"/>
        </w:rPr>
        <w:t>所替代。</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可想而知，上面程序运行的结果就是在屏幕上打印出</w:t>
      </w:r>
    </w:p>
    <w:p w:rsidR="00142EC9" w:rsidRDefault="00142EC9" w:rsidP="00142EC9">
      <w:pPr>
        <w:pStyle w:val="a6"/>
        <w:spacing w:line="360" w:lineRule="auto"/>
        <w:rPr>
          <w:rFonts w:ascii="simsun" w:hAnsi="simsun"/>
          <w:color w:val="464646"/>
          <w:sz w:val="21"/>
          <w:szCs w:val="21"/>
        </w:rPr>
      </w:pPr>
      <w:r>
        <w:rPr>
          <w:rStyle w:val="a5"/>
          <w:rFonts w:ascii="simsun" w:hAnsi="simsun"/>
          <w:color w:val="FF0000"/>
          <w:sz w:val="27"/>
          <w:szCs w:val="27"/>
        </w:rPr>
        <w:lastRenderedPageBreak/>
        <w:t>token9=9</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还有点不明白</w:t>
      </w:r>
      <w:r>
        <w:rPr>
          <w:rFonts w:ascii="simsun" w:hAnsi="simsun"/>
          <w:color w:val="464646"/>
          <w:sz w:val="21"/>
          <w:szCs w:val="21"/>
        </w:rPr>
        <w:t>?!</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再来一个例子</w:t>
      </w:r>
      <w:r>
        <w:rPr>
          <w:rFonts w:ascii="simsun" w:hAnsi="simsun"/>
          <w:color w:val="464646"/>
          <w:sz w:val="21"/>
          <w:szCs w:val="21"/>
        </w:rPr>
        <w:t>:</w:t>
      </w:r>
    </w:p>
    <w:p w:rsidR="00142EC9" w:rsidRDefault="00142EC9" w:rsidP="00142EC9">
      <w:pPr>
        <w:pStyle w:val="a6"/>
        <w:spacing w:line="360" w:lineRule="auto"/>
        <w:rPr>
          <w:rFonts w:ascii="simsun" w:hAnsi="simsun"/>
          <w:color w:val="464646"/>
          <w:sz w:val="21"/>
          <w:szCs w:val="21"/>
        </w:rPr>
      </w:pPr>
      <w:r>
        <w:rPr>
          <w:rFonts w:ascii="simsun" w:hAnsi="simsun"/>
          <w:color w:val="FF0000"/>
          <w:sz w:val="21"/>
          <w:szCs w:val="21"/>
        </w:rPr>
        <w:t>#define PRINT( n ) printf( "token" #n " = %d", game##n )</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int token9 = 9;</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int game9 = 99;</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调用</w:t>
      </w:r>
      <w:r>
        <w:rPr>
          <w:rFonts w:ascii="simsun" w:hAnsi="simsun"/>
          <w:color w:val="464646"/>
          <w:sz w:val="21"/>
          <w:szCs w:val="21"/>
        </w:rPr>
        <w:t>:</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PRINT(9);</w:t>
      </w:r>
    </w:p>
    <w:p w:rsidR="00142EC9" w:rsidRDefault="00142EC9" w:rsidP="00142EC9">
      <w:pPr>
        <w:pStyle w:val="a6"/>
        <w:spacing w:line="360" w:lineRule="auto"/>
        <w:rPr>
          <w:rFonts w:ascii="simsun" w:hAnsi="simsun"/>
          <w:color w:val="464646"/>
          <w:sz w:val="21"/>
          <w:szCs w:val="21"/>
        </w:rPr>
      </w:pPr>
      <w:r>
        <w:rPr>
          <w:rFonts w:ascii="simsun" w:hAnsi="simsun"/>
          <w:color w:val="464646"/>
          <w:sz w:val="21"/>
          <w:szCs w:val="21"/>
        </w:rPr>
        <w:t>屏幕上打印出</w:t>
      </w:r>
      <w:r>
        <w:rPr>
          <w:rFonts w:ascii="simsun" w:hAnsi="simsun"/>
          <w:color w:val="464646"/>
          <w:sz w:val="21"/>
          <w:szCs w:val="21"/>
        </w:rPr>
        <w:t>:</w:t>
      </w:r>
    </w:p>
    <w:p w:rsidR="00142EC9" w:rsidRDefault="00142EC9" w:rsidP="00142EC9">
      <w:pPr>
        <w:pStyle w:val="a6"/>
        <w:spacing w:line="360" w:lineRule="auto"/>
        <w:rPr>
          <w:rFonts w:ascii="simsun" w:hAnsi="simsun"/>
          <w:color w:val="464646"/>
          <w:sz w:val="21"/>
          <w:szCs w:val="21"/>
        </w:rPr>
      </w:pPr>
      <w:r>
        <w:rPr>
          <w:rStyle w:val="a5"/>
          <w:rFonts w:ascii="simsun" w:hAnsi="simsun"/>
          <w:color w:val="FF0000"/>
          <w:sz w:val="27"/>
          <w:szCs w:val="27"/>
        </w:rPr>
        <w:t>token9 = 99</w:t>
      </w:r>
    </w:p>
    <w:p w:rsidR="00142EC9" w:rsidRDefault="00142EC9">
      <w:pPr>
        <w:rPr>
          <w:rFonts w:hint="eastAsia"/>
        </w:rPr>
      </w:pPr>
      <w:r>
        <w:rPr>
          <w:rFonts w:hint="eastAsia"/>
        </w:rPr>
        <w:t>////////////////////////////////////////////////////////////////////////////////////////////////////////////////////////////////////////////////////////////////////////////////////////////////////////////</w:t>
      </w:r>
    </w:p>
    <w:p w:rsidR="00142EC9" w:rsidRPr="00142EC9" w:rsidRDefault="00142EC9" w:rsidP="00142EC9">
      <w:pPr>
        <w:widowControl/>
        <w:spacing w:before="100" w:beforeAutospacing="1" w:after="100" w:afterAutospacing="1"/>
        <w:jc w:val="left"/>
        <w:outlineLvl w:val="2"/>
        <w:rPr>
          <w:rFonts w:ascii="Arial" w:eastAsia="宋体" w:hAnsi="Arial" w:cs="Arial"/>
          <w:b/>
          <w:bCs/>
          <w:color w:val="70726F"/>
          <w:kern w:val="0"/>
          <w:sz w:val="27"/>
          <w:szCs w:val="27"/>
          <w:lang/>
        </w:rPr>
      </w:pPr>
      <w:r w:rsidRPr="00142EC9">
        <w:rPr>
          <w:rFonts w:ascii="Arial" w:eastAsia="宋体" w:hAnsi="Arial" w:cs="Arial"/>
          <w:b/>
          <w:bCs/>
          <w:color w:val="70726F"/>
          <w:kern w:val="0"/>
          <w:sz w:val="27"/>
          <w:szCs w:val="27"/>
          <w:lang/>
        </w:rPr>
        <w:t>C++</w:t>
      </w:r>
      <w:r w:rsidRPr="00142EC9">
        <w:rPr>
          <w:rFonts w:ascii="Arial" w:eastAsia="宋体" w:hAnsi="Arial" w:cs="Arial"/>
          <w:b/>
          <w:bCs/>
          <w:color w:val="70726F"/>
          <w:kern w:val="0"/>
          <w:sz w:val="27"/>
          <w:szCs w:val="27"/>
          <w:lang/>
        </w:rPr>
        <w:t>中</w:t>
      </w:r>
      <w:r w:rsidRPr="00142EC9">
        <w:rPr>
          <w:rFonts w:ascii="Arial" w:eastAsia="宋体" w:hAnsi="Arial" w:cs="Arial"/>
          <w:b/>
          <w:bCs/>
          <w:color w:val="70726F"/>
          <w:kern w:val="0"/>
          <w:sz w:val="27"/>
          <w:szCs w:val="27"/>
          <w:lang/>
        </w:rPr>
        <w:t>##(</w:t>
      </w:r>
      <w:r w:rsidRPr="00142EC9">
        <w:rPr>
          <w:rFonts w:ascii="Arial" w:eastAsia="宋体" w:hAnsi="Arial" w:cs="Arial"/>
          <w:b/>
          <w:bCs/>
          <w:color w:val="70726F"/>
          <w:kern w:val="0"/>
          <w:sz w:val="27"/>
          <w:szCs w:val="27"/>
          <w:lang/>
        </w:rPr>
        <w:t>两个井号</w:t>
      </w:r>
      <w:r w:rsidRPr="00142EC9">
        <w:rPr>
          <w:rFonts w:ascii="Arial" w:eastAsia="宋体" w:hAnsi="Arial" w:cs="Arial"/>
          <w:b/>
          <w:bCs/>
          <w:color w:val="70726F"/>
          <w:kern w:val="0"/>
          <w:sz w:val="27"/>
          <w:szCs w:val="27"/>
          <w:lang/>
        </w:rPr>
        <w:t>)</w:t>
      </w:r>
      <w:r w:rsidRPr="00142EC9">
        <w:rPr>
          <w:rFonts w:ascii="Arial" w:eastAsia="宋体" w:hAnsi="Arial" w:cs="Arial"/>
          <w:b/>
          <w:bCs/>
          <w:color w:val="70726F"/>
          <w:kern w:val="0"/>
          <w:sz w:val="27"/>
          <w:szCs w:val="27"/>
          <w:lang/>
        </w:rPr>
        <w:t>和</w:t>
      </w:r>
      <w:r w:rsidRPr="00142EC9">
        <w:rPr>
          <w:rFonts w:ascii="Arial" w:eastAsia="宋体" w:hAnsi="Arial" w:cs="Arial"/>
          <w:b/>
          <w:bCs/>
          <w:color w:val="70726F"/>
          <w:kern w:val="0"/>
          <w:sz w:val="27"/>
          <w:szCs w:val="27"/>
          <w:lang/>
        </w:rPr>
        <w:t>#(</w:t>
      </w:r>
      <w:r w:rsidRPr="00142EC9">
        <w:rPr>
          <w:rFonts w:ascii="Arial" w:eastAsia="宋体" w:hAnsi="Arial" w:cs="Arial"/>
          <w:b/>
          <w:bCs/>
          <w:color w:val="70726F"/>
          <w:kern w:val="0"/>
          <w:sz w:val="27"/>
          <w:szCs w:val="27"/>
          <w:lang/>
        </w:rPr>
        <w:t>一个井号</w:t>
      </w:r>
      <w:r w:rsidRPr="00142EC9">
        <w:rPr>
          <w:rFonts w:ascii="Arial" w:eastAsia="宋体" w:hAnsi="Arial" w:cs="Arial"/>
          <w:b/>
          <w:bCs/>
          <w:color w:val="70726F"/>
          <w:kern w:val="0"/>
          <w:sz w:val="27"/>
          <w:szCs w:val="27"/>
          <w:lang/>
        </w:rPr>
        <w:t>)</w:t>
      </w:r>
      <w:r w:rsidRPr="00142EC9">
        <w:rPr>
          <w:rFonts w:ascii="Arial" w:eastAsia="宋体" w:hAnsi="Arial" w:cs="Arial"/>
          <w:b/>
          <w:bCs/>
          <w:color w:val="70726F"/>
          <w:kern w:val="0"/>
          <w:sz w:val="27"/>
          <w:szCs w:val="27"/>
          <w:lang/>
        </w:rPr>
        <w:t>用法（转）</w:t>
      </w:r>
      <w:r w:rsidRPr="00142EC9">
        <w:rPr>
          <w:rFonts w:ascii="Arial" w:eastAsia="宋体" w:hAnsi="Arial" w:cs="Arial"/>
          <w:b/>
          <w:bCs/>
          <w:color w:val="70726F"/>
          <w:kern w:val="0"/>
          <w:sz w:val="27"/>
          <w:szCs w:val="27"/>
          <w:lang/>
        </w:rPr>
        <w:t>  </w:t>
      </w:r>
    </w:p>
    <w:p w:rsidR="00142EC9" w:rsidRPr="00142EC9" w:rsidRDefault="00142EC9" w:rsidP="00142EC9">
      <w:pPr>
        <w:widowControl/>
        <w:jc w:val="left"/>
        <w:rPr>
          <w:rFonts w:ascii="Arial" w:eastAsia="宋体" w:hAnsi="Arial" w:cs="Arial"/>
          <w:color w:val="70726F"/>
          <w:kern w:val="0"/>
          <w:szCs w:val="21"/>
          <w:lang/>
        </w:rPr>
      </w:pPr>
      <w:r w:rsidRPr="00142EC9">
        <w:rPr>
          <w:rFonts w:ascii="Arial" w:eastAsia="宋体" w:hAnsi="Arial" w:cs="Arial"/>
          <w:color w:val="70726F"/>
          <w:kern w:val="0"/>
          <w:szCs w:val="21"/>
          <w:lang/>
        </w:rPr>
        <w:t>C</w:t>
      </w:r>
      <w:r w:rsidRPr="00142EC9">
        <w:rPr>
          <w:rFonts w:ascii="Arial" w:eastAsia="宋体" w:hAnsi="Arial" w:cs="Arial"/>
          <w:color w:val="70726F"/>
          <w:kern w:val="0"/>
          <w:szCs w:val="21"/>
          <w:lang/>
        </w:rPr>
        <w:t>（和</w:t>
      </w:r>
      <w:r w:rsidRPr="00142EC9">
        <w:rPr>
          <w:rFonts w:ascii="Arial" w:eastAsia="宋体" w:hAnsi="Arial" w:cs="Arial"/>
          <w:color w:val="70726F"/>
          <w:kern w:val="0"/>
          <w:szCs w:val="21"/>
          <w:lang/>
        </w:rPr>
        <w:t>C++</w:t>
      </w:r>
      <w:r w:rsidRPr="00142EC9">
        <w:rPr>
          <w:rFonts w:ascii="Arial" w:eastAsia="宋体" w:hAnsi="Arial" w:cs="Arial"/>
          <w:color w:val="70726F"/>
          <w:kern w:val="0"/>
          <w:szCs w:val="21"/>
          <w:lang/>
        </w:rPr>
        <w:t>）中的宏（</w:t>
      </w:r>
      <w:r w:rsidRPr="00142EC9">
        <w:rPr>
          <w:rFonts w:ascii="Arial" w:eastAsia="宋体" w:hAnsi="Arial" w:cs="Arial"/>
          <w:color w:val="70726F"/>
          <w:kern w:val="0"/>
          <w:szCs w:val="21"/>
          <w:lang/>
        </w:rPr>
        <w:t>Macro</w:t>
      </w:r>
      <w:r w:rsidRPr="00142EC9">
        <w:rPr>
          <w:rFonts w:ascii="Arial" w:eastAsia="宋体" w:hAnsi="Arial" w:cs="Arial"/>
          <w:color w:val="70726F"/>
          <w:kern w:val="0"/>
          <w:szCs w:val="21"/>
          <w:lang/>
        </w:rPr>
        <w:t>）属于编译器预处理的范畴，属于编译期概念（而非运行期概念）。下面对常遇到的宏的使用问题做了简单总结。</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关</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于</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t>和</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在</w:t>
      </w:r>
      <w:r w:rsidRPr="00142EC9">
        <w:rPr>
          <w:rFonts w:ascii="Arial" w:eastAsia="宋体" w:hAnsi="Arial" w:cs="Arial"/>
          <w:color w:val="70726F"/>
          <w:kern w:val="0"/>
          <w:szCs w:val="21"/>
          <w:lang/>
        </w:rPr>
        <w:t>C</w:t>
      </w:r>
      <w:r w:rsidRPr="00142EC9">
        <w:rPr>
          <w:rFonts w:ascii="Arial" w:eastAsia="宋体" w:hAnsi="Arial" w:cs="Arial"/>
          <w:color w:val="70726F"/>
          <w:kern w:val="0"/>
          <w:szCs w:val="21"/>
          <w:lang/>
        </w:rPr>
        <w:t>语言的宏中，</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t>的功能是将其后面的宏参数进行字符串化操作（</w:t>
      </w:r>
      <w:r w:rsidRPr="00142EC9">
        <w:rPr>
          <w:rFonts w:ascii="Arial" w:eastAsia="宋体" w:hAnsi="Arial" w:cs="Arial"/>
          <w:color w:val="70726F"/>
          <w:kern w:val="0"/>
          <w:szCs w:val="21"/>
          <w:lang/>
        </w:rPr>
        <w:t>Stringfication</w:t>
      </w:r>
      <w:r w:rsidRPr="00142EC9">
        <w:rPr>
          <w:rFonts w:ascii="Arial" w:eastAsia="宋体" w:hAnsi="Arial" w:cs="Arial"/>
          <w:color w:val="70726F"/>
          <w:kern w:val="0"/>
          <w:szCs w:val="21"/>
          <w:lang/>
        </w:rPr>
        <w:t>），简单说就是在对它所引用的宏</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变量通过替换后在其左右各加上一个双引号。比如下面代码中的宏：</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#define WARN_IF(EXP)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do{ if (EXP)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fprintf(stderr, "Warning: " #EXP "\n"); }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lastRenderedPageBreak/>
        <w:t>while(0)</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那么实际使用中会出现下面所示的替换过程：</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WARN_IF (divider == 0);</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被替换为</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do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if (divider == 0)</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fprintf(stderr, "Warning" "divider == 0" "\n");</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while(0);</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这样每次</w:t>
      </w:r>
      <w:r w:rsidRPr="00142EC9">
        <w:rPr>
          <w:rFonts w:ascii="Arial" w:eastAsia="宋体" w:hAnsi="Arial" w:cs="Arial"/>
          <w:color w:val="70726F"/>
          <w:kern w:val="0"/>
          <w:szCs w:val="21"/>
          <w:lang/>
        </w:rPr>
        <w:t>divider</w:t>
      </w:r>
      <w:r w:rsidRPr="00142EC9">
        <w:rPr>
          <w:rFonts w:ascii="Arial" w:eastAsia="宋体" w:hAnsi="Arial" w:cs="Arial"/>
          <w:color w:val="70726F"/>
          <w:kern w:val="0"/>
          <w:szCs w:val="21"/>
          <w:lang/>
        </w:rPr>
        <w:t>（除数）为</w:t>
      </w:r>
      <w:r w:rsidRPr="00142EC9">
        <w:rPr>
          <w:rFonts w:ascii="Arial" w:eastAsia="宋体" w:hAnsi="Arial" w:cs="Arial"/>
          <w:color w:val="70726F"/>
          <w:kern w:val="0"/>
          <w:szCs w:val="21"/>
          <w:lang/>
        </w:rPr>
        <w:t>0</w:t>
      </w:r>
      <w:r w:rsidRPr="00142EC9">
        <w:rPr>
          <w:rFonts w:ascii="Arial" w:eastAsia="宋体" w:hAnsi="Arial" w:cs="Arial"/>
          <w:color w:val="70726F"/>
          <w:kern w:val="0"/>
          <w:szCs w:val="21"/>
          <w:lang/>
        </w:rPr>
        <w:t>的时候便会在标</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准错误流上输出一个提示信息。</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而</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t>被称为连接符（</w:t>
      </w:r>
      <w:r w:rsidRPr="00142EC9">
        <w:rPr>
          <w:rFonts w:ascii="Arial" w:eastAsia="宋体" w:hAnsi="Arial" w:cs="Arial"/>
          <w:color w:val="70726F"/>
          <w:kern w:val="0"/>
          <w:szCs w:val="21"/>
          <w:lang/>
        </w:rPr>
        <w:t>concatenator</w:t>
      </w:r>
      <w:r w:rsidRPr="00142EC9">
        <w:rPr>
          <w:rFonts w:ascii="Arial" w:eastAsia="宋体" w:hAnsi="Arial" w:cs="Arial"/>
          <w:color w:val="70726F"/>
          <w:kern w:val="0"/>
          <w:szCs w:val="21"/>
          <w:lang/>
        </w:rPr>
        <w:t>），用来将两个</w:t>
      </w:r>
      <w:r w:rsidRPr="00142EC9">
        <w:rPr>
          <w:rFonts w:ascii="Arial" w:eastAsia="宋体" w:hAnsi="Arial" w:cs="Arial"/>
          <w:color w:val="70726F"/>
          <w:kern w:val="0"/>
          <w:szCs w:val="21"/>
          <w:lang/>
        </w:rPr>
        <w:t>Token</w:t>
      </w:r>
      <w:r w:rsidRPr="00142EC9">
        <w:rPr>
          <w:rFonts w:ascii="Arial" w:eastAsia="宋体" w:hAnsi="Arial" w:cs="Arial"/>
          <w:color w:val="70726F"/>
          <w:kern w:val="0"/>
          <w:szCs w:val="21"/>
          <w:lang/>
        </w:rPr>
        <w:t>连接为一个</w:t>
      </w:r>
      <w:r w:rsidRPr="00142EC9">
        <w:rPr>
          <w:rFonts w:ascii="Arial" w:eastAsia="宋体" w:hAnsi="Arial" w:cs="Arial"/>
          <w:color w:val="70726F"/>
          <w:kern w:val="0"/>
          <w:szCs w:val="21"/>
          <w:lang/>
        </w:rPr>
        <w:t>Token</w:t>
      </w:r>
      <w:r w:rsidRPr="00142EC9">
        <w:rPr>
          <w:rFonts w:ascii="Arial" w:eastAsia="宋体" w:hAnsi="Arial" w:cs="Arial"/>
          <w:color w:val="70726F"/>
          <w:kern w:val="0"/>
          <w:szCs w:val="21"/>
          <w:lang/>
        </w:rPr>
        <w:t>。注意这里连</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接的对象是</w:t>
      </w:r>
      <w:r w:rsidRPr="00142EC9">
        <w:rPr>
          <w:rFonts w:ascii="Arial" w:eastAsia="宋体" w:hAnsi="Arial" w:cs="Arial"/>
          <w:color w:val="70726F"/>
          <w:kern w:val="0"/>
          <w:szCs w:val="21"/>
          <w:lang/>
        </w:rPr>
        <w:t>Token</w:t>
      </w:r>
      <w:r w:rsidRPr="00142EC9">
        <w:rPr>
          <w:rFonts w:ascii="Arial" w:eastAsia="宋体" w:hAnsi="Arial" w:cs="Arial"/>
          <w:color w:val="70726F"/>
          <w:kern w:val="0"/>
          <w:szCs w:val="21"/>
          <w:lang/>
        </w:rPr>
        <w:t>就行，而不一定是宏的变量。比如你要做一个菜单项命令名和函数指针组成的结构体的数组，并且希望在函数名和菜单项命令名之间有直观</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的、名字上的关系。那么下面的代码就非常实用：</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struct command</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char * name;</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void (*function) (void);</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#define COMMAND(NAME) { NAME, NAME ## _command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xml:space="preserve">// </w:t>
      </w:r>
      <w:r w:rsidRPr="00142EC9">
        <w:rPr>
          <w:rFonts w:ascii="Arial" w:eastAsia="宋体" w:hAnsi="Arial" w:cs="Arial"/>
          <w:color w:val="70726F"/>
          <w:kern w:val="0"/>
          <w:szCs w:val="21"/>
          <w:lang/>
        </w:rPr>
        <w:t>然后你就用一些预先定义好的命令来方便的初始化一个</w:t>
      </w:r>
      <w:r w:rsidRPr="00142EC9">
        <w:rPr>
          <w:rFonts w:ascii="Arial" w:eastAsia="宋体" w:hAnsi="Arial" w:cs="Arial"/>
          <w:color w:val="70726F"/>
          <w:kern w:val="0"/>
          <w:szCs w:val="21"/>
          <w:lang/>
        </w:rPr>
        <w:t>command</w:t>
      </w:r>
      <w:r w:rsidRPr="00142EC9">
        <w:rPr>
          <w:rFonts w:ascii="Arial" w:eastAsia="宋体" w:hAnsi="Arial" w:cs="Arial"/>
          <w:color w:val="70726F"/>
          <w:kern w:val="0"/>
          <w:szCs w:val="21"/>
          <w:lang/>
        </w:rPr>
        <w:t>结构的数组了：</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struct command commands[] =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lastRenderedPageBreak/>
        <w:t>COMMAND(quit),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COMMAND(help),</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COMMAND</w:t>
      </w:r>
      <w:r w:rsidRPr="00142EC9">
        <w:rPr>
          <w:rFonts w:ascii="Arial" w:eastAsia="宋体" w:hAnsi="Arial" w:cs="Arial"/>
          <w:color w:val="70726F"/>
          <w:kern w:val="0"/>
          <w:szCs w:val="21"/>
          <w:lang/>
        </w:rPr>
        <w:t>宏在这里充当一个代码生成器的作用，这样可以在一定程度上减少代码密度，间接地也可</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以减少不留心所造成的错误。我们还可以</w:t>
      </w:r>
      <w:r w:rsidRPr="00142EC9">
        <w:rPr>
          <w:rFonts w:ascii="Arial" w:eastAsia="宋体" w:hAnsi="Arial" w:cs="Arial"/>
          <w:color w:val="70726F"/>
          <w:kern w:val="0"/>
          <w:szCs w:val="21"/>
          <w:lang/>
        </w:rPr>
        <w:t>n</w:t>
      </w:r>
      <w:r w:rsidRPr="00142EC9">
        <w:rPr>
          <w:rFonts w:ascii="Arial" w:eastAsia="宋体" w:hAnsi="Arial" w:cs="Arial"/>
          <w:color w:val="70726F"/>
          <w:kern w:val="0"/>
          <w:szCs w:val="21"/>
          <w:lang/>
        </w:rPr>
        <w:t>个</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t>符号连接</w:t>
      </w:r>
      <w:r w:rsidRPr="00142EC9">
        <w:rPr>
          <w:rFonts w:ascii="Arial" w:eastAsia="宋体" w:hAnsi="Arial" w:cs="Arial"/>
          <w:color w:val="70726F"/>
          <w:kern w:val="0"/>
          <w:szCs w:val="21"/>
          <w:lang/>
        </w:rPr>
        <w:t xml:space="preserve"> n+1</w:t>
      </w:r>
      <w:r w:rsidRPr="00142EC9">
        <w:rPr>
          <w:rFonts w:ascii="Arial" w:eastAsia="宋体" w:hAnsi="Arial" w:cs="Arial"/>
          <w:color w:val="70726F"/>
          <w:kern w:val="0"/>
          <w:szCs w:val="21"/>
          <w:lang/>
        </w:rPr>
        <w:t>个</w:t>
      </w:r>
      <w:r w:rsidRPr="00142EC9">
        <w:rPr>
          <w:rFonts w:ascii="Arial" w:eastAsia="宋体" w:hAnsi="Arial" w:cs="Arial"/>
          <w:color w:val="70726F"/>
          <w:kern w:val="0"/>
          <w:szCs w:val="21"/>
          <w:lang/>
        </w:rPr>
        <w:t>Token</w:t>
      </w:r>
      <w:r w:rsidRPr="00142EC9">
        <w:rPr>
          <w:rFonts w:ascii="Arial" w:eastAsia="宋体" w:hAnsi="Arial" w:cs="Arial"/>
          <w:color w:val="70726F"/>
          <w:kern w:val="0"/>
          <w:szCs w:val="21"/>
          <w:lang/>
        </w:rPr>
        <w:t>，这个特性也是</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t>符号所不具备的。比如：</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#define LINK_MULTIPLE(a,b,c,d) a##_##b##_##c##_##d</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typedef struct _record_type LINK_MULTIPLE(name,company,position,salary);</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xml:space="preserve">// </w:t>
      </w:r>
      <w:r w:rsidRPr="00142EC9">
        <w:rPr>
          <w:rFonts w:ascii="Arial" w:eastAsia="宋体" w:hAnsi="Arial" w:cs="Arial"/>
          <w:color w:val="70726F"/>
          <w:kern w:val="0"/>
          <w:szCs w:val="21"/>
          <w:lang/>
        </w:rPr>
        <w:t>这里这个语句将展开为：</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typedef struct _record_type name_company_position_salary;</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关于</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t>的使用</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w:t>
      </w:r>
      <w:r w:rsidRPr="00142EC9">
        <w:rPr>
          <w:rFonts w:ascii="Arial" w:eastAsia="宋体" w:hAnsi="Arial" w:cs="Arial"/>
          <w:color w:val="70726F"/>
          <w:kern w:val="0"/>
          <w:szCs w:val="21"/>
          <w:lang/>
        </w:rPr>
        <w:t>在</w:t>
      </w:r>
      <w:r w:rsidRPr="00142EC9">
        <w:rPr>
          <w:rFonts w:ascii="Arial" w:eastAsia="宋体" w:hAnsi="Arial" w:cs="Arial"/>
          <w:color w:val="70726F"/>
          <w:kern w:val="0"/>
          <w:szCs w:val="21"/>
          <w:lang/>
        </w:rPr>
        <w:t>C</w:t>
      </w:r>
      <w:r w:rsidRPr="00142EC9">
        <w:rPr>
          <w:rFonts w:ascii="Arial" w:eastAsia="宋体" w:hAnsi="Arial" w:cs="Arial"/>
          <w:color w:val="70726F"/>
          <w:kern w:val="0"/>
          <w:szCs w:val="21"/>
          <w:lang/>
        </w:rPr>
        <w:t>宏中称为</w:t>
      </w:r>
      <w:r w:rsidRPr="00142EC9">
        <w:rPr>
          <w:rFonts w:ascii="Arial" w:eastAsia="宋体" w:hAnsi="Arial" w:cs="Arial"/>
          <w:color w:val="70726F"/>
          <w:kern w:val="0"/>
          <w:szCs w:val="21"/>
          <w:lang/>
        </w:rPr>
        <w:t>Variadic Macro</w:t>
      </w:r>
      <w:r w:rsidRPr="00142EC9">
        <w:rPr>
          <w:rFonts w:ascii="Arial" w:eastAsia="宋体" w:hAnsi="Arial" w:cs="Arial"/>
          <w:color w:val="70726F"/>
          <w:kern w:val="0"/>
          <w:szCs w:val="21"/>
          <w:lang/>
        </w:rPr>
        <w:t>，也就是变参宏。比如：</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#define myprintf(templt,...) fprintf(stderr,templt,__VA_ARGS__)</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xml:space="preserve">// </w:t>
      </w:r>
      <w:r w:rsidRPr="00142EC9">
        <w:rPr>
          <w:rFonts w:ascii="Arial" w:eastAsia="宋体" w:hAnsi="Arial" w:cs="Arial"/>
          <w:color w:val="70726F"/>
          <w:kern w:val="0"/>
          <w:szCs w:val="21"/>
          <w:lang/>
        </w:rPr>
        <w:t>或者</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#define myprintf(templt,args...) fprintf(stderr,templt,args)</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第一个宏中由于没有对变</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参起名，我们用默认的宏</w:t>
      </w:r>
      <w:r w:rsidRPr="00142EC9">
        <w:rPr>
          <w:rFonts w:ascii="Arial" w:eastAsia="宋体" w:hAnsi="Arial" w:cs="Arial"/>
          <w:color w:val="70726F"/>
          <w:kern w:val="0"/>
          <w:szCs w:val="21"/>
          <w:lang/>
        </w:rPr>
        <w:t>__VA_ARGS__</w:t>
      </w:r>
      <w:r w:rsidRPr="00142EC9">
        <w:rPr>
          <w:rFonts w:ascii="Arial" w:eastAsia="宋体" w:hAnsi="Arial" w:cs="Arial"/>
          <w:color w:val="70726F"/>
          <w:kern w:val="0"/>
          <w:szCs w:val="21"/>
          <w:lang/>
        </w:rPr>
        <w:t>来替代它。第二个宏中，我们显式地命名变参为</w:t>
      </w:r>
      <w:r w:rsidRPr="00142EC9">
        <w:rPr>
          <w:rFonts w:ascii="Arial" w:eastAsia="宋体" w:hAnsi="Arial" w:cs="Arial"/>
          <w:color w:val="70726F"/>
          <w:kern w:val="0"/>
          <w:szCs w:val="21"/>
          <w:lang/>
        </w:rPr>
        <w:t>args</w:t>
      </w:r>
      <w:r w:rsidRPr="00142EC9">
        <w:rPr>
          <w:rFonts w:ascii="Arial" w:eastAsia="宋体" w:hAnsi="Arial" w:cs="Arial"/>
          <w:color w:val="70726F"/>
          <w:kern w:val="0"/>
          <w:szCs w:val="21"/>
          <w:lang/>
        </w:rPr>
        <w:t>，那么我们在宏定义中就可以用</w:t>
      </w:r>
      <w:r w:rsidRPr="00142EC9">
        <w:rPr>
          <w:rFonts w:ascii="Arial" w:eastAsia="宋体" w:hAnsi="Arial" w:cs="Arial"/>
          <w:color w:val="70726F"/>
          <w:kern w:val="0"/>
          <w:szCs w:val="21"/>
          <w:lang/>
        </w:rPr>
        <w:t>args</w:t>
      </w:r>
      <w:r w:rsidRPr="00142EC9">
        <w:rPr>
          <w:rFonts w:ascii="Arial" w:eastAsia="宋体" w:hAnsi="Arial" w:cs="Arial"/>
          <w:color w:val="70726F"/>
          <w:kern w:val="0"/>
          <w:szCs w:val="21"/>
          <w:lang/>
        </w:rPr>
        <w:t>来代指变参了。</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同</w:t>
      </w:r>
      <w:r w:rsidRPr="00142EC9">
        <w:rPr>
          <w:rFonts w:ascii="Arial" w:eastAsia="宋体" w:hAnsi="Arial" w:cs="Arial"/>
          <w:color w:val="70726F"/>
          <w:kern w:val="0"/>
          <w:szCs w:val="21"/>
          <w:lang/>
        </w:rPr>
        <w:t>C</w:t>
      </w:r>
      <w:r w:rsidRPr="00142EC9">
        <w:rPr>
          <w:rFonts w:ascii="Arial" w:eastAsia="宋体" w:hAnsi="Arial" w:cs="Arial"/>
          <w:color w:val="70726F"/>
          <w:kern w:val="0"/>
          <w:szCs w:val="21"/>
          <w:lang/>
        </w:rPr>
        <w:t>语言的</w:t>
      </w:r>
      <w:r w:rsidRPr="00142EC9">
        <w:rPr>
          <w:rFonts w:ascii="Arial" w:eastAsia="宋体" w:hAnsi="Arial" w:cs="Arial"/>
          <w:color w:val="70726F"/>
          <w:kern w:val="0"/>
          <w:szCs w:val="21"/>
          <w:lang/>
        </w:rPr>
        <w:t>stdcall</w:t>
      </w:r>
      <w:r w:rsidRPr="00142EC9">
        <w:rPr>
          <w:rFonts w:ascii="Arial" w:eastAsia="宋体" w:hAnsi="Arial" w:cs="Arial"/>
          <w:color w:val="70726F"/>
          <w:kern w:val="0"/>
          <w:szCs w:val="21"/>
          <w:lang/>
        </w:rPr>
        <w:t>一样，变参必须作为参数表的最有一项出现。当上面的宏中我们只能提供第一个参数</w:t>
      </w:r>
      <w:r w:rsidRPr="00142EC9">
        <w:rPr>
          <w:rFonts w:ascii="Arial" w:eastAsia="宋体" w:hAnsi="Arial" w:cs="Arial"/>
          <w:color w:val="70726F"/>
          <w:kern w:val="0"/>
          <w:szCs w:val="21"/>
          <w:lang/>
        </w:rPr>
        <w:t>templt</w:t>
      </w:r>
      <w:r w:rsidRPr="00142EC9">
        <w:rPr>
          <w:rFonts w:ascii="Arial" w:eastAsia="宋体" w:hAnsi="Arial" w:cs="Arial"/>
          <w:color w:val="70726F"/>
          <w:kern w:val="0"/>
          <w:szCs w:val="21"/>
          <w:lang/>
        </w:rPr>
        <w:t>时，</w:t>
      </w:r>
      <w:r w:rsidRPr="00142EC9">
        <w:rPr>
          <w:rFonts w:ascii="Arial" w:eastAsia="宋体" w:hAnsi="Arial" w:cs="Arial"/>
          <w:color w:val="70726F"/>
          <w:kern w:val="0"/>
          <w:szCs w:val="21"/>
          <w:lang/>
        </w:rPr>
        <w:t>C</w:t>
      </w:r>
      <w:r w:rsidRPr="00142EC9">
        <w:rPr>
          <w:rFonts w:ascii="Arial" w:eastAsia="宋体" w:hAnsi="Arial" w:cs="Arial"/>
          <w:color w:val="70726F"/>
          <w:kern w:val="0"/>
          <w:szCs w:val="21"/>
          <w:lang/>
        </w:rPr>
        <w:t>标准要求我们必须写成：</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myprintf(templt,);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的</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形式。这时的替换过程为：</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myprintf("Error!\n",);</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lastRenderedPageBreak/>
        <w:br/>
      </w:r>
      <w:r w:rsidRPr="00142EC9">
        <w:rPr>
          <w:rFonts w:ascii="Arial" w:eastAsia="宋体" w:hAnsi="Arial" w:cs="Arial"/>
          <w:color w:val="70726F"/>
          <w:kern w:val="0"/>
          <w:szCs w:val="21"/>
          <w:lang/>
        </w:rPr>
        <w:t>替换为：</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fprintf(stderr,"Error!\n",);</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这是一个语法错误，不能正常编译。这个问题一般有</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两个解决方法。首先，</w:t>
      </w:r>
      <w:r w:rsidRPr="00142EC9">
        <w:rPr>
          <w:rFonts w:ascii="Arial" w:eastAsia="宋体" w:hAnsi="Arial" w:cs="Arial"/>
          <w:color w:val="70726F"/>
          <w:kern w:val="0"/>
          <w:szCs w:val="21"/>
          <w:lang/>
        </w:rPr>
        <w:t>GNU CPP</w:t>
      </w:r>
      <w:r w:rsidRPr="00142EC9">
        <w:rPr>
          <w:rFonts w:ascii="Arial" w:eastAsia="宋体" w:hAnsi="Arial" w:cs="Arial"/>
          <w:color w:val="70726F"/>
          <w:kern w:val="0"/>
          <w:szCs w:val="21"/>
          <w:lang/>
        </w:rPr>
        <w:t>提供的解决方法允许上面的宏调用写成：</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myprintf(templt);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而它将会</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被通过替换变成：</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fprintf(stderr,"Error!\n",);</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很明显，这里仍然会产生编译错误（非本例的</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某些情况下不会产生编译错误）。除了这种方式外，</w:t>
      </w:r>
      <w:r w:rsidRPr="00142EC9">
        <w:rPr>
          <w:rFonts w:ascii="Arial" w:eastAsia="宋体" w:hAnsi="Arial" w:cs="Arial"/>
          <w:color w:val="70726F"/>
          <w:kern w:val="0"/>
          <w:szCs w:val="21"/>
          <w:lang/>
        </w:rPr>
        <w:t>c99</w:t>
      </w:r>
      <w:r w:rsidRPr="00142EC9">
        <w:rPr>
          <w:rFonts w:ascii="Arial" w:eastAsia="宋体" w:hAnsi="Arial" w:cs="Arial"/>
          <w:color w:val="70726F"/>
          <w:kern w:val="0"/>
          <w:szCs w:val="21"/>
          <w:lang/>
        </w:rPr>
        <w:t>和</w:t>
      </w:r>
      <w:r w:rsidRPr="00142EC9">
        <w:rPr>
          <w:rFonts w:ascii="Arial" w:eastAsia="宋体" w:hAnsi="Arial" w:cs="Arial"/>
          <w:color w:val="70726F"/>
          <w:kern w:val="0"/>
          <w:szCs w:val="21"/>
          <w:lang/>
        </w:rPr>
        <w:t>GNU CPP</w:t>
      </w:r>
      <w:r w:rsidRPr="00142EC9">
        <w:rPr>
          <w:rFonts w:ascii="Arial" w:eastAsia="宋体" w:hAnsi="Arial" w:cs="Arial"/>
          <w:color w:val="70726F"/>
          <w:kern w:val="0"/>
          <w:szCs w:val="21"/>
          <w:lang/>
        </w:rPr>
        <w:t>都支持下面的宏定义方式：</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#define myprintf(templt, ...) fprintf(stderr,templt, ##__VAR_ARGS__)</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这</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时，</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t>这个连接符号充当的作用就是当</w:t>
      </w:r>
      <w:r w:rsidRPr="00142EC9">
        <w:rPr>
          <w:rFonts w:ascii="Arial" w:eastAsia="宋体" w:hAnsi="Arial" w:cs="Arial"/>
          <w:color w:val="70726F"/>
          <w:kern w:val="0"/>
          <w:szCs w:val="21"/>
          <w:lang/>
        </w:rPr>
        <w:t>__VAR_ARGS__</w:t>
      </w:r>
      <w:r w:rsidRPr="00142EC9">
        <w:rPr>
          <w:rFonts w:ascii="Arial" w:eastAsia="宋体" w:hAnsi="Arial" w:cs="Arial"/>
          <w:color w:val="70726F"/>
          <w:kern w:val="0"/>
          <w:szCs w:val="21"/>
          <w:lang/>
        </w:rPr>
        <w:t>为空的时候，消除前面的那个逗号。那么此时的翻译过程如下：</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myprintf(templt);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被转化为：</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fprintf(stderr,templt);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这样如果</w:t>
      </w:r>
      <w:r w:rsidRPr="00142EC9">
        <w:rPr>
          <w:rFonts w:ascii="Arial" w:eastAsia="宋体" w:hAnsi="Arial" w:cs="Arial"/>
          <w:color w:val="70726F"/>
          <w:kern w:val="0"/>
          <w:szCs w:val="21"/>
          <w:lang/>
        </w:rPr>
        <w:t>templt</w:t>
      </w:r>
      <w:r w:rsidRPr="00142EC9">
        <w:rPr>
          <w:rFonts w:ascii="Arial" w:eastAsia="宋体" w:hAnsi="Arial" w:cs="Arial"/>
          <w:color w:val="70726F"/>
          <w:kern w:val="0"/>
          <w:szCs w:val="21"/>
          <w:lang/>
        </w:rPr>
        <w:t>合法，将不会产生</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编译错误。</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这里列出了一些宏使用中容易出错的地方，以及合适的使用方式。</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错误的嵌套－</w:t>
      </w:r>
      <w:r w:rsidRPr="00142EC9">
        <w:rPr>
          <w:rFonts w:ascii="Arial" w:eastAsia="宋体" w:hAnsi="Arial" w:cs="Arial"/>
          <w:color w:val="70726F"/>
          <w:kern w:val="0"/>
          <w:szCs w:val="21"/>
          <w:lang/>
        </w:rPr>
        <w:t>Misnesting</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宏的定义不一定要有完整的、配对的括号，但是为了避免出错并且提高可读性，最好避免这样使用。</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由</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操作符优先级引起的问题－</w:t>
      </w:r>
      <w:r w:rsidRPr="00142EC9">
        <w:rPr>
          <w:rFonts w:ascii="Arial" w:eastAsia="宋体" w:hAnsi="Arial" w:cs="Arial"/>
          <w:color w:val="70726F"/>
          <w:kern w:val="0"/>
          <w:szCs w:val="21"/>
          <w:lang/>
        </w:rPr>
        <w:t>Operator Precedence Problem</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由于宏只是简单的替换，宏的参数如果是复合结构，那么</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通过替换之后可能由于各个参数之间的操作符优先级高于单个参数内部各部分之间相互作用的操作符优先级，如果我们不用</w:t>
      </w:r>
      <w:r w:rsidRPr="00142EC9">
        <w:rPr>
          <w:rFonts w:ascii="Arial" w:eastAsia="宋体" w:hAnsi="Arial" w:cs="Arial"/>
          <w:color w:val="70726F"/>
          <w:kern w:val="0"/>
          <w:szCs w:val="21"/>
          <w:lang/>
        </w:rPr>
        <w:lastRenderedPageBreak/>
        <w:t>括号保护各个宏参数，可能会产生预想不</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到的情形。比如：</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#define ceil_div(x, y) (x + y - 1) / y</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那么</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a = ceil_div( b &amp; c, sizeof(int)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将被转化为：</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a = ( b &amp; c + sizeof(int) - 1) / sizeof(int);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xml:space="preserve">// </w:t>
      </w:r>
      <w:r w:rsidRPr="00142EC9">
        <w:rPr>
          <w:rFonts w:ascii="Arial" w:eastAsia="宋体" w:hAnsi="Arial" w:cs="Arial"/>
          <w:color w:val="70726F"/>
          <w:kern w:val="0"/>
          <w:szCs w:val="21"/>
          <w:lang/>
        </w:rPr>
        <w:t>由于</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t>的优先级高于</w:t>
      </w:r>
      <w:r w:rsidRPr="00142EC9">
        <w:rPr>
          <w:rFonts w:ascii="Arial" w:eastAsia="宋体" w:hAnsi="Arial" w:cs="Arial"/>
          <w:color w:val="70726F"/>
          <w:kern w:val="0"/>
          <w:szCs w:val="21"/>
          <w:lang/>
        </w:rPr>
        <w:t>&amp;</w:t>
      </w:r>
      <w:r w:rsidRPr="00142EC9">
        <w:rPr>
          <w:rFonts w:ascii="Arial" w:eastAsia="宋体" w:hAnsi="Arial" w:cs="Arial"/>
          <w:color w:val="70726F"/>
          <w:kern w:val="0"/>
          <w:szCs w:val="21"/>
          <w:lang/>
        </w:rPr>
        <w:t>的优先级，那么上面式子等同于：</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a = ( b &amp; (c + sizeof(int) - 1)) / sizeof(int);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这显然不是调用者的初衷。为了避免这种情况发生，应当多写几个括号：</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#define ceil_div(x, y) (((x) + (y) - 1) / (y))</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消除多余的分号－</w:t>
      </w:r>
      <w:r w:rsidRPr="00142EC9">
        <w:rPr>
          <w:rFonts w:ascii="Arial" w:eastAsia="宋体" w:hAnsi="Arial" w:cs="Arial"/>
          <w:color w:val="70726F"/>
          <w:kern w:val="0"/>
          <w:szCs w:val="21"/>
          <w:lang/>
        </w:rPr>
        <w:t>Semicolon Swallowing</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通常情况下，为了使函数模样的宏在表面上看起来像一个通常的</w:t>
      </w:r>
      <w:r w:rsidRPr="00142EC9">
        <w:rPr>
          <w:rFonts w:ascii="Arial" w:eastAsia="宋体" w:hAnsi="Arial" w:cs="Arial"/>
          <w:color w:val="70726F"/>
          <w:kern w:val="0"/>
          <w:szCs w:val="21"/>
          <w:lang/>
        </w:rPr>
        <w:t>C</w:t>
      </w:r>
      <w:r w:rsidRPr="00142EC9">
        <w:rPr>
          <w:rFonts w:ascii="Arial" w:eastAsia="宋体" w:hAnsi="Arial" w:cs="Arial"/>
          <w:color w:val="70726F"/>
          <w:kern w:val="0"/>
          <w:szCs w:val="21"/>
          <w:lang/>
        </w:rPr>
        <w:t>语言调用一样，通常情况下我们在宏的后面加上一个分</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号，比如下面的带参宏：</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MY_MACRO(x);</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但是如果是下面的情况：</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#define MY_MACRO(x) {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line 1 */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line 2 */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line 3 */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if (condition())</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lastRenderedPageBreak/>
        <w:t>MY_MACRO(a);</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else</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这样会由于多出的那个分号产生编译错误。为了避免这种情况出现同时保持</w:t>
      </w:r>
      <w:r w:rsidRPr="00142EC9">
        <w:rPr>
          <w:rFonts w:ascii="Arial" w:eastAsia="宋体" w:hAnsi="Arial" w:cs="Arial"/>
          <w:color w:val="70726F"/>
          <w:kern w:val="0"/>
          <w:szCs w:val="21"/>
          <w:lang/>
        </w:rPr>
        <w:t>MY_MACRO(x);</w:t>
      </w:r>
      <w:r w:rsidRPr="00142EC9">
        <w:rPr>
          <w:rFonts w:ascii="Arial" w:eastAsia="宋体" w:hAnsi="Arial" w:cs="Arial"/>
          <w:color w:val="70726F"/>
          <w:kern w:val="0"/>
          <w:szCs w:val="21"/>
          <w:lang/>
        </w:rPr>
        <w:t>的这种写法，我们</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需要把宏定义为这种形式：</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#define MY_MACRO(x) do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line 1 */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line 2 */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line 3 */ } while(0)</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这样只要保证总是使用分号，就不会有任何问题。</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Duplication of Side Effects</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这里的</w:t>
      </w:r>
      <w:r w:rsidRPr="00142EC9">
        <w:rPr>
          <w:rFonts w:ascii="Arial" w:eastAsia="宋体" w:hAnsi="Arial" w:cs="Arial"/>
          <w:color w:val="70726F"/>
          <w:kern w:val="0"/>
          <w:szCs w:val="21"/>
          <w:lang/>
        </w:rPr>
        <w:t>Side Effect</w:t>
      </w:r>
      <w:r w:rsidRPr="00142EC9">
        <w:rPr>
          <w:rFonts w:ascii="Arial" w:eastAsia="宋体" w:hAnsi="Arial" w:cs="Arial"/>
          <w:color w:val="70726F"/>
          <w:kern w:val="0"/>
          <w:szCs w:val="21"/>
          <w:lang/>
        </w:rPr>
        <w:t>是指宏在展开的时候对其参数可能进行多次</w:t>
      </w:r>
      <w:r w:rsidRPr="00142EC9">
        <w:rPr>
          <w:rFonts w:ascii="Arial" w:eastAsia="宋体" w:hAnsi="Arial" w:cs="Arial"/>
          <w:color w:val="70726F"/>
          <w:kern w:val="0"/>
          <w:szCs w:val="21"/>
          <w:lang/>
        </w:rPr>
        <w:t>Evaluation</w:t>
      </w:r>
      <w:r w:rsidRPr="00142EC9">
        <w:rPr>
          <w:rFonts w:ascii="Arial" w:eastAsia="宋体" w:hAnsi="Arial" w:cs="Arial"/>
          <w:color w:val="70726F"/>
          <w:kern w:val="0"/>
          <w:szCs w:val="21"/>
          <w:lang/>
        </w:rPr>
        <w:t>（也就是取值），但是如果这个宏参数是一个函数，那么就有可能被调用多次从而达</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到不一致的结果，甚至会发生更严重的错误。比如：</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#define min(X,Y) ((X) &gt; (Y) ? (Y) : (X))</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c = min(a,foo(b));</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这</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时</w:t>
      </w:r>
      <w:r w:rsidRPr="00142EC9">
        <w:rPr>
          <w:rFonts w:ascii="Arial" w:eastAsia="宋体" w:hAnsi="Arial" w:cs="Arial"/>
          <w:color w:val="70726F"/>
          <w:kern w:val="0"/>
          <w:szCs w:val="21"/>
          <w:lang/>
        </w:rPr>
        <w:t>foo()</w:t>
      </w:r>
      <w:r w:rsidRPr="00142EC9">
        <w:rPr>
          <w:rFonts w:ascii="Arial" w:eastAsia="宋体" w:hAnsi="Arial" w:cs="Arial"/>
          <w:color w:val="70726F"/>
          <w:kern w:val="0"/>
          <w:szCs w:val="21"/>
          <w:lang/>
        </w:rPr>
        <w:t>函数就被调用了两次。为了解决这个潜在的问题，我们应当这样写</w:t>
      </w:r>
      <w:r w:rsidRPr="00142EC9">
        <w:rPr>
          <w:rFonts w:ascii="Arial" w:eastAsia="宋体" w:hAnsi="Arial" w:cs="Arial"/>
          <w:color w:val="70726F"/>
          <w:kern w:val="0"/>
          <w:szCs w:val="21"/>
          <w:lang/>
        </w:rPr>
        <w:t>min(X,Y)</w:t>
      </w:r>
      <w:r w:rsidRPr="00142EC9">
        <w:rPr>
          <w:rFonts w:ascii="Arial" w:eastAsia="宋体" w:hAnsi="Arial" w:cs="Arial"/>
          <w:color w:val="70726F"/>
          <w:kern w:val="0"/>
          <w:szCs w:val="21"/>
          <w:lang/>
        </w:rPr>
        <w:t>这个宏：</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#define min(X,Y) ({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typeof (X) x_ = (X);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typeof (Y) y_ = (Y);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(x_ &lt; y_) ? x_ : y_;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lastRenderedPageBreak/>
        <w:br/>
        <w:t>({...})</w:t>
      </w:r>
      <w:r w:rsidRPr="00142EC9">
        <w:rPr>
          <w:rFonts w:ascii="Arial" w:eastAsia="宋体" w:hAnsi="Arial" w:cs="Arial"/>
          <w:color w:val="70726F"/>
          <w:kern w:val="0"/>
          <w:szCs w:val="21"/>
          <w:lang/>
        </w:rPr>
        <w:t>的作用是将内部的几条语句中最后一条的值返回，它也允许在内部声明变量（因为它通过大括号组成了一个局部</w:t>
      </w:r>
      <w:r w:rsidRPr="00142EC9">
        <w:rPr>
          <w:rFonts w:ascii="Arial" w:eastAsia="宋体" w:hAnsi="Arial" w:cs="Arial"/>
          <w:color w:val="70726F"/>
          <w:kern w:val="0"/>
          <w:szCs w:val="21"/>
          <w:lang/>
        </w:rPr>
        <w:t xml:space="preserve"> Scope</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xml:space="preserve">#define display(name) printf(""#name"") </w:t>
      </w:r>
      <w:r w:rsidRPr="00142EC9">
        <w:rPr>
          <w:rFonts w:ascii="Arial" w:eastAsia="宋体" w:hAnsi="Arial" w:cs="Arial"/>
          <w:color w:val="70726F"/>
          <w:kern w:val="0"/>
          <w:szCs w:val="21"/>
          <w:lang/>
        </w:rPr>
        <w:br/>
        <w:t xml:space="preserve">int main() { </w:t>
      </w:r>
      <w:r w:rsidRPr="00142EC9">
        <w:rPr>
          <w:rFonts w:ascii="Arial" w:eastAsia="宋体" w:hAnsi="Arial" w:cs="Arial"/>
          <w:color w:val="70726F"/>
          <w:kern w:val="0"/>
          <w:szCs w:val="21"/>
          <w:lang/>
        </w:rPr>
        <w:br/>
        <w:t xml:space="preserve">display(name); </w:t>
      </w:r>
      <w:r w:rsidRPr="00142EC9">
        <w:rPr>
          <w:rFonts w:ascii="Arial" w:eastAsia="宋体" w:hAnsi="Arial" w:cs="Arial"/>
          <w:color w:val="70726F"/>
          <w:kern w:val="0"/>
          <w:szCs w:val="21"/>
          <w:lang/>
        </w:rPr>
        <w:b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运行结果是</w:t>
      </w:r>
      <w:r w:rsidRPr="00142EC9">
        <w:rPr>
          <w:rFonts w:ascii="Arial" w:eastAsia="宋体" w:hAnsi="Arial" w:cs="Arial"/>
          <w:color w:val="70726F"/>
          <w:kern w:val="0"/>
          <w:szCs w:val="21"/>
          <w:lang/>
        </w:rPr>
        <w:t>name,</w:t>
      </w:r>
      <w:r w:rsidRPr="00142EC9">
        <w:rPr>
          <w:rFonts w:ascii="Arial" w:eastAsia="宋体" w:hAnsi="Arial" w:cs="Arial"/>
          <w:color w:val="70726F"/>
          <w:kern w:val="0"/>
          <w:szCs w:val="21"/>
          <w:lang/>
        </w:rPr>
        <w:t>为什么不是</w:t>
      </w:r>
      <w:r w:rsidRPr="00142EC9">
        <w:rPr>
          <w:rFonts w:ascii="Arial" w:eastAsia="宋体" w:hAnsi="Arial" w:cs="Arial"/>
          <w:color w:val="70726F"/>
          <w:kern w:val="0"/>
          <w:szCs w:val="21"/>
          <w:lang/>
        </w:rPr>
        <w:t>"#name"</w:t>
      </w:r>
      <w:r w:rsidRPr="00142EC9">
        <w:rPr>
          <w:rFonts w:ascii="Arial" w:eastAsia="宋体" w:hAnsi="Arial" w:cs="Arial"/>
          <w:color w:val="70726F"/>
          <w:kern w:val="0"/>
          <w:szCs w:val="21"/>
          <w:lang/>
        </w:rPr>
        <w:t>呢？</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w:t>
      </w:r>
      <w:r w:rsidRPr="00142EC9">
        <w:rPr>
          <w:rFonts w:ascii="Arial" w:eastAsia="宋体" w:hAnsi="Arial" w:cs="Arial"/>
          <w:color w:val="70726F"/>
          <w:kern w:val="0"/>
          <w:szCs w:val="21"/>
          <w:lang/>
        </w:rPr>
        <w:t>在这里是字符串化的意思</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t xml:space="preserve">printf(""#name"") </w:t>
      </w:r>
      <w:r w:rsidRPr="00142EC9">
        <w:rPr>
          <w:rFonts w:ascii="Arial" w:eastAsia="宋体" w:hAnsi="Arial" w:cs="Arial"/>
          <w:color w:val="70726F"/>
          <w:kern w:val="0"/>
          <w:szCs w:val="21"/>
          <w:lang/>
        </w:rPr>
        <w:t>相当于</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t xml:space="preserve">printf("" "name" "") </w:t>
      </w:r>
      <w:r w:rsidRPr="00142EC9">
        <w:rPr>
          <w:rFonts w:ascii="Arial" w:eastAsia="宋体" w:hAnsi="Arial" w:cs="Arial"/>
          <w:color w:val="70726F"/>
          <w:kern w:val="0"/>
          <w:szCs w:val="21"/>
          <w:lang/>
        </w:rPr>
        <w:b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The number-sign or "stringizing" operator (#) converts macro parameters (after expansion) to string constants</w:t>
      </w:r>
      <w:r w:rsidRPr="00142EC9">
        <w:rPr>
          <w:rFonts w:ascii="Arial" w:eastAsia="宋体" w:hAnsi="Arial" w:cs="Arial"/>
          <w:color w:val="70726F"/>
          <w:kern w:val="0"/>
          <w:szCs w:val="21"/>
          <w:lang/>
        </w:rPr>
        <w:b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xml:space="preserve">printf("" </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t xml:space="preserve">name "") &lt;1&gt;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相当于</w:t>
      </w:r>
      <w:r w:rsidRPr="00142EC9">
        <w:rPr>
          <w:rFonts w:ascii="Arial" w:eastAsia="宋体" w:hAnsi="Arial" w:cs="Arial"/>
          <w:color w:val="70726F"/>
          <w:kern w:val="0"/>
          <w:szCs w:val="21"/>
          <w:lang/>
        </w:rPr>
        <w:t xml:space="preserve">printf("" "name" "") &lt;2&gt;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而</w:t>
      </w:r>
      <w:r w:rsidRPr="00142EC9">
        <w:rPr>
          <w:rFonts w:ascii="Arial" w:eastAsia="宋体" w:hAnsi="Arial" w:cs="Arial"/>
          <w:color w:val="70726F"/>
          <w:kern w:val="0"/>
          <w:szCs w:val="21"/>
          <w:lang/>
        </w:rPr>
        <w:t>&lt;2&gt;</w:t>
      </w:r>
      <w:r w:rsidRPr="00142EC9">
        <w:rPr>
          <w:rFonts w:ascii="Arial" w:eastAsia="宋体" w:hAnsi="Arial" w:cs="Arial"/>
          <w:color w:val="70726F"/>
          <w:kern w:val="0"/>
          <w:szCs w:val="21"/>
          <w:lang/>
        </w:rPr>
        <w:t>中的第</w:t>
      </w:r>
      <w:r w:rsidRPr="00142EC9">
        <w:rPr>
          <w:rFonts w:ascii="Arial" w:eastAsia="宋体" w:hAnsi="Arial" w:cs="Arial"/>
          <w:color w:val="70726F"/>
          <w:kern w:val="0"/>
          <w:szCs w:val="21"/>
          <w:lang/>
        </w:rPr>
        <w:t>2</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t>3</w:t>
      </w:r>
      <w:r w:rsidRPr="00142EC9">
        <w:rPr>
          <w:rFonts w:ascii="Arial" w:eastAsia="宋体" w:hAnsi="Arial" w:cs="Arial"/>
          <w:color w:val="70726F"/>
          <w:kern w:val="0"/>
          <w:szCs w:val="21"/>
          <w:lang/>
        </w:rPr>
        <w:t>个</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t>中间时空格</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等价于</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t>空＋</w:t>
      </w:r>
      <w:r w:rsidRPr="00142EC9">
        <w:rPr>
          <w:rFonts w:ascii="Arial" w:eastAsia="宋体" w:hAnsi="Arial" w:cs="Arial"/>
          <w:color w:val="70726F"/>
          <w:kern w:val="0"/>
          <w:szCs w:val="21"/>
          <w:lang/>
        </w:rPr>
        <w:t>name</w:t>
      </w:r>
      <w:r w:rsidRPr="00142EC9">
        <w:rPr>
          <w:rFonts w:ascii="Arial" w:eastAsia="宋体" w:hAnsi="Arial" w:cs="Arial"/>
          <w:color w:val="70726F"/>
          <w:kern w:val="0"/>
          <w:szCs w:val="21"/>
          <w:lang/>
        </w:rPr>
        <w:t>＋空</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xml:space="preserve">## </w:t>
      </w:r>
      <w:r w:rsidRPr="00142EC9">
        <w:rPr>
          <w:rFonts w:ascii="Arial" w:eastAsia="宋体" w:hAnsi="Arial" w:cs="Arial"/>
          <w:color w:val="70726F"/>
          <w:kern w:val="0"/>
          <w:szCs w:val="21"/>
          <w:lang/>
        </w:rPr>
        <w:t>连接符与</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符</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w:t>
      </w:r>
      <w:r w:rsidRPr="00142EC9">
        <w:rPr>
          <w:rFonts w:ascii="Arial" w:eastAsia="宋体" w:hAnsi="Arial" w:cs="Arial"/>
          <w:color w:val="70726F"/>
          <w:kern w:val="0"/>
          <w:szCs w:val="21"/>
          <w:lang/>
        </w:rPr>
        <w:t>连接符号由两个井号组成，其功能是在带参数的宏定义中将两个子串</w:t>
      </w:r>
      <w:r w:rsidRPr="00142EC9">
        <w:rPr>
          <w:rFonts w:ascii="Arial" w:eastAsia="宋体" w:hAnsi="Arial" w:cs="Arial"/>
          <w:color w:val="70726F"/>
          <w:kern w:val="0"/>
          <w:szCs w:val="21"/>
          <w:lang/>
        </w:rPr>
        <w:t>(token)</w:t>
      </w:r>
      <w:r w:rsidRPr="00142EC9">
        <w:rPr>
          <w:rFonts w:ascii="Arial" w:eastAsia="宋体" w:hAnsi="Arial" w:cs="Arial"/>
          <w:color w:val="70726F"/>
          <w:kern w:val="0"/>
          <w:szCs w:val="21"/>
          <w:lang/>
        </w:rPr>
        <w:t>联接起来，</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从而形成一个新的子串。但它不可以是第一个或者最后一个子串。所谓的子串</w:t>
      </w:r>
      <w:r w:rsidRPr="00142EC9">
        <w:rPr>
          <w:rFonts w:ascii="Arial" w:eastAsia="宋体" w:hAnsi="Arial" w:cs="Arial"/>
          <w:color w:val="70726F"/>
          <w:kern w:val="0"/>
          <w:szCs w:val="21"/>
          <w:lang/>
        </w:rPr>
        <w:t xml:space="preserve"> (token)</w:t>
      </w:r>
      <w:r w:rsidRPr="00142EC9">
        <w:rPr>
          <w:rFonts w:ascii="Arial" w:eastAsia="宋体" w:hAnsi="Arial" w:cs="Arial"/>
          <w:color w:val="70726F"/>
          <w:kern w:val="0"/>
          <w:szCs w:val="21"/>
          <w:lang/>
        </w:rPr>
        <w:t>就是指编译器能够识别的最小语法单元。具体的定义在编译原理里有详尽的解释，但不知道也无所谓。同时值得注意的是</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t>符是把传递过来的参数当</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成字符串进行替代。下面来看看它们是怎样工作的。这是</w:t>
      </w:r>
      <w:r w:rsidRPr="00142EC9">
        <w:rPr>
          <w:rFonts w:ascii="Arial" w:eastAsia="宋体" w:hAnsi="Arial" w:cs="Arial"/>
          <w:color w:val="70726F"/>
          <w:kern w:val="0"/>
          <w:szCs w:val="21"/>
          <w:lang/>
        </w:rPr>
        <w:t>MSDN</w:t>
      </w:r>
      <w:r w:rsidRPr="00142EC9">
        <w:rPr>
          <w:rFonts w:ascii="Arial" w:eastAsia="宋体" w:hAnsi="Arial" w:cs="Arial"/>
          <w:color w:val="70726F"/>
          <w:kern w:val="0"/>
          <w:szCs w:val="21"/>
          <w:lang/>
        </w:rPr>
        <w:t>上的一个例子。</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假设程序中已经定义了这样一个带参数的宏：</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t xml:space="preserve">#define paster( n ) printf( "token" #n " = %d", token##n )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同时又定义了一个整形变</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量：</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t xml:space="preserve">int token9 = 9;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现在在主程序中以下面的方式调用这个宏：</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t xml:space="preserve">paster( 9 );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lastRenderedPageBreak/>
        <w:t>那</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么在编译时，上面的这句话被扩展为：</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t xml:space="preserve">printf( "token" "9" " = %d", token9 );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注意到</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在这个例子中，</w:t>
      </w:r>
      <w:r w:rsidRPr="00142EC9">
        <w:rPr>
          <w:rFonts w:ascii="Arial" w:eastAsia="宋体" w:hAnsi="Arial" w:cs="Arial"/>
          <w:color w:val="70726F"/>
          <w:kern w:val="0"/>
          <w:szCs w:val="21"/>
          <w:lang/>
        </w:rPr>
        <w:t>paster(9);</w:t>
      </w:r>
      <w:r w:rsidRPr="00142EC9">
        <w:rPr>
          <w:rFonts w:ascii="Arial" w:eastAsia="宋体" w:hAnsi="Arial" w:cs="Arial"/>
          <w:color w:val="70726F"/>
          <w:kern w:val="0"/>
          <w:szCs w:val="21"/>
          <w:lang/>
        </w:rPr>
        <w:t>中的这个</w:t>
      </w:r>
      <w:r w:rsidRPr="00142EC9">
        <w:rPr>
          <w:rFonts w:ascii="Arial" w:eastAsia="宋体" w:hAnsi="Arial" w:cs="Arial"/>
          <w:color w:val="70726F"/>
          <w:kern w:val="0"/>
          <w:szCs w:val="21"/>
          <w:lang/>
        </w:rPr>
        <w:t>”9”</w:t>
      </w:r>
      <w:r w:rsidRPr="00142EC9">
        <w:rPr>
          <w:rFonts w:ascii="Arial" w:eastAsia="宋体" w:hAnsi="Arial" w:cs="Arial"/>
          <w:color w:val="70726F"/>
          <w:kern w:val="0"/>
          <w:szCs w:val="21"/>
          <w:lang/>
        </w:rPr>
        <w:t>被原封不动的当成了一个字符串，与</w:t>
      </w:r>
      <w:r w:rsidRPr="00142EC9">
        <w:rPr>
          <w:rFonts w:ascii="Arial" w:eastAsia="宋体" w:hAnsi="Arial" w:cs="Arial"/>
          <w:color w:val="70726F"/>
          <w:kern w:val="0"/>
          <w:szCs w:val="21"/>
          <w:lang/>
        </w:rPr>
        <w:t>”token”</w:t>
      </w:r>
      <w:r w:rsidRPr="00142EC9">
        <w:rPr>
          <w:rFonts w:ascii="Arial" w:eastAsia="宋体" w:hAnsi="Arial" w:cs="Arial"/>
          <w:color w:val="70726F"/>
          <w:kern w:val="0"/>
          <w:szCs w:val="21"/>
          <w:lang/>
        </w:rPr>
        <w:t>连接在了一起，从而成为了</w:t>
      </w:r>
      <w:r w:rsidRPr="00142EC9">
        <w:rPr>
          <w:rFonts w:ascii="Arial" w:eastAsia="宋体" w:hAnsi="Arial" w:cs="Arial"/>
          <w:color w:val="70726F"/>
          <w:kern w:val="0"/>
          <w:szCs w:val="21"/>
          <w:lang/>
        </w:rPr>
        <w:t>token9</w:t>
      </w:r>
      <w:r w:rsidRPr="00142EC9">
        <w:rPr>
          <w:rFonts w:ascii="Arial" w:eastAsia="宋体" w:hAnsi="Arial" w:cs="Arial"/>
          <w:color w:val="70726F"/>
          <w:kern w:val="0"/>
          <w:szCs w:val="21"/>
          <w:lang/>
        </w:rPr>
        <w:t>。而</w:t>
      </w:r>
      <w:r w:rsidRPr="00142EC9">
        <w:rPr>
          <w:rFonts w:ascii="Arial" w:eastAsia="宋体" w:hAnsi="Arial" w:cs="Arial"/>
          <w:color w:val="70726F"/>
          <w:kern w:val="0"/>
          <w:szCs w:val="21"/>
          <w:lang/>
        </w:rPr>
        <w:t>#n</w:t>
      </w:r>
      <w:r w:rsidRPr="00142EC9">
        <w:rPr>
          <w:rFonts w:ascii="Arial" w:eastAsia="宋体" w:hAnsi="Arial" w:cs="Arial"/>
          <w:color w:val="70726F"/>
          <w:kern w:val="0"/>
          <w:szCs w:val="21"/>
          <w:lang/>
        </w:rPr>
        <w:t>也</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被</w:t>
      </w:r>
      <w:r w:rsidRPr="00142EC9">
        <w:rPr>
          <w:rFonts w:ascii="Arial" w:eastAsia="宋体" w:hAnsi="Arial" w:cs="Arial"/>
          <w:color w:val="70726F"/>
          <w:kern w:val="0"/>
          <w:szCs w:val="21"/>
          <w:lang/>
        </w:rPr>
        <w:t>”9”</w:t>
      </w:r>
      <w:r w:rsidRPr="00142EC9">
        <w:rPr>
          <w:rFonts w:ascii="Arial" w:eastAsia="宋体" w:hAnsi="Arial" w:cs="Arial"/>
          <w:color w:val="70726F"/>
          <w:kern w:val="0"/>
          <w:szCs w:val="21"/>
          <w:lang/>
        </w:rPr>
        <w:t>所替代。</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可想而知，上面程序运行的结果就是在屏幕上打印出</w:t>
      </w:r>
      <w:r w:rsidRPr="00142EC9">
        <w:rPr>
          <w:rFonts w:ascii="Arial" w:eastAsia="宋体" w:hAnsi="Arial" w:cs="Arial"/>
          <w:color w:val="70726F"/>
          <w:kern w:val="0"/>
          <w:szCs w:val="21"/>
          <w:lang/>
        </w:rPr>
        <w:t xml:space="preserve">token9=9 </w:t>
      </w:r>
      <w:r w:rsidRPr="00142EC9">
        <w:rPr>
          <w:rFonts w:ascii="Arial" w:eastAsia="宋体" w:hAnsi="Arial" w:cs="Arial"/>
          <w:color w:val="70726F"/>
          <w:kern w:val="0"/>
          <w:szCs w:val="21"/>
          <w:lang/>
        </w:rPr>
        <w:b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xml:space="preserve">#define display(name) printf(""#name"") </w:t>
      </w:r>
      <w:r w:rsidRPr="00142EC9">
        <w:rPr>
          <w:rFonts w:ascii="Arial" w:eastAsia="宋体" w:hAnsi="Arial" w:cs="Arial"/>
          <w:color w:val="70726F"/>
          <w:kern w:val="0"/>
          <w:szCs w:val="21"/>
          <w:lang/>
        </w:rPr>
        <w:br/>
        <w:t xml:space="preserve">int main() { </w:t>
      </w:r>
      <w:r w:rsidRPr="00142EC9">
        <w:rPr>
          <w:rFonts w:ascii="Arial" w:eastAsia="宋体" w:hAnsi="Arial" w:cs="Arial"/>
          <w:color w:val="70726F"/>
          <w:kern w:val="0"/>
          <w:szCs w:val="21"/>
          <w:lang/>
        </w:rPr>
        <w:br/>
        <w:t xml:space="preserve">display(name); </w:t>
      </w:r>
      <w:r w:rsidRPr="00142EC9">
        <w:rPr>
          <w:rFonts w:ascii="Arial" w:eastAsia="宋体" w:hAnsi="Arial" w:cs="Arial"/>
          <w:color w:val="70726F"/>
          <w:kern w:val="0"/>
          <w:szCs w:val="21"/>
          <w:lang/>
        </w:rPr>
        <w:br/>
        <w:t xml:space="preserve">} </w:t>
      </w:r>
      <w:r w:rsidRPr="00142EC9">
        <w:rPr>
          <w:rFonts w:ascii="Arial" w:eastAsia="宋体" w:hAnsi="Arial" w:cs="Arial"/>
          <w:color w:val="70726F"/>
          <w:kern w:val="0"/>
          <w:szCs w:val="21"/>
          <w:lang/>
        </w:rPr>
        <w:b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特殊性就在</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于它是个宏，宏里面处理</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t>号就如</w:t>
      </w:r>
      <w:r w:rsidRPr="00142EC9">
        <w:rPr>
          <w:rFonts w:ascii="Arial" w:eastAsia="宋体" w:hAnsi="Arial" w:cs="Arial"/>
          <w:color w:val="70726F"/>
          <w:kern w:val="0"/>
          <w:szCs w:val="21"/>
          <w:lang/>
        </w:rPr>
        <w:t>LS</w:t>
      </w:r>
      <w:r w:rsidRPr="00142EC9">
        <w:rPr>
          <w:rFonts w:ascii="Arial" w:eastAsia="宋体" w:hAnsi="Arial" w:cs="Arial"/>
          <w:color w:val="70726F"/>
          <w:kern w:val="0"/>
          <w:szCs w:val="21"/>
          <w:lang/>
        </w:rPr>
        <w:t>所说！</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处理后就是一个附加的字符串！</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但</w:t>
      </w:r>
      <w:r w:rsidRPr="00142EC9">
        <w:rPr>
          <w:rFonts w:ascii="Arial" w:eastAsia="宋体" w:hAnsi="Arial" w:cs="Arial"/>
          <w:color w:val="70726F"/>
          <w:kern w:val="0"/>
          <w:szCs w:val="21"/>
          <w:lang/>
        </w:rPr>
        <w:t xml:space="preserve">printf(""#name"") </w:t>
      </w:r>
      <w:r w:rsidRPr="00142EC9">
        <w:rPr>
          <w:rFonts w:ascii="Arial" w:eastAsia="宋体" w:hAnsi="Arial" w:cs="Arial"/>
          <w:color w:val="70726F"/>
          <w:kern w:val="0"/>
          <w:szCs w:val="21"/>
          <w:lang/>
        </w:rPr>
        <w:t>；就不行了！</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t xml:space="preserve">#define display(name) printf(""#name"")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该定义</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字符串化</w:t>
      </w:r>
      <w:r w:rsidRPr="00142EC9">
        <w:rPr>
          <w:rFonts w:ascii="Arial" w:eastAsia="宋体" w:hAnsi="Arial" w:cs="Arial"/>
          <w:color w:val="70726F"/>
          <w:kern w:val="0"/>
          <w:szCs w:val="21"/>
          <w:lang/>
        </w:rPr>
        <w:t>name</w:t>
      </w:r>
      <w:r w:rsidRPr="00142EC9">
        <w:rPr>
          <w:rFonts w:ascii="Arial" w:eastAsia="宋体" w:hAnsi="Arial" w:cs="Arial"/>
          <w:color w:val="70726F"/>
          <w:kern w:val="0"/>
          <w:szCs w:val="21"/>
          <w:lang/>
        </w:rPr>
        <w:t>，</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得</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到结果其实就是</w:t>
      </w:r>
      <w:r w:rsidRPr="00142EC9">
        <w:rPr>
          <w:rFonts w:ascii="Arial" w:eastAsia="宋体" w:hAnsi="Arial" w:cs="Arial"/>
          <w:color w:val="70726F"/>
          <w:kern w:val="0"/>
          <w:szCs w:val="21"/>
          <w:lang/>
        </w:rPr>
        <w:t xml:space="preserve"> printf("name") </w:t>
      </w:r>
      <w:r w:rsidRPr="00142EC9">
        <w:rPr>
          <w:rFonts w:ascii="Arial" w:eastAsia="宋体" w:hAnsi="Arial" w:cs="Arial"/>
          <w:color w:val="70726F"/>
          <w:kern w:val="0"/>
          <w:szCs w:val="21"/>
          <w:lang/>
        </w:rPr>
        <w:br/>
        <w:t>(</w:t>
      </w:r>
      <w:r w:rsidRPr="00142EC9">
        <w:rPr>
          <w:rFonts w:ascii="Arial" w:eastAsia="宋体" w:hAnsi="Arial" w:cs="Arial"/>
          <w:color w:val="70726F"/>
          <w:kern w:val="0"/>
          <w:szCs w:val="21"/>
          <w:lang/>
        </w:rPr>
        <w:t>前后的空字符串拿掉</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这样输出来的自然是</w:t>
      </w:r>
      <w:r w:rsidRPr="00142EC9">
        <w:rPr>
          <w:rFonts w:ascii="Arial" w:eastAsia="宋体" w:hAnsi="Arial" w:cs="Arial"/>
          <w:color w:val="70726F"/>
          <w:kern w:val="0"/>
          <w:szCs w:val="21"/>
          <w:lang/>
        </w:rPr>
        <w:t xml:space="preserve"> name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从另</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外一个角度讲，</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t>#</w:t>
      </w:r>
      <w:r w:rsidRPr="00142EC9">
        <w:rPr>
          <w:rFonts w:ascii="Arial" w:eastAsia="宋体" w:hAnsi="Arial" w:cs="Arial"/>
          <w:color w:val="70726F"/>
          <w:kern w:val="0"/>
          <w:szCs w:val="21"/>
          <w:lang/>
        </w:rPr>
        <w:t>是一个连接符号，</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br/>
      </w:r>
      <w:r w:rsidRPr="00142EC9">
        <w:rPr>
          <w:rFonts w:ascii="Arial" w:eastAsia="宋体" w:hAnsi="Arial" w:cs="Arial"/>
          <w:color w:val="70726F"/>
          <w:kern w:val="0"/>
          <w:szCs w:val="21"/>
          <w:lang/>
        </w:rPr>
        <w:t>参与运算了，</w:t>
      </w:r>
      <w:r w:rsidRPr="00142EC9">
        <w:rPr>
          <w:rFonts w:ascii="Arial" w:eastAsia="宋体" w:hAnsi="Arial" w:cs="Arial"/>
          <w:color w:val="70726F"/>
          <w:kern w:val="0"/>
          <w:szCs w:val="21"/>
          <w:lang/>
        </w:rPr>
        <w:t xml:space="preserve"> </w:t>
      </w:r>
      <w:r w:rsidRPr="00142EC9">
        <w:rPr>
          <w:rFonts w:ascii="Arial" w:eastAsia="宋体" w:hAnsi="Arial" w:cs="Arial"/>
          <w:color w:val="70726F"/>
          <w:kern w:val="0"/>
          <w:szCs w:val="21"/>
          <w:lang/>
        </w:rPr>
        <w:t>自然不会输出了</w:t>
      </w:r>
      <w:r w:rsidRPr="00142EC9">
        <w:rPr>
          <w:rFonts w:ascii="Arial" w:eastAsia="宋体" w:hAnsi="Arial" w:cs="Arial"/>
          <w:color w:val="70726F"/>
          <w:kern w:val="0"/>
          <w:szCs w:val="21"/>
          <w:lang/>
        </w:rPr>
        <w:t xml:space="preserve"> ...</w:t>
      </w:r>
    </w:p>
    <w:p w:rsidR="00142EC9" w:rsidRPr="00142EC9" w:rsidRDefault="00142EC9"/>
    <w:sectPr w:rsidR="00142EC9" w:rsidRPr="00142E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614" w:rsidRDefault="00045614" w:rsidP="00142EC9">
      <w:r>
        <w:separator/>
      </w:r>
    </w:p>
  </w:endnote>
  <w:endnote w:type="continuationSeparator" w:id="1">
    <w:p w:rsidR="00045614" w:rsidRDefault="00045614" w:rsidP="00142E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614" w:rsidRDefault="00045614" w:rsidP="00142EC9">
      <w:r>
        <w:separator/>
      </w:r>
    </w:p>
  </w:footnote>
  <w:footnote w:type="continuationSeparator" w:id="1">
    <w:p w:rsidR="00045614" w:rsidRDefault="00045614" w:rsidP="00142E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2EC9"/>
    <w:rsid w:val="00045614"/>
    <w:rsid w:val="00142E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42EC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2E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2EC9"/>
    <w:rPr>
      <w:sz w:val="18"/>
      <w:szCs w:val="18"/>
    </w:rPr>
  </w:style>
  <w:style w:type="paragraph" w:styleId="a4">
    <w:name w:val="footer"/>
    <w:basedOn w:val="a"/>
    <w:link w:val="Char0"/>
    <w:uiPriority w:val="99"/>
    <w:semiHidden/>
    <w:unhideWhenUsed/>
    <w:rsid w:val="00142E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42EC9"/>
    <w:rPr>
      <w:sz w:val="18"/>
      <w:szCs w:val="18"/>
    </w:rPr>
  </w:style>
  <w:style w:type="character" w:styleId="a5">
    <w:name w:val="Strong"/>
    <w:basedOn w:val="a0"/>
    <w:uiPriority w:val="22"/>
    <w:qFormat/>
    <w:rsid w:val="00142EC9"/>
    <w:rPr>
      <w:b/>
      <w:bCs/>
    </w:rPr>
  </w:style>
  <w:style w:type="paragraph" w:styleId="a6">
    <w:name w:val="Normal (Web)"/>
    <w:basedOn w:val="a"/>
    <w:uiPriority w:val="99"/>
    <w:semiHidden/>
    <w:unhideWhenUsed/>
    <w:rsid w:val="00142EC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42EC9"/>
    <w:rPr>
      <w:rFonts w:ascii="宋体" w:eastAsia="宋体" w:hAnsi="宋体" w:cs="宋体"/>
      <w:b/>
      <w:bCs/>
      <w:kern w:val="0"/>
      <w:sz w:val="27"/>
      <w:szCs w:val="27"/>
    </w:rPr>
  </w:style>
  <w:style w:type="character" w:styleId="a7">
    <w:name w:val="Hyperlink"/>
    <w:basedOn w:val="a0"/>
    <w:uiPriority w:val="99"/>
    <w:semiHidden/>
    <w:unhideWhenUsed/>
    <w:rsid w:val="00142EC9"/>
    <w:rPr>
      <w:color w:val="0000FF"/>
      <w:u w:val="single"/>
    </w:rPr>
  </w:style>
  <w:style w:type="character" w:customStyle="1" w:styleId="tcnt3">
    <w:name w:val="tcnt3"/>
    <w:basedOn w:val="a0"/>
    <w:rsid w:val="00142EC9"/>
  </w:style>
  <w:style w:type="character" w:customStyle="1" w:styleId="pleft4">
    <w:name w:val="pleft4"/>
    <w:basedOn w:val="a0"/>
    <w:rsid w:val="00142EC9"/>
  </w:style>
  <w:style w:type="character" w:customStyle="1" w:styleId="blogsep2">
    <w:name w:val="blogsep2"/>
    <w:basedOn w:val="a0"/>
    <w:rsid w:val="00142EC9"/>
  </w:style>
  <w:style w:type="character" w:customStyle="1" w:styleId="pright4">
    <w:name w:val="pright4"/>
    <w:basedOn w:val="a0"/>
    <w:rsid w:val="00142EC9"/>
  </w:style>
  <w:style w:type="character" w:customStyle="1" w:styleId="zihao">
    <w:name w:val="zihao"/>
    <w:basedOn w:val="a0"/>
    <w:rsid w:val="00142EC9"/>
  </w:style>
  <w:style w:type="character" w:customStyle="1" w:styleId="fc042">
    <w:name w:val="fc042"/>
    <w:basedOn w:val="a0"/>
    <w:rsid w:val="00142EC9"/>
    <w:rPr>
      <w:color w:val="82C272"/>
    </w:rPr>
  </w:style>
  <w:style w:type="character" w:customStyle="1" w:styleId="iblock13">
    <w:name w:val="iblock13"/>
    <w:basedOn w:val="a0"/>
    <w:rsid w:val="00142EC9"/>
  </w:style>
</w:styles>
</file>

<file path=word/webSettings.xml><?xml version="1.0" encoding="utf-8"?>
<w:webSettings xmlns:r="http://schemas.openxmlformats.org/officeDocument/2006/relationships" xmlns:w="http://schemas.openxmlformats.org/wordprocessingml/2006/main">
  <w:divs>
    <w:div w:id="1291471624">
      <w:bodyDiv w:val="1"/>
      <w:marLeft w:val="0"/>
      <w:marRight w:val="0"/>
      <w:marTop w:val="0"/>
      <w:marBottom w:val="0"/>
      <w:divBdr>
        <w:top w:val="none" w:sz="0" w:space="0" w:color="auto"/>
        <w:left w:val="none" w:sz="0" w:space="0" w:color="auto"/>
        <w:bottom w:val="none" w:sz="0" w:space="0" w:color="auto"/>
        <w:right w:val="none" w:sz="0" w:space="0" w:color="auto"/>
      </w:divBdr>
      <w:divsChild>
        <w:div w:id="459150136">
          <w:marLeft w:val="0"/>
          <w:marRight w:val="0"/>
          <w:marTop w:val="0"/>
          <w:marBottom w:val="0"/>
          <w:divBdr>
            <w:top w:val="none" w:sz="0" w:space="0" w:color="auto"/>
            <w:left w:val="none" w:sz="0" w:space="0" w:color="auto"/>
            <w:bottom w:val="none" w:sz="0" w:space="0" w:color="auto"/>
            <w:right w:val="none" w:sz="0" w:space="0" w:color="auto"/>
          </w:divBdr>
          <w:divsChild>
            <w:div w:id="725497460">
              <w:marLeft w:val="0"/>
              <w:marRight w:val="0"/>
              <w:marTop w:val="0"/>
              <w:marBottom w:val="0"/>
              <w:divBdr>
                <w:top w:val="none" w:sz="0" w:space="0" w:color="auto"/>
                <w:left w:val="none" w:sz="0" w:space="0" w:color="auto"/>
                <w:bottom w:val="none" w:sz="0" w:space="0" w:color="auto"/>
                <w:right w:val="none" w:sz="0" w:space="0" w:color="auto"/>
              </w:divBdr>
              <w:divsChild>
                <w:div w:id="1691563119">
                  <w:marLeft w:val="0"/>
                  <w:marRight w:val="0"/>
                  <w:marTop w:val="0"/>
                  <w:marBottom w:val="0"/>
                  <w:divBdr>
                    <w:top w:val="none" w:sz="0" w:space="0" w:color="auto"/>
                    <w:left w:val="none" w:sz="0" w:space="0" w:color="auto"/>
                    <w:bottom w:val="none" w:sz="0" w:space="0" w:color="auto"/>
                    <w:right w:val="none" w:sz="0" w:space="0" w:color="auto"/>
                  </w:divBdr>
                  <w:divsChild>
                    <w:div w:id="1516191864">
                      <w:marLeft w:val="150"/>
                      <w:marRight w:val="0"/>
                      <w:marTop w:val="0"/>
                      <w:marBottom w:val="0"/>
                      <w:divBdr>
                        <w:top w:val="none" w:sz="0" w:space="0" w:color="auto"/>
                        <w:left w:val="none" w:sz="0" w:space="0" w:color="auto"/>
                        <w:bottom w:val="none" w:sz="0" w:space="0" w:color="auto"/>
                        <w:right w:val="none" w:sz="0" w:space="0" w:color="auto"/>
                      </w:divBdr>
                      <w:divsChild>
                        <w:div w:id="2127039311">
                          <w:marLeft w:val="0"/>
                          <w:marRight w:val="0"/>
                          <w:marTop w:val="0"/>
                          <w:marBottom w:val="150"/>
                          <w:divBdr>
                            <w:top w:val="none" w:sz="0" w:space="0" w:color="auto"/>
                            <w:left w:val="none" w:sz="0" w:space="0" w:color="auto"/>
                            <w:bottom w:val="none" w:sz="0" w:space="0" w:color="auto"/>
                            <w:right w:val="none" w:sz="0" w:space="0" w:color="auto"/>
                          </w:divBdr>
                          <w:divsChild>
                            <w:div w:id="112795950">
                              <w:marLeft w:val="0"/>
                              <w:marRight w:val="0"/>
                              <w:marTop w:val="0"/>
                              <w:marBottom w:val="0"/>
                              <w:divBdr>
                                <w:top w:val="none" w:sz="0" w:space="0" w:color="auto"/>
                                <w:left w:val="none" w:sz="0" w:space="0" w:color="auto"/>
                                <w:bottom w:val="none" w:sz="0" w:space="0" w:color="auto"/>
                                <w:right w:val="none" w:sz="0" w:space="0" w:color="auto"/>
                              </w:divBdr>
                              <w:divsChild>
                                <w:div w:id="1147360966">
                                  <w:marLeft w:val="0"/>
                                  <w:marRight w:val="0"/>
                                  <w:marTop w:val="0"/>
                                  <w:marBottom w:val="0"/>
                                  <w:divBdr>
                                    <w:top w:val="none" w:sz="0" w:space="0" w:color="auto"/>
                                    <w:left w:val="none" w:sz="0" w:space="0" w:color="auto"/>
                                    <w:bottom w:val="none" w:sz="0" w:space="0" w:color="auto"/>
                                    <w:right w:val="none" w:sz="0" w:space="0" w:color="auto"/>
                                  </w:divBdr>
                                  <w:divsChild>
                                    <w:div w:id="18639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143702">
      <w:bodyDiv w:val="1"/>
      <w:marLeft w:val="0"/>
      <w:marRight w:val="0"/>
      <w:marTop w:val="0"/>
      <w:marBottom w:val="0"/>
      <w:divBdr>
        <w:top w:val="none" w:sz="0" w:space="0" w:color="auto"/>
        <w:left w:val="none" w:sz="0" w:space="0" w:color="auto"/>
        <w:bottom w:val="none" w:sz="0" w:space="0" w:color="auto"/>
        <w:right w:val="none" w:sz="0" w:space="0" w:color="auto"/>
      </w:divBdr>
      <w:divsChild>
        <w:div w:id="1807506401">
          <w:marLeft w:val="0"/>
          <w:marRight w:val="0"/>
          <w:marTop w:val="0"/>
          <w:marBottom w:val="0"/>
          <w:divBdr>
            <w:top w:val="none" w:sz="0" w:space="0" w:color="auto"/>
            <w:left w:val="none" w:sz="0" w:space="0" w:color="auto"/>
            <w:bottom w:val="none" w:sz="0" w:space="0" w:color="auto"/>
            <w:right w:val="none" w:sz="0" w:space="0" w:color="auto"/>
          </w:divBdr>
          <w:divsChild>
            <w:div w:id="293952448">
              <w:marLeft w:val="0"/>
              <w:marRight w:val="0"/>
              <w:marTop w:val="0"/>
              <w:marBottom w:val="0"/>
              <w:divBdr>
                <w:top w:val="none" w:sz="0" w:space="0" w:color="auto"/>
                <w:left w:val="none" w:sz="0" w:space="0" w:color="auto"/>
                <w:bottom w:val="none" w:sz="0" w:space="0" w:color="auto"/>
                <w:right w:val="none" w:sz="0" w:space="0" w:color="auto"/>
              </w:divBdr>
              <w:divsChild>
                <w:div w:id="599870359">
                  <w:marLeft w:val="0"/>
                  <w:marRight w:val="0"/>
                  <w:marTop w:val="0"/>
                  <w:marBottom w:val="0"/>
                  <w:divBdr>
                    <w:top w:val="none" w:sz="0" w:space="0" w:color="auto"/>
                    <w:left w:val="none" w:sz="0" w:space="0" w:color="auto"/>
                    <w:bottom w:val="none" w:sz="0" w:space="0" w:color="auto"/>
                    <w:right w:val="none" w:sz="0" w:space="0" w:color="auto"/>
                  </w:divBdr>
                  <w:divsChild>
                    <w:div w:id="2100520004">
                      <w:marLeft w:val="0"/>
                      <w:marRight w:val="0"/>
                      <w:marTop w:val="0"/>
                      <w:marBottom w:val="0"/>
                      <w:divBdr>
                        <w:top w:val="none" w:sz="0" w:space="0" w:color="auto"/>
                        <w:left w:val="none" w:sz="0" w:space="0" w:color="auto"/>
                        <w:bottom w:val="none" w:sz="0" w:space="0" w:color="auto"/>
                        <w:right w:val="none" w:sz="0" w:space="0" w:color="auto"/>
                      </w:divBdr>
                      <w:divsChild>
                        <w:div w:id="348215879">
                          <w:marLeft w:val="75"/>
                          <w:marRight w:val="75"/>
                          <w:marTop w:val="150"/>
                          <w:marBottom w:val="150"/>
                          <w:divBdr>
                            <w:top w:val="none" w:sz="0" w:space="0" w:color="auto"/>
                            <w:left w:val="none" w:sz="0" w:space="0" w:color="auto"/>
                            <w:bottom w:val="none" w:sz="0" w:space="0" w:color="auto"/>
                            <w:right w:val="none" w:sz="0" w:space="0" w:color="auto"/>
                          </w:divBdr>
                          <w:divsChild>
                            <w:div w:id="219487708">
                              <w:marLeft w:val="0"/>
                              <w:marRight w:val="0"/>
                              <w:marTop w:val="0"/>
                              <w:marBottom w:val="0"/>
                              <w:divBdr>
                                <w:top w:val="none" w:sz="0" w:space="0" w:color="auto"/>
                                <w:left w:val="none" w:sz="0" w:space="0" w:color="auto"/>
                                <w:bottom w:val="none" w:sz="0" w:space="0" w:color="auto"/>
                                <w:right w:val="none" w:sz="0" w:space="0" w:color="auto"/>
                              </w:divBdr>
                              <w:divsChild>
                                <w:div w:id="686449968">
                                  <w:marLeft w:val="0"/>
                                  <w:marRight w:val="0"/>
                                  <w:marTop w:val="0"/>
                                  <w:marBottom w:val="0"/>
                                  <w:divBdr>
                                    <w:top w:val="none" w:sz="0" w:space="0" w:color="auto"/>
                                    <w:left w:val="none" w:sz="0" w:space="0" w:color="auto"/>
                                    <w:bottom w:val="none" w:sz="0" w:space="0" w:color="auto"/>
                                    <w:right w:val="none" w:sz="0" w:space="0" w:color="auto"/>
                                  </w:divBdr>
                                  <w:divsChild>
                                    <w:div w:id="1721435374">
                                      <w:marLeft w:val="0"/>
                                      <w:marRight w:val="0"/>
                                      <w:marTop w:val="0"/>
                                      <w:marBottom w:val="0"/>
                                      <w:divBdr>
                                        <w:top w:val="none" w:sz="0" w:space="0" w:color="auto"/>
                                        <w:left w:val="none" w:sz="0" w:space="0" w:color="auto"/>
                                        <w:bottom w:val="none" w:sz="0" w:space="0" w:color="auto"/>
                                        <w:right w:val="none" w:sz="0" w:space="0" w:color="auto"/>
                                      </w:divBdr>
                                      <w:divsChild>
                                        <w:div w:id="1915699784">
                                          <w:marLeft w:val="0"/>
                                          <w:marRight w:val="0"/>
                                          <w:marTop w:val="0"/>
                                          <w:marBottom w:val="0"/>
                                          <w:divBdr>
                                            <w:top w:val="none" w:sz="0" w:space="0" w:color="auto"/>
                                            <w:left w:val="none" w:sz="0" w:space="0" w:color="auto"/>
                                            <w:bottom w:val="none" w:sz="0" w:space="0" w:color="auto"/>
                                            <w:right w:val="none" w:sz="0" w:space="0" w:color="auto"/>
                                          </w:divBdr>
                                          <w:divsChild>
                                            <w:div w:id="541020102">
                                              <w:marLeft w:val="0"/>
                                              <w:marRight w:val="0"/>
                                              <w:marTop w:val="0"/>
                                              <w:marBottom w:val="0"/>
                                              <w:divBdr>
                                                <w:top w:val="none" w:sz="0" w:space="0" w:color="auto"/>
                                                <w:left w:val="none" w:sz="0" w:space="0" w:color="auto"/>
                                                <w:bottom w:val="none" w:sz="0" w:space="0" w:color="auto"/>
                                                <w:right w:val="none" w:sz="0" w:space="0" w:color="auto"/>
                                              </w:divBdr>
                                              <w:divsChild>
                                                <w:div w:id="1672680437">
                                                  <w:marLeft w:val="0"/>
                                                  <w:marRight w:val="0"/>
                                                  <w:marTop w:val="0"/>
                                                  <w:marBottom w:val="0"/>
                                                  <w:divBdr>
                                                    <w:top w:val="none" w:sz="0" w:space="0" w:color="auto"/>
                                                    <w:left w:val="none" w:sz="0" w:space="0" w:color="auto"/>
                                                    <w:bottom w:val="none" w:sz="0" w:space="0" w:color="auto"/>
                                                    <w:right w:val="none" w:sz="0" w:space="0" w:color="auto"/>
                                                  </w:divBdr>
                                                  <w:divsChild>
                                                    <w:div w:id="1421104764">
                                                      <w:marLeft w:val="0"/>
                                                      <w:marRight w:val="0"/>
                                                      <w:marTop w:val="0"/>
                                                      <w:marBottom w:val="345"/>
                                                      <w:divBdr>
                                                        <w:top w:val="none" w:sz="0" w:space="0" w:color="auto"/>
                                                        <w:left w:val="none" w:sz="0" w:space="0" w:color="auto"/>
                                                        <w:bottom w:val="none" w:sz="0" w:space="0" w:color="auto"/>
                                                        <w:right w:val="none" w:sz="0" w:space="0" w:color="auto"/>
                                                      </w:divBdr>
                                                      <w:divsChild>
                                                        <w:div w:id="523902184">
                                                          <w:marLeft w:val="0"/>
                                                          <w:marRight w:val="0"/>
                                                          <w:marTop w:val="0"/>
                                                          <w:marBottom w:val="0"/>
                                                          <w:divBdr>
                                                            <w:top w:val="none" w:sz="0" w:space="0" w:color="auto"/>
                                                            <w:left w:val="none" w:sz="0" w:space="0" w:color="auto"/>
                                                            <w:bottom w:val="none" w:sz="0" w:space="0" w:color="auto"/>
                                                            <w:right w:val="none" w:sz="0" w:space="0" w:color="auto"/>
                                                          </w:divBdr>
                                                          <w:divsChild>
                                                            <w:div w:id="1672177081">
                                                              <w:marLeft w:val="0"/>
                                                              <w:marRight w:val="0"/>
                                                              <w:marTop w:val="0"/>
                                                              <w:marBottom w:val="0"/>
                                                              <w:divBdr>
                                                                <w:top w:val="none" w:sz="0" w:space="0" w:color="auto"/>
                                                                <w:left w:val="none" w:sz="0" w:space="0" w:color="auto"/>
                                                                <w:bottom w:val="none" w:sz="0" w:space="0" w:color="auto"/>
                                                                <w:right w:val="none" w:sz="0" w:space="0" w:color="auto"/>
                                                              </w:divBdr>
                                                              <w:divsChild>
                                                                <w:div w:id="22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882</Words>
  <Characters>5030</Characters>
  <Application>Microsoft Office Word</Application>
  <DocSecurity>0</DocSecurity>
  <Lines>41</Lines>
  <Paragraphs>11</Paragraphs>
  <ScaleCrop>false</ScaleCrop>
  <Company>kotei</Company>
  <LinksUpToDate>false</LinksUpToDate>
  <CharactersWithSpaces>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kotei</dc:creator>
  <cp:keywords/>
  <dc:description/>
  <cp:lastModifiedBy>kotei</cp:lastModifiedBy>
  <cp:revision>2</cp:revision>
  <dcterms:created xsi:type="dcterms:W3CDTF">2011-12-09T07:27:00Z</dcterms:created>
  <dcterms:modified xsi:type="dcterms:W3CDTF">2011-12-09T07:29:00Z</dcterms:modified>
</cp:coreProperties>
</file>