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778" w:rsidRDefault="00252778" w:rsidP="00252778">
      <w:pPr>
        <w:widowControl/>
        <w:jc w:val="left"/>
        <w:rPr>
          <w:rFonts w:ascii="宋体" w:hAnsi="宋体" w:cs="宋体"/>
          <w:kern w:val="0"/>
          <w:sz w:val="24"/>
        </w:rPr>
      </w:pPr>
      <w:r>
        <w:rPr>
          <w:rFonts w:ascii="宋体" w:hAnsi="宋体" w:cs="宋体" w:hint="eastAsia"/>
          <w:kern w:val="0"/>
          <w:sz w:val="24"/>
        </w:rPr>
        <w:t>Android debug</w:t>
      </w:r>
    </w:p>
    <w:p w:rsidR="00252778" w:rsidRDefault="00252778" w:rsidP="00252778">
      <w:pPr>
        <w:widowControl/>
        <w:jc w:val="left"/>
        <w:rPr>
          <w:rFonts w:ascii="宋体" w:hAnsi="宋体" w:cs="宋体"/>
          <w:kern w:val="0"/>
          <w:sz w:val="24"/>
        </w:rPr>
      </w:pPr>
    </w:p>
    <w:p w:rsidR="00252778" w:rsidRDefault="00252778" w:rsidP="00252778">
      <w:pPr>
        <w:widowControl/>
        <w:jc w:val="left"/>
        <w:rPr>
          <w:rFonts w:ascii="宋体" w:hAnsi="宋体" w:cs="宋体"/>
          <w:kern w:val="0"/>
          <w:sz w:val="24"/>
        </w:rPr>
      </w:pPr>
      <w:r w:rsidRPr="00252778">
        <w:rPr>
          <w:rFonts w:ascii="宋体" w:hAnsi="宋体" w:cs="宋体"/>
          <w:kern w:val="0"/>
          <w:sz w:val="24"/>
        </w:rPr>
        <w:t>系统级别的调试方法有哪几种？</w:t>
      </w:r>
      <w:r w:rsidRPr="00252778">
        <w:rPr>
          <w:rFonts w:ascii="宋体" w:hAnsi="宋体" w:cs="宋体"/>
          <w:kern w:val="0"/>
          <w:sz w:val="24"/>
        </w:rPr>
        <w:br/>
      </w:r>
      <w:r>
        <w:rPr>
          <w:rFonts w:ascii="宋体" w:hAnsi="宋体" w:cs="宋体" w:hint="eastAsia"/>
          <w:kern w:val="0"/>
          <w:sz w:val="24"/>
        </w:rPr>
        <w:t>1.</w:t>
      </w:r>
      <w:r w:rsidRPr="00252778">
        <w:rPr>
          <w:rFonts w:ascii="宋体" w:hAnsi="宋体" w:cs="宋体"/>
          <w:kern w:val="0"/>
          <w:sz w:val="24"/>
        </w:rPr>
        <w:t> 跟踪 </w:t>
      </w:r>
    </w:p>
    <w:p w:rsidR="00252778" w:rsidRDefault="00252778" w:rsidP="00252778">
      <w:pPr>
        <w:widowControl/>
        <w:jc w:val="left"/>
        <w:rPr>
          <w:rFonts w:ascii="宋体" w:hAnsi="宋体" w:cs="宋体"/>
          <w:kern w:val="0"/>
          <w:sz w:val="24"/>
        </w:rPr>
      </w:pPr>
      <w:r>
        <w:rPr>
          <w:rFonts w:ascii="宋体" w:hAnsi="宋体" w:cs="宋体" w:hint="eastAsia"/>
          <w:kern w:val="0"/>
          <w:sz w:val="24"/>
        </w:rPr>
        <w:t xml:space="preserve">2. </w:t>
      </w:r>
      <w:r w:rsidRPr="00252778">
        <w:rPr>
          <w:rFonts w:ascii="宋体" w:hAnsi="宋体" w:cs="宋体"/>
          <w:kern w:val="0"/>
          <w:sz w:val="24"/>
        </w:rPr>
        <w:t>断点 </w:t>
      </w:r>
    </w:p>
    <w:p w:rsidR="00252778" w:rsidRDefault="00252778" w:rsidP="00252778">
      <w:pPr>
        <w:widowControl/>
        <w:jc w:val="left"/>
        <w:rPr>
          <w:rFonts w:ascii="宋体" w:hAnsi="宋体" w:cs="宋体"/>
          <w:kern w:val="0"/>
          <w:sz w:val="24"/>
        </w:rPr>
      </w:pPr>
      <w:r>
        <w:rPr>
          <w:rFonts w:ascii="宋体" w:hAnsi="宋体" w:cs="宋体" w:hint="eastAsia"/>
          <w:kern w:val="0"/>
          <w:sz w:val="24"/>
        </w:rPr>
        <w:t>3．</w:t>
      </w:r>
      <w:r w:rsidRPr="00252778">
        <w:rPr>
          <w:rFonts w:ascii="宋体" w:hAnsi="宋体" w:cs="宋体"/>
          <w:kern w:val="0"/>
          <w:sz w:val="24"/>
        </w:rPr>
        <w:t>反寄存器 </w:t>
      </w:r>
    </w:p>
    <w:p w:rsidR="00252778" w:rsidRDefault="00252778" w:rsidP="00252778">
      <w:pPr>
        <w:widowControl/>
        <w:jc w:val="left"/>
        <w:rPr>
          <w:rFonts w:ascii="宋体" w:hAnsi="宋体" w:cs="宋体"/>
          <w:kern w:val="0"/>
          <w:sz w:val="24"/>
        </w:rPr>
      </w:pPr>
      <w:r>
        <w:rPr>
          <w:rFonts w:ascii="宋体" w:hAnsi="宋体" w:cs="宋体" w:hint="eastAsia"/>
          <w:kern w:val="0"/>
          <w:sz w:val="24"/>
        </w:rPr>
        <w:t xml:space="preserve">4. </w:t>
      </w:r>
      <w:r w:rsidRPr="00252778">
        <w:rPr>
          <w:rFonts w:ascii="宋体" w:hAnsi="宋体" w:cs="宋体"/>
          <w:kern w:val="0"/>
          <w:sz w:val="24"/>
        </w:rPr>
        <w:t>调用栈分析 .....</w:t>
      </w:r>
      <w:r w:rsidRPr="00252778">
        <w:rPr>
          <w:rFonts w:ascii="宋体" w:hAnsi="宋体" w:cs="宋体"/>
          <w:kern w:val="0"/>
          <w:sz w:val="24"/>
        </w:rPr>
        <w:br/>
      </w:r>
    </w:p>
    <w:p w:rsidR="00252778" w:rsidRDefault="00252778" w:rsidP="00252778">
      <w:pPr>
        <w:widowControl/>
        <w:jc w:val="left"/>
        <w:rPr>
          <w:rFonts w:ascii="宋体" w:hAnsi="宋体" w:cs="宋体"/>
          <w:kern w:val="0"/>
          <w:sz w:val="24"/>
        </w:rPr>
      </w:pPr>
      <w:r w:rsidRPr="00252778">
        <w:rPr>
          <w:rFonts w:ascii="宋体" w:hAnsi="宋体" w:cs="宋体"/>
          <w:kern w:val="0"/>
          <w:sz w:val="24"/>
        </w:rPr>
        <w:t>app级别的调试方法有哪几种？</w:t>
      </w:r>
    </w:p>
    <w:p w:rsidR="00252778" w:rsidRDefault="00252778" w:rsidP="00252778">
      <w:pPr>
        <w:widowControl/>
        <w:jc w:val="left"/>
        <w:rPr>
          <w:rFonts w:ascii="宋体" w:hAnsi="宋体" w:cs="宋体" w:hint="eastAsia"/>
          <w:kern w:val="0"/>
          <w:sz w:val="24"/>
        </w:rPr>
      </w:pPr>
      <w:r w:rsidRPr="00252778">
        <w:rPr>
          <w:rFonts w:ascii="宋体" w:hAnsi="宋体" w:cs="宋体"/>
          <w:kern w:val="0"/>
          <w:sz w:val="24"/>
        </w:rPr>
        <w:t xml:space="preserve"> -- JDB eclipse dump strictmode log.wtf .... </w:t>
      </w:r>
    </w:p>
    <w:p w:rsidR="00BC4E71" w:rsidRDefault="00BC4E71" w:rsidP="00252778">
      <w:pPr>
        <w:widowControl/>
        <w:jc w:val="left"/>
        <w:rPr>
          <w:rFonts w:ascii="宋体" w:hAnsi="宋体" w:cs="宋体" w:hint="eastAsia"/>
          <w:kern w:val="0"/>
          <w:sz w:val="24"/>
        </w:rPr>
      </w:pPr>
    </w:p>
    <w:p w:rsidR="003850DD" w:rsidRPr="00252778" w:rsidRDefault="003850DD" w:rsidP="00252778">
      <w:pPr>
        <w:widowControl/>
        <w:jc w:val="left"/>
        <w:rPr>
          <w:rFonts w:ascii="宋体" w:hAnsi="宋体" w:cs="宋体"/>
          <w:kern w:val="0"/>
          <w:sz w:val="24"/>
        </w:rPr>
      </w:pPr>
      <w:r>
        <w:rPr>
          <w:rFonts w:ascii="宋体" w:hAnsi="宋体" w:cs="宋体"/>
          <w:kern w:val="0"/>
          <w:sz w:val="24"/>
        </w:rPr>
        <w:t>R</w:t>
      </w:r>
      <w:r>
        <w:rPr>
          <w:rFonts w:ascii="宋体" w:hAnsi="宋体" w:cs="宋体" w:hint="eastAsia"/>
          <w:kern w:val="0"/>
          <w:sz w:val="24"/>
        </w:rPr>
        <w:t>ef link:</w:t>
      </w:r>
    </w:p>
    <w:p w:rsidR="00923F65" w:rsidRDefault="00BC4E71">
      <w:pPr>
        <w:rPr>
          <w:rFonts w:hint="eastAsia"/>
        </w:rPr>
      </w:pPr>
      <w:hyperlink r:id="rId6" w:history="1">
        <w:r w:rsidRPr="002463E6">
          <w:rPr>
            <w:rStyle w:val="a5"/>
          </w:rPr>
          <w:t>http://www.cnblogs.com/mobile-veterans/archive/2012/07/20/2600722.html</w:t>
        </w:r>
      </w:hyperlink>
    </w:p>
    <w:p w:rsidR="00BC4E71" w:rsidRDefault="00BC4E71">
      <w:pPr>
        <w:rPr>
          <w:rFonts w:hint="eastAsia"/>
        </w:rPr>
      </w:pPr>
      <w:hyperlink r:id="rId7" w:history="1">
        <w:r w:rsidRPr="002463E6">
          <w:rPr>
            <w:rStyle w:val="a5"/>
          </w:rPr>
          <w:t>http://www.cnblogs.com/mobile-veterans/archive/2012/07/20/2600715.html</w:t>
        </w:r>
      </w:hyperlink>
    </w:p>
    <w:p w:rsidR="00BC4E71" w:rsidRDefault="00BC4E71">
      <w:pPr>
        <w:rPr>
          <w:rFonts w:hint="eastAsia"/>
        </w:rPr>
      </w:pPr>
    </w:p>
    <w:p w:rsidR="00E21717" w:rsidRDefault="00E21717" w:rsidP="00E21717">
      <w:pPr>
        <w:rPr>
          <w:rFonts w:hint="eastAsia"/>
        </w:rPr>
      </w:pPr>
      <w:r>
        <w:rPr>
          <w:rFonts w:hint="eastAsia"/>
        </w:rPr>
        <w:t>如何调试分析</w:t>
      </w:r>
      <w:r>
        <w:rPr>
          <w:rFonts w:hint="eastAsia"/>
        </w:rPr>
        <w:t>Android</w:t>
      </w:r>
      <w:r>
        <w:rPr>
          <w:rFonts w:hint="eastAsia"/>
        </w:rPr>
        <w:t>中发生的</w:t>
      </w:r>
      <w:r>
        <w:rPr>
          <w:rFonts w:hint="eastAsia"/>
        </w:rPr>
        <w:t>tombstone</w:t>
      </w:r>
    </w:p>
    <w:p w:rsidR="00E21717" w:rsidRDefault="00E21717" w:rsidP="00E21717">
      <w:pPr>
        <w:rPr>
          <w:rFonts w:hint="eastAsia"/>
        </w:rPr>
      </w:pPr>
      <w:r>
        <w:rPr>
          <w:rFonts w:hint="eastAsia"/>
        </w:rPr>
        <w:t>Android</w:t>
      </w:r>
      <w:r>
        <w:rPr>
          <w:rFonts w:hint="eastAsia"/>
        </w:rPr>
        <w:t>中较容易出现以下三类问题</w:t>
      </w:r>
      <w:r>
        <w:rPr>
          <w:rFonts w:hint="eastAsia"/>
        </w:rPr>
        <w:t>:Force close / ANR / Tombstone</w:t>
      </w:r>
    </w:p>
    <w:p w:rsidR="00E21717" w:rsidRDefault="00E21717" w:rsidP="00E21717"/>
    <w:p w:rsidR="00E21717" w:rsidRDefault="00E21717" w:rsidP="00E21717">
      <w:pPr>
        <w:rPr>
          <w:rFonts w:hint="eastAsia"/>
        </w:rPr>
      </w:pPr>
      <w:r>
        <w:rPr>
          <w:rFonts w:hint="eastAsia"/>
        </w:rPr>
        <w:t>前两者主要是查看当前的进程或者系统框架层的状态和堆栈就基本可以分析出来，本文主要讨论一下</w:t>
      </w:r>
      <w:r>
        <w:rPr>
          <w:rFonts w:hint="eastAsia"/>
        </w:rPr>
        <w:t>tombstone</w:t>
      </w:r>
      <w:r>
        <w:rPr>
          <w:rFonts w:hint="eastAsia"/>
        </w:rPr>
        <w:t>的情况。</w:t>
      </w:r>
    </w:p>
    <w:p w:rsidR="00E21717" w:rsidRDefault="00E21717" w:rsidP="00E21717"/>
    <w:p w:rsidR="00E21717" w:rsidRDefault="00E21717" w:rsidP="00E21717">
      <w:pPr>
        <w:rPr>
          <w:rFonts w:hint="eastAsia"/>
        </w:rPr>
      </w:pPr>
      <w:r>
        <w:rPr>
          <w:rFonts w:hint="eastAsia"/>
        </w:rPr>
        <w:t>tombstone</w:t>
      </w:r>
      <w:r>
        <w:rPr>
          <w:rFonts w:hint="eastAsia"/>
        </w:rPr>
        <w:t>一般是由</w:t>
      </w:r>
      <w:r>
        <w:rPr>
          <w:rFonts w:hint="eastAsia"/>
        </w:rPr>
        <w:t>Dalvik</w:t>
      </w:r>
      <w:r>
        <w:rPr>
          <w:rFonts w:hint="eastAsia"/>
        </w:rPr>
        <w:t>错误、状态监视调试器、</w:t>
      </w:r>
      <w:r>
        <w:rPr>
          <w:rFonts w:hint="eastAsia"/>
        </w:rPr>
        <w:t>C</w:t>
      </w:r>
      <w:r>
        <w:rPr>
          <w:rFonts w:hint="eastAsia"/>
        </w:rPr>
        <w:t>层代码以及</w:t>
      </w:r>
      <w:r>
        <w:rPr>
          <w:rFonts w:hint="eastAsia"/>
        </w:rPr>
        <w:t>libc</w:t>
      </w:r>
      <w:r>
        <w:rPr>
          <w:rFonts w:hint="eastAsia"/>
        </w:rPr>
        <w:t>的一些问题导致的。</w:t>
      </w:r>
    </w:p>
    <w:p w:rsidR="00E21717" w:rsidRDefault="00E21717" w:rsidP="00E21717"/>
    <w:p w:rsidR="00E21717" w:rsidRDefault="00E21717" w:rsidP="00E21717">
      <w:pPr>
        <w:rPr>
          <w:rFonts w:hint="eastAsia"/>
        </w:rPr>
      </w:pPr>
      <w:r>
        <w:rPr>
          <w:rFonts w:hint="eastAsia"/>
        </w:rPr>
        <w:t>当系统发生</w:t>
      </w:r>
      <w:r>
        <w:rPr>
          <w:rFonts w:hint="eastAsia"/>
        </w:rPr>
        <w:t>tombstone</w:t>
      </w:r>
      <w:r>
        <w:rPr>
          <w:rFonts w:hint="eastAsia"/>
        </w:rPr>
        <w:t>的时候，</w:t>
      </w:r>
      <w:r>
        <w:rPr>
          <w:rFonts w:hint="eastAsia"/>
        </w:rPr>
        <w:t>kernel</w:t>
      </w:r>
      <w:r>
        <w:rPr>
          <w:rFonts w:hint="eastAsia"/>
        </w:rPr>
        <w:t>首先会上报一个严重的警告信号（</w:t>
      </w:r>
      <w:r>
        <w:rPr>
          <w:rFonts w:hint="eastAsia"/>
        </w:rPr>
        <w:t>signal</w:t>
      </w:r>
      <w:r>
        <w:rPr>
          <w:rFonts w:hint="eastAsia"/>
        </w:rPr>
        <w:t>）</w:t>
      </w:r>
      <w:r>
        <w:rPr>
          <w:rFonts w:hint="eastAsia"/>
        </w:rPr>
        <w:t>,</w:t>
      </w:r>
      <w:r>
        <w:rPr>
          <w:rFonts w:hint="eastAsia"/>
        </w:rPr>
        <w:t>上层接收到之后，进程的调试工具会把进程中当时的调用栈现场保存起来，并在系统创建了</w:t>
      </w:r>
      <w:r>
        <w:rPr>
          <w:rFonts w:hint="eastAsia"/>
        </w:rPr>
        <w:t>data/tombstones</w:t>
      </w:r>
      <w:r>
        <w:rPr>
          <w:rFonts w:hint="eastAsia"/>
        </w:rPr>
        <w:t>目录后把异常时的进程信息写在此目录里面，开发者需要通过调用栈来分析整个调用流程来找出出问题的点。</w:t>
      </w:r>
    </w:p>
    <w:p w:rsidR="00E21717" w:rsidRDefault="00E21717" w:rsidP="00E21717"/>
    <w:p w:rsidR="00E21717" w:rsidRDefault="00E21717" w:rsidP="00E21717">
      <w:pPr>
        <w:rPr>
          <w:rFonts w:hint="eastAsia"/>
        </w:rPr>
      </w:pPr>
      <w:r>
        <w:rPr>
          <w:rFonts w:hint="eastAsia"/>
        </w:rPr>
        <w:t>基本工具：</w:t>
      </w:r>
    </w:p>
    <w:p w:rsidR="00E21717" w:rsidRDefault="00E21717" w:rsidP="00E21717"/>
    <w:p w:rsidR="00E21717" w:rsidRDefault="00E21717" w:rsidP="00E21717">
      <w:r>
        <w:t>prebuilt/linux-x86/toolchain/arm-eabi-4.4.0/bin</w:t>
      </w:r>
    </w:p>
    <w:p w:rsidR="00E21717" w:rsidRDefault="00E21717" w:rsidP="00E21717"/>
    <w:p w:rsidR="00E21717" w:rsidRDefault="00E21717" w:rsidP="00E21717">
      <w:pPr>
        <w:rPr>
          <w:rFonts w:hint="eastAsia"/>
        </w:rPr>
      </w:pPr>
      <w:r>
        <w:rPr>
          <w:rFonts w:hint="eastAsia"/>
        </w:rPr>
        <w:t>在分析的时候仔细读取汇编会获得更多有用的异常发生时的信息。</w:t>
      </w:r>
    </w:p>
    <w:p w:rsidR="00E21717" w:rsidRDefault="00E21717" w:rsidP="00E21717"/>
    <w:p w:rsidR="00E21717" w:rsidRDefault="00E21717" w:rsidP="00E21717">
      <w:pPr>
        <w:rPr>
          <w:rFonts w:hint="eastAsia"/>
        </w:rPr>
      </w:pPr>
      <w:r>
        <w:rPr>
          <w:rFonts w:hint="eastAsia"/>
        </w:rPr>
        <w:t xml:space="preserve">1.arm-eabi-addr2line </w:t>
      </w:r>
      <w:r>
        <w:rPr>
          <w:rFonts w:hint="eastAsia"/>
        </w:rPr>
        <w:t>将类似</w:t>
      </w:r>
      <w:r>
        <w:rPr>
          <w:rFonts w:hint="eastAsia"/>
        </w:rPr>
        <w:t>libxxx.so 0x00012345</w:t>
      </w:r>
      <w:r>
        <w:rPr>
          <w:rFonts w:hint="eastAsia"/>
        </w:rPr>
        <w:t>的调用栈</w:t>
      </w:r>
      <w:r>
        <w:rPr>
          <w:rFonts w:hint="eastAsia"/>
        </w:rPr>
        <w:t>16</w:t>
      </w:r>
      <w:r>
        <w:rPr>
          <w:rFonts w:hint="eastAsia"/>
        </w:rPr>
        <w:t>进制值翻译成文件名和函数名</w:t>
      </w:r>
    </w:p>
    <w:p w:rsidR="00E21717" w:rsidRDefault="00E21717" w:rsidP="00E21717"/>
    <w:p w:rsidR="00E21717" w:rsidRDefault="00E21717" w:rsidP="00E21717">
      <w:r>
        <w:t xml:space="preserve">  arm-eabi-addr2line -e libxxx.so 0x00012345</w:t>
      </w:r>
    </w:p>
    <w:p w:rsidR="00E21717" w:rsidRDefault="00E21717" w:rsidP="00E21717"/>
    <w:p w:rsidR="00E21717" w:rsidRDefault="00E21717" w:rsidP="00E21717">
      <w:pPr>
        <w:rPr>
          <w:rFonts w:hint="eastAsia"/>
        </w:rPr>
      </w:pPr>
      <w:r>
        <w:rPr>
          <w:rFonts w:hint="eastAsia"/>
        </w:rPr>
        <w:t xml:space="preserve">2.arm-eabi-nm </w:t>
      </w:r>
      <w:r>
        <w:rPr>
          <w:rFonts w:hint="eastAsia"/>
        </w:rPr>
        <w:t>列出文件的符号信息</w:t>
      </w:r>
    </w:p>
    <w:p w:rsidR="00E21717" w:rsidRDefault="00E21717" w:rsidP="00E21717"/>
    <w:p w:rsidR="00E21717" w:rsidRDefault="00E21717" w:rsidP="00E21717">
      <w:r>
        <w:t xml:space="preserve">  arm-eabi-nm -l -C -n -S libdvm.so &gt; dvm.data</w:t>
      </w:r>
    </w:p>
    <w:p w:rsidR="00E21717" w:rsidRDefault="00E21717" w:rsidP="00E21717"/>
    <w:p w:rsidR="00E21717" w:rsidRDefault="00E21717" w:rsidP="00E21717">
      <w:pPr>
        <w:rPr>
          <w:rFonts w:hint="eastAsia"/>
        </w:rPr>
      </w:pPr>
      <w:r>
        <w:rPr>
          <w:rFonts w:hint="eastAsia"/>
        </w:rPr>
        <w:t xml:space="preserve">3.arm-eabi-objdump </w:t>
      </w:r>
      <w:r>
        <w:rPr>
          <w:rFonts w:hint="eastAsia"/>
        </w:rPr>
        <w:t>列出文件的详细信息</w:t>
      </w:r>
    </w:p>
    <w:p w:rsidR="00E21717" w:rsidRDefault="00E21717" w:rsidP="00E21717"/>
    <w:p w:rsidR="00E21717" w:rsidRDefault="00E21717" w:rsidP="00E21717">
      <w:r>
        <w:lastRenderedPageBreak/>
        <w:t xml:space="preserve">  arm-eabi-objdump -C -d libc.so &gt; libc.s</w:t>
      </w:r>
    </w:p>
    <w:p w:rsidR="00E21717" w:rsidRDefault="00E21717" w:rsidP="00E21717"/>
    <w:p w:rsidR="00E21717" w:rsidRDefault="00E21717" w:rsidP="00E21717">
      <w:pPr>
        <w:rPr>
          <w:rFonts w:hint="eastAsia"/>
        </w:rPr>
      </w:pPr>
      <w:r>
        <w:rPr>
          <w:rFonts w:hint="eastAsia"/>
        </w:rPr>
        <w:t>通过以上工具的分析</w:t>
      </w:r>
      <w:r>
        <w:rPr>
          <w:rFonts w:hint="eastAsia"/>
        </w:rPr>
        <w:t xml:space="preserve"> </w:t>
      </w:r>
      <w:r>
        <w:rPr>
          <w:rFonts w:hint="eastAsia"/>
        </w:rPr>
        <w:t>，我们可以得到较完整的调用栈以及调用逻辑的汇编码。</w:t>
      </w:r>
    </w:p>
    <w:p w:rsidR="00E21717" w:rsidRDefault="00E21717" w:rsidP="00E21717"/>
    <w:p w:rsidR="00E21717" w:rsidRDefault="00E21717" w:rsidP="00E21717">
      <w:pPr>
        <w:rPr>
          <w:rFonts w:hint="eastAsia"/>
        </w:rPr>
      </w:pPr>
      <w:r>
        <w:rPr>
          <w:rFonts w:hint="eastAsia"/>
        </w:rPr>
        <w:t>然后需要结合</w:t>
      </w:r>
      <w:r>
        <w:rPr>
          <w:rFonts w:hint="eastAsia"/>
        </w:rPr>
        <w:t>ARM</w:t>
      </w:r>
      <w:r>
        <w:rPr>
          <w:rFonts w:hint="eastAsia"/>
        </w:rPr>
        <w:t>架构及</w:t>
      </w:r>
      <w:r>
        <w:rPr>
          <w:rFonts w:hint="eastAsia"/>
        </w:rPr>
        <w:t>ARM</w:t>
      </w:r>
      <w:r>
        <w:rPr>
          <w:rFonts w:hint="eastAsia"/>
        </w:rPr>
        <w:t>汇编的知识（有些情况下可能需要使用</w:t>
      </w:r>
      <w:r>
        <w:rPr>
          <w:rFonts w:hint="eastAsia"/>
        </w:rPr>
        <w:t>gdb</w:t>
      </w:r>
      <w:r>
        <w:rPr>
          <w:rFonts w:hint="eastAsia"/>
        </w:rPr>
        <w:t>）</w:t>
      </w:r>
    </w:p>
    <w:p w:rsidR="00E21717" w:rsidRDefault="00E21717" w:rsidP="00E21717"/>
    <w:p w:rsidR="00E21717" w:rsidRDefault="00E21717" w:rsidP="00E21717">
      <w:pPr>
        <w:rPr>
          <w:rFonts w:hint="eastAsia"/>
        </w:rPr>
      </w:pPr>
      <w:r>
        <w:rPr>
          <w:rFonts w:hint="eastAsia"/>
        </w:rPr>
        <w:t>来分析出现</w:t>
      </w:r>
      <w:r>
        <w:rPr>
          <w:rFonts w:hint="eastAsia"/>
        </w:rPr>
        <w:t>tombstone</w:t>
      </w:r>
      <w:r>
        <w:rPr>
          <w:rFonts w:hint="eastAsia"/>
        </w:rPr>
        <w:t>的原因，以下是本人遇到过的一些</w:t>
      </w:r>
      <w:r>
        <w:rPr>
          <w:rFonts w:hint="eastAsia"/>
        </w:rPr>
        <w:t>tombstone</w:t>
      </w:r>
      <w:r>
        <w:rPr>
          <w:rFonts w:hint="eastAsia"/>
        </w:rPr>
        <w:t>的情况：</w:t>
      </w:r>
    </w:p>
    <w:p w:rsidR="00E21717" w:rsidRDefault="00E21717" w:rsidP="00E21717"/>
    <w:p w:rsidR="00E21717" w:rsidRDefault="00E21717" w:rsidP="00E21717">
      <w:pPr>
        <w:rPr>
          <w:rFonts w:hint="eastAsia"/>
        </w:rPr>
      </w:pPr>
      <w:r>
        <w:rPr>
          <w:rFonts w:hint="eastAsia"/>
        </w:rPr>
        <w:t>1.</w:t>
      </w:r>
      <w:r>
        <w:rPr>
          <w:rFonts w:hint="eastAsia"/>
        </w:rPr>
        <w:t>无效的函数指针：指针为</w:t>
      </w:r>
      <w:r>
        <w:rPr>
          <w:rFonts w:hint="eastAsia"/>
        </w:rPr>
        <w:t>NULL</w:t>
      </w:r>
      <w:r>
        <w:rPr>
          <w:rFonts w:hint="eastAsia"/>
        </w:rPr>
        <w:t>或者已经被重新赋值</w:t>
      </w:r>
    </w:p>
    <w:p w:rsidR="00E21717" w:rsidRDefault="00E21717" w:rsidP="00E21717"/>
    <w:p w:rsidR="00E21717" w:rsidRDefault="00E21717" w:rsidP="00E21717">
      <w:pPr>
        <w:rPr>
          <w:rFonts w:hint="eastAsia"/>
        </w:rPr>
      </w:pPr>
      <w:r>
        <w:rPr>
          <w:rFonts w:hint="eastAsia"/>
        </w:rPr>
        <w:t>2.strlen</w:t>
      </w:r>
      <w:r>
        <w:rPr>
          <w:rFonts w:hint="eastAsia"/>
        </w:rPr>
        <w:t>崩溃：导致不完全的栈信息，栈被破坏</w:t>
      </w:r>
    </w:p>
    <w:p w:rsidR="00E21717" w:rsidRDefault="00E21717" w:rsidP="00E21717"/>
    <w:p w:rsidR="00E21717" w:rsidRDefault="00E21717" w:rsidP="00E21717">
      <w:pPr>
        <w:rPr>
          <w:rFonts w:hint="eastAsia"/>
        </w:rPr>
      </w:pPr>
      <w:r>
        <w:rPr>
          <w:rFonts w:hint="eastAsia"/>
        </w:rPr>
        <w:t>3.FILE</w:t>
      </w:r>
      <w:r>
        <w:rPr>
          <w:rFonts w:hint="eastAsia"/>
        </w:rPr>
        <w:t>操作：因为</w:t>
      </w:r>
      <w:r>
        <w:rPr>
          <w:rFonts w:hint="eastAsia"/>
        </w:rPr>
        <w:t>stdio</w:t>
      </w:r>
      <w:r>
        <w:rPr>
          <w:rFonts w:hint="eastAsia"/>
        </w:rPr>
        <w:t>并非线程安全的，多线程操作时，容易出现异常。</w:t>
      </w:r>
    </w:p>
    <w:p w:rsidR="00E21717" w:rsidRDefault="00E21717" w:rsidP="00E21717"/>
    <w:p w:rsidR="00E21717" w:rsidRDefault="00E21717" w:rsidP="00E21717">
      <w:pPr>
        <w:rPr>
          <w:rFonts w:hint="eastAsia"/>
        </w:rPr>
      </w:pPr>
      <w:r>
        <w:rPr>
          <w:rFonts w:hint="eastAsia"/>
        </w:rPr>
        <w:t>本文涉及到的</w:t>
      </w:r>
      <w:r>
        <w:rPr>
          <w:rFonts w:hint="eastAsia"/>
        </w:rPr>
        <w:t>tombstone</w:t>
      </w:r>
      <w:r>
        <w:rPr>
          <w:rFonts w:hint="eastAsia"/>
        </w:rPr>
        <w:t>处理的主要逻辑所在文件如下：</w:t>
      </w:r>
    </w:p>
    <w:p w:rsidR="00E21717" w:rsidRDefault="00E21717" w:rsidP="00E21717"/>
    <w:p w:rsidR="00E21717" w:rsidRDefault="00E21717" w:rsidP="00E21717">
      <w:r>
        <w:t>BootReceiver.java -- frameworks\base\services\java\com\android\server</w:t>
      </w:r>
    </w:p>
    <w:p w:rsidR="00E21717" w:rsidRDefault="00E21717" w:rsidP="00E21717">
      <w:r>
        <w:t>Debuggerd.c -- system\core\debuggerd</w:t>
      </w:r>
    </w:p>
    <w:p w:rsidR="00E21717" w:rsidRPr="00252778" w:rsidRDefault="00E21717" w:rsidP="00E21717">
      <w:r>
        <w:t>ThreadLocal.java -- libcore\luni\src\main\java\java\lang</w:t>
      </w:r>
    </w:p>
    <w:sectPr w:rsidR="00E21717" w:rsidRPr="00252778" w:rsidSect="00923F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0082" w:rsidRDefault="00700082" w:rsidP="00252778">
      <w:r>
        <w:separator/>
      </w:r>
    </w:p>
  </w:endnote>
  <w:endnote w:type="continuationSeparator" w:id="0">
    <w:p w:rsidR="00700082" w:rsidRDefault="00700082" w:rsidP="002527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0082" w:rsidRDefault="00700082" w:rsidP="00252778">
      <w:r>
        <w:separator/>
      </w:r>
    </w:p>
  </w:footnote>
  <w:footnote w:type="continuationSeparator" w:id="0">
    <w:p w:rsidR="00700082" w:rsidRDefault="00700082" w:rsidP="002527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52778"/>
    <w:rsid w:val="000771A5"/>
    <w:rsid w:val="000A0931"/>
    <w:rsid w:val="00114D3C"/>
    <w:rsid w:val="00123BA0"/>
    <w:rsid w:val="001255F4"/>
    <w:rsid w:val="00131F75"/>
    <w:rsid w:val="00133122"/>
    <w:rsid w:val="00147369"/>
    <w:rsid w:val="00160CFE"/>
    <w:rsid w:val="00177A10"/>
    <w:rsid w:val="00184DAB"/>
    <w:rsid w:val="001B3937"/>
    <w:rsid w:val="001D3CD0"/>
    <w:rsid w:val="00211D96"/>
    <w:rsid w:val="00216A43"/>
    <w:rsid w:val="00232B1C"/>
    <w:rsid w:val="00245E80"/>
    <w:rsid w:val="00247A9B"/>
    <w:rsid w:val="00252778"/>
    <w:rsid w:val="00263929"/>
    <w:rsid w:val="002648FB"/>
    <w:rsid w:val="00292818"/>
    <w:rsid w:val="002A7AFE"/>
    <w:rsid w:val="002C67F0"/>
    <w:rsid w:val="00303C92"/>
    <w:rsid w:val="0034309A"/>
    <w:rsid w:val="00377EFA"/>
    <w:rsid w:val="003850DD"/>
    <w:rsid w:val="003C47E5"/>
    <w:rsid w:val="003C664A"/>
    <w:rsid w:val="003F5FA0"/>
    <w:rsid w:val="004309B5"/>
    <w:rsid w:val="00445C82"/>
    <w:rsid w:val="004A6D72"/>
    <w:rsid w:val="004D2839"/>
    <w:rsid w:val="00522C3B"/>
    <w:rsid w:val="00537CFD"/>
    <w:rsid w:val="005757AB"/>
    <w:rsid w:val="00601FBD"/>
    <w:rsid w:val="00670129"/>
    <w:rsid w:val="00695133"/>
    <w:rsid w:val="006A14C6"/>
    <w:rsid w:val="006E06B9"/>
    <w:rsid w:val="00700082"/>
    <w:rsid w:val="0071657C"/>
    <w:rsid w:val="00746E1C"/>
    <w:rsid w:val="00771BDB"/>
    <w:rsid w:val="007E2F3C"/>
    <w:rsid w:val="00923F65"/>
    <w:rsid w:val="00952F13"/>
    <w:rsid w:val="00957C37"/>
    <w:rsid w:val="00962DA5"/>
    <w:rsid w:val="009D3769"/>
    <w:rsid w:val="009E19B5"/>
    <w:rsid w:val="009F7EE2"/>
    <w:rsid w:val="00A102C0"/>
    <w:rsid w:val="00A360B1"/>
    <w:rsid w:val="00A451D8"/>
    <w:rsid w:val="00A979C0"/>
    <w:rsid w:val="00B90EFB"/>
    <w:rsid w:val="00BC3658"/>
    <w:rsid w:val="00BC4E71"/>
    <w:rsid w:val="00BD4E74"/>
    <w:rsid w:val="00C117CD"/>
    <w:rsid w:val="00C15FF6"/>
    <w:rsid w:val="00C169A5"/>
    <w:rsid w:val="00C263ED"/>
    <w:rsid w:val="00C34BC1"/>
    <w:rsid w:val="00C70DF4"/>
    <w:rsid w:val="00C967D3"/>
    <w:rsid w:val="00CB5543"/>
    <w:rsid w:val="00CE027B"/>
    <w:rsid w:val="00CE71BF"/>
    <w:rsid w:val="00CF111D"/>
    <w:rsid w:val="00D573CC"/>
    <w:rsid w:val="00D76C79"/>
    <w:rsid w:val="00D92E77"/>
    <w:rsid w:val="00DB618F"/>
    <w:rsid w:val="00DB66FD"/>
    <w:rsid w:val="00E0566D"/>
    <w:rsid w:val="00E21717"/>
    <w:rsid w:val="00EA6769"/>
    <w:rsid w:val="00F77338"/>
    <w:rsid w:val="00FF29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23F6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527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52778"/>
    <w:rPr>
      <w:kern w:val="2"/>
      <w:sz w:val="18"/>
      <w:szCs w:val="18"/>
    </w:rPr>
  </w:style>
  <w:style w:type="paragraph" w:styleId="a4">
    <w:name w:val="footer"/>
    <w:basedOn w:val="a"/>
    <w:link w:val="Char0"/>
    <w:rsid w:val="00252778"/>
    <w:pPr>
      <w:tabs>
        <w:tab w:val="center" w:pos="4153"/>
        <w:tab w:val="right" w:pos="8306"/>
      </w:tabs>
      <w:snapToGrid w:val="0"/>
      <w:jc w:val="left"/>
    </w:pPr>
    <w:rPr>
      <w:sz w:val="18"/>
      <w:szCs w:val="18"/>
    </w:rPr>
  </w:style>
  <w:style w:type="character" w:customStyle="1" w:styleId="Char0">
    <w:name w:val="页脚 Char"/>
    <w:basedOn w:val="a0"/>
    <w:link w:val="a4"/>
    <w:rsid w:val="00252778"/>
    <w:rPr>
      <w:kern w:val="2"/>
      <w:sz w:val="18"/>
      <w:szCs w:val="18"/>
    </w:rPr>
  </w:style>
  <w:style w:type="character" w:styleId="a5">
    <w:name w:val="Hyperlink"/>
    <w:basedOn w:val="a0"/>
    <w:rsid w:val="00BC4E7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9930214">
      <w:bodyDiv w:val="1"/>
      <w:marLeft w:val="0"/>
      <w:marRight w:val="0"/>
      <w:marTop w:val="0"/>
      <w:marBottom w:val="0"/>
      <w:divBdr>
        <w:top w:val="none" w:sz="0" w:space="0" w:color="auto"/>
        <w:left w:val="none" w:sz="0" w:space="0" w:color="auto"/>
        <w:bottom w:val="none" w:sz="0" w:space="0" w:color="auto"/>
        <w:right w:val="none" w:sz="0" w:space="0" w:color="auto"/>
      </w:divBdr>
      <w:divsChild>
        <w:div w:id="54937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nblogs.com/mobile-veterans/archive/2012/07/20/260071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mobile-veterans/archive/2012/07/20/2600722.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ECE9D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231</Words>
  <Characters>1320</Characters>
  <Application>Microsoft Office Word</Application>
  <DocSecurity>0</DocSecurity>
  <Lines>11</Lines>
  <Paragraphs>3</Paragraphs>
  <ScaleCrop>false</ScaleCrop>
  <Company>Qn</Company>
  <LinksUpToDate>false</LinksUpToDate>
  <CharactersWithSpaces>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2012-11-29T01:58:00Z</dcterms:created>
  <dcterms:modified xsi:type="dcterms:W3CDTF">2012-11-29T02:12:00Z</dcterms:modified>
</cp:coreProperties>
</file>