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307" w:rsidRDefault="00884307" w:rsidP="00884307">
      <w:pPr>
        <w:jc w:val="both"/>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r>
        <w:rPr>
          <w:rFonts w:ascii="Times New Roman" w:hAnsi="Times New Roman" w:cs="Times New Roman"/>
          <w:b/>
          <w:noProof/>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2414270</wp:posOffset>
                </wp:positionH>
                <wp:positionV relativeFrom="paragraph">
                  <wp:posOffset>-509270</wp:posOffset>
                </wp:positionV>
                <wp:extent cx="3173730" cy="1943735"/>
                <wp:effectExtent l="6350" t="8890" r="1079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a:solidFill>
                            <a:srgbClr val="000000"/>
                          </a:solidFill>
                          <a:miter lim="800000"/>
                          <a:headEnd/>
                          <a:tailEnd/>
                        </a:ln>
                      </wps:spPr>
                      <wps:txbx>
                        <w:txbxContent>
                          <w:p w:rsidR="00884307" w:rsidRDefault="00884307" w:rsidP="0088430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884307" w:rsidRDefault="00884307" w:rsidP="00884307">
                            <w:pPr>
                              <w:pStyle w:val="FrameContents"/>
                              <w:shd w:val="clear" w:color="auto" w:fill="FFFFFF"/>
                              <w:spacing w:after="0" w:line="100" w:lineRule="atLeast"/>
                              <w:rPr>
                                <w:rFonts w:ascii="Times New Roman" w:eastAsia="Times New Roman" w:hAnsi="Times New Roman" w:cs="Times New Roman"/>
                                <w:b/>
                                <w:iCs/>
                                <w:sz w:val="24"/>
                                <w:szCs w:val="24"/>
                              </w:rPr>
                            </w:pPr>
                          </w:p>
                          <w:p w:rsidR="00884307" w:rsidRDefault="00884307" w:rsidP="00884307">
                            <w:pPr>
                              <w:pStyle w:val="FrameContents"/>
                              <w:shd w:val="clear" w:color="auto" w:fill="FFFFFF"/>
                              <w:spacing w:after="0" w:line="100" w:lineRule="atLeast"/>
                              <w:rPr>
                                <w:b/>
                                <w:sz w:val="24"/>
                                <w:szCs w:val="24"/>
                              </w:rPr>
                            </w:pPr>
                            <w:r>
                              <w:rPr>
                                <w:b/>
                                <w:sz w:val="24"/>
                                <w:szCs w:val="24"/>
                              </w:rPr>
                              <w:t>Experiment / assignment / tutorial No: 4</w:t>
                            </w:r>
                          </w:p>
                          <w:p w:rsidR="00884307" w:rsidRDefault="00884307" w:rsidP="00884307">
                            <w:pPr>
                              <w:pStyle w:val="FrameContents"/>
                              <w:shd w:val="clear" w:color="auto" w:fill="FFFFFF"/>
                              <w:spacing w:after="0" w:line="100" w:lineRule="atLeast"/>
                              <w:rPr>
                                <w:b/>
                                <w:sz w:val="24"/>
                                <w:szCs w:val="24"/>
                              </w:rPr>
                            </w:pPr>
                          </w:p>
                          <w:p w:rsidR="00884307" w:rsidRDefault="00884307" w:rsidP="00884307">
                            <w:pPr>
                              <w:pStyle w:val="FrameContents"/>
                              <w:shd w:val="clear" w:color="auto" w:fill="FFFFFF"/>
                              <w:spacing w:after="0" w:line="100" w:lineRule="atLeast"/>
                            </w:pPr>
                            <w:r>
                              <w:rPr>
                                <w:b/>
                                <w:sz w:val="24"/>
                                <w:szCs w:val="24"/>
                              </w:rPr>
                              <w:t>Grade: AA / AB / BB / BC / CC / CD /DD</w:t>
                            </w:r>
                          </w:p>
                          <w:p w:rsidR="00884307" w:rsidRDefault="00884307" w:rsidP="00884307">
                            <w:pPr>
                              <w:pStyle w:val="FrameContents"/>
                              <w:shd w:val="clear" w:color="auto" w:fill="FFFFFF"/>
                              <w:spacing w:line="100" w:lineRule="atLeast"/>
                            </w:pPr>
                          </w:p>
                          <w:p w:rsidR="00884307" w:rsidRDefault="00884307" w:rsidP="00884307">
                            <w:pPr>
                              <w:pStyle w:val="FrameContents"/>
                              <w:shd w:val="clear" w:color="auto" w:fill="FFFFFF"/>
                              <w:spacing w:line="100" w:lineRule="atLeast"/>
                            </w:pPr>
                          </w:p>
                          <w:p w:rsidR="00884307" w:rsidRDefault="00884307" w:rsidP="00884307">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90.1pt;margin-top:-40.1pt;width:249.9pt;height:153.0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" strokeweight=".05pt">
                <v:textbox>
                  <w:txbxContent>
                    <w:p w:rsidR="00884307" w:rsidRDefault="00884307" w:rsidP="0088430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        B2     Roll No.:      1611103</w:t>
                      </w:r>
                    </w:p>
                    <w:p w:rsidR="00884307" w:rsidRDefault="00884307" w:rsidP="00884307">
                      <w:pPr>
                        <w:pStyle w:val="FrameContents"/>
                        <w:shd w:val="clear" w:color="auto" w:fill="FFFFFF"/>
                        <w:spacing w:after="0" w:line="100" w:lineRule="atLeast"/>
                        <w:rPr>
                          <w:rFonts w:ascii="Times New Roman" w:eastAsia="Times New Roman" w:hAnsi="Times New Roman" w:cs="Times New Roman"/>
                          <w:b/>
                          <w:iCs/>
                          <w:sz w:val="24"/>
                          <w:szCs w:val="24"/>
                        </w:rPr>
                      </w:pPr>
                    </w:p>
                    <w:p w:rsidR="00884307" w:rsidRDefault="00884307" w:rsidP="00884307">
                      <w:pPr>
                        <w:pStyle w:val="FrameContents"/>
                        <w:shd w:val="clear" w:color="auto" w:fill="FFFFFF"/>
                        <w:spacing w:after="0" w:line="100" w:lineRule="atLeast"/>
                        <w:rPr>
                          <w:b/>
                          <w:sz w:val="24"/>
                          <w:szCs w:val="24"/>
                        </w:rPr>
                      </w:pPr>
                      <w:r>
                        <w:rPr>
                          <w:b/>
                          <w:sz w:val="24"/>
                          <w:szCs w:val="24"/>
                        </w:rPr>
                        <w:t>Experiment / assignment / tutorial No: 4</w:t>
                      </w:r>
                    </w:p>
                    <w:p w:rsidR="00884307" w:rsidRDefault="00884307" w:rsidP="00884307">
                      <w:pPr>
                        <w:pStyle w:val="FrameContents"/>
                        <w:shd w:val="clear" w:color="auto" w:fill="FFFFFF"/>
                        <w:spacing w:after="0" w:line="100" w:lineRule="atLeast"/>
                        <w:rPr>
                          <w:b/>
                          <w:sz w:val="24"/>
                          <w:szCs w:val="24"/>
                        </w:rPr>
                      </w:pPr>
                    </w:p>
                    <w:p w:rsidR="00884307" w:rsidRDefault="00884307" w:rsidP="00884307">
                      <w:pPr>
                        <w:pStyle w:val="FrameContents"/>
                        <w:shd w:val="clear" w:color="auto" w:fill="FFFFFF"/>
                        <w:spacing w:after="0" w:line="100" w:lineRule="atLeast"/>
                      </w:pPr>
                      <w:r>
                        <w:rPr>
                          <w:b/>
                          <w:sz w:val="24"/>
                          <w:szCs w:val="24"/>
                        </w:rPr>
                        <w:t>Grade: AA / AB / BB / BC / CC / CD /DD</w:t>
                      </w:r>
                    </w:p>
                    <w:p w:rsidR="00884307" w:rsidRDefault="00884307" w:rsidP="00884307">
                      <w:pPr>
                        <w:pStyle w:val="FrameContents"/>
                        <w:shd w:val="clear" w:color="auto" w:fill="FFFFFF"/>
                        <w:spacing w:line="100" w:lineRule="atLeast"/>
                      </w:pPr>
                    </w:p>
                    <w:p w:rsidR="00884307" w:rsidRDefault="00884307" w:rsidP="00884307">
                      <w:pPr>
                        <w:pStyle w:val="FrameContents"/>
                        <w:shd w:val="clear" w:color="auto" w:fill="FFFFFF"/>
                        <w:spacing w:line="100" w:lineRule="atLeast"/>
                      </w:pPr>
                    </w:p>
                    <w:p w:rsidR="00884307" w:rsidRDefault="00884307" w:rsidP="00884307">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Pr="00D1793B" w:rsidRDefault="00884307" w:rsidP="00884307">
      <w:pPr>
        <w:widowControl w:val="0"/>
        <w:autoSpaceDE w:val="0"/>
        <w:autoSpaceDN w:val="0"/>
        <w:adjustRightInd w:val="0"/>
        <w:snapToGrid w:val="0"/>
        <w:spacing w:after="0" w:line="360" w:lineRule="auto"/>
        <w:rPr>
          <w:rFonts w:ascii="Times New RomanPSMT" w:hAnsi="Times New RomanPSMT" w:cs="Times New RomanPSMT"/>
          <w:color w:val="000000"/>
          <w:sz w:val="21"/>
          <w:szCs w:val="21"/>
        </w:rPr>
      </w:pPr>
    </w:p>
    <w:p w:rsidR="00884307" w:rsidRDefault="00884307" w:rsidP="00884307">
      <w:pPr>
        <w:suppressAutoHyphens w:val="0"/>
        <w:rPr>
          <w:rFonts w:ascii="Times New Roman" w:hAnsi="Times New Roman" w:cs="Times New Roman"/>
          <w:sz w:val="24"/>
          <w:szCs w:val="24"/>
        </w:rPr>
      </w:pPr>
    </w:p>
    <w:p w:rsidR="00884307" w:rsidRDefault="00884307" w:rsidP="00884307">
      <w:pPr>
        <w:suppressAutoHyphens w:val="0"/>
        <w:rPr>
          <w:rFonts w:cs="Times New Roman"/>
          <w:lang w:val="en-US" w:eastAsia="en-US"/>
        </w:rPr>
      </w:pPr>
    </w:p>
    <w:tbl>
      <w:tblPr>
        <w:tblW w:w="8820" w:type="dxa"/>
        <w:tblInd w:w="108" w:type="dxa"/>
        <w:tblLayout w:type="fixed"/>
        <w:tblLook w:val="0000" w:firstRow="0" w:lastRow="0" w:firstColumn="0" w:lastColumn="0" w:noHBand="0" w:noVBand="0"/>
      </w:tblPr>
      <w:tblGrid>
        <w:gridCol w:w="8820"/>
      </w:tblGrid>
      <w:tr w:rsidR="00884307" w:rsidTr="00D777CD">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84307" w:rsidRDefault="00884307" w:rsidP="00D777CD">
            <w:pPr>
              <w:spacing w:line="360" w:lineRule="auto"/>
            </w:pPr>
            <w:r>
              <w:rPr>
                <w:rFonts w:ascii="Times New Roman" w:eastAsia="Times New Roman" w:hAnsi="Times New Roman" w:cs="Times New Roman"/>
                <w:b/>
                <w:iCs/>
                <w:sz w:val="24"/>
                <w:szCs w:val="24"/>
              </w:rPr>
              <w:t xml:space="preserve">TITLE : </w:t>
            </w:r>
            <w:r w:rsidRPr="00BD3A1C">
              <w:rPr>
                <w:rFonts w:ascii="Times New Roman" w:eastAsia="Times New Roman" w:hAnsi="Times New Roman"/>
                <w:iCs/>
                <w:sz w:val="24"/>
                <w:szCs w:val="24"/>
              </w:rPr>
              <w:t>To study and implement Non Restoring method of division</w:t>
            </w:r>
          </w:p>
        </w:tc>
      </w:tr>
    </w:tbl>
    <w:p w:rsidR="00884307" w:rsidRDefault="00884307" w:rsidP="00884307">
      <w:pPr>
        <w:spacing w:after="0" w:line="240" w:lineRule="auto"/>
        <w:jc w:val="both"/>
      </w:pPr>
    </w:p>
    <w:p w:rsidR="00884307" w:rsidRDefault="00884307" w:rsidP="00884307">
      <w:pPr>
        <w:spacing w:line="360" w:lineRule="auto"/>
        <w:rPr>
          <w:rFonts w:ascii="Arial" w:hAnsi="Arial" w:cs="Arial"/>
          <w:lang w:val="en"/>
        </w:rPr>
      </w:pPr>
      <w:r>
        <w:rPr>
          <w:rFonts w:ascii="Times New Roman" w:hAnsi="Times New Roman" w:cs="Times New Roman"/>
          <w:b/>
          <w:sz w:val="24"/>
          <w:szCs w:val="24"/>
        </w:rPr>
        <w:t>AIM :</w:t>
      </w:r>
      <w:r>
        <w:rPr>
          <w:rFonts w:ascii="Times New Roman" w:hAnsi="Times New Roman" w:cs="Times New Roman"/>
          <w:sz w:val="24"/>
          <w:szCs w:val="24"/>
        </w:rPr>
        <w:t xml:space="preserve"> </w:t>
      </w:r>
      <w:r w:rsidRPr="00E3268F">
        <w:rPr>
          <w:rFonts w:ascii="Arial" w:hAnsi="Arial" w:cs="Arial"/>
          <w:lang w:val="en"/>
        </w:rPr>
        <w:t>The basis of algorithm is based on paper and pencil approach and the operation involve repetitive shifting with addition and subtraction. So the main aim is to depict the usual process in the form of an algorithm.</w:t>
      </w:r>
    </w:p>
    <w:p w:rsidR="00884307" w:rsidRDefault="00884307" w:rsidP="00884307">
      <w:pPr>
        <w:widowControl w:val="0"/>
        <w:autoSpaceDE w:val="0"/>
        <w:autoSpaceDN w:val="0"/>
        <w:adjustRightInd w:val="0"/>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w:t>
      </w:r>
    </w:p>
    <w:p w:rsidR="00884307" w:rsidRDefault="00884307" w:rsidP="0088430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Expected OUTCOME of Experiment: </w:t>
      </w:r>
    </w:p>
    <w:p w:rsidR="00884307" w:rsidRDefault="00884307" w:rsidP="00884307">
      <w:pPr>
        <w:spacing w:after="0" w:line="240" w:lineRule="auto"/>
        <w:jc w:val="both"/>
        <w:rPr>
          <w:rFonts w:ascii="Times New Roman" w:hAnsi="Times New Roman" w:cs="Times New Roman"/>
          <w:b/>
          <w:sz w:val="24"/>
          <w:szCs w:val="24"/>
        </w:rPr>
      </w:pPr>
    </w:p>
    <w:p w:rsidR="00884307" w:rsidRPr="00545B29" w:rsidRDefault="00884307" w:rsidP="00884307">
      <w:pPr>
        <w:spacing w:after="0"/>
        <w:jc w:val="both"/>
        <w:rPr>
          <w:rFonts w:ascii="Times New Roman" w:hAnsi="Times New Roman" w:cs="Times New Roman"/>
          <w:color w:val="000000"/>
          <w:sz w:val="24"/>
          <w:szCs w:val="24"/>
        </w:rPr>
      </w:pPr>
    </w:p>
    <w:p w:rsidR="00884307" w:rsidRPr="00545B29" w:rsidRDefault="00884307" w:rsidP="0088430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 </w:t>
      </w:r>
      <w:r w:rsidRPr="00545B29">
        <w:rPr>
          <w:rFonts w:ascii="Times New Roman" w:hAnsi="Times New Roman" w:cs="Times New Roman"/>
          <w:color w:val="000000"/>
          <w:sz w:val="24"/>
          <w:szCs w:val="24"/>
        </w:rPr>
        <w:t>2-Detail working of the arithmetic logic unit and its sub modules</w:t>
      </w:r>
    </w:p>
    <w:p w:rsidR="00884307" w:rsidRPr="00C56709" w:rsidRDefault="00884307" w:rsidP="00884307">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 </w:t>
      </w:r>
      <w:r w:rsidRPr="00545B29">
        <w:rPr>
          <w:rFonts w:ascii="Times New Roman" w:hAnsi="Times New Roman" w:cs="Times New Roman"/>
          <w:color w:val="000000"/>
          <w:sz w:val="24"/>
          <w:szCs w:val="24"/>
        </w:rPr>
        <w:t>3-Understand the Central process</w:t>
      </w:r>
      <w:r>
        <w:rPr>
          <w:rFonts w:ascii="Times New Roman" w:hAnsi="Times New Roman" w:cs="Times New Roman"/>
          <w:color w:val="000000"/>
          <w:sz w:val="24"/>
          <w:szCs w:val="24"/>
        </w:rPr>
        <w:t>ing unit with addressing modes and working of control unit</w:t>
      </w:r>
    </w:p>
    <w:p w:rsidR="00884307" w:rsidRDefault="00884307" w:rsidP="0088430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rsidR="00884307" w:rsidRDefault="00884307" w:rsidP="0088430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Books/ Journals/ Websites referred: </w:t>
      </w:r>
    </w:p>
    <w:p w:rsidR="00884307" w:rsidRDefault="00884307" w:rsidP="00884307">
      <w:pPr>
        <w:spacing w:after="0" w:line="240" w:lineRule="auto"/>
        <w:jc w:val="both"/>
        <w:rPr>
          <w:rFonts w:ascii="Times New Roman" w:hAnsi="Times New Roman" w:cs="Times New Roman"/>
          <w:b/>
          <w:sz w:val="24"/>
          <w:szCs w:val="24"/>
        </w:rPr>
      </w:pPr>
    </w:p>
    <w:p w:rsidR="00884307" w:rsidRDefault="00884307" w:rsidP="00884307">
      <w:pPr>
        <w:numPr>
          <w:ilvl w:val="0"/>
          <w:numId w:val="1"/>
        </w:numPr>
        <w:suppressAutoHyphens w:val="0"/>
        <w:autoSpaceDE w:val="0"/>
        <w:autoSpaceDN w:val="0"/>
        <w:adjustRightInd w:val="0"/>
        <w:spacing w:after="0" w:line="240" w:lineRule="auto"/>
        <w:rPr>
          <w:rFonts w:ascii="TimesNewRomanPSMT" w:eastAsia="Times New Roman" w:hAnsi="TimesNewRomanPSMT" w:cs="TimesNewRomanPSMT"/>
          <w:color w:val="00000A"/>
          <w:kern w:val="0"/>
          <w:sz w:val="24"/>
          <w:szCs w:val="24"/>
          <w:lang w:val="en-US" w:eastAsia="en-US"/>
        </w:rPr>
      </w:pPr>
      <w:r>
        <w:rPr>
          <w:rFonts w:ascii="TimesNewRomanPSMT" w:eastAsia="Times New Roman" w:hAnsi="TimesNewRomanPSMT" w:cs="TimesNewRomanPSMT"/>
          <w:color w:val="00000A"/>
          <w:kern w:val="0"/>
          <w:sz w:val="24"/>
          <w:szCs w:val="24"/>
          <w:lang w:val="en-US" w:eastAsia="en-US"/>
        </w:rPr>
        <w:t>Carl Hamacher, Zvonko Vranesic and Safwat Zaky, “Computer Organization”, Fifth Edition, TataMcGraw-Hill.</w:t>
      </w:r>
    </w:p>
    <w:p w:rsidR="00884307" w:rsidRDefault="00884307" w:rsidP="00884307">
      <w:pPr>
        <w:numPr>
          <w:ilvl w:val="0"/>
          <w:numId w:val="1"/>
        </w:numPr>
        <w:suppressAutoHyphens w:val="0"/>
        <w:autoSpaceDE w:val="0"/>
        <w:autoSpaceDN w:val="0"/>
        <w:adjustRightInd w:val="0"/>
        <w:spacing w:after="0" w:line="240" w:lineRule="auto"/>
        <w:rPr>
          <w:rFonts w:ascii="TimesNewRomanPSMT" w:eastAsia="Times New Roman" w:hAnsi="TimesNewRomanPSMT" w:cs="TimesNewRomanPSMT"/>
          <w:color w:val="00000A"/>
          <w:kern w:val="0"/>
          <w:sz w:val="24"/>
          <w:szCs w:val="24"/>
          <w:lang w:val="en-US" w:eastAsia="en-US"/>
        </w:rPr>
      </w:pPr>
      <w:r>
        <w:rPr>
          <w:rFonts w:ascii="TimesNewRomanPSMT" w:eastAsia="Times New Roman" w:hAnsi="TimesNewRomanPSMT" w:cs="TimesNewRomanPSMT"/>
          <w:color w:val="00000A"/>
          <w:kern w:val="0"/>
          <w:sz w:val="24"/>
          <w:szCs w:val="24"/>
          <w:lang w:val="en-US" w:eastAsia="en-US"/>
        </w:rPr>
        <w:t>William Stallings, “Computer Organization and Architecture: Designing for       Performance”, Eighth Edition, Pearson.</w:t>
      </w:r>
    </w:p>
    <w:p w:rsidR="00884307" w:rsidRDefault="00884307" w:rsidP="00884307">
      <w:pPr>
        <w:suppressAutoHyphens w:val="0"/>
        <w:autoSpaceDE w:val="0"/>
        <w:autoSpaceDN w:val="0"/>
        <w:adjustRightInd w:val="0"/>
        <w:spacing w:after="0" w:line="240" w:lineRule="auto"/>
        <w:rPr>
          <w:rFonts w:ascii="Times New Roman" w:hAnsi="Times New Roman" w:cs="Times New Roman"/>
          <w:b/>
          <w:sz w:val="24"/>
          <w:szCs w:val="24"/>
        </w:rPr>
      </w:pPr>
      <w:r>
        <w:rPr>
          <w:rFonts w:ascii="TimesNewRomanPSMT" w:eastAsia="Times New Roman" w:hAnsi="TimesNewRomanPSMT" w:cs="TimesNewRomanPSMT"/>
          <w:color w:val="00000A"/>
          <w:kern w:val="0"/>
          <w:sz w:val="24"/>
          <w:szCs w:val="24"/>
          <w:lang w:val="en-US" w:eastAsia="en-US"/>
        </w:rPr>
        <w:t xml:space="preserve">      </w:t>
      </w:r>
      <w:r w:rsidRPr="00766FDD">
        <w:rPr>
          <w:rFonts w:ascii="TimesNewRomanPSMT" w:eastAsia="Times New Roman" w:hAnsi="TimesNewRomanPSMT" w:cs="TimesNewRomanPSMT"/>
          <w:b/>
          <w:color w:val="00000A"/>
          <w:kern w:val="0"/>
          <w:sz w:val="24"/>
          <w:szCs w:val="24"/>
          <w:lang w:val="en-US" w:eastAsia="en-US"/>
        </w:rPr>
        <w:t>3</w:t>
      </w:r>
      <w:r>
        <w:rPr>
          <w:rFonts w:ascii="TimesNewRomanPSMT" w:eastAsia="Times New Roman" w:hAnsi="TimesNewRomanPSMT" w:cs="TimesNewRomanPSMT"/>
          <w:color w:val="00000A"/>
          <w:kern w:val="0"/>
          <w:sz w:val="24"/>
          <w:szCs w:val="24"/>
          <w:lang w:val="en-US" w:eastAsia="en-US"/>
        </w:rPr>
        <w:t>.   Dr. M. Usha, T. S. Srikanth, “Computer System Architecture and Organization”,  First Edition, Wiley-India.</w:t>
      </w:r>
    </w:p>
    <w:p w:rsidR="00884307" w:rsidRDefault="00884307" w:rsidP="0088430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w:t>
      </w:r>
    </w:p>
    <w:p w:rsidR="00884307" w:rsidRDefault="00884307" w:rsidP="00884307">
      <w:pPr>
        <w:rPr>
          <w:rFonts w:ascii="Times New Roman" w:hAnsi="Times New Roman" w:cs="Times New Roman"/>
          <w:b/>
          <w:sz w:val="24"/>
          <w:szCs w:val="24"/>
        </w:rPr>
      </w:pPr>
      <w:r>
        <w:rPr>
          <w:rFonts w:ascii="Times New Roman" w:hAnsi="Times New Roman" w:cs="Times New Roman"/>
          <w:b/>
          <w:sz w:val="24"/>
          <w:szCs w:val="24"/>
        </w:rPr>
        <w:t>Pre Lab/ Prior Concepts:</w:t>
      </w:r>
    </w:p>
    <w:p w:rsidR="00884307" w:rsidRDefault="00884307" w:rsidP="00884307">
      <w:pPr>
        <w:rPr>
          <w:rFonts w:ascii="Arial" w:hAnsi="Arial" w:cs="Arial"/>
        </w:rPr>
      </w:pPr>
      <w:r w:rsidRPr="00E3268F">
        <w:rPr>
          <w:rFonts w:ascii="Arial" w:hAnsi="Arial" w:cs="Arial"/>
        </w:rPr>
        <w:t xml:space="preserve">The </w:t>
      </w:r>
      <w:r>
        <w:rPr>
          <w:rFonts w:ascii="Arial" w:hAnsi="Arial" w:cs="Arial"/>
        </w:rPr>
        <w:t xml:space="preserve">Non </w:t>
      </w:r>
      <w:r w:rsidRPr="00E3268F">
        <w:rPr>
          <w:rFonts w:ascii="Arial" w:hAnsi="Arial" w:cs="Arial"/>
        </w:rPr>
        <w:t>Restoring algorithm works with any combination of positive and negative numbers.</w:t>
      </w:r>
    </w:p>
    <w:p w:rsidR="00884307" w:rsidRDefault="00884307" w:rsidP="00884307">
      <w:pPr>
        <w:rPr>
          <w:rFonts w:ascii="Arial" w:hAnsi="Arial" w:cs="Arial"/>
        </w:rPr>
      </w:pPr>
    </w:p>
    <w:p w:rsidR="00884307" w:rsidRPr="005D13B4" w:rsidRDefault="00884307" w:rsidP="00884307">
      <w:pPr>
        <w:rPr>
          <w:rFonts w:ascii="Arial" w:hAnsi="Arial" w:cs="Arial"/>
          <w:b/>
        </w:rPr>
      </w:pPr>
    </w:p>
    <w:p w:rsidR="00884307" w:rsidRDefault="00884307" w:rsidP="00884307">
      <w:pPr>
        <w:rPr>
          <w:rFonts w:ascii="Arial" w:hAnsi="Arial" w:cs="Arial"/>
          <w:b/>
        </w:rPr>
      </w:pPr>
      <w:r w:rsidRPr="005D13B4">
        <w:rPr>
          <w:rFonts w:ascii="Arial" w:hAnsi="Arial" w:cs="Arial"/>
          <w:b/>
        </w:rPr>
        <w:t>Flowchart</w:t>
      </w:r>
      <w:r>
        <w:rPr>
          <w:rFonts w:ascii="Arial" w:hAnsi="Arial" w:cs="Arial"/>
          <w:b/>
        </w:rPr>
        <w:t xml:space="preserve"> for Non-Restoring of Division</w:t>
      </w:r>
      <w:r w:rsidRPr="005D13B4">
        <w:rPr>
          <w:rFonts w:ascii="Arial" w:hAnsi="Arial" w:cs="Arial"/>
          <w:b/>
        </w:rPr>
        <w:t>:</w:t>
      </w:r>
    </w:p>
    <w:p w:rsidR="00884307" w:rsidRDefault="00884307" w:rsidP="00884307">
      <w:pPr>
        <w:rPr>
          <w:rFonts w:ascii="Arial" w:hAnsi="Arial" w:cs="Arial"/>
          <w:b/>
        </w:rPr>
      </w:pPr>
      <w:r w:rsidRPr="003965ED">
        <w:rPr>
          <w:rFonts w:ascii="Arial" w:hAnsi="Arial" w:cs="Arial"/>
          <w:b/>
          <w:noProof/>
          <w:lang w:eastAsia="en-IN"/>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815965" cy="8226425"/>
            <wp:effectExtent l="0" t="0" r="0" b="3175"/>
            <wp:wrapSquare wrapText="bothSides"/>
            <wp:docPr id="3" name="Picture 3" descr="C:\Users\Ketan Shah\Downloads\New Doc 2017-0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tan Shah\Downloads\New Doc 2017-08-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965" cy="822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4307" w:rsidRDefault="00884307" w:rsidP="00884307">
      <w:pPr>
        <w:pStyle w:val="ListParagraph"/>
        <w:tabs>
          <w:tab w:val="left" w:pos="360"/>
          <w:tab w:val="left" w:pos="720"/>
          <w:tab w:val="left" w:pos="1080"/>
          <w:tab w:val="left" w:pos="1440"/>
        </w:tabs>
        <w:ind w:left="450"/>
        <w:rPr>
          <w:b/>
          <w:bCs/>
        </w:rPr>
      </w:pPr>
      <w:r>
        <w:rPr>
          <w:b/>
          <w:bCs/>
        </w:rPr>
        <w:t>Example</w:t>
      </w:r>
    </w:p>
    <w:p w:rsidR="00884307" w:rsidRDefault="00884307" w:rsidP="00884307">
      <w:pPr>
        <w:pStyle w:val="ListParagraph"/>
        <w:tabs>
          <w:tab w:val="left" w:pos="360"/>
          <w:tab w:val="left" w:pos="720"/>
          <w:tab w:val="left" w:pos="1080"/>
          <w:tab w:val="left" w:pos="1440"/>
        </w:tabs>
        <w:ind w:left="450"/>
        <w:rPr>
          <w:b/>
          <w:bCs/>
        </w:rPr>
      </w:pP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#include&lt;stdio.h&gt;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#include&lt;conio.h&gt;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#define MAXB 15</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#define MAX 16</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//using namespace std;</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bic(int l,int p[])</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while(l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p[i] = l%2;</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if(i &gt;= MAX)</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l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else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l = l/2;</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for(;i&lt;MAX;i++)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p[i]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printb(int n[])</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i = MAXB;i&gt;=0;i--)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printf("%d",n[i]);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printf("\t");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int check(int a[])</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if(a[MAXB]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return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else if(a[MAXB]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return 2;</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else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return 3;</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add(int A[],int 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carry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i =0;i&lt;MAX;i++)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A[i] = A[i] + m[i] + carry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carry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if(A[i] == 2)</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A[i]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lastRenderedPageBreak/>
        <w:tab/>
      </w:r>
      <w:r w:rsidRPr="003965ED">
        <w:rPr>
          <w:b/>
          <w:bCs/>
        </w:rPr>
        <w:tab/>
      </w:r>
      <w:r w:rsidRPr="003965ED">
        <w:rPr>
          <w:b/>
          <w:bCs/>
        </w:rPr>
        <w:tab/>
        <w:t>carry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else if(A[i] == 3)</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A[i]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carry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else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continue;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sub(int a[],int 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n[MAX];</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j = 0;j&lt;MAX;j++)</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n[j] = m[j];</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i = MAXB;i&gt;=0;i--)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if(n[i]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n[i]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continue;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else if(n[i]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n[i]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continue;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m1[] = {1,0,0,0,0,0,0,0,0,0,0,0,0,0,0,0};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add(n,m1);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add(a,n);</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shift(int a[],int 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temp = q[MAXB];</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i = MAXB;i&gt;0;i--)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a[i] = a[i-1];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q[i] = q[i-1];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a[0] = temp;</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void main()</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clrscr();</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M,Q,count = MAX;</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printf("Enter the numerator :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lastRenderedPageBreak/>
        <w:tab/>
        <w:t>scanf("%d",&amp;Q);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printf("Enter the denominator :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scanf("%d",&amp;M);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m[MAX],q[MAX];</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bic(M,m);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bic(Q,q);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//printb(m);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//printb(q);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int A[16];</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for(int i = 0;i&lt;MAX;i++)</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A[i]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label:</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switch(check(A))</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2 :shift(A,q);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sub(A,m);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1 :shift(A,q);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add(A,m);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3 :printf("error!:-(");</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count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default :break;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switch(check(A))</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q[0]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2:</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q[0]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case 3:printf("Error");</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count =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break;</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count--;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if(count&gt;0)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goto label;</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t xml:space="preserve">  else</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if(check(A) == 1)</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r>
      <w:r w:rsidRPr="003965ED">
        <w:rPr>
          <w:b/>
          <w:bCs/>
        </w:rPr>
        <w:tab/>
        <w:t>add(A,m);</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printf("The division of the given nos: \nRemainder: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printb(A);</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printf("\nQuotient : ");</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r>
      <w:r w:rsidRPr="003965ED">
        <w:rPr>
          <w:b/>
          <w:bCs/>
        </w:rPr>
        <w:tab/>
      </w:r>
      <w:r w:rsidRPr="003965ED">
        <w:rPr>
          <w:b/>
          <w:bCs/>
        </w:rPr>
        <w:tab/>
      </w:r>
      <w:r w:rsidRPr="003965ED">
        <w:rPr>
          <w:b/>
          <w:bCs/>
        </w:rPr>
        <w:tab/>
        <w:t>printb(q);</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lastRenderedPageBreak/>
        <w:tab/>
      </w:r>
      <w:r w:rsidRPr="003965ED">
        <w:rPr>
          <w:b/>
          <w:bCs/>
        </w:rPr>
        <w:tab/>
      </w:r>
      <w:r w:rsidRPr="003965ED">
        <w:rPr>
          <w:b/>
          <w:bCs/>
        </w:rPr>
        <w:tab/>
        <w:t>}</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//return 0;</w:t>
      </w:r>
    </w:p>
    <w:p w:rsidR="00884307" w:rsidRPr="003965ED" w:rsidRDefault="00884307" w:rsidP="00884307">
      <w:pPr>
        <w:pStyle w:val="ListParagraph"/>
        <w:tabs>
          <w:tab w:val="left" w:pos="360"/>
          <w:tab w:val="left" w:pos="720"/>
          <w:tab w:val="left" w:pos="1080"/>
          <w:tab w:val="left" w:pos="1440"/>
        </w:tabs>
        <w:ind w:left="450"/>
        <w:rPr>
          <w:b/>
          <w:bCs/>
        </w:rPr>
      </w:pPr>
      <w:r w:rsidRPr="003965ED">
        <w:rPr>
          <w:b/>
          <w:bCs/>
        </w:rPr>
        <w:tab/>
        <w:t>getch();</w:t>
      </w:r>
    </w:p>
    <w:p w:rsidR="00884307" w:rsidRDefault="00884307" w:rsidP="00884307">
      <w:pPr>
        <w:pStyle w:val="ListParagraph"/>
        <w:tabs>
          <w:tab w:val="left" w:pos="360"/>
          <w:tab w:val="left" w:pos="720"/>
          <w:tab w:val="left" w:pos="1080"/>
          <w:tab w:val="left" w:pos="1440"/>
        </w:tabs>
        <w:ind w:left="450"/>
        <w:rPr>
          <w:b/>
          <w:bCs/>
        </w:rPr>
      </w:pPr>
      <w:r w:rsidRPr="003965ED">
        <w:rPr>
          <w:b/>
          <w:bCs/>
        </w:rPr>
        <w:t>}</w:t>
      </w:r>
    </w:p>
    <w:p w:rsidR="00884307" w:rsidRDefault="00884307" w:rsidP="00884307">
      <w:pPr>
        <w:pStyle w:val="ListParagraph"/>
        <w:tabs>
          <w:tab w:val="left" w:pos="360"/>
          <w:tab w:val="left" w:pos="720"/>
          <w:tab w:val="left" w:pos="1080"/>
          <w:tab w:val="left" w:pos="1440"/>
        </w:tabs>
        <w:ind w:left="450"/>
        <w:rPr>
          <w:b/>
          <w:bCs/>
        </w:rPr>
      </w:pPr>
    </w:p>
    <w:p w:rsidR="00884307" w:rsidRDefault="00884307" w:rsidP="00884307">
      <w:pPr>
        <w:pStyle w:val="ListParagraph"/>
        <w:tabs>
          <w:tab w:val="left" w:pos="360"/>
          <w:tab w:val="left" w:pos="720"/>
          <w:tab w:val="left" w:pos="1080"/>
          <w:tab w:val="left" w:pos="1440"/>
        </w:tabs>
        <w:ind w:left="450"/>
        <w:rPr>
          <w:b/>
          <w:bCs/>
        </w:rPr>
      </w:pPr>
      <w:r w:rsidRPr="003965ED">
        <w:rPr>
          <w:b/>
          <w:bCs/>
          <w:noProof/>
          <w:lang w:val="en-IN"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409825" cy="685800"/>
            <wp:effectExtent l="0" t="0" r="9525" b="0"/>
            <wp:wrapSquare wrapText="bothSides"/>
            <wp:docPr id="2" name="Picture 2" descr="D:\College stuff\COA lab\non_ret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 stuff\COA lab\non_rets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4307" w:rsidRDefault="00884307" w:rsidP="00884307">
      <w:pPr>
        <w:pStyle w:val="ListParagraph"/>
        <w:tabs>
          <w:tab w:val="left" w:pos="360"/>
          <w:tab w:val="left" w:pos="720"/>
          <w:tab w:val="left" w:pos="1080"/>
          <w:tab w:val="left" w:pos="1440"/>
        </w:tabs>
        <w:ind w:left="450"/>
        <w:rPr>
          <w:b/>
          <w:bCs/>
        </w:rPr>
      </w:pPr>
    </w:p>
    <w:p w:rsidR="00884307" w:rsidRDefault="00884307" w:rsidP="00884307">
      <w:pPr>
        <w:pStyle w:val="ListParagraph"/>
        <w:tabs>
          <w:tab w:val="left" w:pos="360"/>
          <w:tab w:val="left" w:pos="720"/>
          <w:tab w:val="left" w:pos="1080"/>
          <w:tab w:val="left" w:pos="1440"/>
        </w:tabs>
        <w:ind w:left="450"/>
        <w:rPr>
          <w:b/>
          <w:bCs/>
        </w:rPr>
      </w:pPr>
    </w:p>
    <w:p w:rsidR="00884307" w:rsidRDefault="00884307" w:rsidP="00884307">
      <w:pPr>
        <w:pStyle w:val="ListParagraph"/>
        <w:tabs>
          <w:tab w:val="left" w:pos="360"/>
          <w:tab w:val="left" w:pos="720"/>
          <w:tab w:val="left" w:pos="1080"/>
          <w:tab w:val="left" w:pos="1440"/>
        </w:tabs>
        <w:ind w:left="450"/>
        <w:rPr>
          <w:b/>
          <w:bCs/>
        </w:rPr>
      </w:pPr>
    </w:p>
    <w:p w:rsidR="00884307" w:rsidRDefault="00884307" w:rsidP="00884307">
      <w:pPr>
        <w:pStyle w:val="ListParagraph"/>
        <w:tabs>
          <w:tab w:val="left" w:pos="360"/>
          <w:tab w:val="left" w:pos="720"/>
          <w:tab w:val="left" w:pos="1080"/>
          <w:tab w:val="left" w:pos="1440"/>
        </w:tabs>
        <w:ind w:left="450"/>
        <w:rPr>
          <w:b/>
          <w:bCs/>
        </w:rPr>
      </w:pPr>
    </w:p>
    <w:p w:rsidR="00884307" w:rsidRPr="003965ED" w:rsidRDefault="00884307" w:rsidP="00884307">
      <w:pPr>
        <w:pStyle w:val="ListParagraph"/>
        <w:tabs>
          <w:tab w:val="left" w:pos="360"/>
          <w:tab w:val="left" w:pos="720"/>
          <w:tab w:val="left" w:pos="1080"/>
          <w:tab w:val="left" w:pos="1440"/>
        </w:tabs>
        <w:ind w:left="450"/>
        <w:rPr>
          <w:b/>
          <w:bCs/>
        </w:rPr>
      </w:pPr>
    </w:p>
    <w:p w:rsidR="00884307" w:rsidRDefault="00884307" w:rsidP="00884307">
      <w:p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884307" w:rsidRDefault="00884307" w:rsidP="00884307">
      <w:pPr>
        <w:jc w:val="both"/>
        <w:rPr>
          <w:rFonts w:ascii="Times New Roman" w:hAnsi="Times New Roman" w:cs="Times New Roman"/>
          <w:sz w:val="28"/>
          <w:szCs w:val="28"/>
        </w:rPr>
      </w:pPr>
      <w:r>
        <w:rPr>
          <w:rFonts w:ascii="Times New Roman" w:hAnsi="Times New Roman" w:cs="Times New Roman"/>
          <w:sz w:val="28"/>
          <w:szCs w:val="28"/>
        </w:rPr>
        <w:t>Therefore we have successfully implemented non-restoring division algorithm in C Programming Language.</w:t>
      </w:r>
    </w:p>
    <w:p w:rsidR="00884307" w:rsidRDefault="00884307" w:rsidP="00884307">
      <w:pPr>
        <w:spacing w:after="0" w:line="240" w:lineRule="auto"/>
        <w:jc w:val="both"/>
        <w:rPr>
          <w:rFonts w:ascii="Times New Roman" w:hAnsi="Times New Roman" w:cs="Times New Roman"/>
          <w:b/>
          <w:iCs/>
          <w:sz w:val="24"/>
          <w:szCs w:val="24"/>
          <w:u w:val="single"/>
        </w:rPr>
      </w:pPr>
      <w:r>
        <w:rPr>
          <w:rFonts w:ascii="Times New Roman" w:hAnsi="Times New Roman" w:cs="Times New Roman"/>
          <w:b/>
          <w:iCs/>
          <w:sz w:val="24"/>
          <w:szCs w:val="24"/>
          <w:u w:val="single"/>
        </w:rPr>
        <w:t>Post Lab Descriptive Questions (Add questions from examination point view)</w:t>
      </w:r>
    </w:p>
    <w:p w:rsidR="00884307" w:rsidRDefault="00884307" w:rsidP="00884307">
      <w:pPr>
        <w:spacing w:after="0" w:line="240" w:lineRule="auto"/>
        <w:jc w:val="both"/>
        <w:rPr>
          <w:rFonts w:ascii="Times New Roman" w:hAnsi="Times New Roman" w:cs="Times New Roman"/>
          <w:b/>
          <w:iCs/>
          <w:sz w:val="24"/>
          <w:szCs w:val="24"/>
          <w:u w:val="single"/>
        </w:rPr>
      </w:pPr>
    </w:p>
    <w:p w:rsidR="00884307" w:rsidRDefault="00884307" w:rsidP="00884307">
      <w:pPr>
        <w:numPr>
          <w:ilvl w:val="0"/>
          <w:numId w:val="2"/>
        </w:num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What are the advantages of non-restoring division over restoring division?</w:t>
      </w:r>
    </w:p>
    <w:p w:rsidR="00884307" w:rsidRDefault="00884307" w:rsidP="00884307">
      <w:pPr>
        <w:spacing w:after="0" w:line="240" w:lineRule="auto"/>
        <w:ind w:left="720"/>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      2. Simulate non restoring division algorithm for unsigned numbers A=1101    and B=0101</w:t>
      </w:r>
    </w:p>
    <w:p w:rsidR="00884307" w:rsidRDefault="00884307" w:rsidP="00884307">
      <w:pPr>
        <w:widowControl w:val="0"/>
        <w:autoSpaceDE w:val="0"/>
        <w:autoSpaceDN w:val="0"/>
        <w:adjustRightInd w:val="0"/>
        <w:snapToGrid w:val="0"/>
        <w:spacing w:after="0" w:line="360" w:lineRule="auto"/>
        <w:rPr>
          <w:rFonts w:ascii="Times New RomanPSMT" w:hAnsi="Times New RomanPSMT" w:cs="Times New RomanPSMT"/>
          <w:color w:val="000000"/>
          <w:sz w:val="21"/>
          <w:szCs w:val="21"/>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spacing w:after="0" w:line="240" w:lineRule="auto"/>
        <w:jc w:val="both"/>
        <w:rPr>
          <w:rFonts w:ascii="Times New Roman" w:hAnsi="Times New Roman" w:cs="Times New Roman"/>
          <w:b/>
          <w:iCs/>
          <w:sz w:val="24"/>
          <w:szCs w:val="24"/>
        </w:rPr>
      </w:pPr>
      <w:r>
        <w:rPr>
          <w:rFonts w:ascii="Times New Roman" w:hAnsi="Times New Roman" w:cs="Times New Roman"/>
          <w:b/>
          <w:iCs/>
          <w:sz w:val="24"/>
          <w:szCs w:val="24"/>
        </w:rPr>
        <w:t>Ans 1)</w:t>
      </w:r>
    </w:p>
    <w:p w:rsidR="00884307" w:rsidRDefault="00884307" w:rsidP="00884307">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Non restoring dividion prevents the need for an extra restoring operation in the restoring step and thus reduces the step computation.</w:t>
      </w:r>
    </w:p>
    <w:p w:rsidR="00884307" w:rsidRDefault="00884307" w:rsidP="00884307">
      <w:pPr>
        <w:spacing w:after="0" w:line="240" w:lineRule="auto"/>
        <w:jc w:val="both"/>
        <w:rPr>
          <w:rFonts w:ascii="Times New Roman" w:hAnsi="Times New Roman" w:cs="Times New Roman"/>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r w:rsidRPr="0024105F">
        <w:rPr>
          <w:rFonts w:ascii="Times New Roman" w:hAnsi="Times New Roman" w:cs="Times New Roman"/>
          <w:b/>
          <w:iCs/>
          <w:sz w:val="24"/>
          <w:szCs w:val="24"/>
        </w:rPr>
        <w:t>Ans 2)</w:t>
      </w:r>
    </w:p>
    <w:p w:rsidR="00884307" w:rsidRDefault="00884307" w:rsidP="00884307">
      <w:pPr>
        <w:spacing w:after="0" w:line="240" w:lineRule="auto"/>
        <w:jc w:val="both"/>
        <w:rPr>
          <w:noProof/>
        </w:rPr>
      </w:pPr>
    </w:p>
    <w:p w:rsidR="00884307" w:rsidRPr="0024105F" w:rsidRDefault="00884307" w:rsidP="00884307">
      <w:pPr>
        <w:spacing w:after="0" w:line="240" w:lineRule="auto"/>
        <w:jc w:val="both"/>
        <w:rPr>
          <w:rFonts w:ascii="Times New Roman" w:hAnsi="Times New Roman" w:cs="Times New Roman"/>
          <w:iCs/>
          <w:sz w:val="24"/>
          <w:szCs w:val="24"/>
        </w:rPr>
      </w:pPr>
      <w:r w:rsidRPr="00F37ADD">
        <w:rPr>
          <w:noProof/>
          <w:lang w:eastAsia="en-IN"/>
        </w:rPr>
        <w:drawing>
          <wp:inline distT="0" distB="0" distL="0" distR="0">
            <wp:extent cx="493395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24840" t="7697" r="24680" b="4790"/>
                    <a:stretch>
                      <a:fillRect/>
                    </a:stretch>
                  </pic:blipFill>
                  <pic:spPr bwMode="auto">
                    <a:xfrm>
                      <a:off x="0" y="0"/>
                      <a:ext cx="4933950" cy="4800600"/>
                    </a:xfrm>
                    <a:prstGeom prst="rect">
                      <a:avLst/>
                    </a:prstGeom>
                    <a:noFill/>
                    <a:ln>
                      <a:noFill/>
                    </a:ln>
                  </pic:spPr>
                </pic:pic>
              </a:graphicData>
            </a:graphic>
          </wp:inline>
        </w:drawing>
      </w: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spacing w:after="0" w:line="240" w:lineRule="auto"/>
        <w:jc w:val="both"/>
        <w:rPr>
          <w:rFonts w:ascii="Times New Roman" w:hAnsi="Times New Roman" w:cs="Times New Roman"/>
          <w:b/>
          <w:iCs/>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884307" w:rsidRDefault="00884307" w:rsidP="00884307">
      <w:pPr>
        <w:widowControl w:val="0"/>
        <w:autoSpaceDE w:val="0"/>
        <w:autoSpaceDN w:val="0"/>
        <w:adjustRightInd w:val="0"/>
        <w:snapToGrid w:val="0"/>
        <w:spacing w:after="0" w:line="360" w:lineRule="auto"/>
        <w:rPr>
          <w:rFonts w:ascii="Times New Roman" w:hAnsi="Times New Roman"/>
          <w:sz w:val="24"/>
          <w:szCs w:val="24"/>
        </w:rPr>
      </w:pPr>
    </w:p>
    <w:p w:rsidR="00AF7D3C" w:rsidRDefault="00AF7D3C">
      <w:bookmarkStart w:id="0" w:name="_GoBack"/>
      <w:bookmarkEnd w:id="0"/>
    </w:p>
    <w:sectPr w:rsidR="00AF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E1D"/>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51A16"/>
    <w:multiLevelType w:val="hybridMultilevel"/>
    <w:tmpl w:val="89A2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07"/>
    <w:rsid w:val="00884307"/>
    <w:rsid w:val="00AF7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D3FF4-5399-4B17-91B9-E3F3CCCA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07"/>
    <w:pPr>
      <w:suppressAutoHyphens/>
      <w:spacing w:after="200" w:line="276" w:lineRule="auto"/>
    </w:pPr>
    <w:rPr>
      <w:rFonts w:ascii="Calibri" w:eastAsia="Calibri"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307"/>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FrameContents">
    <w:name w:val="Frame Contents"/>
    <w:basedOn w:val="BodyText"/>
    <w:rsid w:val="00884307"/>
  </w:style>
  <w:style w:type="paragraph" w:styleId="BodyText">
    <w:name w:val="Body Text"/>
    <w:basedOn w:val="Normal"/>
    <w:link w:val="BodyTextChar"/>
    <w:uiPriority w:val="99"/>
    <w:semiHidden/>
    <w:unhideWhenUsed/>
    <w:rsid w:val="00884307"/>
    <w:pPr>
      <w:spacing w:after="120"/>
    </w:pPr>
  </w:style>
  <w:style w:type="character" w:customStyle="1" w:styleId="BodyTextChar">
    <w:name w:val="Body Text Char"/>
    <w:basedOn w:val="DefaultParagraphFont"/>
    <w:link w:val="BodyText"/>
    <w:uiPriority w:val="99"/>
    <w:semiHidden/>
    <w:rsid w:val="00884307"/>
    <w:rPr>
      <w:rFonts w:ascii="Calibri" w:eastAsia="Calibri" w:hAnsi="Calibri" w:cs="Calibri"/>
      <w:ker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1</cp:revision>
  <dcterms:created xsi:type="dcterms:W3CDTF">2017-08-24T15:38:00Z</dcterms:created>
  <dcterms:modified xsi:type="dcterms:W3CDTF">2017-08-24T15:38:00Z</dcterms:modified>
</cp:coreProperties>
</file>