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社交评论清理器</w:t>
        <w:br/>
        <w:t>运营人员操作手册</w:t>
      </w:r>
    </w:p>
    <w:p>
      <w:pPr>
        <w:jc w:val="center"/>
      </w:pPr>
      <w:r>
        <w:rPr>
          <w:color w:val="666666"/>
          <w:sz w:val="21"/>
        </w:rPr>
        <w:t>适用版本：1.0.0</w:t>
      </w:r>
    </w:p>
    <w:p>
      <w:pPr>
        <w:spacing w:after="160"/>
      </w:pPr>
      <w:r>
        <w:rPr>
          <w:b/>
        </w:rPr>
        <w:t>用途：</w:t>
      </w:r>
      <w:r>
        <w:t>用于清理 Instagram 指定帖子下，命中关键词的评论回复。</w:t>
      </w:r>
    </w:p>
    <w:p>
      <w:pPr>
        <w:pStyle w:val="Heading1"/>
        <w:spacing w:before="160" w:after="80"/>
      </w:pPr>
      <w:r>
        <w:t>一、安装教程</w:t>
      </w:r>
    </w:p>
    <w:p>
      <w:pPr>
        <w:spacing w:after="80"/>
      </w:pPr>
      <w:r>
        <w:t>安装前先将收到的 ZIP 压缩包解压到一个容易找到的文件夹。安装时要选择“解压后的文件夹”，不能直接选择 ZIP 文件；所选文件夹内应能看到 manifest.json 文件。</w:t>
      </w:r>
    </w:p>
    <w:p>
      <w:pPr>
        <w:pStyle w:val="Heading2"/>
        <w:spacing w:before="100" w:after="80"/>
      </w:pPr>
      <w:r>
        <w:t>1. 系统自带 Chrome 浏览器</w:t>
      </w:r>
    </w:p>
    <w:p>
      <w:pPr>
        <w:pStyle w:val="ListNumber"/>
        <w:spacing w:after="40"/>
      </w:pPr>
      <w:r>
        <w:t>打开 Chrome，在地址栏输入 chrome://extensions 并回车。</w:t>
      </w:r>
    </w:p>
    <w:p>
      <w:pPr>
        <w:pStyle w:val="ListNumber"/>
        <w:spacing w:after="40"/>
      </w:pPr>
      <w:r>
        <w:t>打开右上角的“开发者模式”。</w:t>
      </w:r>
    </w:p>
    <w:p>
      <w:pPr>
        <w:pStyle w:val="ListNumber"/>
        <w:spacing w:after="40"/>
      </w:pPr>
      <w:r>
        <w:t>点击“加载已解压的扩展程序”。</w:t>
      </w:r>
    </w:p>
    <w:p>
      <w:pPr>
        <w:pStyle w:val="ListNumber"/>
        <w:spacing w:after="40"/>
      </w:pPr>
      <w:r>
        <w:t>选择刚才解压、且包含 manifest.json 的文件夹。</w:t>
      </w:r>
    </w:p>
    <w:p>
      <w:pPr>
        <w:pStyle w:val="ListNumber"/>
        <w:spacing w:after="40"/>
      </w:pPr>
      <w:r>
        <w:t>看到“社交评论清理器”后，点击浏览器右上角的拼图图标，将它固定到工具栏。</w:t>
      </w:r>
    </w:p>
    <w:p>
      <w:pPr>
        <w:pStyle w:val="Heading2"/>
        <w:spacing w:before="100" w:after="80"/>
      </w:pPr>
      <w:r>
        <w:t>2. HubStudio 指纹浏览器</w:t>
      </w:r>
    </w:p>
    <w:p>
      <w:pPr>
        <w:pStyle w:val="ListNumber"/>
        <w:spacing w:after="40"/>
      </w:pPr>
      <w:r>
        <w:t>打开 HubStudio，创建或打开一个使用 Chrome 内核的浏览器环境。</w:t>
      </w:r>
    </w:p>
    <w:p>
      <w:pPr>
        <w:pStyle w:val="ListNumber"/>
        <w:spacing w:after="40"/>
      </w:pPr>
      <w:r>
        <w:t>在该环境的浏览器地址栏输入 chrome://extensions 并回车。</w:t>
      </w:r>
    </w:p>
    <w:p>
      <w:pPr>
        <w:pStyle w:val="ListNumber"/>
        <w:spacing w:after="40"/>
      </w:pPr>
      <w:r>
        <w:t>打开“开发者模式”，点击“加载已解压的扩展程序”。如果没有这个入口，请在扩展管理页面选择“加载本地扩展”。</w:t>
      </w:r>
    </w:p>
    <w:p>
      <w:pPr>
        <w:pStyle w:val="ListNumber"/>
        <w:spacing w:after="40"/>
      </w:pPr>
      <w:r>
        <w:t>选择包含 manifest.json 的解压文件夹。</w:t>
      </w:r>
    </w:p>
    <w:p>
      <w:pPr>
        <w:pStyle w:val="ListNumber"/>
        <w:spacing w:after="40"/>
      </w:pPr>
      <w:r>
        <w:t>返回该浏览器环境，确认工具栏中可以看到扩展图标。</w:t>
      </w:r>
    </w:p>
    <w:p>
      <w:pPr>
        <w:pStyle w:val="Heading2"/>
        <w:spacing w:before="100" w:after="80"/>
      </w:pPr>
      <w:r>
        <w:t>3. BitBrowser 指纹浏览器</w:t>
      </w:r>
    </w:p>
    <w:p>
      <w:pPr>
        <w:pStyle w:val="ListNumber"/>
        <w:spacing w:after="40"/>
      </w:pPr>
      <w:r>
        <w:t>打开 BitBrowser，创建或打开一个使用 Chrome 内核的浏览器环境。</w:t>
      </w:r>
    </w:p>
    <w:p>
      <w:pPr>
        <w:pStyle w:val="ListNumber"/>
        <w:spacing w:after="40"/>
      </w:pPr>
      <w:r>
        <w:t>在该环境的浏览器地址栏输入 chrome://extensions 并回车。</w:t>
      </w:r>
    </w:p>
    <w:p>
      <w:pPr>
        <w:pStyle w:val="ListNumber"/>
        <w:spacing w:after="40"/>
      </w:pPr>
      <w:r>
        <w:t>打开“开发者模式”，点击“加载已解压的扩展程序”。如果没有这个入口，请在扩展管理页面选择“加载本地扩展”。</w:t>
      </w:r>
    </w:p>
    <w:p>
      <w:pPr>
        <w:pStyle w:val="ListNumber"/>
        <w:spacing w:after="40"/>
      </w:pPr>
      <w:r>
        <w:t>选择包含 manifest.json 的解压文件夹。</w:t>
      </w:r>
    </w:p>
    <w:p>
      <w:pPr>
        <w:pStyle w:val="ListNumber"/>
        <w:spacing w:after="40"/>
      </w:pPr>
      <w:r>
        <w:t>返回该浏览器环境，确认工具栏中可以看到扩展图标。</w:t>
      </w:r>
    </w:p>
    <w:p>
      <w:pPr>
        <w:spacing w:before="60"/>
      </w:pPr>
      <w:r>
        <w:t>提示：每个指纹浏览器环境相互独立。如果要在多个环境使用，需要在每个环境中分别安装一次。</w:t>
      </w:r>
    </w:p>
    <w:p>
      <w:pPr>
        <w:pStyle w:val="Heading1"/>
        <w:spacing w:before="160" w:after="80"/>
      </w:pPr>
      <w:r>
        <w:t>二、开始前准备</w:t>
      </w:r>
    </w:p>
    <w:p>
      <w:pPr>
        <w:pStyle w:val="ListNumber"/>
        <w:spacing w:after="40"/>
      </w:pPr>
      <w:r>
        <w:t>使用 Chrome 浏览器，并确认已经登录有权限管理评论的 Instagram 账号。</w:t>
      </w:r>
    </w:p>
    <w:p>
      <w:pPr>
        <w:pStyle w:val="ListNumber"/>
        <w:spacing w:after="40"/>
      </w:pPr>
      <w:r>
        <w:t>准备好要处理的帖子或 Reels 链接。</w:t>
      </w:r>
    </w:p>
    <w:p>
      <w:pPr>
        <w:pStyle w:val="ListNumber"/>
        <w:spacing w:after="40"/>
      </w:pPr>
      <w:r>
        <w:t>第一次使用时，建议先用测试账号或测试帖子试运行。</w:t>
      </w:r>
    </w:p>
    <w:p>
      <w:pPr>
        <w:pStyle w:val="Heading1"/>
        <w:spacing w:before="160" w:after="80"/>
      </w:pPr>
      <w:r>
        <w:t>三、填写设置</w:t>
      </w:r>
    </w:p>
    <w:p>
      <w:pPr>
        <w:spacing w:after="60"/>
      </w:pPr>
      <w:r>
        <w:t>点击 Chrome 工具栏中的“社交评论清理器”图标，填写以下内容：</w:t>
      </w:r>
    </w:p>
    <w:p>
      <w:pPr>
        <w:pStyle w:val="ListBullet"/>
        <w:spacing w:after="40"/>
      </w:pPr>
      <w:r>
        <w:rPr>
          <w:b/>
        </w:rPr>
        <w:t>目标帖子 URL：</w:t>
      </w:r>
      <w:r>
        <w:t>填写完整的 Instagram 帖子或 Reels 链接。</w:t>
      </w:r>
    </w:p>
    <w:p>
      <w:pPr>
        <w:pStyle w:val="ListBullet"/>
        <w:spacing w:after="40"/>
      </w:pPr>
      <w:r>
        <w:rPr>
          <w:b/>
        </w:rPr>
        <w:t>白名单用户名：</w:t>
      </w:r>
      <w:r>
        <w:t>每行填写一个不希望处理的用户名，可填写或不填写 @。</w:t>
      </w:r>
    </w:p>
    <w:p>
      <w:pPr>
        <w:pStyle w:val="ListBullet"/>
        <w:spacing w:after="40"/>
      </w:pPr>
      <w:r>
        <w:rPr>
          <w:b/>
        </w:rPr>
        <w:t>删除关键词：</w:t>
      </w:r>
      <w:r>
        <w:t>每行填写一个关键词。评论回复中包含任意一个关键词，就会进入处理名单。</w:t>
      </w:r>
    </w:p>
    <w:p>
      <w:r>
        <w:t>其他设置先使用默认值即可。设置会自动保存。</w:t>
      </w:r>
    </w:p>
    <w:p>
      <w:pPr>
        <w:pStyle w:val="Heading1"/>
        <w:spacing w:before="160" w:after="80"/>
      </w:pPr>
      <w:r>
        <w:t>四、先预览</w:t>
      </w:r>
    </w:p>
    <w:p>
      <w:pPr>
        <w:pStyle w:val="ListNumber"/>
        <w:spacing w:after="40"/>
      </w:pPr>
      <w:r>
        <w:t>点击“预览模式”。</w:t>
      </w:r>
    </w:p>
    <w:p>
      <w:pPr>
        <w:pStyle w:val="ListNumber"/>
        <w:spacing w:after="40"/>
      </w:pPr>
      <w:r>
        <w:t>等待 Instagram 页面打开并完成扫描。</w:t>
      </w:r>
    </w:p>
    <w:p>
      <w:pPr>
        <w:pStyle w:val="ListNumber"/>
        <w:spacing w:after="40"/>
      </w:pPr>
      <w:r>
        <w:t>查看页面提示的候选数量，确认关键词和白名单设置正确。</w:t>
      </w:r>
    </w:p>
    <w:p>
      <w:r>
        <w:rPr>
          <w:b/>
        </w:rPr>
        <w:t>预览模式只统计，不会删除任何内容。</w:t>
      </w:r>
    </w:p>
    <w:p>
      <w:pPr>
        <w:pStyle w:val="Heading1"/>
        <w:spacing w:before="160" w:after="80"/>
      </w:pPr>
      <w:r>
        <w:t>五、正式处理</w:t>
      </w:r>
    </w:p>
    <w:p>
      <w:pPr>
        <w:spacing w:after="60"/>
      </w:pPr>
      <w:r>
        <w:t>确认预览结果无误后：</w:t>
      </w:r>
    </w:p>
    <w:p>
      <w:pPr>
        <w:pStyle w:val="ListNumber"/>
        <w:spacing w:after="40"/>
      </w:pPr>
      <w:r>
        <w:t>点击“开始”。</w:t>
      </w:r>
    </w:p>
    <w:p>
      <w:pPr>
        <w:pStyle w:val="ListNumber"/>
        <w:spacing w:after="40"/>
      </w:pPr>
      <w:r>
        <w:t>等待任务自动运行，不要重复点击按钮。</w:t>
      </w:r>
    </w:p>
    <w:p>
      <w:pPr>
        <w:pStyle w:val="ListNumber"/>
        <w:spacing w:after="40"/>
      </w:pPr>
      <w:r>
        <w:t>需要暂时停下时点击“暂停”；确定结束本次任务时点击“停止”。</w:t>
      </w:r>
    </w:p>
    <w:p>
      <w:pPr>
        <w:spacing w:before="40"/>
      </w:pPr>
      <w:r>
        <w:t>系统只处理命中关键词的回复，不删除一级评论；白名单账号和帖子作者的内容会被保留。</w:t>
      </w:r>
    </w:p>
    <w:p>
      <w:pPr>
        <w:pStyle w:val="Heading1"/>
        <w:spacing w:before="160" w:after="80"/>
      </w:pPr>
      <w:r>
        <w:t>六、遇到问题怎么办</w:t>
      </w:r>
    </w:p>
    <w:p>
      <w:pPr>
        <w:pStyle w:val="ListBullet"/>
        <w:spacing w:after="40"/>
      </w:pPr>
      <w:r>
        <w:rPr>
          <w:b/>
        </w:rPr>
        <w:t>没有扫描到内容：</w:t>
      </w:r>
      <w:r>
        <w:t>检查链接是否正确，并确认评论已经在页面中显示。</w:t>
      </w:r>
    </w:p>
    <w:p>
      <w:pPr>
        <w:pStyle w:val="ListBullet"/>
        <w:spacing w:after="40"/>
      </w:pPr>
      <w:r>
        <w:rPr>
          <w:b/>
        </w:rPr>
        <w:t>任务自动暂停：</w:t>
      </w:r>
      <w:r>
        <w:t>可能是账号权限、网络或 Instagram 页面提示异常。先处理页面提示，再重新运行。</w:t>
      </w:r>
    </w:p>
    <w:p>
      <w:pPr>
        <w:pStyle w:val="ListBullet"/>
        <w:spacing w:after="40"/>
      </w:pPr>
      <w:r>
        <w:rPr>
          <w:b/>
        </w:rPr>
        <w:t>不确定是否会误删：</w:t>
      </w:r>
      <w:r>
        <w:t>立即点击“停止”，修改白名单或关键词后重新预览。</w:t>
      </w:r>
    </w:p>
    <w:p>
      <w:r>
        <w:rPr>
          <w:b/>
          <w:color w:val="C00000"/>
        </w:rPr>
        <w:t>请勿在 Instagram 出现验证、限流或安全提醒时继续操作。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社交评论清理器 · 运营人员操作手册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社交评论清理器运营人员操作手册</dc:title>
  <dc:subject>Instagram 评论清理操作说明</dc:subject>
  <dc:creator>社交评论清理器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