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BD25A">
      <w:pPr>
        <w:pStyle w:val="2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bookmarkStart w:id="0" w:name="梯度下降法实验报告"/>
      <w:bookmarkStart w:id="13" w:name="_GoBack"/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梯度下降法实验报告</w:t>
      </w:r>
    </w:p>
    <w:p w14:paraId="03C7C363">
      <w:pPr>
        <w:pStyle w:val="4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bookmarkStart w:id="1" w:name="一实验目的"/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一、实验目的</w:t>
      </w:r>
    </w:p>
    <w:p w14:paraId="3EC511F7">
      <w:pPr>
        <w:numPr>
          <w:ilvl w:val="0"/>
          <w:numId w:val="1"/>
        </w:numPr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熟悉梯度下降的基本概念和原理</w:t>
      </w:r>
    </w:p>
    <w:p w14:paraId="3E9E0E07">
      <w:pPr>
        <w:numPr>
          <w:ilvl w:val="0"/>
          <w:numId w:val="1"/>
        </w:numPr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通过在Anaconda、MATLAB等工具下编程实现梯度下降算法，了解梯度下降的基本认识</w:t>
      </w:r>
    </w:p>
    <w:p w14:paraId="7A5B65AE">
      <w:pPr>
        <w:numPr>
          <w:ilvl w:val="0"/>
          <w:numId w:val="1"/>
        </w:numPr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使用自己的数据集，运用线性模型进行数据分析，解决实际问题</w:t>
      </w:r>
    </w:p>
    <w:bookmarkEnd w:id="1"/>
    <w:p w14:paraId="5248E3A4">
      <w:pPr>
        <w:pStyle w:val="4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bookmarkStart w:id="2" w:name="二实验原理和步骤"/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二、实验原理和步骤</w:t>
      </w:r>
    </w:p>
    <w:p w14:paraId="73BF1FA4">
      <w:pPr>
        <w:pStyle w:val="23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梯度下降法是一种优化算法，常用于机器学习中的参数优化问题。本次实验旨在通过使用梯度下降法求解线性回归模型的参数，加深对算法的理解和实践。</w:t>
      </w:r>
    </w:p>
    <w:p w14:paraId="75DFE784">
      <w:pPr>
        <w:pStyle w:val="3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实验过程分为以下几步：</w:t>
      </w:r>
    </w:p>
    <w:p w14:paraId="651EF395">
      <w:pPr>
        <w:pStyle w:val="5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bookmarkStart w:id="3" w:name="Xd983505551fe7452ebcfe35dfc6a352f2ddd1bc"/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 xml:space="preserve">1.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数据准备</w:t>
      </w:r>
    </w:p>
    <w:p w14:paraId="3137AF95">
      <w:pPr>
        <w:pStyle w:val="23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为了方便起见，我们从sklearn库中导入波士顿房价数据集，共506条样本，13个特征和1个目标值即房价。</w:t>
      </w:r>
    </w:p>
    <w:bookmarkEnd w:id="3"/>
    <w:p w14:paraId="228B9A65">
      <w:pPr>
        <w:pStyle w:val="5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bookmarkStart w:id="4" w:name="Xc5c0509466f688f71ea423f27ef0a6cdcde43df"/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 xml:space="preserve">2.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模型搭建</w:t>
      </w:r>
    </w:p>
    <w:p w14:paraId="737579DC">
      <w:pPr>
        <w:pStyle w:val="23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我们使用线性回归模型来进行预测，其公式为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 xml:space="preserve"> y = Wx +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b，其中y为预测值，W和b为要求解的模型参数，x为输入的特征向量。在此之前，我们需要对数据进行归一化处理，保证各维度特征之间的比较公平。</w:t>
      </w:r>
    </w:p>
    <w:bookmarkEnd w:id="4"/>
    <w:p w14:paraId="7A62B1D7">
      <w:pPr>
        <w:pStyle w:val="5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bookmarkStart w:id="5" w:name="Xac0d01e7a5141f2559158f14bd75844e9307c30"/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 xml:space="preserve">3.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损失函数设计</w:t>
      </w:r>
    </w:p>
    <w:p w14:paraId="301CF06E">
      <w:pPr>
        <w:pStyle w:val="23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我们使用均方误差（mean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 xml:space="preserve"> squared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error，MSE）作为模型的损失函数，其公式为：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m:oMathPara>
        <m:oMath>
          <m:r>
            <m:rPr>
              <m:nor/>
            </m:rPr>
            <w:rPr>
              <w:rFonts w:hint="default" w:ascii="Times New Roman" w:hAnsi="Times New Roman" w:eastAsia="仿宋" w:cs="Times New Roman"/>
              <w:b w:val="0"/>
              <w:bCs w:val="0"/>
              <w:i/>
              <w:color w:val="auto"/>
            </w:rPr>
            <m:t>L</m:t>
          </m:r>
          <m:r>
            <m:rPr>
              <m:nor/>
              <m:sty m:val="p"/>
            </m:rPr>
            <w:rPr>
              <w:rFonts w:hint="default" w:ascii="Times New Roman" w:hAnsi="Times New Roman" w:eastAsia="仿宋" w:cs="Times New Roman"/>
              <w:b w:val="0"/>
              <w:bCs w:val="0"/>
              <w:i w:val="0"/>
              <w:color w:val="auto"/>
            </w:rPr>
            <m:t>=</m:t>
          </m:r>
          <m:f>
            <m:fP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color w:val="auto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仿宋" w:cs="Times New Roman"/>
                  <w:b w:val="0"/>
                  <w:bCs w:val="0"/>
                  <w:i w:val="0"/>
                  <w:color w:val="auto"/>
                </w:rPr>
                <m:t>1</m:t>
              </m: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color w:val="auto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eastAsia="仿宋" w:cs="Times New Roman"/>
                  <w:b w:val="0"/>
                  <w:bCs w:val="0"/>
                  <w:i/>
                  <w:color w:val="auto"/>
                </w:rPr>
                <m:t>n</m:t>
              </m: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color w:val="auto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color w:val="auto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仿宋" w:cs="Times New Roman"/>
                  <w:b w:val="0"/>
                  <w:bCs w:val="0"/>
                  <w:i/>
                  <w:color w:val="auto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仿宋" w:cs="Times New Roman"/>
                  <w:b w:val="0"/>
                  <w:bCs w:val="0"/>
                  <w:i w:val="0"/>
                  <w:color w:val="auto"/>
                </w:rPr>
                <m:t>=1</m:t>
              </m: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color w:val="auto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eastAsia="仿宋" w:cs="Times New Roman"/>
                  <w:b w:val="0"/>
                  <w:bCs w:val="0"/>
                  <w:i/>
                  <w:color w:val="auto"/>
                </w:rPr>
                <m:t>n</m:t>
              </m: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color w:val="auto"/>
                </w:rPr>
              </m:ctrlPr>
            </m:sup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仿宋" w:cs="Times New Roman"/>
                  <w:b w:val="0"/>
                  <w:bCs w:val="0"/>
                  <w:i w:val="0"/>
                  <w:color w:val="auto"/>
                </w:rPr>
                <m:t>(</m:t>
              </m: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color w:val="auto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color w:val="auto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仿宋" w:cs="Times New Roman"/>
                  <w:b w:val="0"/>
                  <w:bCs w:val="0"/>
                  <w:i/>
                  <w:color w:val="auto"/>
                </w:rPr>
                <m:t>y</m:t>
              </m: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color w:val="auto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仿宋" w:cs="Times New Roman"/>
                  <w:b w:val="0"/>
                  <w:bCs w:val="0"/>
                  <w:i/>
                  <w:color w:val="auto"/>
                </w:rPr>
                <m:t>i</m:t>
              </m: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color w:val="auto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仿宋" w:cs="Times New Roman"/>
              <w:b w:val="0"/>
              <w:bCs w:val="0"/>
              <w:i w:val="0"/>
              <w:color w:val="auto"/>
            </w:rPr>
            <m:t>−</m:t>
          </m:r>
          <m:sSub>
            <m:sSubP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color w:val="auto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仿宋" w:cs="Times New Roman"/>
                      <w:b w:val="0"/>
                      <w:bCs w:val="0"/>
                      <w:color w:val="auto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Times New Roman" w:hAnsi="Times New Roman" w:eastAsia="仿宋" w:cs="Times New Roman"/>
                      <w:b w:val="0"/>
                      <w:bCs w:val="0"/>
                      <w:i/>
                      <w:color w:val="auto"/>
                    </w:rPr>
                    <m:t>y</m:t>
                  </m:r>
                  <m:ctrlPr>
                    <w:rPr>
                      <w:rFonts w:hint="default" w:ascii="Cambria Math" w:hAnsi="Cambria Math" w:eastAsia="仿宋" w:cs="Times New Roman"/>
                      <w:b w:val="0"/>
                      <w:bCs w:val="0"/>
                      <w:color w:val="auto"/>
                    </w:rPr>
                  </m:ctrlPr>
                </m:e>
              </m:acc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color w:val="auto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仿宋" w:cs="Times New Roman"/>
                  <w:b w:val="0"/>
                  <w:bCs w:val="0"/>
                  <w:i/>
                  <w:color w:val="auto"/>
                </w:rPr>
                <m:t>i</m:t>
              </m: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color w:val="auto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color w:val="auto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仿宋" w:cs="Times New Roman"/>
                  <w:b w:val="0"/>
                  <w:bCs w:val="0"/>
                  <w:i w:val="0"/>
                  <w:color w:val="auto"/>
                </w:rPr>
                <m:t>)</m:t>
              </m: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color w:val="auto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仿宋" w:cs="Times New Roman"/>
                  <w:b w:val="0"/>
                  <w:bCs w:val="0"/>
                  <w:i w:val="0"/>
                  <w:color w:val="auto"/>
                </w:rPr>
                <m:t>2</m:t>
              </m: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color w:val="auto"/>
                </w:rPr>
              </m:ctrlPr>
            </m:sup>
          </m:sSup>
        </m:oMath>
      </m:oMathPara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其中n为样本数，</w:t>
      </w:r>
      <m:oMath>
        <m:sSub>
          <m:sSubPr>
            <m:ctrlPr>
              <w:rPr>
                <w:rFonts w:hint="default" w:ascii="Cambria Math" w:hAnsi="Cambria Math" w:eastAsia="仿宋" w:cs="Times New Roman"/>
                <w:b w:val="0"/>
                <w:bCs w:val="0"/>
                <w:color w:val="auto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仿宋" w:cs="Times New Roman"/>
                <w:b w:val="0"/>
                <w:bCs w:val="0"/>
                <w:i/>
                <w:color w:val="auto"/>
              </w:rPr>
              <m:t>y</m:t>
            </m:r>
            <m:ctrlPr>
              <w:rPr>
                <w:rFonts w:hint="default" w:ascii="Cambria Math" w:hAnsi="Cambria Math" w:eastAsia="仿宋" w:cs="Times New Roman"/>
                <w:b w:val="0"/>
                <w:bCs w:val="0"/>
                <w:color w:val="auto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仿宋" w:cs="Times New Roman"/>
                <w:b w:val="0"/>
                <w:bCs w:val="0"/>
                <w:i/>
                <w:color w:val="auto"/>
              </w:rPr>
              <m:t>i</m:t>
            </m:r>
            <m:ctrlPr>
              <w:rPr>
                <w:rFonts w:hint="default" w:ascii="Cambria Math" w:hAnsi="Cambria Math" w:eastAsia="仿宋" w:cs="Times New Roman"/>
                <w:b w:val="0"/>
                <w:bCs w:val="0"/>
                <w:color w:val="auto"/>
              </w:rPr>
            </m:ctrlPr>
          </m:sub>
        </m:sSub>
      </m:oMath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为真实值，</w:t>
      </w:r>
      <m:oMath>
        <m:sSub>
          <m:sSubPr>
            <m:ctrlPr>
              <w:rPr>
                <w:rFonts w:hint="default" w:ascii="Cambria Math" w:hAnsi="Cambria Math" w:eastAsia="仿宋" w:cs="Times New Roman"/>
                <w:b w:val="0"/>
                <w:bCs w:val="0"/>
                <w:color w:val="auto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仿宋" w:cs="Times New Roman"/>
                    <w:b w:val="0"/>
                    <w:bCs w:val="0"/>
                    <w:color w:val="auto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仿宋" w:cs="Times New Roman"/>
                    <w:b w:val="0"/>
                    <w:bCs w:val="0"/>
                    <w:i/>
                    <w:color w:val="auto"/>
                  </w:rPr>
                  <m:t>y</m:t>
                </m:r>
                <m:ctrlPr>
                  <w:rPr>
                    <w:rFonts w:hint="default" w:ascii="Cambria Math" w:hAnsi="Cambria Math" w:eastAsia="仿宋" w:cs="Times New Roman"/>
                    <w:b w:val="0"/>
                    <w:bCs w:val="0"/>
                    <w:color w:val="auto"/>
                  </w:rPr>
                </m:ctrlPr>
              </m:e>
            </m:acc>
            <m:ctrlPr>
              <w:rPr>
                <w:rFonts w:hint="default" w:ascii="Cambria Math" w:hAnsi="Cambria Math" w:eastAsia="仿宋" w:cs="Times New Roman"/>
                <w:b w:val="0"/>
                <w:bCs w:val="0"/>
                <w:color w:val="auto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仿宋" w:cs="Times New Roman"/>
                <w:b w:val="0"/>
                <w:bCs w:val="0"/>
                <w:i/>
                <w:color w:val="auto"/>
              </w:rPr>
              <m:t>i</m:t>
            </m:r>
            <m:ctrlPr>
              <w:rPr>
                <w:rFonts w:hint="default" w:ascii="Cambria Math" w:hAnsi="Cambria Math" w:eastAsia="仿宋" w:cs="Times New Roman"/>
                <w:b w:val="0"/>
                <w:bCs w:val="0"/>
                <w:color w:val="auto"/>
              </w:rPr>
            </m:ctrlPr>
          </m:sub>
        </m:sSub>
      </m:oMath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为预测值。我们的目标是最小化损失函数。</w:t>
      </w:r>
    </w:p>
    <w:bookmarkEnd w:id="5"/>
    <w:p w14:paraId="72289EC5">
      <w:pPr>
        <w:pStyle w:val="5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bookmarkStart w:id="6" w:name="Xa28d1e55f44956e233435ca8321f80148f3b67b"/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 xml:space="preserve">4.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梯度计算</w:t>
      </w:r>
    </w:p>
    <w:p w14:paraId="15E4C12C">
      <w:pPr>
        <w:pStyle w:val="23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通过对损失函数求导，可以得到每个参数的梯度值，即损失函数对参数的变化率。在本实验中，我们采用批量梯度下降法（batch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 xml:space="preserve"> gradient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descent），即每次迭代时使用所有样本的平均梯度来更新参数。具体更新公式为：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m:oMathPara>
        <m:oMath>
          <m:r>
            <m:rPr>
              <m:nor/>
            </m:rPr>
            <w:rPr>
              <w:rFonts w:hint="default" w:ascii="Times New Roman" w:hAnsi="Times New Roman" w:eastAsia="仿宋" w:cs="Times New Roman"/>
              <w:b w:val="0"/>
              <w:bCs w:val="0"/>
              <w:i/>
              <w:color w:val="auto"/>
            </w:rPr>
            <m:t>W</m:t>
          </m:r>
          <m:r>
            <m:rPr>
              <m:nor/>
              <m:sty m:val="p"/>
            </m:rPr>
            <w:rPr>
              <w:rFonts w:hint="default" w:ascii="Times New Roman" w:hAnsi="Times New Roman" w:eastAsia="仿宋" w:cs="Times New Roman"/>
              <w:b w:val="0"/>
              <w:bCs w:val="0"/>
              <w:i w:val="0"/>
              <w:color w:val="auto"/>
            </w:rPr>
            <m:t>=</m:t>
          </m:r>
          <m:r>
            <m:rPr>
              <m:nor/>
            </m:rPr>
            <w:rPr>
              <w:rFonts w:hint="default" w:ascii="Times New Roman" w:hAnsi="Times New Roman" w:eastAsia="仿宋" w:cs="Times New Roman"/>
              <w:b w:val="0"/>
              <w:bCs w:val="0"/>
              <w:i/>
              <w:color w:val="auto"/>
            </w:rPr>
            <m:t>W</m:t>
          </m:r>
          <m:r>
            <m:rPr>
              <m:nor/>
              <m:sty m:val="p"/>
            </m:rPr>
            <w:rPr>
              <w:rFonts w:hint="default" w:ascii="Times New Roman" w:hAnsi="Times New Roman" w:eastAsia="仿宋" w:cs="Times New Roman"/>
              <w:b w:val="0"/>
              <w:bCs w:val="0"/>
              <w:i w:val="0"/>
              <w:color w:val="auto"/>
            </w:rPr>
            <m:t>−</m:t>
          </m:r>
          <m:r>
            <m:rPr>
              <m:nor/>
            </m:rPr>
            <w:rPr>
              <w:rFonts w:hint="default" w:ascii="Times New Roman" w:hAnsi="Times New Roman" w:eastAsia="仿宋" w:cs="Times New Roman"/>
              <w:b w:val="0"/>
              <w:bCs w:val="0"/>
              <w:i/>
              <w:color w:val="auto"/>
            </w:rPr>
            <m:t>α</m:t>
          </m:r>
          <m:f>
            <m:fP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color w:val="auto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仿宋" w:cs="Times New Roman"/>
                  <w:b w:val="0"/>
                  <w:bCs w:val="0"/>
                  <w:i w:val="0"/>
                  <w:color w:val="auto"/>
                </w:rPr>
                <m:t>∂</m:t>
              </m:r>
              <m:r>
                <m:rPr>
                  <m:nor/>
                </m:rPr>
                <w:rPr>
                  <w:rFonts w:hint="default" w:ascii="Times New Roman" w:hAnsi="Times New Roman" w:eastAsia="仿宋" w:cs="Times New Roman"/>
                  <w:b w:val="0"/>
                  <w:bCs w:val="0"/>
                  <w:i/>
                  <w:color w:val="auto"/>
                </w:rPr>
                <m:t>L</m:t>
              </m: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color w:val="auto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仿宋" w:cs="Times New Roman"/>
                  <w:b w:val="0"/>
                  <w:bCs w:val="0"/>
                  <w:i w:val="0"/>
                  <w:color w:val="auto"/>
                </w:rPr>
                <m:t>∂</m:t>
              </m:r>
              <m:r>
                <m:rPr>
                  <m:nor/>
                </m:rPr>
                <w:rPr>
                  <w:rFonts w:hint="default" w:ascii="Times New Roman" w:hAnsi="Times New Roman" w:eastAsia="仿宋" w:cs="Times New Roman"/>
                  <w:b w:val="0"/>
                  <w:bCs w:val="0"/>
                  <w:i/>
                  <w:color w:val="auto"/>
                </w:rPr>
                <m:t>W</m:t>
              </m: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color w:val="auto"/>
                </w:rPr>
              </m:ctrlPr>
            </m:den>
          </m:f>
        </m:oMath>
      </m:oMathPara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其中</w:t>
      </w:r>
      <m:oMath>
        <m:r>
          <m:rPr>
            <m:nor/>
          </m:rPr>
          <w:rPr>
            <w:rFonts w:hint="default" w:ascii="Times New Roman" w:hAnsi="Times New Roman" w:eastAsia="仿宋" w:cs="Times New Roman"/>
            <w:b w:val="0"/>
            <w:bCs w:val="0"/>
            <w:i/>
            <w:color w:val="auto"/>
          </w:rPr>
          <m:t>α</m:t>
        </m:r>
      </m:oMath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为学习率（learning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 xml:space="preserve">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rate），控制更新幅度大小。</w:t>
      </w:r>
    </w:p>
    <w:bookmarkEnd w:id="6"/>
    <w:p w14:paraId="4BF7D6C3">
      <w:pPr>
        <w:pStyle w:val="5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bookmarkStart w:id="7" w:name="X1720e04a77e27cb9a54eaf8ebc783accf3a47fc"/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 xml:space="preserve">5.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参数求解</w:t>
      </w:r>
    </w:p>
    <w:p w14:paraId="7562BE9F">
      <w:pPr>
        <w:pStyle w:val="23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按照迭代次数，反复进行梯度计算和参数更新，直到模型收敛（即损失函数不再明显降低）。</w:t>
      </w:r>
    </w:p>
    <w:bookmarkEnd w:id="2"/>
    <w:bookmarkEnd w:id="7"/>
    <w:p w14:paraId="0E6F5FCE">
      <w:pPr>
        <w:pStyle w:val="4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bookmarkStart w:id="8" w:name="三程序代码实现"/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三、程序代码实现</w:t>
      </w:r>
    </w:p>
    <w:p w14:paraId="5F08334D">
      <w:pPr>
        <w:pStyle w:val="49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Style w:val="63"/>
          <w:rFonts w:hint="default" w:ascii="Times New Roman" w:hAnsi="Times New Roman" w:eastAsia="仿宋" w:cs="Times New Roman"/>
          <w:b w:val="0"/>
          <w:bCs w:val="0"/>
          <w:color w:val="auto"/>
        </w:rPr>
        <w:t>import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numpy </w:t>
      </w:r>
      <w:r>
        <w:rPr>
          <w:rStyle w:val="63"/>
          <w:rFonts w:hint="default" w:ascii="Times New Roman" w:hAnsi="Times New Roman" w:eastAsia="仿宋" w:cs="Times New Roman"/>
          <w:b w:val="0"/>
          <w:bCs w:val="0"/>
          <w:color w:val="auto"/>
        </w:rPr>
        <w:t>as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np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63"/>
          <w:rFonts w:hint="default" w:ascii="Times New Roman" w:hAnsi="Times New Roman" w:eastAsia="仿宋" w:cs="Times New Roman"/>
          <w:b w:val="0"/>
          <w:bCs w:val="0"/>
          <w:color w:val="auto"/>
        </w:rPr>
        <w:t>from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sklearn.preprocessing </w:t>
      </w:r>
      <w:r>
        <w:rPr>
          <w:rStyle w:val="63"/>
          <w:rFonts w:hint="default" w:ascii="Times New Roman" w:hAnsi="Times New Roman" w:eastAsia="仿宋" w:cs="Times New Roman"/>
          <w:b w:val="0"/>
          <w:bCs w:val="0"/>
          <w:color w:val="auto"/>
        </w:rPr>
        <w:t>import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StandardScaler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63"/>
          <w:rFonts w:hint="default" w:ascii="Times New Roman" w:hAnsi="Times New Roman" w:eastAsia="仿宋" w:cs="Times New Roman"/>
          <w:b w:val="0"/>
          <w:bCs w:val="0"/>
          <w:color w:val="auto"/>
        </w:rPr>
        <w:t>import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matplotlib.pyplot </w:t>
      </w:r>
      <w:r>
        <w:rPr>
          <w:rStyle w:val="63"/>
          <w:rFonts w:hint="default" w:ascii="Times New Roman" w:hAnsi="Times New Roman" w:eastAsia="仿宋" w:cs="Times New Roman"/>
          <w:b w:val="0"/>
          <w:bCs w:val="0"/>
          <w:color w:val="auto"/>
        </w:rPr>
        <w:t>as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plt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64"/>
          <w:rFonts w:hint="default" w:ascii="Times New Roman" w:hAnsi="Times New Roman" w:eastAsia="仿宋" w:cs="Times New Roman"/>
          <w:b w:val="0"/>
          <w:bCs w:val="0"/>
          <w:color w:val="auto"/>
        </w:rPr>
        <w:t># 数据准备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52"/>
          <w:rFonts w:hint="default" w:ascii="Times New Roman" w:hAnsi="Times New Roman" w:eastAsia="仿宋" w:cs="Times New Roman"/>
          <w:b w:val="0"/>
          <w:bCs w:val="0"/>
          <w:color w:val="auto"/>
        </w:rPr>
        <w:t>def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prepare_data():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71"/>
          <w:rFonts w:hint="default" w:ascii="Times New Roman" w:hAnsi="Times New Roman" w:eastAsia="仿宋" w:cs="Times New Roman"/>
          <w:b w:val="0"/>
          <w:bCs w:val="0"/>
          <w:color w:val="auto"/>
        </w:rPr>
        <w:t>try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: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</w:t>
      </w:r>
      <w:r>
        <w:rPr>
          <w:rStyle w:val="63"/>
          <w:rFonts w:hint="default" w:ascii="Times New Roman" w:hAnsi="Times New Roman" w:eastAsia="仿宋" w:cs="Times New Roman"/>
          <w:b w:val="0"/>
          <w:bCs w:val="0"/>
          <w:color w:val="auto"/>
        </w:rPr>
        <w:t>from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sklearn.datasets </w:t>
      </w:r>
      <w:r>
        <w:rPr>
          <w:rStyle w:val="63"/>
          <w:rFonts w:hint="default" w:ascii="Times New Roman" w:hAnsi="Times New Roman" w:eastAsia="仿宋" w:cs="Times New Roman"/>
          <w:b w:val="0"/>
          <w:bCs w:val="0"/>
          <w:color w:val="auto"/>
        </w:rPr>
        <w:t>import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load_boston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data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load_boston()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71"/>
          <w:rFonts w:hint="default" w:ascii="Times New Roman" w:hAnsi="Times New Roman" w:eastAsia="仿宋" w:cs="Times New Roman"/>
          <w:b w:val="0"/>
          <w:bCs w:val="0"/>
          <w:color w:val="auto"/>
        </w:rPr>
        <w:t>except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</w:t>
      </w:r>
      <w:r>
        <w:rPr>
          <w:rStyle w:val="75"/>
          <w:rFonts w:hint="default" w:ascii="Times New Roman" w:hAnsi="Times New Roman" w:eastAsia="仿宋" w:cs="Times New Roman"/>
          <w:b w:val="0"/>
          <w:bCs w:val="0"/>
          <w:color w:val="auto"/>
        </w:rPr>
        <w:t>ImportError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: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</w:t>
      </w:r>
      <w:r>
        <w:rPr>
          <w:rStyle w:val="63"/>
          <w:rFonts w:hint="default" w:ascii="Times New Roman" w:hAnsi="Times New Roman" w:eastAsia="仿宋" w:cs="Times New Roman"/>
          <w:b w:val="0"/>
          <w:bCs w:val="0"/>
          <w:color w:val="auto"/>
        </w:rPr>
        <w:t>from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sklearn.datasets </w:t>
      </w:r>
      <w:r>
        <w:rPr>
          <w:rStyle w:val="63"/>
          <w:rFonts w:hint="default" w:ascii="Times New Roman" w:hAnsi="Times New Roman" w:eastAsia="仿宋" w:cs="Times New Roman"/>
          <w:b w:val="0"/>
          <w:bCs w:val="0"/>
          <w:color w:val="auto"/>
        </w:rPr>
        <w:t>import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fetch_openml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data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fetch_openml(data_id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54"/>
          <w:rFonts w:hint="default" w:ascii="Times New Roman" w:hAnsi="Times New Roman" w:eastAsia="仿宋" w:cs="Times New Roman"/>
          <w:b w:val="0"/>
          <w:bCs w:val="0"/>
          <w:color w:val="auto"/>
        </w:rPr>
        <w:t>531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, as_frame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70"/>
          <w:rFonts w:hint="default" w:ascii="Times New Roman" w:hAnsi="Times New Roman" w:eastAsia="仿宋" w:cs="Times New Roman"/>
          <w:b w:val="0"/>
          <w:bCs w:val="0"/>
          <w:color w:val="auto"/>
        </w:rPr>
        <w:t>False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, parser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60"/>
          <w:rFonts w:hint="default" w:ascii="Times New Roman" w:hAnsi="Times New Roman" w:eastAsia="仿宋" w:cs="Times New Roman"/>
          <w:b w:val="0"/>
          <w:bCs w:val="0"/>
          <w:color w:val="auto"/>
        </w:rPr>
        <w:t>'auto'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x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data.data.astype(</w:t>
      </w:r>
      <w:r>
        <w:rPr>
          <w:rStyle w:val="73"/>
          <w:rFonts w:hint="default" w:ascii="Times New Roman" w:hAnsi="Times New Roman" w:eastAsia="仿宋" w:cs="Times New Roman"/>
          <w:b w:val="0"/>
          <w:bCs w:val="0"/>
          <w:color w:val="auto"/>
        </w:rPr>
        <w:t>float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y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data.target.astype(</w:t>
      </w:r>
      <w:r>
        <w:rPr>
          <w:rStyle w:val="73"/>
          <w:rFonts w:hint="default" w:ascii="Times New Roman" w:hAnsi="Times New Roman" w:eastAsia="仿宋" w:cs="Times New Roman"/>
          <w:b w:val="0"/>
          <w:bCs w:val="0"/>
          <w:color w:val="auto"/>
        </w:rPr>
        <w:t>float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71"/>
          <w:rFonts w:hint="default" w:ascii="Times New Roman" w:hAnsi="Times New Roman" w:eastAsia="仿宋" w:cs="Times New Roman"/>
          <w:b w:val="0"/>
          <w:bCs w:val="0"/>
          <w:color w:val="auto"/>
        </w:rPr>
        <w:t>return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x, y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64"/>
          <w:rFonts w:hint="default" w:ascii="Times New Roman" w:hAnsi="Times New Roman" w:eastAsia="仿宋" w:cs="Times New Roman"/>
          <w:b w:val="0"/>
          <w:bCs w:val="0"/>
          <w:color w:val="auto"/>
        </w:rPr>
        <w:t># MSE损失函数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52"/>
          <w:rFonts w:hint="default" w:ascii="Times New Roman" w:hAnsi="Times New Roman" w:eastAsia="仿宋" w:cs="Times New Roman"/>
          <w:b w:val="0"/>
          <w:bCs w:val="0"/>
          <w:color w:val="auto"/>
        </w:rPr>
        <w:t>def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mse_loss(y_true, y_pred):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71"/>
          <w:rFonts w:hint="default" w:ascii="Times New Roman" w:hAnsi="Times New Roman" w:eastAsia="仿宋" w:cs="Times New Roman"/>
          <w:b w:val="0"/>
          <w:bCs w:val="0"/>
          <w:color w:val="auto"/>
        </w:rPr>
        <w:t>return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np.mean((y_true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-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y_pred)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**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</w:t>
      </w:r>
      <w:r>
        <w:rPr>
          <w:rStyle w:val="54"/>
          <w:rFonts w:hint="default" w:ascii="Times New Roman" w:hAnsi="Times New Roman" w:eastAsia="仿宋" w:cs="Times New Roman"/>
          <w:b w:val="0"/>
          <w:bCs w:val="0"/>
          <w:color w:val="auto"/>
        </w:rPr>
        <w:t>2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64"/>
          <w:rFonts w:hint="default" w:ascii="Times New Roman" w:hAnsi="Times New Roman" w:eastAsia="仿宋" w:cs="Times New Roman"/>
          <w:b w:val="0"/>
          <w:bCs w:val="0"/>
          <w:color w:val="auto"/>
        </w:rPr>
        <w:t># 梯度计算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52"/>
          <w:rFonts w:hint="default" w:ascii="Times New Roman" w:hAnsi="Times New Roman" w:eastAsia="仿宋" w:cs="Times New Roman"/>
          <w:b w:val="0"/>
          <w:bCs w:val="0"/>
          <w:color w:val="auto"/>
        </w:rPr>
        <w:t>def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compute_gradients(x, y_true, y_pred):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n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</w:t>
      </w:r>
      <w:r>
        <w:rPr>
          <w:rStyle w:val="73"/>
          <w:rFonts w:hint="default" w:ascii="Times New Roman" w:hAnsi="Times New Roman" w:eastAsia="仿宋" w:cs="Times New Roman"/>
          <w:b w:val="0"/>
          <w:bCs w:val="0"/>
          <w:color w:val="auto"/>
        </w:rPr>
        <w:t>len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(x)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dw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np.dot(x.T, y_pred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-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y_true)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/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n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db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np.mean(y_pred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-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y_true)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71"/>
          <w:rFonts w:hint="default" w:ascii="Times New Roman" w:hAnsi="Times New Roman" w:eastAsia="仿宋" w:cs="Times New Roman"/>
          <w:b w:val="0"/>
          <w:bCs w:val="0"/>
          <w:color w:val="auto"/>
        </w:rPr>
        <w:t>return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dw, db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64"/>
          <w:rFonts w:hint="default" w:ascii="Times New Roman" w:hAnsi="Times New Roman" w:eastAsia="仿宋" w:cs="Times New Roman"/>
          <w:b w:val="0"/>
          <w:bCs w:val="0"/>
          <w:color w:val="auto"/>
        </w:rPr>
        <w:t># 梯度下降训练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52"/>
          <w:rFonts w:hint="default" w:ascii="Times New Roman" w:hAnsi="Times New Roman" w:eastAsia="仿宋" w:cs="Times New Roman"/>
          <w:b w:val="0"/>
          <w:bCs w:val="0"/>
          <w:color w:val="auto"/>
        </w:rPr>
        <w:t>def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gradient_descent(x, y, learning_rate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56"/>
          <w:rFonts w:hint="default" w:ascii="Times New Roman" w:hAnsi="Times New Roman" w:eastAsia="仿宋" w:cs="Times New Roman"/>
          <w:b w:val="0"/>
          <w:bCs w:val="0"/>
          <w:color w:val="auto"/>
        </w:rPr>
        <w:t>0.001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, epochs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54"/>
          <w:rFonts w:hint="default" w:ascii="Times New Roman" w:hAnsi="Times New Roman" w:eastAsia="仿宋" w:cs="Times New Roman"/>
          <w:b w:val="0"/>
          <w:bCs w:val="0"/>
          <w:color w:val="auto"/>
        </w:rPr>
        <w:t>1000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):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64"/>
          <w:rFonts w:hint="default" w:ascii="Times New Roman" w:hAnsi="Times New Roman" w:eastAsia="仿宋" w:cs="Times New Roman"/>
          <w:b w:val="0"/>
          <w:bCs w:val="0"/>
          <w:color w:val="auto"/>
        </w:rPr>
        <w:t># 初始化参数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W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np.zeros(x.shape[</w:t>
      </w:r>
      <w:r>
        <w:rPr>
          <w:rStyle w:val="54"/>
          <w:rFonts w:hint="default" w:ascii="Times New Roman" w:hAnsi="Times New Roman" w:eastAsia="仿宋" w:cs="Times New Roman"/>
          <w:b w:val="0"/>
          <w:bCs w:val="0"/>
          <w:color w:val="auto"/>
        </w:rPr>
        <w:t>1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])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b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np.zeros(</w:t>
      </w:r>
      <w:r>
        <w:rPr>
          <w:rStyle w:val="54"/>
          <w:rFonts w:hint="default" w:ascii="Times New Roman" w:hAnsi="Times New Roman" w:eastAsia="仿宋" w:cs="Times New Roman"/>
          <w:b w:val="0"/>
          <w:bCs w:val="0"/>
          <w:color w:val="auto"/>
        </w:rPr>
        <w:t>1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loss_history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[]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64"/>
          <w:rFonts w:hint="default" w:ascii="Times New Roman" w:hAnsi="Times New Roman" w:eastAsia="仿宋" w:cs="Times New Roman"/>
          <w:b w:val="0"/>
          <w:bCs w:val="0"/>
          <w:color w:val="auto"/>
        </w:rPr>
        <w:t># 训练循环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71"/>
          <w:rFonts w:hint="default" w:ascii="Times New Roman" w:hAnsi="Times New Roman" w:eastAsia="仿宋" w:cs="Times New Roman"/>
          <w:b w:val="0"/>
          <w:bCs w:val="0"/>
          <w:color w:val="auto"/>
        </w:rPr>
        <w:t>for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epoch </w:t>
      </w:r>
      <w:r>
        <w:rPr>
          <w:rStyle w:val="52"/>
          <w:rFonts w:hint="default" w:ascii="Times New Roman" w:hAnsi="Times New Roman" w:eastAsia="仿宋" w:cs="Times New Roman"/>
          <w:b w:val="0"/>
          <w:bCs w:val="0"/>
          <w:color w:val="auto"/>
        </w:rPr>
        <w:t>in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</w:t>
      </w:r>
      <w:r>
        <w:rPr>
          <w:rStyle w:val="73"/>
          <w:rFonts w:hint="default" w:ascii="Times New Roman" w:hAnsi="Times New Roman" w:eastAsia="仿宋" w:cs="Times New Roman"/>
          <w:b w:val="0"/>
          <w:bCs w:val="0"/>
          <w:color w:val="auto"/>
        </w:rPr>
        <w:t>range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(epochs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+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</w:t>
      </w:r>
      <w:r>
        <w:rPr>
          <w:rStyle w:val="54"/>
          <w:rFonts w:hint="default" w:ascii="Times New Roman" w:hAnsi="Times New Roman" w:eastAsia="仿宋" w:cs="Times New Roman"/>
          <w:b w:val="0"/>
          <w:bCs w:val="0"/>
          <w:color w:val="auto"/>
        </w:rPr>
        <w:t>1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):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</w:t>
      </w:r>
      <w:r>
        <w:rPr>
          <w:rStyle w:val="64"/>
          <w:rFonts w:hint="default" w:ascii="Times New Roman" w:hAnsi="Times New Roman" w:eastAsia="仿宋" w:cs="Times New Roman"/>
          <w:b w:val="0"/>
          <w:bCs w:val="0"/>
          <w:color w:val="auto"/>
        </w:rPr>
        <w:t># 前向传播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y_pred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np.dot(x, W)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+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b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</w:t>
      </w:r>
      <w:r>
        <w:rPr>
          <w:rStyle w:val="64"/>
          <w:rFonts w:hint="default" w:ascii="Times New Roman" w:hAnsi="Times New Roman" w:eastAsia="仿宋" w:cs="Times New Roman"/>
          <w:b w:val="0"/>
          <w:bCs w:val="0"/>
          <w:color w:val="auto"/>
        </w:rPr>
        <w:t># 计算损失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loss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mse_loss(y, y_pred)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loss_history.append(loss)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</w:t>
      </w:r>
      <w:r>
        <w:rPr>
          <w:rStyle w:val="64"/>
          <w:rFonts w:hint="default" w:ascii="Times New Roman" w:hAnsi="Times New Roman" w:eastAsia="仿宋" w:cs="Times New Roman"/>
          <w:b w:val="0"/>
          <w:bCs w:val="0"/>
          <w:color w:val="auto"/>
        </w:rPr>
        <w:t># 计算梯度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dw, db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compute_gradients(x, y, y_pred)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</w:t>
      </w:r>
      <w:r>
        <w:rPr>
          <w:rStyle w:val="64"/>
          <w:rFonts w:hint="default" w:ascii="Times New Roman" w:hAnsi="Times New Roman" w:eastAsia="仿宋" w:cs="Times New Roman"/>
          <w:b w:val="0"/>
          <w:bCs w:val="0"/>
          <w:color w:val="auto"/>
        </w:rPr>
        <w:t># 参数更新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W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-=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learning_rate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*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dw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b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-=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learning_rate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*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db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</w:t>
      </w:r>
      <w:r>
        <w:rPr>
          <w:rStyle w:val="64"/>
          <w:rFonts w:hint="default" w:ascii="Times New Roman" w:hAnsi="Times New Roman" w:eastAsia="仿宋" w:cs="Times New Roman"/>
          <w:b w:val="0"/>
          <w:bCs w:val="0"/>
          <w:color w:val="auto"/>
        </w:rPr>
        <w:t># 打印进度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</w:t>
      </w:r>
      <w:r>
        <w:rPr>
          <w:rStyle w:val="71"/>
          <w:rFonts w:hint="default" w:ascii="Times New Roman" w:hAnsi="Times New Roman" w:eastAsia="仿宋" w:cs="Times New Roman"/>
          <w:b w:val="0"/>
          <w:bCs w:val="0"/>
          <w:color w:val="auto"/>
        </w:rPr>
        <w:t>if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epoch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%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</w:t>
      </w:r>
      <w:r>
        <w:rPr>
          <w:rStyle w:val="54"/>
          <w:rFonts w:hint="default" w:ascii="Times New Roman" w:hAnsi="Times New Roman" w:eastAsia="仿宋" w:cs="Times New Roman"/>
          <w:b w:val="0"/>
          <w:bCs w:val="0"/>
          <w:color w:val="auto"/>
        </w:rPr>
        <w:t>100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</w:t>
      </w:r>
      <w:r>
        <w:rPr>
          <w:rStyle w:val="54"/>
          <w:rFonts w:hint="default" w:ascii="Times New Roman" w:hAnsi="Times New Roman" w:eastAsia="仿宋" w:cs="Times New Roman"/>
          <w:b w:val="0"/>
          <w:bCs w:val="0"/>
          <w:color w:val="auto"/>
        </w:rPr>
        <w:t>0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: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        </w:t>
      </w:r>
      <w:r>
        <w:rPr>
          <w:rStyle w:val="73"/>
          <w:rFonts w:hint="default" w:ascii="Times New Roman" w:hAnsi="Times New Roman" w:eastAsia="仿宋" w:cs="Times New Roman"/>
          <w:b w:val="0"/>
          <w:bCs w:val="0"/>
          <w:color w:val="auto"/>
        </w:rPr>
        <w:t>print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(</w:t>
      </w:r>
      <w:r>
        <w:rPr>
          <w:rStyle w:val="6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f'epoch </w:t>
      </w:r>
      <w:r>
        <w:rPr>
          <w:rStyle w:val="59"/>
          <w:rFonts w:hint="default" w:ascii="Times New Roman" w:hAnsi="Times New Roman" w:eastAsia="仿宋" w:cs="Times New Roman"/>
          <w:b w:val="0"/>
          <w:bCs w:val="0"/>
          <w:color w:val="auto"/>
        </w:rPr>
        <w:t>{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epoch</w:t>
      </w:r>
      <w:r>
        <w:rPr>
          <w:rStyle w:val="59"/>
          <w:rFonts w:hint="default" w:ascii="Times New Roman" w:hAnsi="Times New Roman" w:eastAsia="仿宋" w:cs="Times New Roman"/>
          <w:b w:val="0"/>
          <w:bCs w:val="0"/>
          <w:color w:val="auto"/>
        </w:rPr>
        <w:t>}</w:t>
      </w:r>
      <w:r>
        <w:rPr>
          <w:rStyle w:val="6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, loss </w:t>
      </w:r>
      <w:r>
        <w:rPr>
          <w:rStyle w:val="59"/>
          <w:rFonts w:hint="default" w:ascii="Times New Roman" w:hAnsi="Times New Roman" w:eastAsia="仿宋" w:cs="Times New Roman"/>
          <w:b w:val="0"/>
          <w:bCs w:val="0"/>
          <w:color w:val="auto"/>
        </w:rPr>
        <w:t>{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loss</w:t>
      </w:r>
      <w:r>
        <w:rPr>
          <w:rStyle w:val="59"/>
          <w:rFonts w:hint="default" w:ascii="Times New Roman" w:hAnsi="Times New Roman" w:eastAsia="仿宋" w:cs="Times New Roman"/>
          <w:b w:val="0"/>
          <w:bCs w:val="0"/>
          <w:color w:val="auto"/>
        </w:rPr>
        <w:t>:.4f}</w:t>
      </w:r>
      <w:r>
        <w:rPr>
          <w:rStyle w:val="62"/>
          <w:rFonts w:hint="default" w:ascii="Times New Roman" w:hAnsi="Times New Roman" w:eastAsia="仿宋" w:cs="Times New Roman"/>
          <w:b w:val="0"/>
          <w:bCs w:val="0"/>
          <w:color w:val="auto"/>
        </w:rPr>
        <w:t>'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71"/>
          <w:rFonts w:hint="default" w:ascii="Times New Roman" w:hAnsi="Times New Roman" w:eastAsia="仿宋" w:cs="Times New Roman"/>
          <w:b w:val="0"/>
          <w:bCs w:val="0"/>
          <w:color w:val="auto"/>
        </w:rPr>
        <w:t>return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W, b, loss_history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64"/>
          <w:rFonts w:hint="default" w:ascii="Times New Roman" w:hAnsi="Times New Roman" w:eastAsia="仿宋" w:cs="Times New Roman"/>
          <w:b w:val="0"/>
          <w:bCs w:val="0"/>
          <w:color w:val="auto"/>
        </w:rPr>
        <w:t># 主函数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52"/>
          <w:rFonts w:hint="default" w:ascii="Times New Roman" w:hAnsi="Times New Roman" w:eastAsia="仿宋" w:cs="Times New Roman"/>
          <w:b w:val="0"/>
          <w:bCs w:val="0"/>
          <w:color w:val="auto"/>
        </w:rPr>
        <w:t>def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main():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73"/>
          <w:rFonts w:hint="default" w:ascii="Times New Roman" w:hAnsi="Times New Roman" w:eastAsia="仿宋" w:cs="Times New Roman"/>
          <w:b w:val="0"/>
          <w:bCs w:val="0"/>
          <w:color w:val="auto"/>
        </w:rPr>
        <w:t>print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(</w:t>
      </w:r>
      <w:r>
        <w:rPr>
          <w:rStyle w:val="60"/>
          <w:rFonts w:hint="default" w:ascii="Times New Roman" w:hAnsi="Times New Roman" w:eastAsia="仿宋" w:cs="Times New Roman"/>
          <w:b w:val="0"/>
          <w:bCs w:val="0"/>
          <w:color w:val="auto"/>
        </w:rPr>
        <w:t>"梯度下降法实验 - 波士顿房价预测"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73"/>
          <w:rFonts w:hint="default" w:ascii="Times New Roman" w:hAnsi="Times New Roman" w:eastAsia="仿宋" w:cs="Times New Roman"/>
          <w:b w:val="0"/>
          <w:bCs w:val="0"/>
          <w:color w:val="auto"/>
        </w:rPr>
        <w:t>print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(</w:t>
      </w:r>
      <w:r>
        <w:rPr>
          <w:rStyle w:val="60"/>
          <w:rFonts w:hint="default" w:ascii="Times New Roman" w:hAnsi="Times New Roman" w:eastAsia="仿宋" w:cs="Times New Roman"/>
          <w:b w:val="0"/>
          <w:bCs w:val="0"/>
          <w:color w:val="auto"/>
        </w:rPr>
        <w:t>"="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*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</w:t>
      </w:r>
      <w:r>
        <w:rPr>
          <w:rStyle w:val="54"/>
          <w:rFonts w:hint="default" w:ascii="Times New Roman" w:hAnsi="Times New Roman" w:eastAsia="仿宋" w:cs="Times New Roman"/>
          <w:b w:val="0"/>
          <w:bCs w:val="0"/>
          <w:color w:val="auto"/>
        </w:rPr>
        <w:t>40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64"/>
          <w:rFonts w:hint="default" w:ascii="Times New Roman" w:hAnsi="Times New Roman" w:eastAsia="仿宋" w:cs="Times New Roman"/>
          <w:b w:val="0"/>
          <w:bCs w:val="0"/>
          <w:color w:val="auto"/>
        </w:rPr>
        <w:t># 1. 准备数据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x, y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prepare_data()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64"/>
          <w:rFonts w:hint="default" w:ascii="Times New Roman" w:hAnsi="Times New Roman" w:eastAsia="仿宋" w:cs="Times New Roman"/>
          <w:b w:val="0"/>
          <w:bCs w:val="0"/>
          <w:color w:val="auto"/>
        </w:rPr>
        <w:t># 2. 数据标准化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scaler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StandardScaler()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x_scaled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scaler.fit_transform(x)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64"/>
          <w:rFonts w:hint="default" w:ascii="Times New Roman" w:hAnsi="Times New Roman" w:eastAsia="仿宋" w:cs="Times New Roman"/>
          <w:b w:val="0"/>
          <w:bCs w:val="0"/>
          <w:color w:val="auto"/>
        </w:rPr>
        <w:t># 3. 梯度下降训练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73"/>
          <w:rFonts w:hint="default" w:ascii="Times New Roman" w:hAnsi="Times New Roman" w:eastAsia="仿宋" w:cs="Times New Roman"/>
          <w:b w:val="0"/>
          <w:bCs w:val="0"/>
          <w:color w:val="auto"/>
        </w:rPr>
        <w:t>print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(</w:t>
      </w:r>
      <w:r>
        <w:rPr>
          <w:rStyle w:val="60"/>
          <w:rFonts w:hint="default" w:ascii="Times New Roman" w:hAnsi="Times New Roman" w:eastAsia="仿宋" w:cs="Times New Roman"/>
          <w:b w:val="0"/>
          <w:bCs w:val="0"/>
          <w:color w:val="auto"/>
        </w:rPr>
        <w:t>"</w:t>
      </w:r>
      <w:r>
        <w:rPr>
          <w:rStyle w:val="58"/>
          <w:rFonts w:hint="default" w:ascii="Times New Roman" w:hAnsi="Times New Roman" w:eastAsia="仿宋" w:cs="Times New Roman"/>
          <w:b w:val="0"/>
          <w:bCs w:val="0"/>
          <w:color w:val="auto"/>
        </w:rPr>
        <w:t>\n</w:t>
      </w:r>
      <w:r>
        <w:rPr>
          <w:rStyle w:val="60"/>
          <w:rFonts w:hint="default" w:ascii="Times New Roman" w:hAnsi="Times New Roman" w:eastAsia="仿宋" w:cs="Times New Roman"/>
          <w:b w:val="0"/>
          <w:bCs w:val="0"/>
          <w:color w:val="auto"/>
        </w:rPr>
        <w:t>开始训练..."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W, b, loss_history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gradient_descent(x_scaled, y, learning_rate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56"/>
          <w:rFonts w:hint="default" w:ascii="Times New Roman" w:hAnsi="Times New Roman" w:eastAsia="仿宋" w:cs="Times New Roman"/>
          <w:b w:val="0"/>
          <w:bCs w:val="0"/>
          <w:color w:val="auto"/>
        </w:rPr>
        <w:t>0.01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, epochs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54"/>
          <w:rFonts w:hint="default" w:ascii="Times New Roman" w:hAnsi="Times New Roman" w:eastAsia="仿宋" w:cs="Times New Roman"/>
          <w:b w:val="0"/>
          <w:bCs w:val="0"/>
          <w:color w:val="auto"/>
        </w:rPr>
        <w:t>1000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64"/>
          <w:rFonts w:hint="default" w:ascii="Times New Roman" w:hAnsi="Times New Roman" w:eastAsia="仿宋" w:cs="Times New Roman"/>
          <w:b w:val="0"/>
          <w:bCs w:val="0"/>
          <w:color w:val="auto"/>
        </w:rPr>
        <w:t># 4. 模型测试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evaluate_model(scaler, W, b)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64"/>
          <w:rFonts w:hint="default" w:ascii="Times New Roman" w:hAnsi="Times New Roman" w:eastAsia="仿宋" w:cs="Times New Roman"/>
          <w:b w:val="0"/>
          <w:bCs w:val="0"/>
          <w:color w:val="auto"/>
        </w:rPr>
        <w:t># 5. 可视化训练过程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plot_loss(loss_history)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64"/>
          <w:rFonts w:hint="default" w:ascii="Times New Roman" w:hAnsi="Times New Roman" w:eastAsia="仿宋" w:cs="Times New Roman"/>
          <w:b w:val="0"/>
          <w:bCs w:val="0"/>
          <w:color w:val="auto"/>
        </w:rPr>
        <w:t># 模型测试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52"/>
          <w:rFonts w:hint="default" w:ascii="Times New Roman" w:hAnsi="Times New Roman" w:eastAsia="仿宋" w:cs="Times New Roman"/>
          <w:b w:val="0"/>
          <w:bCs w:val="0"/>
          <w:color w:val="auto"/>
        </w:rPr>
        <w:t>def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evaluate_model(scaler, W, b):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73"/>
          <w:rFonts w:hint="default" w:ascii="Times New Roman" w:hAnsi="Times New Roman" w:eastAsia="仿宋" w:cs="Times New Roman"/>
          <w:b w:val="0"/>
          <w:bCs w:val="0"/>
          <w:color w:val="auto"/>
        </w:rPr>
        <w:t>print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(</w:t>
      </w:r>
      <w:r>
        <w:rPr>
          <w:rStyle w:val="60"/>
          <w:rFonts w:hint="default" w:ascii="Times New Roman" w:hAnsi="Times New Roman" w:eastAsia="仿宋" w:cs="Times New Roman"/>
          <w:b w:val="0"/>
          <w:bCs w:val="0"/>
          <w:color w:val="auto"/>
        </w:rPr>
        <w:t>"</w:t>
      </w:r>
      <w:r>
        <w:rPr>
          <w:rStyle w:val="58"/>
          <w:rFonts w:hint="default" w:ascii="Times New Roman" w:hAnsi="Times New Roman" w:eastAsia="仿宋" w:cs="Times New Roman"/>
          <w:b w:val="0"/>
          <w:bCs w:val="0"/>
          <w:color w:val="auto"/>
        </w:rPr>
        <w:t>\n</w:t>
      </w:r>
      <w:r>
        <w:rPr>
          <w:rStyle w:val="60"/>
          <w:rFonts w:hint="default" w:ascii="Times New Roman" w:hAnsi="Times New Roman" w:eastAsia="仿宋" w:cs="Times New Roman"/>
          <w:b w:val="0"/>
          <w:bCs w:val="0"/>
          <w:color w:val="auto"/>
        </w:rPr>
        <w:t>模型测试:"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73"/>
          <w:rFonts w:hint="default" w:ascii="Times New Roman" w:hAnsi="Times New Roman" w:eastAsia="仿宋" w:cs="Times New Roman"/>
          <w:b w:val="0"/>
          <w:bCs w:val="0"/>
          <w:color w:val="auto"/>
        </w:rPr>
        <w:t>print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(</w:t>
      </w:r>
      <w:r>
        <w:rPr>
          <w:rStyle w:val="60"/>
          <w:rFonts w:hint="default" w:ascii="Times New Roman" w:hAnsi="Times New Roman" w:eastAsia="仿宋" w:cs="Times New Roman"/>
          <w:b w:val="0"/>
          <w:bCs w:val="0"/>
          <w:color w:val="auto"/>
        </w:rPr>
        <w:t>"-"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*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</w:t>
      </w:r>
      <w:r>
        <w:rPr>
          <w:rStyle w:val="54"/>
          <w:rFonts w:hint="default" w:ascii="Times New Roman" w:hAnsi="Times New Roman" w:eastAsia="仿宋" w:cs="Times New Roman"/>
          <w:b w:val="0"/>
          <w:bCs w:val="0"/>
          <w:color w:val="auto"/>
        </w:rPr>
        <w:t>20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64"/>
          <w:rFonts w:hint="default" w:ascii="Times New Roman" w:hAnsi="Times New Roman" w:eastAsia="仿宋" w:cs="Times New Roman"/>
          <w:b w:val="0"/>
          <w:bCs w:val="0"/>
          <w:color w:val="auto"/>
        </w:rPr>
        <w:t># 使用PDF中的测试数据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x_test_raw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np.array([[</w:t>
      </w:r>
      <w:r>
        <w:rPr>
          <w:rStyle w:val="56"/>
          <w:rFonts w:hint="default" w:ascii="Times New Roman" w:hAnsi="Times New Roman" w:eastAsia="仿宋" w:cs="Times New Roman"/>
          <w:b w:val="0"/>
          <w:bCs w:val="0"/>
          <w:color w:val="auto"/>
        </w:rPr>
        <w:t>0.1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, </w:t>
      </w:r>
      <w:r>
        <w:rPr>
          <w:rStyle w:val="56"/>
          <w:rFonts w:hint="default" w:ascii="Times New Roman" w:hAnsi="Times New Roman" w:eastAsia="仿宋" w:cs="Times New Roman"/>
          <w:b w:val="0"/>
          <w:bCs w:val="0"/>
          <w:color w:val="auto"/>
        </w:rPr>
        <w:t>0.2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, </w:t>
      </w:r>
      <w:r>
        <w:rPr>
          <w:rStyle w:val="56"/>
          <w:rFonts w:hint="default" w:ascii="Times New Roman" w:hAnsi="Times New Roman" w:eastAsia="仿宋" w:cs="Times New Roman"/>
          <w:b w:val="0"/>
          <w:bCs w:val="0"/>
          <w:color w:val="auto"/>
        </w:rPr>
        <w:t>0.3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, </w:t>
      </w:r>
      <w:r>
        <w:rPr>
          <w:rStyle w:val="56"/>
          <w:rFonts w:hint="default" w:ascii="Times New Roman" w:hAnsi="Times New Roman" w:eastAsia="仿宋" w:cs="Times New Roman"/>
          <w:b w:val="0"/>
          <w:bCs w:val="0"/>
          <w:color w:val="auto"/>
        </w:rPr>
        <w:t>0.4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, </w:t>
      </w:r>
      <w:r>
        <w:rPr>
          <w:rStyle w:val="56"/>
          <w:rFonts w:hint="default" w:ascii="Times New Roman" w:hAnsi="Times New Roman" w:eastAsia="仿宋" w:cs="Times New Roman"/>
          <w:b w:val="0"/>
          <w:bCs w:val="0"/>
          <w:color w:val="auto"/>
        </w:rPr>
        <w:t>0.5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, </w:t>
      </w:r>
      <w:r>
        <w:rPr>
          <w:rStyle w:val="56"/>
          <w:rFonts w:hint="default" w:ascii="Times New Roman" w:hAnsi="Times New Roman" w:eastAsia="仿宋" w:cs="Times New Roman"/>
          <w:b w:val="0"/>
          <w:bCs w:val="0"/>
          <w:color w:val="auto"/>
        </w:rPr>
        <w:t>0.6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, </w:t>
      </w:r>
      <w:r>
        <w:rPr>
          <w:rStyle w:val="56"/>
          <w:rFonts w:hint="default" w:ascii="Times New Roman" w:hAnsi="Times New Roman" w:eastAsia="仿宋" w:cs="Times New Roman"/>
          <w:b w:val="0"/>
          <w:bCs w:val="0"/>
          <w:color w:val="auto"/>
        </w:rPr>
        <w:t>0.7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, </w:t>
      </w:r>
      <w:r>
        <w:rPr>
          <w:rStyle w:val="56"/>
          <w:rFonts w:hint="default" w:ascii="Times New Roman" w:hAnsi="Times New Roman" w:eastAsia="仿宋" w:cs="Times New Roman"/>
          <w:b w:val="0"/>
          <w:bCs w:val="0"/>
          <w:color w:val="auto"/>
        </w:rPr>
        <w:t>0.8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, </w:t>
      </w:r>
      <w:r>
        <w:rPr>
          <w:rStyle w:val="56"/>
          <w:rFonts w:hint="default" w:ascii="Times New Roman" w:hAnsi="Times New Roman" w:eastAsia="仿宋" w:cs="Times New Roman"/>
          <w:b w:val="0"/>
          <w:bCs w:val="0"/>
          <w:color w:val="auto"/>
        </w:rPr>
        <w:t>0.9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, </w:t>
      </w:r>
      <w:r>
        <w:rPr>
          <w:rStyle w:val="56"/>
          <w:rFonts w:hint="default" w:ascii="Times New Roman" w:hAnsi="Times New Roman" w:eastAsia="仿宋" w:cs="Times New Roman"/>
          <w:b w:val="0"/>
          <w:bCs w:val="0"/>
          <w:color w:val="auto"/>
        </w:rPr>
        <w:t>1.0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, </w:t>
      </w:r>
      <w:r>
        <w:rPr>
          <w:rStyle w:val="56"/>
          <w:rFonts w:hint="default" w:ascii="Times New Roman" w:hAnsi="Times New Roman" w:eastAsia="仿宋" w:cs="Times New Roman"/>
          <w:b w:val="0"/>
          <w:bCs w:val="0"/>
          <w:color w:val="auto"/>
        </w:rPr>
        <w:t>1.1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, </w:t>
      </w:r>
      <w:r>
        <w:rPr>
          <w:rStyle w:val="56"/>
          <w:rFonts w:hint="default" w:ascii="Times New Roman" w:hAnsi="Times New Roman" w:eastAsia="仿宋" w:cs="Times New Roman"/>
          <w:b w:val="0"/>
          <w:bCs w:val="0"/>
          <w:color w:val="auto"/>
        </w:rPr>
        <w:t>1.2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, </w:t>
      </w:r>
      <w:r>
        <w:rPr>
          <w:rStyle w:val="56"/>
          <w:rFonts w:hint="default" w:ascii="Times New Roman" w:hAnsi="Times New Roman" w:eastAsia="仿宋" w:cs="Times New Roman"/>
          <w:b w:val="0"/>
          <w:bCs w:val="0"/>
          <w:color w:val="auto"/>
        </w:rPr>
        <w:t>1.3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]])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x_test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scaler.transform(x_test_raw)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y_pred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np.dot(x_test, W)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+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b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73"/>
          <w:rFonts w:hint="default" w:ascii="Times New Roman" w:hAnsi="Times New Roman" w:eastAsia="仿宋" w:cs="Times New Roman"/>
          <w:b w:val="0"/>
          <w:bCs w:val="0"/>
          <w:color w:val="auto"/>
        </w:rPr>
        <w:t>print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(</w:t>
      </w:r>
      <w:r>
        <w:rPr>
          <w:rStyle w:val="6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f"测试输入: </w:t>
      </w:r>
      <w:r>
        <w:rPr>
          <w:rStyle w:val="59"/>
          <w:rFonts w:hint="default" w:ascii="Times New Roman" w:hAnsi="Times New Roman" w:eastAsia="仿宋" w:cs="Times New Roman"/>
          <w:b w:val="0"/>
          <w:bCs w:val="0"/>
          <w:color w:val="auto"/>
        </w:rPr>
        <w:t>{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x_test_raw[</w:t>
      </w:r>
      <w:r>
        <w:rPr>
          <w:rStyle w:val="54"/>
          <w:rFonts w:hint="default" w:ascii="Times New Roman" w:hAnsi="Times New Roman" w:eastAsia="仿宋" w:cs="Times New Roman"/>
          <w:b w:val="0"/>
          <w:bCs w:val="0"/>
          <w:color w:val="auto"/>
        </w:rPr>
        <w:t>0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]</w:t>
      </w:r>
      <w:r>
        <w:rPr>
          <w:rStyle w:val="59"/>
          <w:rFonts w:hint="default" w:ascii="Times New Roman" w:hAnsi="Times New Roman" w:eastAsia="仿宋" w:cs="Times New Roman"/>
          <w:b w:val="0"/>
          <w:bCs w:val="0"/>
          <w:color w:val="auto"/>
        </w:rPr>
        <w:t>}</w:t>
      </w:r>
      <w:r>
        <w:rPr>
          <w:rStyle w:val="62"/>
          <w:rFonts w:hint="default" w:ascii="Times New Roman" w:hAnsi="Times New Roman" w:eastAsia="仿宋" w:cs="Times New Roman"/>
          <w:b w:val="0"/>
          <w:bCs w:val="0"/>
          <w:color w:val="auto"/>
        </w:rPr>
        <w:t>"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73"/>
          <w:rFonts w:hint="default" w:ascii="Times New Roman" w:hAnsi="Times New Roman" w:eastAsia="仿宋" w:cs="Times New Roman"/>
          <w:b w:val="0"/>
          <w:bCs w:val="0"/>
          <w:color w:val="auto"/>
        </w:rPr>
        <w:t>print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(</w:t>
      </w:r>
      <w:r>
        <w:rPr>
          <w:rStyle w:val="6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f"预测房价: </w:t>
      </w:r>
      <w:r>
        <w:rPr>
          <w:rStyle w:val="59"/>
          <w:rFonts w:hint="default" w:ascii="Times New Roman" w:hAnsi="Times New Roman" w:eastAsia="仿宋" w:cs="Times New Roman"/>
          <w:b w:val="0"/>
          <w:bCs w:val="0"/>
          <w:color w:val="auto"/>
        </w:rPr>
        <w:t>{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y_pred[</w:t>
      </w:r>
      <w:r>
        <w:rPr>
          <w:rStyle w:val="54"/>
          <w:rFonts w:hint="default" w:ascii="Times New Roman" w:hAnsi="Times New Roman" w:eastAsia="仿宋" w:cs="Times New Roman"/>
          <w:b w:val="0"/>
          <w:bCs w:val="0"/>
          <w:color w:val="auto"/>
        </w:rPr>
        <w:t>0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]</w:t>
      </w:r>
      <w:r>
        <w:rPr>
          <w:rStyle w:val="59"/>
          <w:rFonts w:hint="default" w:ascii="Times New Roman" w:hAnsi="Times New Roman" w:eastAsia="仿宋" w:cs="Times New Roman"/>
          <w:b w:val="0"/>
          <w:bCs w:val="0"/>
          <w:color w:val="auto"/>
        </w:rPr>
        <w:t>:.2f}</w:t>
      </w:r>
      <w:r>
        <w:rPr>
          <w:rStyle w:val="62"/>
          <w:rFonts w:hint="default" w:ascii="Times New Roman" w:hAnsi="Times New Roman" w:eastAsia="仿宋" w:cs="Times New Roman"/>
          <w:b w:val="0"/>
          <w:bCs w:val="0"/>
          <w:color w:val="auto"/>
        </w:rPr>
        <w:t>"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64"/>
          <w:rFonts w:hint="default" w:ascii="Times New Roman" w:hAnsi="Times New Roman" w:eastAsia="仿宋" w:cs="Times New Roman"/>
          <w:b w:val="0"/>
          <w:bCs w:val="0"/>
          <w:color w:val="auto"/>
        </w:rPr>
        <w:t># 可视化损失变化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52"/>
          <w:rFonts w:hint="default" w:ascii="Times New Roman" w:hAnsi="Times New Roman" w:eastAsia="仿宋" w:cs="Times New Roman"/>
          <w:b w:val="0"/>
          <w:bCs w:val="0"/>
          <w:color w:val="auto"/>
        </w:rPr>
        <w:t>def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plot_loss(loss_history):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plt.figure(figsize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(</w:t>
      </w:r>
      <w:r>
        <w:rPr>
          <w:rStyle w:val="54"/>
          <w:rFonts w:hint="default" w:ascii="Times New Roman" w:hAnsi="Times New Roman" w:eastAsia="仿宋" w:cs="Times New Roman"/>
          <w:b w:val="0"/>
          <w:bCs w:val="0"/>
          <w:color w:val="auto"/>
        </w:rPr>
        <w:t>10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, </w:t>
      </w:r>
      <w:r>
        <w:rPr>
          <w:rStyle w:val="54"/>
          <w:rFonts w:hint="default" w:ascii="Times New Roman" w:hAnsi="Times New Roman" w:eastAsia="仿宋" w:cs="Times New Roman"/>
          <w:b w:val="0"/>
          <w:bCs w:val="0"/>
          <w:color w:val="auto"/>
        </w:rPr>
        <w:t>6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plt.plot(loss_history)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plt.title(</w:t>
      </w:r>
      <w:r>
        <w:rPr>
          <w:rStyle w:val="60"/>
          <w:rFonts w:hint="default" w:ascii="Times New Roman" w:hAnsi="Times New Roman" w:eastAsia="仿宋" w:cs="Times New Roman"/>
          <w:b w:val="0"/>
          <w:bCs w:val="0"/>
          <w:color w:val="auto"/>
        </w:rPr>
        <w:t>'Training Loss Over Time'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plt.xlabel(</w:t>
      </w:r>
      <w:r>
        <w:rPr>
          <w:rStyle w:val="60"/>
          <w:rFonts w:hint="default" w:ascii="Times New Roman" w:hAnsi="Times New Roman" w:eastAsia="仿宋" w:cs="Times New Roman"/>
          <w:b w:val="0"/>
          <w:bCs w:val="0"/>
          <w:color w:val="auto"/>
        </w:rPr>
        <w:t>'Epoch'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plt.ylabel(</w:t>
      </w:r>
      <w:r>
        <w:rPr>
          <w:rStyle w:val="60"/>
          <w:rFonts w:hint="default" w:ascii="Times New Roman" w:hAnsi="Times New Roman" w:eastAsia="仿宋" w:cs="Times New Roman"/>
          <w:b w:val="0"/>
          <w:bCs w:val="0"/>
          <w:color w:val="auto"/>
        </w:rPr>
        <w:t>'MSE Loss'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plt.grid(</w:t>
      </w:r>
      <w:r>
        <w:rPr>
          <w:rStyle w:val="70"/>
          <w:rFonts w:hint="default" w:ascii="Times New Roman" w:hAnsi="Times New Roman" w:eastAsia="仿宋" w:cs="Times New Roman"/>
          <w:b w:val="0"/>
          <w:bCs w:val="0"/>
          <w:color w:val="auto"/>
        </w:rPr>
        <w:t>True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plt.savefig(</w:t>
      </w:r>
      <w:r>
        <w:rPr>
          <w:rStyle w:val="60"/>
          <w:rFonts w:hint="default" w:ascii="Times New Roman" w:hAnsi="Times New Roman" w:eastAsia="仿宋" w:cs="Times New Roman"/>
          <w:b w:val="0"/>
          <w:bCs w:val="0"/>
          <w:color w:val="auto"/>
        </w:rPr>
        <w:t>'gradient_descent_loss.png'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, dpi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54"/>
          <w:rFonts w:hint="default" w:ascii="Times New Roman" w:hAnsi="Times New Roman" w:eastAsia="仿宋" w:cs="Times New Roman"/>
          <w:b w:val="0"/>
          <w:bCs w:val="0"/>
          <w:color w:val="auto"/>
        </w:rPr>
        <w:t>300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, bbox_inches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</w:t>
      </w:r>
      <w:r>
        <w:rPr>
          <w:rStyle w:val="60"/>
          <w:rFonts w:hint="default" w:ascii="Times New Roman" w:hAnsi="Times New Roman" w:eastAsia="仿宋" w:cs="Times New Roman"/>
          <w:b w:val="0"/>
          <w:bCs w:val="0"/>
          <w:color w:val="auto"/>
        </w:rPr>
        <w:t>'tight'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</w:t>
      </w:r>
      <w:r>
        <w:rPr>
          <w:rStyle w:val="73"/>
          <w:rFonts w:hint="default" w:ascii="Times New Roman" w:hAnsi="Times New Roman" w:eastAsia="仿宋" w:cs="Times New Roman"/>
          <w:b w:val="0"/>
          <w:bCs w:val="0"/>
          <w:color w:val="auto"/>
        </w:rPr>
        <w:t>print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(</w:t>
      </w:r>
      <w:r>
        <w:rPr>
          <w:rStyle w:val="60"/>
          <w:rFonts w:hint="default" w:ascii="Times New Roman" w:hAnsi="Times New Roman" w:eastAsia="仿宋" w:cs="Times New Roman"/>
          <w:b w:val="0"/>
          <w:bCs w:val="0"/>
          <w:color w:val="auto"/>
        </w:rPr>
        <w:t>"损失函数图表已保存为: gradient_descent_loss.png"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)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71"/>
          <w:rFonts w:hint="default" w:ascii="Times New Roman" w:hAnsi="Times New Roman" w:eastAsia="仿宋" w:cs="Times New Roman"/>
          <w:b w:val="0"/>
          <w:bCs w:val="0"/>
          <w:color w:val="auto"/>
        </w:rPr>
        <w:t>if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</w:t>
      </w:r>
      <w:r>
        <w:rPr>
          <w:rStyle w:val="70"/>
          <w:rFonts w:hint="default" w:ascii="Times New Roman" w:hAnsi="Times New Roman" w:eastAsia="仿宋" w:cs="Times New Roman"/>
          <w:b w:val="0"/>
          <w:bCs w:val="0"/>
          <w:color w:val="auto"/>
        </w:rPr>
        <w:t>__name__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</w:t>
      </w:r>
      <w:r>
        <w:rPr>
          <w:rStyle w:val="72"/>
          <w:rFonts w:hint="default" w:ascii="Times New Roman" w:hAnsi="Times New Roman" w:eastAsia="仿宋" w:cs="Times New Roman"/>
          <w:b w:val="0"/>
          <w:bCs w:val="0"/>
          <w:color w:val="auto"/>
        </w:rPr>
        <w:t>==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</w:t>
      </w:r>
      <w:r>
        <w:rPr>
          <w:rStyle w:val="60"/>
          <w:rFonts w:hint="default" w:ascii="Times New Roman" w:hAnsi="Times New Roman" w:eastAsia="仿宋" w:cs="Times New Roman"/>
          <w:b w:val="0"/>
          <w:bCs w:val="0"/>
          <w:color w:val="auto"/>
        </w:rPr>
        <w:t>"__main__"</w:t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>: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82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   main()</w:t>
      </w:r>
    </w:p>
    <w:bookmarkEnd w:id="8"/>
    <w:p w14:paraId="2CD28F32">
      <w:pPr>
        <w:pStyle w:val="4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bookmarkStart w:id="9" w:name="四程序运行结果"/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四、程序运行结果</w:t>
      </w:r>
    </w:p>
    <w:p w14:paraId="2879381C">
      <w:pPr>
        <w:pStyle w:val="5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bookmarkStart w:id="10" w:name="Xf8b8f30ca0a4884b5c199101fa6ff2439b3ba8f"/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 xml:space="preserve">1.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训练过程输出</w:t>
      </w:r>
    </w:p>
    <w:p w14:paraId="3D876FB8">
      <w:pPr>
        <w:pStyle w:val="49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>梯度下降法实验</w:t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- </w:t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>波士顿房价预测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>========================================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>开始训练...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>epoch 0, loss 592.1469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>epoch 100, loss 94.9824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>epoch 200, loss 33.0771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>epoch 300, loss 24.4680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>epoch 400, loss 23.0610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>epoch 500, loss 22.6903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>epoch 600, loss 22.5072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>epoch 700, loss 22.3830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>epoch 800, loss 22.2906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>epoch 900, loss 22.2197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>epoch 1000, loss 22.1644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>模型测试: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>--------------------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>测试输入:</w:t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[0.1 0.2 0.3 0.4 0.5 0.6 0.7 0.8 0.9 1.  1.1 1.2 1.3]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>预测房价:</w:t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24.11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br w:type="textWrapping"/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>损失函数图表已保存为:</w:t>
      </w:r>
      <w:r>
        <w:rPr>
          <w:rStyle w:val="48"/>
          <w:rFonts w:hint="default" w:ascii="Times New Roman" w:hAnsi="Times New Roman" w:eastAsia="仿宋" w:cs="Times New Roman"/>
          <w:b w:val="0"/>
          <w:bCs w:val="0"/>
          <w:color w:val="auto"/>
        </w:rPr>
        <w:t xml:space="preserve"> gradient_descent_loss.png</w:t>
      </w:r>
    </w:p>
    <w:bookmarkEnd w:id="10"/>
    <w:p w14:paraId="342A1FEE">
      <w:pPr>
        <w:pStyle w:val="5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bookmarkStart w:id="11" w:name="X36badfc01862da26b0c0c7bcb5796f5eae1e50d"/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 xml:space="preserve">2. 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损失函数变化图</w:t>
      </w:r>
    </w:p>
    <w:p w14:paraId="58BBEF9A">
      <w:pPr>
        <w:pStyle w:val="23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drawing>
          <wp:inline distT="0" distB="0" distL="114300" distR="114300">
            <wp:extent cx="5334000" cy="3417570"/>
            <wp:effectExtent l="0" t="0" r="0" b="0"/>
            <wp:docPr id="1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179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30A85E">
      <w:pPr>
        <w:pStyle w:val="3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从训练结果可以看出：</w:t>
      </w:r>
    </w:p>
    <w:p w14:paraId="177FCD37">
      <w:pPr>
        <w:numPr>
          <w:ilvl w:val="0"/>
          <w:numId w:val="2"/>
        </w:numPr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初始损失值较高（592.1469），随着迭代进行，损失值快速下降</w:t>
      </w:r>
    </w:p>
    <w:p w14:paraId="26E5A859">
      <w:pPr>
        <w:numPr>
          <w:ilvl w:val="0"/>
          <w:numId w:val="2"/>
        </w:numPr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在前100轮迭代中，损失值下降最为明显</w:t>
      </w:r>
    </w:p>
    <w:p w14:paraId="225371F1">
      <w:pPr>
        <w:numPr>
          <w:ilvl w:val="0"/>
          <w:numId w:val="2"/>
        </w:numPr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在200轮后，损失值下降速度减缓</w:t>
      </w:r>
    </w:p>
    <w:p w14:paraId="3A616741">
      <w:pPr>
        <w:numPr>
          <w:ilvl w:val="0"/>
          <w:numId w:val="2"/>
        </w:numPr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最终损失值稳定在22.1644左右，模型基本收敛</w:t>
      </w:r>
    </w:p>
    <w:bookmarkEnd w:id="9"/>
    <w:bookmarkEnd w:id="11"/>
    <w:p w14:paraId="30431C5E">
      <w:pPr>
        <w:pStyle w:val="4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bookmarkStart w:id="12" w:name="五实验结论分析"/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五、实验结论分析</w:t>
      </w:r>
    </w:p>
    <w:p w14:paraId="2F8FFEBC">
      <w:pPr>
        <w:pStyle w:val="23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综上，本次实验通过搭建线性回归模型，并采用梯度下降法求解模型参数，实现了对波士顿房价数据集的预测。实验过程涉及数据准备、模型搭建、损失函数设计、梯度计算和参数求解等方面。</w:t>
      </w:r>
    </w:p>
    <w:p w14:paraId="258AC1E4">
      <w:pPr>
        <w:pStyle w:val="3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通过实验可以得出以下结论：</w:t>
      </w:r>
    </w:p>
    <w:p w14:paraId="4EA66168">
      <w:pPr>
        <w:numPr>
          <w:ilvl w:val="0"/>
          <w:numId w:val="3"/>
        </w:numPr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学习率的影响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：学习率是梯度下降算法中的关键参数。当学习率较小时（如0.001），收敛速度较慢；适当增大学习率（如0.01）可以加快收敛速度，但过大会导致震荡或发散。</w:t>
      </w:r>
    </w:p>
    <w:p w14:paraId="3C1B028A">
      <w:pPr>
        <w:numPr>
          <w:ilvl w:val="0"/>
          <w:numId w:val="3"/>
        </w:numPr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收敛特性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：从损失函数图像可以看出，梯度下降法在初期损失下降较快，后期逐渐减缓，最终收敛到一个较优解。这符合梯度下降算法的理论特性。</w:t>
      </w:r>
    </w:p>
    <w:p w14:paraId="028A7859">
      <w:pPr>
        <w:numPr>
          <w:ilvl w:val="0"/>
          <w:numId w:val="3"/>
        </w:numPr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模型性能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：经过1000轮迭代训练，模型损失值从592.1469下降到22.1644，表明模型能够较好地拟合数据。对测试样本的预测结果合理。</w:t>
      </w:r>
    </w:p>
    <w:p w14:paraId="7FEB2B8E">
      <w:pPr>
        <w:numPr>
          <w:ilvl w:val="0"/>
          <w:numId w:val="3"/>
        </w:numPr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数据预处理的重要性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：数据标准化处理对梯度下降算法的收敛效果有重要影响，标准化后的数据能够加速收敛并提高模型稳定性。</w:t>
      </w:r>
    </w:p>
    <w:p w14:paraId="47B5F22F">
      <w:pPr>
        <w:numPr>
          <w:ilvl w:val="0"/>
          <w:numId w:val="3"/>
        </w:numPr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算法实用性</w:t>
      </w: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：梯度下降法作为一种基础的优化算法，在机器学习领域具有广泛的应用前景，是理解更复杂优化算法的基础。</w:t>
      </w:r>
    </w:p>
    <w:p w14:paraId="1604319B">
      <w:pPr>
        <w:pStyle w:val="23"/>
        <w:rPr>
          <w:rFonts w:hint="default" w:ascii="Times New Roman" w:hAnsi="Times New Roman" w:eastAsia="仿宋" w:cs="Times New Roman"/>
          <w:b w:val="0"/>
          <w:bCs w:val="0"/>
          <w:color w:val="auto"/>
        </w:rPr>
      </w:pPr>
      <w:r>
        <w:rPr>
          <w:rFonts w:hint="default" w:ascii="Times New Roman" w:hAnsi="Times New Roman" w:eastAsia="仿宋" w:cs="Times New Roman"/>
          <w:b w:val="0"/>
          <w:bCs w:val="0"/>
          <w:color w:val="auto"/>
        </w:rPr>
        <w:t>通过本次实验，加深了对梯度下降算法原理的理解，提高了编程实现能力，为后续学习更复杂的机器学习算法奠定了基础。</w:t>
      </w:r>
      <w:bookmarkEnd w:id="13"/>
    </w:p>
    <w:bookmarkEnd w:id="0"/>
    <w:bookmarkEnd w:id="1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F0148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1658</Words>
  <Characters>3485</Characters>
  <Lines>12</Lines>
  <Paragraphs>8</Paragraphs>
  <TotalTime>6</TotalTime>
  <ScaleCrop>false</ScaleCrop>
  <LinksUpToDate>false</LinksUpToDate>
  <CharactersWithSpaces>4144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2025-12-22T07:28:00Z</dcterms:created>
  <dc:creator>梁景毓</dc:creator>
  <cp:lastModifiedBy>梁景毓</cp:lastModifiedBy>
  <dcterms:modified xsi:type="dcterms:W3CDTF">2025-12-22T07:32:19Z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eyJoZGlkIjoiZTI3N2MxYjgzMWE0N2E1NGM2YmMzZWNlMTU1NTg1YzAiLCJ1c2VySWQiOiIxNTIwMjQ4NzA0In0=</vt:lpwstr>
  </property>
  <property fmtid="{D5CDD505-2E9C-101B-9397-08002B2CF9AE}" pid="3" name="KSOProductBuildVer">
    <vt:lpwstr>2052-12.1.0.24034</vt:lpwstr>
  </property>
  <property fmtid="{D5CDD505-2E9C-101B-9397-08002B2CF9AE}" pid="4" name="ICV">
    <vt:lpwstr>7AE6E7D413104527ABB208CFB0A96465_12</vt:lpwstr>
  </property>
</Properties>
</file>