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rFonts w:hint="eastAsia"/>
        </w:rPr>
        <w:t xml:space="preserve">嵌入式系统测试实验报告</w:t>
      </w:r>
    </w:p>
    <w:p>
      <w:r>
        <w:pict>
          <v:rect style="width:0;height:1.5pt" o:hralign="center" o:hrstd="t" o:hr="t"/>
        </w:pict>
      </w:r>
    </w:p>
    <w:bookmarkStart w:id="9" w:name="Xe1ad47a843a1f2e9719c081f563fa50de3e73c3"/>
    <w:p>
      <w:pPr>
        <w:pStyle w:val="Heading3"/>
      </w:pPr>
      <w:r>
        <w:t xml:space="preserve">1.1 </w:t>
      </w:r>
      <w:r>
        <w:rPr>
          <w:rFonts w:hint="eastAsia"/>
        </w:rPr>
        <w:t xml:space="preserve">实验要求</w:t>
      </w:r>
    </w:p>
    <w:p>
      <w:pPr>
        <w:pStyle w:val="FirstParagraph"/>
      </w:pPr>
      <w:r>
        <w:rPr>
          <w:rFonts w:hint="eastAsia"/>
        </w:rPr>
        <w:t xml:space="preserve">本次实验旨在通过黑盒测试方法，对电子飞镖靶计分系统的核心功能和通信接口进行全面验证。</w:t>
      </w:r>
    </w:p>
    <w:p>
      <w:pPr>
        <w:numPr>
          <w:ilvl w:val="0"/>
          <w:numId w:val="1001"/>
        </w:numPr>
      </w:pPr>
      <w:r>
        <w:rPr>
          <w:rFonts w:hint="eastAsia"/>
        </w:rPr>
        <w:t xml:space="preserve">功能验证：确保系统能够正确处理飞镖类型和数量的输入，并根据靶区命中信息准确计分。</w:t>
      </w:r>
    </w:p>
    <w:p>
      <w:pPr>
        <w:numPr>
          <w:ilvl w:val="0"/>
          <w:numId w:val="1001"/>
        </w:numPr>
      </w:pPr>
      <w:r>
        <w:rPr>
          <w:rFonts w:hint="eastAsia"/>
        </w:rPr>
        <w:t xml:space="preserve">边界值分析：测试系统对输入数据边界条件（如最大飞镖数量）的处理能力。</w:t>
      </w:r>
    </w:p>
    <w:p>
      <w:pPr>
        <w:numPr>
          <w:ilvl w:val="0"/>
          <w:numId w:val="1001"/>
        </w:numPr>
      </w:pPr>
      <w:r>
        <w:rPr>
          <w:rFonts w:hint="eastAsia"/>
        </w:rPr>
        <w:t xml:space="preserve">接口容错测试：检验通信协议的稳定性和系统的异常处理能力，确保在接收到格式错误、内容无效的数据包时，系统不会崩溃或产生意外行为。</w:t>
      </w:r>
    </w:p>
    <w:p>
      <w:pPr>
        <w:numPr>
          <w:ilvl w:val="0"/>
          <w:numId w:val="1001"/>
        </w:numPr>
      </w:pPr>
      <w:r>
        <w:rPr>
          <w:rFonts w:hint="eastAsia"/>
        </w:rPr>
        <w:t xml:space="preserve">实验环境:</w:t>
      </w:r>
    </w:p>
    <w:p>
      <w:pPr>
        <w:numPr>
          <w:ilvl w:val="1"/>
          <w:numId w:val="1002"/>
        </w:numPr>
      </w:pPr>
      <w:r>
        <w:rPr>
          <w:rFonts w:hint="eastAsia"/>
        </w:rPr>
        <w:t xml:space="preserve">硬件：电子飞镖靶模拟系统</w:t>
      </w:r>
    </w:p>
    <w:p>
      <w:pPr>
        <w:numPr>
          <w:ilvl w:val="1"/>
          <w:numId w:val="1002"/>
        </w:numPr>
      </w:pPr>
      <w:r>
        <w:rPr>
          <w:rFonts w:hint="eastAsia"/>
        </w:rPr>
        <w:t xml:space="preserve">软件：ETest</w:t>
      </w:r>
      <w:r>
        <w:t xml:space="preserve"> </w:t>
      </w:r>
      <w:r>
        <w:rPr>
          <w:rFonts w:hint="eastAsia"/>
        </w:rPr>
        <w:t xml:space="preserve">嵌入式测试平台</w:t>
      </w:r>
    </w:p>
    <w:p>
      <w:pPr>
        <w:numPr>
          <w:ilvl w:val="1"/>
          <w:numId w:val="1002"/>
        </w:numPr>
      </w:pPr>
      <w:r>
        <w:rPr>
          <w:rFonts w:hint="eastAsia"/>
        </w:rPr>
        <w:t xml:space="preserve">脚本语言：Lua</w:t>
      </w:r>
    </w:p>
    <w:bookmarkEnd w:id="9"/>
    <w:bookmarkStart w:id="14" w:name="X35c3988855981612ad89214060dd762a634c4d3"/>
    <w:p>
      <w:pPr>
        <w:pStyle w:val="Heading3"/>
      </w:pPr>
      <w:r>
        <w:t xml:space="preserve">1.2 </w:t>
      </w:r>
      <w:r>
        <w:rPr>
          <w:rFonts w:hint="eastAsia"/>
        </w:rPr>
        <w:t xml:space="preserve">实验过程</w:t>
      </w:r>
    </w:p>
    <w:bookmarkStart w:id="10" w:name="Xf710208f9c77cbae934482a9e7d8a5f58d5448b"/>
    <w:p>
      <w:pPr>
        <w:pStyle w:val="Heading4"/>
      </w:pPr>
      <w:r>
        <w:t xml:space="preserve">1.2.1 </w:t>
      </w:r>
      <w:r>
        <w:rPr>
          <w:rFonts w:hint="eastAsia"/>
        </w:rPr>
        <w:t xml:space="preserve">飞镖信息输入功能测试</w:t>
      </w:r>
      <w:r>
        <w:t xml:space="preserve"> (1shoot.lua)</w:t>
      </w:r>
    </w:p>
    <w:p>
      <w:pPr>
        <w:pStyle w:val="FirstParagraph"/>
      </w:pPr>
      <w:r>
        <w:rPr>
          <w:rFonts w:hint="eastAsia"/>
        </w:rPr>
        <w:t xml:space="preserve">本次测试使用了</w:t>
      </w:r>
      <w:r>
        <w:t xml:space="preserve"> </w:t>
      </w:r>
      <w:r>
        <w:rPr>
          <w:rStyle w:val="VerbatimChar"/>
        </w:rPr>
        <w:t xml:space="preserve">project/testdata</w:t>
      </w:r>
      <w:r>
        <w:t xml:space="preserve"> </w:t>
      </w:r>
      <w:r>
        <w:rPr>
          <w:rFonts w:hint="eastAsia"/>
        </w:rPr>
        <w:t xml:space="preserve">目录下的</w:t>
      </w:r>
      <w:r>
        <w:t xml:space="preserve"> </w:t>
      </w:r>
      <w:r>
        <w:rPr>
          <w:rStyle w:val="VerbatimChar"/>
        </w:rPr>
        <w:t xml:space="preserve">data_biao.yml</w:t>
      </w:r>
      <w:r>
        <w:t xml:space="preserve"> </w:t>
      </w:r>
      <w:r>
        <w:rPr>
          <w:rFonts w:hint="eastAsia"/>
        </w:rPr>
        <w:t xml:space="preserve">(轻镖测试集),</w:t>
      </w:r>
      <w:r>
        <w:t xml:space="preserve"> </w:t>
      </w:r>
      <w:r>
        <w:rPr>
          <w:rStyle w:val="VerbatimChar"/>
        </w:rPr>
        <w:t xml:space="preserve">data_biao2.yml</w:t>
      </w:r>
      <w:r>
        <w:t xml:space="preserve"> </w:t>
      </w:r>
      <w:r>
        <w:rPr>
          <w:rFonts w:hint="eastAsia"/>
        </w:rPr>
        <w:t xml:space="preserve">(重镖测试集),</w:t>
      </w:r>
      <w:r>
        <w:t xml:space="preserve"> </w:t>
      </w:r>
      <w:r>
        <w:rPr>
          <w:rFonts w:hint="eastAsia"/>
        </w:rPr>
        <w:t xml:space="preserve">和</w:t>
      </w:r>
      <w:r>
        <w:t xml:space="preserve"> </w:t>
      </w:r>
      <w:r>
        <w:rPr>
          <w:rStyle w:val="VerbatimChar"/>
        </w:rPr>
        <w:t xml:space="preserve">data_biao3.yml</w:t>
      </w:r>
      <w:r>
        <w:t xml:space="preserve"> </w:t>
      </w:r>
      <w:r>
        <w:rPr>
          <w:rFonts w:hint="eastAsia"/>
        </w:rPr>
        <w:t xml:space="preserve">(异常类型测试集)</w:t>
      </w:r>
      <w:r>
        <w:t xml:space="preserve"> </w:t>
      </w:r>
      <w:r>
        <w:rPr>
          <w:rFonts w:hint="eastAsia"/>
        </w:rPr>
        <w:t xml:space="preserve">进行全覆盖数据驱动测试。</w:t>
      </w:r>
    </w:p>
    <w:p>
      <w:pPr>
        <w:pStyle w:val="BodyText"/>
      </w:pPr>
      <w:r>
        <w:rPr>
          <w:rFonts w:hint="eastAsia"/>
          <w:b/>
          <w:bCs/>
        </w:rPr>
        <w:t xml:space="preserve">测试用例与结果分析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测试集</w:t>
            </w:r>
          </w:p>
        </w:tc>
        <w:tc>
          <w:tcPr/>
          <w:p>
            <w:pPr>
              <w:pStyle w:val="Compact"/>
            </w:pPr>
            <w:r>
              <w:rPr>
                <w:rFonts w:hint="eastAsia"/>
              </w:rPr>
              <w:t xml:space="preserve">需求场景</w:t>
            </w:r>
          </w:p>
        </w:tc>
        <w:tc>
          <w:tcPr/>
          <w:p>
            <w:pPr>
              <w:pStyle w:val="Compact"/>
            </w:pPr>
            <w:r>
              <w:rPr>
                <w:rFonts w:hint="eastAsia"/>
              </w:rPr>
              <w:t xml:space="preserve">关键测试数据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问题描述</w:t>
            </w:r>
          </w:p>
        </w:tc>
      </w:tr>
      <w:tr>
        <w:tc>
          <w:tcPr/>
          <w:p>
            <w:pPr>
              <w:pStyle w:val="Compact"/>
            </w:pPr>
            <w:r>
              <w:rPr>
                <w:rStyle w:val="VerbatimChar"/>
              </w:rPr>
              <w:t xml:space="preserve">data_biao.yml</w:t>
            </w:r>
          </w:p>
        </w:tc>
        <w:tc>
          <w:tcPr/>
          <w:p>
            <w:pPr>
              <w:pStyle w:val="Compact"/>
            </w:pPr>
            <w:r>
              <w:rPr>
                <w:rFonts w:hint="eastAsia"/>
              </w:rPr>
              <w:t xml:space="preserve">轻镖(Type</w:t>
            </w:r>
            <w:r>
              <w:t xml:space="preserve"> 1) </w:t>
            </w:r>
            <w:r>
              <w:rPr>
                <w:rFonts w:hint="eastAsia"/>
              </w:rPr>
              <w:t xml:space="preserve">正常值范围</w:t>
            </w:r>
            <w:r>
              <w:t xml:space="preserve"> (1-20)</w:t>
            </w:r>
          </w:p>
        </w:tc>
        <w:tc>
          <w:tcPr/>
          <w:p>
            <w:pPr>
              <w:pStyle w:val="Compact"/>
            </w:pPr>
            <w:r>
              <w:rPr>
                <w:rStyle w:val="VerbatimChar"/>
              </w:rPr>
              <w:t xml:space="preserve">{type: 1, number: 10}</w:t>
            </w:r>
          </w:p>
        </w:tc>
        <w:tc>
          <w:tcPr/>
          <w:p>
            <w:pPr>
              <w:pStyle w:val="Compact"/>
            </w:pPr>
            <w:r>
              <w:rPr>
                <w:rFonts w:hint="eastAsia"/>
              </w:rPr>
              <w:t xml:space="preserve">倒计时</w:t>
            </w:r>
            <w:r>
              <w:t xml:space="preserve"> = </w:t>
            </w:r>
            <w:r>
              <w:rPr>
                <w:rFonts w:hint="eastAsia"/>
              </w:rPr>
              <w:t xml:space="preserve">数量</w:t>
            </w:r>
            <w:r>
              <w:t xml:space="preserve"> × </w:t>
            </w:r>
            <w:r>
              <w:rPr>
                <w:rFonts w:hint="eastAsia"/>
              </w:rPr>
              <w:t xml:space="preserve">3秒</w:t>
            </w:r>
            <w:r>
              <w:t xml:space="preserve"> </w:t>
            </w:r>
            <w:r>
              <w:rPr>
                <w:rFonts w:hint="eastAsia"/>
              </w:rPr>
              <w:t xml:space="preserve">(10枚对应30秒)</w:t>
            </w:r>
          </w:p>
        </w:tc>
        <w:tc>
          <w:tcPr/>
          <w:p>
            <w:pPr>
              <w:pStyle w:val="Compact"/>
            </w:pPr>
            <w:r>
              <w:rPr>
                <w:rFonts w:hint="eastAsia"/>
              </w:rPr>
              <w:t xml:space="preserve">倒计时准确更新为30秒，步进正确</w:t>
            </w:r>
          </w:p>
        </w:tc>
        <w:tc>
          <w:tcPr/>
          <w:p>
            <w:pPr>
              <w:pStyle w:val="Compact"/>
            </w:pPr>
            <w:r>
              <w:rPr>
                <w:rFonts w:hint="eastAsia"/>
              </w:rPr>
              <w:t xml:space="preserve">验证通过。系统倒计时逻辑与需求规格说明书一致。</w:t>
            </w:r>
          </w:p>
        </w:tc>
      </w:tr>
      <w:tr>
        <w:tc>
          <w:tcPr/>
          <w:p>
            <w:pPr>
              <w:pStyle w:val="Compact"/>
            </w:pPr>
            <w:r>
              <w:rPr>
                <w:rStyle w:val="VerbatimChar"/>
              </w:rPr>
              <w:t xml:space="preserve">data_biao.yml</w:t>
            </w:r>
          </w:p>
        </w:tc>
        <w:tc>
          <w:tcPr/>
          <w:p>
            <w:pPr>
              <w:pStyle w:val="Compact"/>
            </w:pPr>
            <w:r>
              <w:rPr>
                <w:rFonts w:hint="eastAsia"/>
              </w:rPr>
              <w:t xml:space="preserve">轻镖(Type</w:t>
            </w:r>
            <w:r>
              <w:t xml:space="preserve"> 1) </w:t>
            </w:r>
            <w:r>
              <w:rPr>
                <w:rFonts w:hint="eastAsia"/>
              </w:rPr>
              <w:t xml:space="preserve">边界值</w:t>
            </w:r>
            <w:r>
              <w:t xml:space="preserve"> (1, 20)</w:t>
            </w:r>
          </w:p>
        </w:tc>
        <w:tc>
          <w:tcPr/>
          <w:p>
            <w:pPr>
              <w:pStyle w:val="Compact"/>
            </w:pPr>
            <w:r>
              <w:rPr>
                <w:rStyle w:val="VerbatimChar"/>
              </w:rPr>
              <w:t xml:space="preserve">{type: 1, number: 1}</w:t>
            </w:r>
            <w:r>
              <w:t xml:space="preserve">,</w:t>
            </w:r>
            <w:r>
              <w:t xml:space="preserve"> </w:t>
            </w:r>
            <w:r>
              <w:rPr>
                <w:rStyle w:val="VerbatimChar"/>
              </w:rPr>
              <w:t xml:space="preserve">{type: 1, number: 20}</w:t>
            </w:r>
          </w:p>
        </w:tc>
        <w:tc>
          <w:tcPr/>
          <w:p>
            <w:pPr>
              <w:pStyle w:val="Compact"/>
            </w:pPr>
            <w:r>
              <w:rPr>
                <w:rFonts w:hint="eastAsia"/>
              </w:rPr>
              <w:t xml:space="preserve">1枚显示3秒；20枚显示60秒</w:t>
            </w:r>
          </w:p>
        </w:tc>
        <w:tc>
          <w:tcPr/>
          <w:p>
            <w:pPr>
              <w:pStyle w:val="Compact"/>
            </w:pPr>
            <w:r>
              <w:rPr>
                <w:rFonts w:hint="eastAsia"/>
              </w:rPr>
              <w:t xml:space="preserve">边界值处理正确，分别显示3秒和60秒</w:t>
            </w:r>
          </w:p>
        </w:tc>
        <w:tc>
          <w:tcPr/>
          <w:p>
            <w:pPr>
              <w:pStyle w:val="Compact"/>
            </w:pPr>
            <w:r>
              <w:rPr>
                <w:rFonts w:hint="eastAsia"/>
              </w:rPr>
              <w:t xml:space="preserve">验证通过。边界条件处理平滑，未见溢出或计算错误。</w:t>
            </w:r>
          </w:p>
        </w:tc>
      </w:tr>
      <w:tr>
        <w:tc>
          <w:tcPr/>
          <w:p>
            <w:pPr>
              <w:pStyle w:val="Compact"/>
            </w:pPr>
            <w:r>
              <w:rPr>
                <w:rStyle w:val="VerbatimChar"/>
              </w:rPr>
              <w:t xml:space="preserve">data_biao.yml</w:t>
            </w:r>
          </w:p>
        </w:tc>
        <w:tc>
          <w:tcPr/>
          <w:p>
            <w:pPr>
              <w:pStyle w:val="Compact"/>
            </w:pPr>
            <w:r>
              <w:rPr>
                <w:rFonts w:hint="eastAsia"/>
              </w:rPr>
              <w:t xml:space="preserve">轻镖(Type</w:t>
            </w:r>
            <w:r>
              <w:t xml:space="preserve"> 1) </w:t>
            </w:r>
            <w:r>
              <w:rPr>
                <w:rFonts w:hint="eastAsia"/>
              </w:rPr>
              <w:t xml:space="preserve">越界值</w:t>
            </w:r>
            <w:r>
              <w:t xml:space="preserve"> (&gt;20)</w:t>
            </w:r>
          </w:p>
        </w:tc>
        <w:tc>
          <w:tcPr/>
          <w:p>
            <w:pPr>
              <w:pStyle w:val="Compact"/>
            </w:pPr>
            <w:r>
              <w:rPr>
                <w:rStyle w:val="VerbatimChar"/>
              </w:rPr>
              <w:t xml:space="preserve">{type: 1, number: 21}</w:t>
            </w:r>
            <w:r>
              <w:t xml:space="preserve">,</w:t>
            </w:r>
            <w:r>
              <w:t xml:space="preserve"> </w:t>
            </w:r>
            <w:r>
              <w:rPr>
                <w:rStyle w:val="VerbatimChar"/>
              </w:rPr>
              <w:t xml:space="preserve">{number: 34}</w:t>
            </w:r>
          </w:p>
        </w:tc>
        <w:tc>
          <w:tcPr/>
          <w:p>
            <w:pPr>
              <w:pStyle w:val="Compact"/>
            </w:pPr>
            <w:r>
              <w:rPr>
                <w:rFonts w:hint="eastAsia"/>
              </w:rPr>
              <w:t xml:space="preserve">系统按最大值20处理，倒计时60秒</w:t>
            </w:r>
          </w:p>
        </w:tc>
        <w:tc>
          <w:tcPr/>
          <w:p>
            <w:pPr>
              <w:pStyle w:val="Compact"/>
            </w:pPr>
            <w:r>
              <w:rPr>
                <w:rFonts w:hint="eastAsia"/>
              </w:rPr>
              <w:t xml:space="preserve">输入21、34等越界值时，系统均锁定为60秒，截断逻辑生效</w:t>
            </w:r>
          </w:p>
        </w:tc>
        <w:tc>
          <w:tcPr/>
          <w:p>
            <w:pPr>
              <w:pStyle w:val="Compact"/>
            </w:pPr>
            <w:r>
              <w:rPr>
                <w:rFonts w:hint="eastAsia"/>
              </w:rPr>
              <w:t xml:space="preserve">验证通过。输入截断保护机制有效，防止了非法长时倒计时。</w:t>
            </w:r>
          </w:p>
        </w:tc>
      </w:tr>
      <w:tr>
        <w:tc>
          <w:tcPr/>
          <w:p>
            <w:pPr>
              <w:pStyle w:val="Compact"/>
            </w:pPr>
            <w:r>
              <w:rPr>
                <w:rStyle w:val="VerbatimChar"/>
              </w:rPr>
              <w:t xml:space="preserve">data_biao.yml</w:t>
            </w:r>
          </w:p>
        </w:tc>
        <w:tc>
          <w:tcPr/>
          <w:p>
            <w:pPr>
              <w:pStyle w:val="Compact"/>
            </w:pPr>
            <w:r>
              <w:rPr>
                <w:rFonts w:hint="eastAsia"/>
              </w:rPr>
              <w:t xml:space="preserve">轻镖(Type</w:t>
            </w:r>
            <w:r>
              <w:t xml:space="preserve"> 1) </w:t>
            </w:r>
            <w:r>
              <w:rPr>
                <w:rFonts w:hint="eastAsia"/>
              </w:rPr>
              <w:t xml:space="preserve">零值</w:t>
            </w:r>
            <w:r>
              <w:t xml:space="preserve"> (0)</w:t>
            </w:r>
          </w:p>
        </w:tc>
        <w:tc>
          <w:tcPr/>
          <w:p>
            <w:pPr>
              <w:pStyle w:val="Compact"/>
            </w:pPr>
            <w:r>
              <w:rPr>
                <w:rStyle w:val="VerbatimChar"/>
              </w:rPr>
              <w:t xml:space="preserve">{type: 1, number: 0}</w:t>
            </w:r>
          </w:p>
        </w:tc>
        <w:tc>
          <w:tcPr/>
          <w:p>
            <w:pPr>
              <w:pStyle w:val="Compact"/>
            </w:pPr>
            <w:r>
              <w:rPr>
                <w:rFonts w:hint="eastAsia"/>
              </w:rPr>
              <w:t xml:space="preserve">系统不响应或提示错误</w:t>
            </w:r>
          </w:p>
        </w:tc>
        <w:tc>
          <w:tcPr/>
          <w:p>
            <w:pPr>
              <w:pStyle w:val="Compact"/>
            </w:pPr>
            <w:r>
              <w:rPr>
                <w:rFonts w:hint="eastAsia"/>
              </w:rPr>
              <w:t xml:space="preserve">系统无任何倒计时更新，维持原状态</w:t>
            </w:r>
          </w:p>
        </w:tc>
        <w:tc>
          <w:tcPr/>
          <w:p>
            <w:pPr>
              <w:pStyle w:val="Compact"/>
            </w:pPr>
            <w:r>
              <w:rPr>
                <w:rFonts w:hint="eastAsia"/>
              </w:rPr>
              <w:t xml:space="preserve">验证通过。无效输入（0枚）被系统前端正确忽略。</w:t>
            </w:r>
          </w:p>
        </w:tc>
      </w:tr>
      <w:tr>
        <w:tc>
          <w:tcPr/>
          <w:p>
            <w:pPr>
              <w:pStyle w:val="Compact"/>
            </w:pPr>
            <w:r>
              <w:rPr>
                <w:rStyle w:val="VerbatimChar"/>
              </w:rPr>
              <w:t xml:space="preserve">data_biao2.yml</w:t>
            </w:r>
          </w:p>
        </w:tc>
        <w:tc>
          <w:tcPr/>
          <w:p>
            <w:pPr>
              <w:pStyle w:val="Compact"/>
            </w:pPr>
            <w:r>
              <w:rPr>
                <w:rFonts w:hint="eastAsia"/>
              </w:rPr>
              <w:t xml:space="preserve">重镖(Type</w:t>
            </w:r>
            <w:r>
              <w:t xml:space="preserve"> 2) </w:t>
            </w:r>
            <w:r>
              <w:rPr>
                <w:rFonts w:hint="eastAsia"/>
              </w:rPr>
              <w:t xml:space="preserve">正常值范围</w:t>
            </w:r>
            <w:r>
              <w:t xml:space="preserve"> (1-20)</w:t>
            </w:r>
          </w:p>
        </w:tc>
        <w:tc>
          <w:tcPr/>
          <w:p>
            <w:pPr>
              <w:pStyle w:val="Compact"/>
            </w:pPr>
            <w:r>
              <w:rPr>
                <w:rStyle w:val="VerbatimChar"/>
              </w:rPr>
              <w:t xml:space="preserve">{type: 2, number: 20}</w:t>
            </w:r>
          </w:p>
        </w:tc>
        <w:tc>
          <w:tcPr/>
          <w:p>
            <w:pPr>
              <w:pStyle w:val="Compact"/>
            </w:pPr>
            <w:r>
              <w:rPr>
                <w:rFonts w:hint="eastAsia"/>
              </w:rPr>
              <w:t xml:space="preserve">倒计时</w:t>
            </w:r>
            <w:r>
              <w:t xml:space="preserve"> = </w:t>
            </w:r>
            <w:r>
              <w:rPr>
                <w:rFonts w:hint="eastAsia"/>
              </w:rPr>
              <w:t xml:space="preserve">数量</w:t>
            </w:r>
            <w:r>
              <w:t xml:space="preserve"> × </w:t>
            </w:r>
            <w:r>
              <w:rPr>
                <w:rFonts w:hint="eastAsia"/>
              </w:rPr>
              <w:t xml:space="preserve">4.5秒</w:t>
            </w:r>
            <w:r>
              <w:t xml:space="preserve"> </w:t>
            </w:r>
            <w:r>
              <w:rPr>
                <w:rFonts w:hint="eastAsia"/>
              </w:rPr>
              <w:t xml:space="preserve">(20枚对应90秒)</w:t>
            </w:r>
          </w:p>
        </w:tc>
        <w:tc>
          <w:tcPr/>
          <w:p>
            <w:pPr>
              <w:pStyle w:val="Compact"/>
            </w:pPr>
            <w:r>
              <w:rPr>
                <w:rFonts w:hint="eastAsia"/>
              </w:rPr>
              <w:t xml:space="preserve">倒计时准确更新为90秒</w:t>
            </w:r>
          </w:p>
        </w:tc>
        <w:tc>
          <w:tcPr/>
          <w:p>
            <w:pPr>
              <w:pStyle w:val="Compact"/>
            </w:pPr>
            <w:r>
              <w:rPr>
                <w:rFonts w:hint="eastAsia"/>
              </w:rPr>
              <w:t xml:space="preserve">验证通过。重镖倍率（4.5s/枚）计算准确。</w:t>
            </w:r>
          </w:p>
        </w:tc>
      </w:tr>
      <w:tr>
        <w:tc>
          <w:tcPr/>
          <w:p>
            <w:pPr>
              <w:pStyle w:val="Compact"/>
            </w:pPr>
            <w:r>
              <w:rPr>
                <w:rStyle w:val="VerbatimChar"/>
              </w:rPr>
              <w:t xml:space="preserve">data_biao2.yml</w:t>
            </w:r>
          </w:p>
        </w:tc>
        <w:tc>
          <w:tcPr/>
          <w:p>
            <w:pPr>
              <w:pStyle w:val="Compact"/>
            </w:pPr>
            <w:r>
              <w:rPr>
                <w:rFonts w:hint="eastAsia"/>
              </w:rPr>
              <w:t xml:space="preserve">重镖(Type</w:t>
            </w:r>
            <w:r>
              <w:t xml:space="preserve"> 2) </w:t>
            </w:r>
            <w:r>
              <w:rPr>
                <w:rFonts w:hint="eastAsia"/>
              </w:rPr>
              <w:t xml:space="preserve">越界值</w:t>
            </w:r>
            <w:r>
              <w:t xml:space="preserve"> (&gt;20)</w:t>
            </w:r>
          </w:p>
        </w:tc>
        <w:tc>
          <w:tcPr/>
          <w:p>
            <w:pPr>
              <w:pStyle w:val="Compact"/>
            </w:pPr>
            <w:r>
              <w:rPr>
                <w:rStyle w:val="VerbatimChar"/>
              </w:rPr>
              <w:t xml:space="preserve">{type: 2, number: 21}</w:t>
            </w:r>
            <w:r>
              <w:t xml:space="preserve">,</w:t>
            </w:r>
            <w:r>
              <w:t xml:space="preserve"> </w:t>
            </w:r>
            <w:r>
              <w:rPr>
                <w:rStyle w:val="VerbatimChar"/>
              </w:rPr>
              <w:t xml:space="preserve">{number: 34}</w:t>
            </w:r>
          </w:p>
        </w:tc>
        <w:tc>
          <w:tcPr/>
          <w:p>
            <w:pPr>
              <w:pStyle w:val="Compact"/>
            </w:pPr>
            <w:r>
              <w:rPr>
                <w:rFonts w:hint="eastAsia"/>
              </w:rPr>
              <w:t xml:space="preserve">系统按最大值20处理，倒计时90秒</w:t>
            </w:r>
          </w:p>
        </w:tc>
        <w:tc>
          <w:tcPr/>
          <w:p>
            <w:pPr>
              <w:pStyle w:val="Compact"/>
            </w:pPr>
            <w:r>
              <w:rPr>
                <w:rFonts w:hint="eastAsia"/>
              </w:rPr>
              <w:t xml:space="preserve">输入越界值时，系统正确截断，倒计时显示90秒</w:t>
            </w:r>
          </w:p>
        </w:tc>
        <w:tc>
          <w:tcPr/>
          <w:p>
            <w:pPr>
              <w:pStyle w:val="Compact"/>
            </w:pPr>
            <w:r>
              <w:rPr>
                <w:rFonts w:hint="eastAsia"/>
              </w:rPr>
              <w:t xml:space="preserve">验证通过。重镖模式下的上限截断逻辑工作正常。</w:t>
            </w:r>
          </w:p>
        </w:tc>
      </w:tr>
      <w:tr>
        <w:tc>
          <w:tcPr/>
          <w:p>
            <w:pPr>
              <w:pStyle w:val="Compact"/>
            </w:pPr>
            <w:r>
              <w:rPr>
                <w:rStyle w:val="VerbatimChar"/>
              </w:rPr>
              <w:t xml:space="preserve">data_biao3.yml</w:t>
            </w:r>
          </w:p>
        </w:tc>
        <w:tc>
          <w:tcPr/>
          <w:p>
            <w:pPr>
              <w:pStyle w:val="Compact"/>
            </w:pPr>
            <w:r>
              <w:rPr>
                <w:rFonts w:hint="eastAsia"/>
              </w:rPr>
              <w:t xml:space="preserve">无效飞镖类型遍历</w:t>
            </w:r>
          </w:p>
        </w:tc>
        <w:tc>
          <w:tcPr/>
          <w:p>
            <w:pPr>
              <w:pStyle w:val="Compact"/>
            </w:pPr>
            <w:r>
              <w:rPr>
                <w:rStyle w:val="VerbatimChar"/>
              </w:rPr>
              <w:t xml:space="preserve">{type: 0, 3, 4, ..., 255}</w:t>
            </w:r>
          </w:p>
        </w:tc>
        <w:tc>
          <w:tcPr/>
          <w:p>
            <w:pPr>
              <w:pStyle w:val="Compact"/>
            </w:pPr>
            <w:r>
              <w:rPr>
                <w:rFonts w:hint="eastAsia"/>
              </w:rPr>
              <w:t xml:space="preserve">系统丢弃无效类型包，无响应</w:t>
            </w:r>
          </w:p>
        </w:tc>
        <w:tc>
          <w:tcPr/>
          <w:p>
            <w:pPr>
              <w:pStyle w:val="Compact"/>
            </w:pPr>
            <w:r>
              <w:rPr>
                <w:rFonts w:hint="eastAsia"/>
              </w:rPr>
              <w:t xml:space="preserve">遍历所有定义外的Type值，系统均保持静默，无误触发</w:t>
            </w:r>
          </w:p>
        </w:tc>
        <w:tc>
          <w:tcPr/>
          <w:p>
            <w:pPr>
              <w:pStyle w:val="Compact"/>
            </w:pPr>
            <w:r>
              <w:rPr>
                <w:rFonts w:hint="eastAsia"/>
              </w:rPr>
              <w:t xml:space="preserve">验证通过。系统具备良好的抗干扰能力，只响应合法类型。</w:t>
            </w:r>
          </w:p>
        </w:tc>
      </w:tr>
    </w:tbl>
    <w:p>
      <w:pPr>
        <w:pStyle w:val="BodyText"/>
      </w:pPr>
      <w:r>
        <w:rPr>
          <w:rFonts w:hint="eastAsia"/>
          <w:b/>
          <w:bCs/>
        </w:rPr>
        <w:t xml:space="preserve">对应测试代码</w:t>
      </w:r>
    </w:p>
    <w:p>
      <w:pPr>
        <w:pStyle w:val="SourceCode"/>
      </w:pPr>
      <w:r>
        <w:rPr>
          <w:rStyle w:val="CommentTok"/>
        </w:rPr>
        <w:t xml:space="preserve">-- 飞镖信息输入功能测试</w:t>
      </w:r>
      <w:r>
        <w:br/>
      </w:r>
      <w:r>
        <w:rPr>
          <w:rStyle w:val="KeywordTok"/>
        </w:rPr>
        <w:t xml:space="preserve">function</w:t>
      </w:r>
      <w:r>
        <w:rPr>
          <w:rStyle w:val="NormalTok"/>
        </w:rPr>
        <w:t xml:space="preserve"> Shoot</w:t>
      </w:r>
      <w:r>
        <w:rPr>
          <w:rStyle w:val="OperatorTok"/>
        </w:rPr>
        <w:t xml:space="preserve">()</w:t>
      </w:r>
      <w:r>
        <w:br/>
      </w:r>
      <w:r>
        <w:rPr>
          <w:rStyle w:val="NormalTok"/>
        </w:rPr>
        <w:t xml:space="preserve">  </w:t>
      </w:r>
      <w:r>
        <w:rPr>
          <w:rStyle w:val="CommentTok"/>
        </w:rPr>
        <w:t xml:space="preserve">-- 检查是否存在外部导入的测试数据 (data.yml)</w:t>
      </w:r>
      <w:r>
        <w:br/>
      </w:r>
      <w:r>
        <w:rPr>
          <w:rStyle w:val="NormalTok"/>
        </w:rPr>
        <w:t xml:space="preserve">  </w:t>
      </w:r>
      <w:r>
        <w:rPr>
          <w:rStyle w:val="ControlFlowTok"/>
        </w:rPr>
        <w:t xml:space="preserve">if</w:t>
      </w:r>
      <w:r>
        <w:rPr>
          <w:rStyle w:val="NormalTok"/>
        </w:rPr>
        <w:t xml:space="preserve"> </w:t>
      </w:r>
      <w:r>
        <w:rPr>
          <w:rStyle w:val="VariableTok"/>
        </w:rPr>
        <w:t xml:space="preserve">test_data</w:t>
      </w:r>
      <w:r>
        <w:rPr>
          <w:rStyle w:val="NormalTok"/>
        </w:rPr>
        <w:t xml:space="preserve"> </w:t>
      </w:r>
      <w:r>
        <w:rPr>
          <w:rStyle w:val="KeywordTok"/>
        </w:rPr>
        <w:t xml:space="preserve">and</w:t>
      </w:r>
      <w:r>
        <w:rPr>
          <w:rStyle w:val="NormalTok"/>
        </w:rPr>
        <w:t xml:space="preserve"> </w:t>
      </w:r>
      <w:r>
        <w:rPr>
          <w:rStyle w:val="VariableTok"/>
        </w:rPr>
        <w:t xml:space="preserve">test_data</w:t>
      </w:r>
      <w:r>
        <w:rPr>
          <w:rStyle w:val="OperatorTok"/>
        </w:rPr>
        <w:t xml:space="preserve">.</w:t>
      </w:r>
      <w:r>
        <w:rPr>
          <w:rStyle w:val="VariableTok"/>
        </w:rPr>
        <w:t xml:space="preserve">shoot</w:t>
      </w:r>
      <w:r>
        <w:rPr>
          <w:rStyle w:val="NormalTok"/>
        </w:rPr>
        <w:t xml:space="preserve"> </w:t>
      </w:r>
      <w:r>
        <w:rPr>
          <w:rStyle w:val="ControlFlowTok"/>
        </w:rPr>
        <w:t xml:space="preserve">then</w:t>
      </w:r>
      <w:r>
        <w:br/>
      </w:r>
      <w:r>
        <w:rPr>
          <w:rStyle w:val="NormalTok"/>
        </w:rPr>
        <w:t xml:space="preserve">    </w:t>
      </w:r>
      <w:r>
        <w:rPr>
          <w:rStyle w:val="CommentTok"/>
        </w:rPr>
        <w:t xml:space="preserve">-- 模式1：数据驱动测试</w:t>
      </w:r>
      <w:r>
        <w:br/>
      </w:r>
      <w:r>
        <w:rPr>
          <w:rStyle w:val="NormalTok"/>
        </w:rPr>
        <w:t xml:space="preserve">    </w:t>
      </w:r>
      <w:r>
        <w:rPr>
          <w:rStyle w:val="ControlFlowTok"/>
        </w:rPr>
        <w:t xml:space="preserve">for</w:t>
      </w:r>
      <w:r>
        <w:rPr>
          <w:rStyle w:val="NormalTok"/>
        </w:rPr>
        <w:t xml:space="preserve"> </w:t>
      </w:r>
      <w:r>
        <w:rPr>
          <w:rStyle w:val="VariableTok"/>
        </w:rPr>
        <w:t xml:space="preserve">_index</w:t>
      </w:r>
      <w:r>
        <w:rPr>
          <w:rStyle w:val="OperatorTok"/>
        </w:rPr>
        <w:t xml:space="preserve">,</w:t>
      </w:r>
      <w:r>
        <w:rPr>
          <w:rStyle w:val="NormalTok"/>
        </w:rPr>
        <w:t xml:space="preserve"> </w:t>
      </w:r>
      <w:r>
        <w:rPr>
          <w:rStyle w:val="VariableTok"/>
        </w:rPr>
        <w:t xml:space="preserve">value</w:t>
      </w:r>
      <w:r>
        <w:rPr>
          <w:rStyle w:val="NormalTok"/>
        </w:rPr>
        <w:t xml:space="preserve"> </w:t>
      </w:r>
      <w:r>
        <w:rPr>
          <w:rStyle w:val="KeywordTok"/>
        </w:rPr>
        <w:t xml:space="preserve">in</w:t>
      </w:r>
      <w:r>
        <w:rPr>
          <w:rStyle w:val="NormalTok"/>
        </w:rPr>
        <w:t xml:space="preserve"> </w:t>
      </w:r>
      <w:r>
        <w:rPr>
          <w:rStyle w:val="FunctionTok"/>
        </w:rPr>
        <w:t xml:space="preserve">ipairs</w:t>
      </w:r>
      <w:r>
        <w:rPr>
          <w:rStyle w:val="OperatorTok"/>
        </w:rPr>
        <w:t xml:space="preserve">(</w:t>
      </w:r>
      <w:r>
        <w:rPr>
          <w:rStyle w:val="VariableTok"/>
        </w:rPr>
        <w:t xml:space="preserve">test_data</w:t>
      </w:r>
      <w:r>
        <w:rPr>
          <w:rStyle w:val="OperatorTok"/>
        </w:rPr>
        <w:t xml:space="preserve">.</w:t>
      </w:r>
      <w:r>
        <w:rPr>
          <w:rStyle w:val="VariableTok"/>
        </w:rPr>
        <w:t xml:space="preserve">shoot</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local</w:t>
      </w:r>
      <w:r>
        <w:rPr>
          <w:rStyle w:val="NormalTok"/>
        </w:rPr>
        <w:t xml:space="preserve"> </w:t>
      </w:r>
      <w:r>
        <w:rPr>
          <w:rStyle w:val="VariableTok"/>
        </w:rPr>
        <w:t xml:space="preserve">type_val</w:t>
      </w:r>
      <w:r>
        <w:rPr>
          <w:rStyle w:val="NormalTok"/>
        </w:rPr>
        <w:t xml:space="preserve"> </w:t>
      </w:r>
      <w:r>
        <w:rPr>
          <w:rStyle w:val="OperatorTok"/>
        </w:rPr>
        <w:t xml:space="preserve">=</w:t>
      </w:r>
      <w:r>
        <w:rPr>
          <w:rStyle w:val="NormalTok"/>
        </w:rPr>
        <w:t xml:space="preserve"> </w:t>
      </w:r>
      <w:r>
        <w:rPr>
          <w:rStyle w:val="VariableTok"/>
        </w:rPr>
        <w:t xml:space="preserve">value</w:t>
      </w:r>
      <w:r>
        <w:rPr>
          <w:rStyle w:val="OperatorTok"/>
        </w:rPr>
        <w:t xml:space="preserve">.</w:t>
      </w:r>
      <w:r>
        <w:rPr>
          <w:rStyle w:val="VariableTok"/>
        </w:rPr>
        <w:t xml:space="preserve">type</w:t>
      </w:r>
      <w:r>
        <w:br/>
      </w:r>
      <w:r>
        <w:rPr>
          <w:rStyle w:val="NormalTok"/>
        </w:rPr>
        <w:t xml:space="preserve">      </w:t>
      </w:r>
      <w:r>
        <w:rPr>
          <w:rStyle w:val="KeywordTok"/>
        </w:rPr>
        <w:t xml:space="preserve">local</w:t>
      </w:r>
      <w:r>
        <w:rPr>
          <w:rStyle w:val="NormalTok"/>
        </w:rPr>
        <w:t xml:space="preserve"> </w:t>
      </w:r>
      <w:r>
        <w:rPr>
          <w:rStyle w:val="VariableTok"/>
        </w:rPr>
        <w:t xml:space="preserve">num_val</w:t>
      </w:r>
      <w:r>
        <w:rPr>
          <w:rStyle w:val="NormalTok"/>
        </w:rPr>
        <w:t xml:space="preserve"> </w:t>
      </w:r>
      <w:r>
        <w:rPr>
          <w:rStyle w:val="OperatorTok"/>
        </w:rPr>
        <w:t xml:space="preserve">=</w:t>
      </w:r>
      <w:r>
        <w:rPr>
          <w:rStyle w:val="NormalTok"/>
        </w:rPr>
        <w:t xml:space="preserve"> </w:t>
      </w:r>
      <w:r>
        <w:rPr>
          <w:rStyle w:val="VariableTok"/>
        </w:rPr>
        <w:t xml:space="preserve">value</w:t>
      </w:r>
      <w:r>
        <w:rPr>
          <w:rStyle w:val="OperatorTok"/>
        </w:rPr>
        <w:t xml:space="preserve">.</w:t>
      </w:r>
      <w:r>
        <w:rPr>
          <w:rStyle w:val="VariableTok"/>
        </w:rPr>
        <w:t xml:space="preserve">number</w:t>
      </w:r>
      <w:r>
        <w:br/>
      </w:r>
      <w:r>
        <w:rPr>
          <w:rStyle w:val="NormalTok"/>
        </w:rPr>
        <w:t xml:space="preserve">      </w:t>
      </w:r>
      <w:r>
        <w:br/>
      </w:r>
      <w:r>
        <w:rPr>
          <w:rStyle w:val="NormalTok"/>
        </w:rPr>
        <w:t xml:space="preserve">      </w:t>
      </w:r>
      <w:r>
        <w:rPr>
          <w:rStyle w:val="FunctionTok"/>
        </w:rPr>
        <w:t xml:space="preserve">print</w:t>
      </w:r>
      <w:r>
        <w:rPr>
          <w:rStyle w:val="OperatorTok"/>
        </w:rPr>
        <w:t xml:space="preserve">(</w:t>
      </w:r>
      <w:r>
        <w:rPr>
          <w:rStyle w:val="FunctionTok"/>
        </w:rPr>
        <w:t xml:space="preserve">string.format</w:t>
      </w:r>
      <w:r>
        <w:rPr>
          <w:rStyle w:val="OperatorTok"/>
        </w:rPr>
        <w:t xml:space="preserve">(</w:t>
      </w:r>
      <w:r>
        <w:rPr>
          <w:rStyle w:val="StringTok"/>
        </w:rPr>
        <w:t xml:space="preserve">"&gt;&gt;&gt; 执行YAML用例 %d: 飞镖类型=%d, 数量=%d"</w:t>
      </w:r>
      <w:r>
        <w:rPr>
          <w:rStyle w:val="OperatorTok"/>
        </w:rPr>
        <w:t xml:space="preserve">,</w:t>
      </w:r>
      <w:r>
        <w:rPr>
          <w:rStyle w:val="NormalTok"/>
        </w:rPr>
        <w:t xml:space="preserve"> </w:t>
      </w:r>
      <w:r>
        <w:rPr>
          <w:rStyle w:val="VariableTok"/>
        </w:rPr>
        <w:t xml:space="preserve">_index</w:t>
      </w:r>
      <w:r>
        <w:rPr>
          <w:rStyle w:val="OperatorTok"/>
        </w:rPr>
        <w:t xml:space="preserve">,</w:t>
      </w:r>
      <w:r>
        <w:rPr>
          <w:rStyle w:val="NormalTok"/>
        </w:rPr>
        <w:t xml:space="preserve"> </w:t>
      </w:r>
      <w:r>
        <w:rPr>
          <w:rStyle w:val="VariableTok"/>
        </w:rPr>
        <w:t xml:space="preserve">type_val</w:t>
      </w:r>
      <w:r>
        <w:rPr>
          <w:rStyle w:val="OperatorTok"/>
        </w:rPr>
        <w:t xml:space="preserve">,</w:t>
      </w:r>
      <w:r>
        <w:rPr>
          <w:rStyle w:val="NormalTok"/>
        </w:rPr>
        <w:t xml:space="preserve"> </w:t>
      </w:r>
      <w:r>
        <w:rPr>
          <w:rStyle w:val="VariableTok"/>
        </w:rPr>
        <w:t xml:space="preserve">num_val</w:t>
      </w:r>
      <w:r>
        <w:rPr>
          <w:rStyle w:val="OperatorTok"/>
        </w:rPr>
        <w:t xml:space="preserve">))</w:t>
      </w:r>
      <w:r>
        <w:br/>
      </w:r>
      <w:r>
        <w:rPr>
          <w:rStyle w:val="NormalTok"/>
        </w:rPr>
        <w:t xml:space="preserve">      </w:t>
      </w:r>
      <w:r>
        <w:br/>
      </w:r>
      <w:r>
        <w:rPr>
          <w:rStyle w:val="NormalTok"/>
        </w:rPr>
        <w:t xml:space="preserve">      </w:t>
      </w:r>
      <w:r>
        <w:rPr>
          <w:rStyle w:val="CommentTok"/>
        </w:rPr>
        <w:t xml:space="preserve">-- 发送协议数据</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w:t>
      </w:r>
      <w:r>
        <w:rPr>
          <w:rStyle w:val="VariableTok"/>
        </w:rPr>
        <w:t xml:space="preserve">type_val</w:t>
      </w:r>
      <w:r>
        <w:rPr>
          <w:rStyle w:val="OperatorTok"/>
        </w:rPr>
        <w:t xml:space="preserve">,</w:t>
      </w:r>
      <w:r>
        <w:rPr>
          <w:rStyle w:val="NormalTok"/>
        </w:rPr>
        <w:t xml:space="preserve"> </w:t>
      </w:r>
      <w:r>
        <w:rPr>
          <w:rStyle w:val="VariableTok"/>
        </w:rPr>
        <w:t xml:space="preserve">number</w:t>
      </w:r>
      <w:r>
        <w:rPr>
          <w:rStyle w:val="NormalTok"/>
        </w:rPr>
        <w:t xml:space="preserve"> </w:t>
      </w:r>
      <w:r>
        <w:rPr>
          <w:rStyle w:val="OperatorTok"/>
        </w:rPr>
        <w:t xml:space="preserve">=</w:t>
      </w:r>
      <w:r>
        <w:rPr>
          <w:rStyle w:val="NormalTok"/>
        </w:rPr>
        <w:t xml:space="preserve"> </w:t>
      </w:r>
      <w:r>
        <w:rPr>
          <w:rStyle w:val="VariableTok"/>
        </w:rPr>
        <w:t xml:space="preserve">num_val</w:t>
      </w:r>
      <w:r>
        <w:rPr>
          <w:rStyle w:val="OperatorTok"/>
        </w:rPr>
        <w:t xml:space="preserve">})</w:t>
      </w:r>
      <w:r>
        <w:br/>
      </w:r>
      <w:r>
        <w:rPr>
          <w:rStyle w:val="NormalTok"/>
        </w:rPr>
        <w:t xml:space="preserve">      </w:t>
      </w:r>
      <w:r>
        <w:br/>
      </w:r>
      <w:r>
        <w:rPr>
          <w:rStyle w:val="NormalTok"/>
        </w:rPr>
        <w:t xml:space="preserve">      </w:t>
      </w:r>
      <w:r>
        <w:rPr>
          <w:rStyle w:val="CommentTok"/>
        </w:rPr>
        <w:t xml:space="preserve">-- 延时 1000ms 以便观察软件反应 (如倒计时是否更新)</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else</w:t>
      </w:r>
      <w:r>
        <w:br/>
      </w:r>
      <w:r>
        <w:rPr>
          <w:rStyle w:val="NormalTok"/>
        </w:rPr>
        <w:t xml:space="preserve">    </w:t>
      </w:r>
      <w:r>
        <w:rPr>
          <w:rStyle w:val="CommentTok"/>
        </w:rPr>
        <w:t xml:space="preserve">-- 模式2：默认全覆盖测试 (当没有读取到数据时)</w:t>
      </w:r>
      <w:r>
        <w:br/>
      </w:r>
      <w:r>
        <w:rPr>
          <w:rStyle w:val="NormalTok"/>
        </w:rPr>
        <w:t xml:space="preserve">    </w:t>
      </w:r>
      <w:r>
        <w:rPr>
          <w:rStyle w:val="FunctionTok"/>
        </w:rPr>
        <w:t xml:space="preserve">print</w:t>
      </w:r>
      <w:r>
        <w:rPr>
          <w:rStyle w:val="OperatorTok"/>
        </w:rPr>
        <w:t xml:space="preserve">(</w:t>
      </w:r>
      <w:r>
        <w:rPr>
          <w:rStyle w:val="StringTok"/>
        </w:rPr>
        <w:t xml:space="preserve">"警告：未读取到 data.yml 数据，执行内置默认逻辑"</w:t>
      </w:r>
      <w:r>
        <w:rPr>
          <w:rStyle w:val="OperatorTok"/>
        </w:rPr>
        <w:t xml:space="preserve">)</w:t>
      </w:r>
      <w:r>
        <w:br/>
      </w:r>
      <w:r>
        <w:rPr>
          <w:rStyle w:val="NormalTok"/>
        </w:rPr>
        <w:t xml:space="preserve">    </w:t>
      </w:r>
      <w:r>
        <w:br/>
      </w:r>
      <w:r>
        <w:rPr>
          <w:rStyle w:val="NormalTok"/>
        </w:rPr>
        <w:t xml:space="preserve">    </w:t>
      </w:r>
      <w:r>
        <w:rPr>
          <w:rStyle w:val="CommentTok"/>
        </w:rPr>
        <w:t xml:space="preserve">-- 场景1: 轻镖 (Type=1), 10枚 -&gt; 预期时间 30秒</w:t>
      </w:r>
      <w:r>
        <w:br/>
      </w:r>
      <w:r>
        <w:rPr>
          <w:rStyle w:val="NormalTok"/>
        </w:rPr>
        <w:t xml:space="preserve">    </w:t>
      </w:r>
      <w:r>
        <w:rPr>
          <w:rStyle w:val="FunctionTok"/>
        </w:rPr>
        <w:t xml:space="preserve">print</w:t>
      </w:r>
      <w:r>
        <w:rPr>
          <w:rStyle w:val="OperatorTok"/>
        </w:rPr>
        <w:t xml:space="preserve">(</w:t>
      </w:r>
      <w:r>
        <w:rPr>
          <w:rStyle w:val="StringTok"/>
        </w:rPr>
        <w:t xml:space="preserve">"&gt;&gt;&gt; 默认场景1: 轻镖 (Type 1), 10枚 (预期: 30秒)"</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2000</w:t>
      </w:r>
      <w:r>
        <w:rPr>
          <w:rStyle w:val="OperatorTok"/>
        </w:rPr>
        <w:t xml:space="preserve">)</w:t>
      </w:r>
      <w:r>
        <w:br/>
      </w:r>
      <w:r>
        <w:br/>
      </w:r>
      <w:r>
        <w:rPr>
          <w:rStyle w:val="NormalTok"/>
        </w:rPr>
        <w:t xml:space="preserve">    </w:t>
      </w:r>
      <w:r>
        <w:rPr>
          <w:rStyle w:val="CommentTok"/>
        </w:rPr>
        <w:t xml:space="preserve">-- 场景2: 重镖 (Type=2), 20枚 -&gt; 预期时间 90秒</w:t>
      </w:r>
      <w:r>
        <w:br/>
      </w:r>
      <w:r>
        <w:rPr>
          <w:rStyle w:val="NormalTok"/>
        </w:rPr>
        <w:t xml:space="preserve">    </w:t>
      </w:r>
      <w:r>
        <w:rPr>
          <w:rStyle w:val="FunctionTok"/>
        </w:rPr>
        <w:t xml:space="preserve">print</w:t>
      </w:r>
      <w:r>
        <w:rPr>
          <w:rStyle w:val="OperatorTok"/>
        </w:rPr>
        <w:t xml:space="preserve">(</w:t>
      </w:r>
      <w:r>
        <w:rPr>
          <w:rStyle w:val="StringTok"/>
        </w:rPr>
        <w:t xml:space="preserve">"&gt;&gt;&gt; 默认场景2: 重镖 (Type 2), 20枚 (预期: 90秒)"</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VariableTok"/>
        </w:rPr>
        <w:t xml:space="preserve">number</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2000</w:t>
      </w:r>
      <w:r>
        <w:rPr>
          <w:rStyle w:val="OperatorTok"/>
        </w:rPr>
        <w:t xml:space="preserve">)</w:t>
      </w:r>
      <w:r>
        <w:br/>
      </w:r>
      <w:r>
        <w:rPr>
          <w:rStyle w:val="NormalTok"/>
        </w:rPr>
        <w:t xml:space="preserve">    </w:t>
      </w:r>
      <w:r>
        <w:br/>
      </w:r>
      <w:r>
        <w:rPr>
          <w:rStyle w:val="NormalTok"/>
        </w:rPr>
        <w:t xml:space="preserve">    </w:t>
      </w:r>
      <w:r>
        <w:rPr>
          <w:rStyle w:val="CommentTok"/>
        </w:rPr>
        <w:t xml:space="preserve">-- 场景3: 数量边界测试 (21枚) -&gt; 预期截断为 20 [需求文档 2.2]</w:t>
      </w:r>
      <w:r>
        <w:br/>
      </w:r>
      <w:r>
        <w:rPr>
          <w:rStyle w:val="NormalTok"/>
        </w:rPr>
        <w:t xml:space="preserve">    </w:t>
      </w:r>
      <w:r>
        <w:rPr>
          <w:rStyle w:val="FunctionTok"/>
        </w:rPr>
        <w:t xml:space="preserve">print</w:t>
      </w:r>
      <w:r>
        <w:rPr>
          <w:rStyle w:val="OperatorTok"/>
        </w:rPr>
        <w:t xml:space="preserve">(</w:t>
      </w:r>
      <w:r>
        <w:rPr>
          <w:rStyle w:val="StringTok"/>
        </w:rPr>
        <w:t xml:space="preserve">"&gt;&gt;&gt; 默认场景3: 边界测试 (21枚) (预期: 截断为20)"</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number</w:t>
      </w:r>
      <w:r>
        <w:rPr>
          <w:rStyle w:val="NormalTok"/>
        </w:rPr>
        <w:t xml:space="preserve">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end</w:t>
      </w:r>
      <w:r>
        <w:br/>
      </w:r>
      <w:r>
        <w:rPr>
          <w:rStyle w:val="KeywordTok"/>
        </w:rPr>
        <w:t xml:space="preserve">end</w:t>
      </w:r>
    </w:p>
    <w:p>
      <w:r>
        <w:pict>
          <v:rect style="width:0;height:1.5pt" o:hralign="center" o:hrstd="t" o:hr="t"/>
        </w:pict>
      </w:r>
    </w:p>
    <w:bookmarkEnd w:id="10"/>
    <w:bookmarkStart w:id="11" w:name="Xb616b8398317461ab760a98105c0269b4ebf849"/>
    <w:p>
      <w:pPr>
        <w:pStyle w:val="Heading4"/>
      </w:pPr>
      <w:r>
        <w:t xml:space="preserve">1.2.2 </w:t>
      </w:r>
      <w:r>
        <w:rPr>
          <w:rFonts w:hint="eastAsia"/>
        </w:rPr>
        <w:t xml:space="preserve">靶区命中信息接收功能测试</w:t>
      </w:r>
      <w:r>
        <w:t xml:space="preserve"> (2target.lua)</w:t>
      </w:r>
    </w:p>
    <w:p>
      <w:pPr>
        <w:pStyle w:val="FirstParagraph"/>
      </w:pPr>
      <w:r>
        <w:rPr>
          <w:rFonts w:hint="eastAsia"/>
        </w:rPr>
        <w:t xml:space="preserve">本次测试使用了</w:t>
      </w:r>
      <w:r>
        <w:t xml:space="preserve"> </w:t>
      </w:r>
      <w:r>
        <w:rPr>
          <w:rStyle w:val="VerbatimChar"/>
        </w:rPr>
        <w:t xml:space="preserve">project/testdata/data.yml</w:t>
      </w:r>
      <w:r>
        <w:t xml:space="preserve"> </w:t>
      </w:r>
      <w:r>
        <w:rPr>
          <w:rFonts w:hint="eastAsia"/>
        </w:rPr>
        <w:t xml:space="preserve">进行重复命中测试，并结合脚本循环覆盖了所有有效靶区。</w:t>
      </w:r>
    </w:p>
    <w:p>
      <w:pPr>
        <w:pStyle w:val="BodyText"/>
      </w:pPr>
      <w:r>
        <w:rPr>
          <w:rFonts w:hint="eastAsia"/>
          <w:b/>
          <w:bCs/>
        </w:rPr>
        <w:t xml:space="preserve">测试用例与结果分析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需求编号</w:t>
            </w:r>
          </w:p>
        </w:tc>
        <w:tc>
          <w:tcPr/>
          <w:p>
            <w:pPr>
              <w:pStyle w:val="Compact"/>
            </w:pPr>
            <w:r>
              <w:rPr>
                <w:rFonts w:hint="eastAsia"/>
              </w:rPr>
              <w:t xml:space="preserve">测试场景</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问题描述</w:t>
            </w:r>
          </w:p>
        </w:tc>
      </w:tr>
      <w:tr>
        <w:tc>
          <w:tcPr/>
          <w:p>
            <w:pPr>
              <w:pStyle w:val="Compact"/>
            </w:pPr>
            <w:r>
              <w:t xml:space="preserve">Fun-Target-01</w:t>
            </w:r>
          </w:p>
        </w:tc>
        <w:tc>
          <w:tcPr/>
          <w:p>
            <w:pPr>
              <w:pStyle w:val="Compact"/>
            </w:pPr>
            <w:r>
              <w:rPr>
                <w:rFonts w:hint="eastAsia"/>
              </w:rPr>
              <w:t xml:space="preserve">全靶区遍历测试</w:t>
            </w:r>
            <w:r>
              <w:t xml:space="preserve"> (Zone 1-5)</w:t>
            </w:r>
          </w:p>
        </w:tc>
        <w:tc>
          <w:tcPr/>
          <w:p>
            <w:pPr>
              <w:pStyle w:val="Compact"/>
            </w:pPr>
            <w:r>
              <w:rPr>
                <w:rStyle w:val="VerbatimChar"/>
              </w:rPr>
              <w:t xml:space="preserve">write_msg</w:t>
            </w:r>
            <w:r>
              <w:t xml:space="preserve"> </w:t>
            </w:r>
            <w:r>
              <w:rPr>
                <w:rFonts w:hint="eastAsia"/>
              </w:rPr>
              <w:t xml:space="preserve">循环发送</w:t>
            </w:r>
            <w:r>
              <w:t xml:space="preserve"> </w:t>
            </w:r>
            <w:r>
              <w:rPr>
                <w:rStyle w:val="VerbatimChar"/>
              </w:rPr>
              <w:t xml:space="preserve">{zone = 1..5}</w:t>
            </w:r>
            <w:r>
              <w:rPr>
                <w:rFonts w:hint="eastAsia"/>
              </w:rPr>
              <w:t xml:space="preserve">，每区3次</w:t>
            </w:r>
          </w:p>
        </w:tc>
        <w:tc>
          <w:tcPr/>
          <w:p>
            <w:pPr>
              <w:pStyle w:val="Compact"/>
            </w:pPr>
            <w:r>
              <w:rPr>
                <w:rFonts w:hint="eastAsia"/>
              </w:rPr>
              <w:t xml:space="preserve">系统依次识别：内牛眼、外牛眼、三倍区、双倍区、单倍区，并对应累加分数</w:t>
            </w:r>
          </w:p>
        </w:tc>
        <w:tc>
          <w:tcPr/>
          <w:p>
            <w:pPr>
              <w:pStyle w:val="Compact"/>
            </w:pPr>
            <w:r>
              <w:rPr>
                <w:rFonts w:hint="eastAsia"/>
              </w:rPr>
              <w:t xml:space="preserve">各靶区命中后，界面分数实时刷新，分值计算逻辑正确</w:t>
            </w:r>
          </w:p>
        </w:tc>
        <w:tc>
          <w:tcPr/>
          <w:p>
            <w:pPr>
              <w:pStyle w:val="Compact"/>
            </w:pPr>
            <w:r>
              <w:rPr>
                <w:rFonts w:hint="eastAsia"/>
              </w:rPr>
              <w:t xml:space="preserve">验证通过。五种靶区类型的分值定义和映射关系无误。</w:t>
            </w:r>
          </w:p>
        </w:tc>
      </w:tr>
      <w:tr>
        <w:tc>
          <w:tcPr/>
          <w:p>
            <w:pPr>
              <w:pStyle w:val="Compact"/>
            </w:pPr>
            <w:r>
              <w:t xml:space="preserve">Fun-Target-02</w:t>
            </w:r>
          </w:p>
        </w:tc>
        <w:tc>
          <w:tcPr/>
          <w:p>
            <w:pPr>
              <w:pStyle w:val="Compact"/>
            </w:pPr>
            <w:r>
              <w:rPr>
                <w:rFonts w:hint="eastAsia"/>
              </w:rPr>
              <w:t xml:space="preserve">(数据驱动)</w:t>
            </w:r>
            <w:r>
              <w:t xml:space="preserve"> </w:t>
            </w:r>
            <w:r>
              <w:rPr>
                <w:rFonts w:hint="eastAsia"/>
              </w:rPr>
              <w:t xml:space="preserve">单一靶区连续命中</w:t>
            </w:r>
          </w:p>
        </w:tc>
        <w:tc>
          <w:tcPr/>
          <w:p>
            <w:pPr>
              <w:pStyle w:val="Compact"/>
            </w:pPr>
            <w:r>
              <w:rPr>
                <w:rStyle w:val="VerbatimChar"/>
              </w:rPr>
              <w:t xml:space="preserve">data.yml</w:t>
            </w:r>
            <w:r>
              <w:t xml:space="preserve">:</w:t>
            </w:r>
            <w:r>
              <w:t xml:space="preserve"> </w:t>
            </w:r>
            <w:r>
              <w:rPr>
                <w:rStyle w:val="VerbatimChar"/>
              </w:rPr>
              <w:t xml:space="preserve">[{zone:1}, {zone:1}, {zone:1}]</w:t>
            </w:r>
          </w:p>
        </w:tc>
        <w:tc>
          <w:tcPr/>
          <w:p>
            <w:pPr>
              <w:pStyle w:val="Compact"/>
            </w:pPr>
            <w:r>
              <w:rPr>
                <w:rFonts w:hint="eastAsia"/>
              </w:rPr>
              <w:t xml:space="preserve">连续3次命中内牛眼，分数应累加</w:t>
            </w:r>
            <w:r>
              <w:t xml:space="preserve"> 3 × </w:t>
            </w:r>
            <w:r>
              <w:rPr>
                <w:rFonts w:hint="eastAsia"/>
              </w:rPr>
              <w:t xml:space="preserve">Zone1分值</w:t>
            </w:r>
          </w:p>
        </w:tc>
        <w:tc>
          <w:tcPr/>
          <w:p>
            <w:pPr>
              <w:pStyle w:val="Compact"/>
            </w:pPr>
            <w:r>
              <w:rPr>
                <w:rFonts w:hint="eastAsia"/>
              </w:rPr>
              <w:t xml:space="preserve">连续发送3帧数据，系统响应敏捷，总分准确增加，无丢包现象</w:t>
            </w:r>
          </w:p>
        </w:tc>
        <w:tc>
          <w:tcPr/>
          <w:p>
            <w:pPr>
              <w:pStyle w:val="Compact"/>
            </w:pPr>
            <w:r>
              <w:rPr>
                <w:rFonts w:hint="eastAsia"/>
              </w:rPr>
              <w:t xml:space="preserve">验证通过。高频连发场景下系统处理能力稳定，积分逻辑正确。</w:t>
            </w:r>
          </w:p>
        </w:tc>
      </w:tr>
    </w:tbl>
    <w:p>
      <w:pPr>
        <w:pStyle w:val="BodyText"/>
      </w:pPr>
      <w:r>
        <w:rPr>
          <w:rFonts w:hint="eastAsia"/>
          <w:b/>
          <w:bCs/>
        </w:rPr>
        <w:t xml:space="preserve">对应测试代码</w:t>
      </w:r>
    </w:p>
    <w:p>
      <w:pPr>
        <w:pStyle w:val="SourceCode"/>
      </w:pPr>
      <w:r>
        <w:rPr>
          <w:rStyle w:val="CommentTok"/>
        </w:rPr>
        <w:t xml:space="preserve">-- 接收靶区信息功能测试</w:t>
      </w:r>
      <w:r>
        <w:br/>
      </w:r>
      <w:r>
        <w:rPr>
          <w:rStyle w:val="KeywordTok"/>
        </w:rPr>
        <w:t xml:space="preserve">function</w:t>
      </w:r>
      <w:r>
        <w:rPr>
          <w:rStyle w:val="NormalTok"/>
        </w:rPr>
        <w:t xml:space="preserve"> Target</w:t>
      </w:r>
      <w:r>
        <w:rPr>
          <w:rStyle w:val="OperatorTok"/>
        </w:rPr>
        <w:t xml:space="preserve">()</w:t>
      </w:r>
      <w:r>
        <w:br/>
      </w:r>
      <w:r>
        <w:rPr>
          <w:rStyle w:val="NormalTok"/>
        </w:rPr>
        <w:t xml:space="preserve">  </w:t>
      </w:r>
      <w:r>
        <w:rPr>
          <w:rStyle w:val="CommentTok"/>
        </w:rPr>
        <w:t xml:space="preserve">-- 遍历靶区 1 到 5 (需求文档定义: 1-内牛眼, 2-外牛眼, 3-三倍, 4-双倍, 5-单倍)</w:t>
      </w:r>
      <w:r>
        <w:br/>
      </w:r>
      <w:r>
        <w:rPr>
          <w:rStyle w:val="NormalTok"/>
        </w:rPr>
        <w:t xml:space="preserve">  </w:t>
      </w:r>
      <w:r>
        <w:rPr>
          <w:rStyle w:val="ControlFlowTok"/>
        </w:rPr>
        <w:t xml:space="preserve">for</w:t>
      </w:r>
      <w:r>
        <w:rPr>
          <w:rStyle w:val="NormalTok"/>
        </w:rPr>
        <w:t xml:space="preserve"> </w:t>
      </w:r>
      <w:r>
        <w:rPr>
          <w:rStyle w:val="VariableTok"/>
        </w:rPr>
        <w:t xml:space="preserve">zone_id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OperatorTok"/>
        </w:rPr>
        <w:t xml:space="preserve">(</w:t>
      </w:r>
      <w:r>
        <w:rPr>
          <w:rStyle w:val="FunctionTok"/>
        </w:rPr>
        <w:t xml:space="preserve">string.format</w:t>
      </w:r>
      <w:r>
        <w:rPr>
          <w:rStyle w:val="OperatorTok"/>
        </w:rPr>
        <w:t xml:space="preserve">(</w:t>
      </w:r>
      <w:r>
        <w:rPr>
          <w:rStyle w:val="StringTok"/>
        </w:rPr>
        <w:t xml:space="preserve">"=== 开始测试靶区: %d ==="</w:t>
      </w:r>
      <w:r>
        <w:rPr>
          <w:rStyle w:val="OperatorTok"/>
        </w:rPr>
        <w:t xml:space="preserve">,</w:t>
      </w:r>
      <w:r>
        <w:rPr>
          <w:rStyle w:val="NormalTok"/>
        </w:rPr>
        <w:t xml:space="preserve"> </w:t>
      </w:r>
      <w:r>
        <w:rPr>
          <w:rStyle w:val="VariableTok"/>
        </w:rPr>
        <w:t xml:space="preserve">zone_id</w:t>
      </w:r>
      <w:r>
        <w:rPr>
          <w:rStyle w:val="OperatorTok"/>
        </w:rPr>
        <w:t xml:space="preserve">))</w:t>
      </w:r>
      <w:r>
        <w:br/>
      </w:r>
      <w:r>
        <w:rPr>
          <w:rStyle w:val="NormalTok"/>
        </w:rPr>
        <w:t xml:space="preserve">    </w:t>
      </w:r>
      <w:r>
        <w:br/>
      </w:r>
      <w:r>
        <w:rPr>
          <w:rStyle w:val="NormalTok"/>
        </w:rPr>
        <w:t xml:space="preserve">    </w:t>
      </w:r>
      <w:r>
        <w:rPr>
          <w:rStyle w:val="CommentTok"/>
        </w:rPr>
        <w:t xml:space="preserve">-- 每个靶区连续发送 3 次，观察分数累加</w:t>
      </w:r>
      <w:r>
        <w:br/>
      </w:r>
      <w:r>
        <w:rPr>
          <w:rStyle w:val="NormalTok"/>
        </w:rPr>
        <w:t xml:space="preserve">    </w:t>
      </w:r>
      <w:r>
        <w:rPr>
          <w:rStyle w:val="ControlFlow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do</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zone</w:t>
      </w:r>
      <w:r>
        <w:rPr>
          <w:rStyle w:val="NormalTok"/>
        </w:rPr>
        <w:t xml:space="preserve"> </w:t>
      </w:r>
      <w:r>
        <w:rPr>
          <w:rStyle w:val="OperatorTok"/>
        </w:rPr>
        <w:t xml:space="preserve">=</w:t>
      </w:r>
      <w:r>
        <w:rPr>
          <w:rStyle w:val="NormalTok"/>
        </w:rPr>
        <w:t xml:space="preserve"> </w:t>
      </w:r>
      <w:r>
        <w:rPr>
          <w:rStyle w:val="VariableTok"/>
        </w:rPr>
        <w:t xml:space="preserve">zone_id</w:t>
      </w:r>
      <w:r>
        <w:rPr>
          <w:rStyle w:val="OperatorTok"/>
        </w:rPr>
        <w:t xml:space="preserve">})</w:t>
      </w:r>
      <w:r>
        <w:br/>
      </w:r>
      <w:r>
        <w:rPr>
          <w:rStyle w:val="NormalTok"/>
        </w:rPr>
        <w:t xml:space="preserve">      </w:t>
      </w:r>
      <w:r>
        <w:rPr>
          <w:rStyle w:val="CommentTok"/>
        </w:rPr>
        <w:t xml:space="preserve">-- 发送间隔 500ms，模拟真实投镖间隔</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CommentTok"/>
        </w:rPr>
        <w:t xml:space="preserve">-- 切换下一个区域前等待，方便观察界面变化</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br/>
      </w:r>
      <w:r>
        <w:rPr>
          <w:rStyle w:val="NormalTok"/>
        </w:rPr>
        <w:t xml:space="preserve">  </w:t>
      </w:r>
      <w:r>
        <w:rPr>
          <w:rStyle w:val="FunctionTok"/>
        </w:rPr>
        <w:t xml:space="preserve">print</w:t>
      </w:r>
      <w:r>
        <w:rPr>
          <w:rStyle w:val="OperatorTok"/>
        </w:rPr>
        <w:t xml:space="preserve">(</w:t>
      </w:r>
      <w:r>
        <w:rPr>
          <w:rStyle w:val="StringTok"/>
        </w:rPr>
        <w:t xml:space="preserve">"=== 靶区循环测试结束 ==="</w:t>
      </w:r>
      <w:r>
        <w:rPr>
          <w:rStyle w:val="OperatorTok"/>
        </w:rPr>
        <w:t xml:space="preserve">)</w:t>
      </w:r>
      <w:r>
        <w:rPr>
          <w:rStyle w:val="NormalTok"/>
        </w:rPr>
        <w:t xml:space="preserve"> </w:t>
      </w:r>
      <w:r>
        <w:br/>
      </w:r>
      <w:r>
        <w:rPr>
          <w:rStyle w:val="KeywordTok"/>
        </w:rPr>
        <w:t xml:space="preserve">end</w:t>
      </w:r>
    </w:p>
    <w:p>
      <w:r>
        <w:pict>
          <v:rect style="width:0;height:1.5pt" o:hralign="center" o:hrstd="t" o:hr="t"/>
        </w:pict>
      </w:r>
    </w:p>
    <w:bookmarkEnd w:id="11"/>
    <w:bookmarkStart w:id="12" w:name="X06050f15a760d2a55d2d613db5b0ea10d3e36c5"/>
    <w:p>
      <w:pPr>
        <w:pStyle w:val="Heading4"/>
      </w:pPr>
      <w:r>
        <w:t xml:space="preserve">1.2.3 </w:t>
      </w:r>
      <w:r>
        <w:rPr>
          <w:rFonts w:hint="eastAsia"/>
        </w:rPr>
        <w:t xml:space="preserve">飞镖信息输入接口容错测试</w:t>
      </w:r>
      <w:r>
        <w:t xml:space="preserve"> (3interface_shoot.lua)</w:t>
      </w:r>
    </w:p>
    <w:p>
      <w:pPr>
        <w:pStyle w:val="FirstParagraph"/>
      </w:pPr>
      <w:r>
        <w:rPr>
          <w:rFonts w:hint="eastAsia"/>
          <w:b/>
          <w:bCs/>
        </w:rPr>
        <w:t xml:space="preserve">测试用例描述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需求编号</w:t>
            </w:r>
          </w:p>
        </w:tc>
        <w:tc>
          <w:tcPr/>
          <w:p>
            <w:pPr>
              <w:pStyle w:val="Compact"/>
            </w:pPr>
            <w:r>
              <w:rPr>
                <w:rFonts w:hint="eastAsia"/>
              </w:rPr>
              <w:t xml:space="preserve">测试用例描述</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问题描述</w:t>
            </w:r>
          </w:p>
        </w:tc>
      </w:tr>
      <w:tr>
        <w:tc>
          <w:tcPr/>
          <w:p>
            <w:pPr>
              <w:pStyle w:val="Compact"/>
            </w:pPr>
            <w:r>
              <w:t xml:space="preserve">IF-Shoot-00</w:t>
            </w:r>
          </w:p>
        </w:tc>
        <w:tc>
          <w:tcPr/>
          <w:p>
            <w:pPr>
              <w:pStyle w:val="Compact"/>
            </w:pPr>
            <w:r>
              <w:rPr>
                <w:rFonts w:hint="eastAsia"/>
              </w:rPr>
              <w:t xml:space="preserve">正向测试（Happy</w:t>
            </w:r>
            <w:r>
              <w:t xml:space="preserve"> </w:t>
            </w:r>
            <w:r>
              <w:rPr>
                <w:rFonts w:hint="eastAsia"/>
              </w:rPr>
              <w:t xml:space="preserve">Path）</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{type=1, number=10}</w:t>
            </w:r>
          </w:p>
        </w:tc>
        <w:tc>
          <w:tcPr/>
          <w:p>
            <w:pPr>
              <w:pStyle w:val="Compact"/>
            </w:pPr>
            <w:r>
              <w:rPr>
                <w:rFonts w:hint="eastAsia"/>
              </w:rPr>
              <w:t xml:space="preserve">系统正常接收并处理，界面更新飞镖信息。</w:t>
            </w:r>
          </w:p>
        </w:tc>
        <w:tc>
          <w:tcPr/>
          <w:p>
            <w:pPr>
              <w:pStyle w:val="Compact"/>
            </w:pPr>
            <w:r>
              <w:rPr>
                <w:rFonts w:hint="eastAsia"/>
              </w:rPr>
              <w:t xml:space="preserve">界面倒计时立即更新为30秒，通信指示灯闪烁。</w:t>
            </w:r>
          </w:p>
        </w:tc>
        <w:tc>
          <w:tcPr/>
          <w:p>
            <w:pPr>
              <w:pStyle w:val="Compact"/>
            </w:pPr>
            <w:r>
              <w:rPr>
                <w:rFonts w:hint="eastAsia"/>
              </w:rPr>
              <w:t xml:space="preserve">无异常。功能响应正常。</w:t>
            </w:r>
          </w:p>
        </w:tc>
      </w:tr>
      <w:tr>
        <w:tc>
          <w:tcPr/>
          <w:p>
            <w:pPr>
              <w:pStyle w:val="Compact"/>
            </w:pPr>
            <w:r>
              <w:t xml:space="preserve">IF-Shoot-01</w:t>
            </w:r>
          </w:p>
        </w:tc>
        <w:tc>
          <w:tcPr/>
          <w:p>
            <w:pPr>
              <w:pStyle w:val="Compact"/>
            </w:pPr>
            <w:r>
              <w:rPr>
                <w:rFonts w:hint="eastAsia"/>
              </w:rPr>
              <w:t xml:space="preserve">包头错误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{header=0x5511}</w:t>
            </w:r>
          </w:p>
        </w:tc>
        <w:tc>
          <w:tcPr/>
          <w:p>
            <w:pPr>
              <w:pStyle w:val="Compact"/>
            </w:pPr>
            <w:r>
              <w:rPr>
                <w:rFonts w:hint="eastAsia"/>
              </w:rPr>
              <w:t xml:space="preserve">系统丢弃该数据包，无任何响应。</w:t>
            </w:r>
          </w:p>
        </w:tc>
        <w:tc>
          <w:tcPr/>
          <w:p>
            <w:pPr>
              <w:pStyle w:val="Compact"/>
            </w:pPr>
            <w:r>
              <w:rPr>
                <w:rFonts w:hint="eastAsia"/>
              </w:rPr>
              <w:t xml:space="preserve">界面无变化，倒计时未更新，系统保持静默。</w:t>
            </w:r>
          </w:p>
        </w:tc>
        <w:tc>
          <w:tcPr/>
          <w:p>
            <w:pPr>
              <w:pStyle w:val="Compact"/>
            </w:pPr>
            <w:r>
              <w:rPr>
                <w:rFonts w:hint="eastAsia"/>
              </w:rPr>
              <w:t xml:space="preserve">校验通过。错误包头未触发系统误动作。</w:t>
            </w:r>
          </w:p>
        </w:tc>
      </w:tr>
      <w:tr>
        <w:tc>
          <w:tcPr/>
          <w:p>
            <w:pPr>
              <w:pStyle w:val="Compact"/>
            </w:pPr>
            <w:r>
              <w:t xml:space="preserve">IF-Shoot-02</w:t>
            </w:r>
          </w:p>
        </w:tc>
        <w:tc>
          <w:tcPr/>
          <w:p>
            <w:pPr>
              <w:pStyle w:val="Compact"/>
            </w:pPr>
            <w:r>
              <w:rPr>
                <w:rFonts w:hint="eastAsia"/>
              </w:rPr>
              <w:t xml:space="preserve">数据标志错误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{data=0xAA}</w:t>
            </w:r>
          </w:p>
        </w:tc>
        <w:tc>
          <w:tcPr/>
          <w:p>
            <w:pPr>
              <w:pStyle w:val="Compact"/>
            </w:pPr>
            <w:r>
              <w:rPr>
                <w:rFonts w:hint="eastAsia"/>
              </w:rPr>
              <w:t xml:space="preserve">系统丢弃该数据包，无任何响应。</w:t>
            </w:r>
          </w:p>
        </w:tc>
        <w:tc>
          <w:tcPr/>
          <w:p>
            <w:pPr>
              <w:pStyle w:val="Compact"/>
            </w:pPr>
            <w:r>
              <w:rPr>
                <w:rFonts w:hint="eastAsia"/>
              </w:rPr>
              <w:t xml:space="preserve">界面维持原状，未见异常跳转或显示乱码。</w:t>
            </w:r>
          </w:p>
        </w:tc>
        <w:tc>
          <w:tcPr/>
          <w:p>
            <w:pPr>
              <w:pStyle w:val="Compact"/>
            </w:pPr>
            <w:r>
              <w:rPr>
                <w:rFonts w:hint="eastAsia"/>
              </w:rPr>
              <w:t xml:space="preserve">校验通过。无效标志位被底层协议栈正确过滤。</w:t>
            </w:r>
          </w:p>
        </w:tc>
      </w:tr>
      <w:tr>
        <w:tc>
          <w:tcPr/>
          <w:p>
            <w:pPr>
              <w:pStyle w:val="Compact"/>
            </w:pPr>
            <w:r>
              <w:t xml:space="preserve">IF-Shoot-03</w:t>
            </w:r>
          </w:p>
        </w:tc>
        <w:tc>
          <w:tcPr/>
          <w:p>
            <w:pPr>
              <w:pStyle w:val="Compact"/>
            </w:pPr>
            <w:r>
              <w:rPr>
                <w:rFonts w:hint="eastAsia"/>
              </w:rPr>
              <w:t xml:space="preserve">包尾错误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{tail=0x5511}</w:t>
            </w:r>
          </w:p>
        </w:tc>
        <w:tc>
          <w:tcPr/>
          <w:p>
            <w:pPr>
              <w:pStyle w:val="Compact"/>
            </w:pPr>
            <w:r>
              <w:rPr>
                <w:rFonts w:hint="eastAsia"/>
              </w:rPr>
              <w:t xml:space="preserve">系统丢弃该数据包，无任何响应。</w:t>
            </w:r>
          </w:p>
        </w:tc>
        <w:tc>
          <w:tcPr/>
          <w:p>
            <w:pPr>
              <w:pStyle w:val="Compact"/>
            </w:pPr>
            <w:r>
              <w:rPr>
                <w:rFonts w:hint="eastAsia"/>
              </w:rPr>
              <w:t xml:space="preserve">系统无响应，通信状态正常，未进入死锁。</w:t>
            </w:r>
          </w:p>
        </w:tc>
        <w:tc>
          <w:tcPr/>
          <w:p>
            <w:pPr>
              <w:pStyle w:val="Compact"/>
            </w:pPr>
            <w:r>
              <w:rPr>
                <w:rFonts w:hint="eastAsia"/>
              </w:rPr>
              <w:t xml:space="preserve">校验通过。帧结构错误处理机制有效。</w:t>
            </w:r>
          </w:p>
        </w:tc>
      </w:tr>
      <w:tr>
        <w:tc>
          <w:tcPr/>
          <w:p>
            <w:pPr>
              <w:pStyle w:val="Compact"/>
            </w:pPr>
            <w:r>
              <w:t xml:space="preserve">IF-Shoot-04</w:t>
            </w:r>
          </w:p>
        </w:tc>
        <w:tc>
          <w:tcPr/>
          <w:p>
            <w:pPr>
              <w:pStyle w:val="Compact"/>
            </w:pPr>
            <w:r>
              <w:rPr>
                <w:rFonts w:hint="eastAsia"/>
              </w:rPr>
              <w:t xml:space="preserve">校验和错误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{check=0}</w:t>
            </w:r>
          </w:p>
        </w:tc>
        <w:tc>
          <w:tcPr/>
          <w:p>
            <w:pPr>
              <w:pStyle w:val="Compact"/>
            </w:pPr>
            <w:r>
              <w:rPr>
                <w:rFonts w:hint="eastAsia"/>
              </w:rPr>
              <w:t xml:space="preserve">系统丢弃该数据包，无任何响应。</w:t>
            </w:r>
          </w:p>
        </w:tc>
        <w:tc>
          <w:tcPr/>
          <w:p>
            <w:pPr>
              <w:pStyle w:val="Compact"/>
            </w:pPr>
            <w:r>
              <w:rPr>
                <w:rFonts w:hint="eastAsia"/>
              </w:rPr>
              <w:t xml:space="preserve">接收端忽略该数据帧，界面参数未发生改变。</w:t>
            </w:r>
          </w:p>
        </w:tc>
        <w:tc>
          <w:tcPr/>
          <w:p>
            <w:pPr>
              <w:pStyle w:val="Compact"/>
            </w:pPr>
            <w:r>
              <w:rPr>
                <w:rFonts w:hint="eastAsia"/>
              </w:rPr>
              <w:t xml:space="preserve">校验通过。校验和验证逻辑工作正常，防止了脏数据录入。</w:t>
            </w:r>
          </w:p>
        </w:tc>
      </w:tr>
    </w:tbl>
    <w:p>
      <w:pPr>
        <w:pStyle w:val="BodyText"/>
      </w:pPr>
      <w:r>
        <w:rPr>
          <w:rFonts w:hint="eastAsia"/>
          <w:b/>
          <w:bCs/>
        </w:rPr>
        <w:t xml:space="preserve">对应测试代码</w:t>
      </w:r>
    </w:p>
    <w:p>
      <w:pPr>
        <w:pStyle w:val="SourceCode"/>
      </w:pPr>
      <w:r>
        <w:rPr>
          <w:rStyle w:val="CommentTok"/>
        </w:rPr>
        <w:t xml:space="preserve">-- 数据传送机接口容错测试</w:t>
      </w:r>
      <w:r>
        <w:br/>
      </w:r>
      <w:r>
        <w:rPr>
          <w:rStyle w:val="KeywordTok"/>
        </w:rPr>
        <w:t xml:space="preserve">function</w:t>
      </w:r>
      <w:r>
        <w:rPr>
          <w:rStyle w:val="NormalTok"/>
        </w:rPr>
        <w:t xml:space="preserve"> Shoot</w:t>
      </w:r>
      <w:r>
        <w:rPr>
          <w:rStyle w:val="OperatorTok"/>
        </w:rPr>
        <w:t xml:space="preserve">()</w:t>
      </w:r>
      <w:r>
        <w:br/>
      </w:r>
      <w:r>
        <w:rPr>
          <w:rStyle w:val="NormalTok"/>
        </w:rPr>
        <w:t xml:space="preserve">  </w:t>
      </w:r>
      <w:r>
        <w:rPr>
          <w:rStyle w:val="CommentTok"/>
        </w:rPr>
        <w:t xml:space="preserve">-- Test 0: 正向测试 (Happy Path)</w:t>
      </w:r>
      <w:r>
        <w:br/>
      </w:r>
      <w:r>
        <w:rPr>
          <w:rStyle w:val="NormalTok"/>
        </w:rPr>
        <w:t xml:space="preserve">  </w:t>
      </w:r>
      <w:r>
        <w:rPr>
          <w:rStyle w:val="FunctionTok"/>
        </w:rPr>
        <w:t xml:space="preserve">print</w:t>
      </w:r>
      <w:r>
        <w:rPr>
          <w:rStyle w:val="OperatorTok"/>
        </w:rPr>
        <w:t xml:space="preserve">(</w:t>
      </w:r>
      <w:r>
        <w:rPr>
          <w:rStyle w:val="StringTok"/>
        </w:rPr>
        <w:t xml:space="preserve">"测试项0: 发送正确数据包 (验证链路正常)"</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FunctionTok"/>
        </w:rPr>
        <w:t xml:space="preserve">type</w:t>
      </w:r>
      <w:r>
        <w:rPr>
          <w:rStyle w:val="OperatorTok"/>
        </w:rPr>
        <w:t xml:space="preserve">=</w:t>
      </w:r>
      <w:r>
        <w:rPr>
          <w:rStyle w:val="DecValTok"/>
        </w:rPr>
        <w:t xml:space="preserve">1</w:t>
      </w:r>
      <w:r>
        <w:rPr>
          <w:rStyle w:val="OperatorTok"/>
        </w:rPr>
        <w:t xml:space="preserve">,</w:t>
      </w:r>
      <w:r>
        <w:rPr>
          <w:rStyle w:val="NormalTok"/>
        </w:rPr>
        <w:t xml:space="preserve"> </w:t>
      </w:r>
      <w:r>
        <w:rPr>
          <w:rStyle w:val="VariableTok"/>
        </w:rPr>
        <w:t xml:space="preserve">number</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NormalTok"/>
        </w:rPr>
        <w:t xml:space="preserve"> </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'请确认是否正常收到了飞镖信息（类型/数量更新）？</w:t>
      </w:r>
      <w:r>
        <w:rPr>
          <w:rStyle w:val="SpecialCharTok"/>
        </w:rPr>
        <w:t xml:space="preserve">\n</w:t>
      </w:r>
      <w:r>
        <w:rPr>
          <w:rStyle w:val="StringTok"/>
        </w:rPr>
        <w:t xml:space="preserve">(预期：是)'</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true</w:t>
      </w:r>
      <w:r>
        <w:rPr>
          <w:rStyle w:val="OperatorTok"/>
        </w:rPr>
        <w:t xml:space="preserve">})</w:t>
      </w:r>
      <w:r>
        <w:br/>
      </w:r>
      <w:r>
        <w:rPr>
          <w:rStyle w:val="NormalTok"/>
        </w:rPr>
        <w:t xml:space="preserve">  check</w:t>
      </w:r>
      <w:r>
        <w:rPr>
          <w:rStyle w:val="OperatorTok"/>
        </w:rPr>
        <w:t xml:space="preserve">(</w:t>
      </w:r>
      <w:r>
        <w:rPr>
          <w:rStyle w:val="VariableTok"/>
        </w:rPr>
        <w:t xml:space="preserve">res</w:t>
      </w:r>
      <w:r>
        <w:rPr>
          <w:rStyle w:val="OperatorTok"/>
        </w:rPr>
        <w:t xml:space="preserve">,</w:t>
      </w:r>
      <w:r>
        <w:rPr>
          <w:rStyle w:val="NormalTok"/>
        </w:rPr>
        <w:t xml:space="preserve"> </w:t>
      </w:r>
      <w:r>
        <w:rPr>
          <w:rStyle w:val="StringTok"/>
        </w:rPr>
        <w:t xml:space="preserve">"发送正确数据包成功"</w:t>
      </w:r>
      <w:r>
        <w:rPr>
          <w:rStyle w:val="OperatorTok"/>
        </w:rPr>
        <w:t xml:space="preserve">,</w:t>
      </w:r>
      <w:r>
        <w:rPr>
          <w:rStyle w:val="NormalTok"/>
        </w:rPr>
        <w:t xml:space="preserve"> </w:t>
      </w:r>
      <w:r>
        <w:rPr>
          <w:rStyle w:val="StringTok"/>
        </w:rPr>
        <w:t xml:space="preserve">"发送正确数据包失败"</w:t>
      </w:r>
      <w:r>
        <w:rPr>
          <w:rStyle w:val="OperatorTok"/>
        </w:rPr>
        <w:t xml:space="preserve">)</w:t>
      </w:r>
      <w:r>
        <w:br/>
      </w:r>
      <w:r>
        <w:br/>
      </w:r>
      <w:r>
        <w:rPr>
          <w:rStyle w:val="NormalTok"/>
        </w:rPr>
        <w:t xml:space="preserve">  </w:t>
      </w:r>
      <w:r>
        <w:rPr>
          <w:rStyle w:val="CommentTok"/>
        </w:rPr>
        <w:t xml:space="preserve">-- Test 1: 包头错误</w:t>
      </w:r>
      <w:r>
        <w:br/>
      </w:r>
      <w:r>
        <w:rPr>
          <w:rStyle w:val="NormalTok"/>
        </w:rPr>
        <w:t xml:space="preserve">  </w:t>
      </w:r>
      <w:r>
        <w:rPr>
          <w:rStyle w:val="FunctionTok"/>
        </w:rPr>
        <w:t xml:space="preserve">print</w:t>
      </w:r>
      <w:r>
        <w:rPr>
          <w:rStyle w:val="OperatorTok"/>
        </w:rPr>
        <w:t xml:space="preserve">(</w:t>
      </w:r>
      <w:r>
        <w:rPr>
          <w:rStyle w:val="StringTok"/>
        </w:rPr>
        <w:t xml:space="preserve">"测试项1: 发送错误包头 (0x5511)"</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VariableTok"/>
        </w:rPr>
        <w:t xml:space="preserve">header</w:t>
      </w:r>
      <w:r>
        <w:rPr>
          <w:rStyle w:val="OperatorTok"/>
        </w:rPr>
        <w:t xml:space="preserve">=</w:t>
      </w:r>
      <w:r>
        <w:rPr>
          <w:rStyle w:val="DecValTok"/>
        </w:rPr>
        <w:t xml:space="preserve">0x5511</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'请确认是否收到了飞镖信息输入</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"包头错误有丢包处理，正确"</w:t>
      </w:r>
      <w:r>
        <w:rPr>
          <w:rStyle w:val="OperatorTok"/>
        </w:rPr>
        <w:t xml:space="preserve">,</w:t>
      </w:r>
      <w:r>
        <w:rPr>
          <w:rStyle w:val="NormalTok"/>
        </w:rPr>
        <w:t xml:space="preserve"> </w:t>
      </w:r>
      <w:r>
        <w:rPr>
          <w:rStyle w:val="StringTok"/>
        </w:rPr>
        <w:t xml:space="preserve">"包头错误没有丢包处理，错误"</w:t>
      </w:r>
      <w:r>
        <w:rPr>
          <w:rStyle w:val="OperatorTok"/>
        </w:rPr>
        <w:t xml:space="preserve">)</w:t>
      </w:r>
      <w:r>
        <w:br/>
      </w:r>
      <w:r>
        <w:br/>
      </w:r>
      <w:r>
        <w:rPr>
          <w:rStyle w:val="NormalTok"/>
        </w:rPr>
        <w:t xml:space="preserve">  </w:t>
      </w:r>
      <w:r>
        <w:rPr>
          <w:rStyle w:val="CommentTok"/>
        </w:rPr>
        <w:t xml:space="preserve">-- Test 2: 数据标志错误</w:t>
      </w:r>
      <w:r>
        <w:br/>
      </w:r>
      <w:r>
        <w:rPr>
          <w:rStyle w:val="NormalTok"/>
        </w:rPr>
        <w:t xml:space="preserve">  </w:t>
      </w:r>
      <w:r>
        <w:rPr>
          <w:rStyle w:val="FunctionTok"/>
        </w:rPr>
        <w:t xml:space="preserve">print</w:t>
      </w:r>
      <w:r>
        <w:rPr>
          <w:rStyle w:val="OperatorTok"/>
        </w:rPr>
        <w:t xml:space="preserve">(</w:t>
      </w:r>
      <w:r>
        <w:rPr>
          <w:rStyle w:val="StringTok"/>
        </w:rPr>
        <w:t xml:space="preserve">"测试项2: 发送错误数据标志 (0xAA)"</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VariableTok"/>
        </w:rPr>
        <w:t xml:space="preserve">data</w:t>
      </w:r>
      <w:r>
        <w:rPr>
          <w:rStyle w:val="OperatorTok"/>
        </w:rPr>
        <w:t xml:space="preserve">=</w:t>
      </w:r>
      <w:r>
        <w:rPr>
          <w:rStyle w:val="DecValTok"/>
        </w:rPr>
        <w:t xml:space="preserve">0xAA</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'请确认是否收到了飞镖信息输入</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"数据标志错误有丢包处理，正确"</w:t>
      </w:r>
      <w:r>
        <w:rPr>
          <w:rStyle w:val="OperatorTok"/>
        </w:rPr>
        <w:t xml:space="preserve">,</w:t>
      </w:r>
      <w:r>
        <w:rPr>
          <w:rStyle w:val="NormalTok"/>
        </w:rPr>
        <w:t xml:space="preserve"> </w:t>
      </w:r>
      <w:r>
        <w:rPr>
          <w:rStyle w:val="StringTok"/>
        </w:rPr>
        <w:t xml:space="preserve">"数据标志错误没有丢包处理，错误"</w:t>
      </w:r>
      <w:r>
        <w:rPr>
          <w:rStyle w:val="OperatorTok"/>
        </w:rPr>
        <w:t xml:space="preserve">)</w:t>
      </w:r>
      <w:r>
        <w:br/>
      </w:r>
      <w:r>
        <w:rPr>
          <w:rStyle w:val="NormalTok"/>
        </w:rPr>
        <w:t xml:space="preserve">    </w:t>
      </w:r>
      <w:r>
        <w:br/>
      </w:r>
      <w:r>
        <w:rPr>
          <w:rStyle w:val="NormalTok"/>
        </w:rPr>
        <w:t xml:space="preserve">  </w:t>
      </w:r>
      <w:r>
        <w:rPr>
          <w:rStyle w:val="CommentTok"/>
        </w:rPr>
        <w:t xml:space="preserve">-- Test 3: 包尾错误</w:t>
      </w:r>
      <w:r>
        <w:br/>
      </w:r>
      <w:r>
        <w:rPr>
          <w:rStyle w:val="NormalTok"/>
        </w:rPr>
        <w:t xml:space="preserve">  </w:t>
      </w:r>
      <w:r>
        <w:rPr>
          <w:rStyle w:val="FunctionTok"/>
        </w:rPr>
        <w:t xml:space="preserve">print</w:t>
      </w:r>
      <w:r>
        <w:rPr>
          <w:rStyle w:val="OperatorTok"/>
        </w:rPr>
        <w:t xml:space="preserve">(</w:t>
      </w:r>
      <w:r>
        <w:rPr>
          <w:rStyle w:val="StringTok"/>
        </w:rPr>
        <w:t xml:space="preserve">"测试项3: 发送错误包尾 (0x5511)"</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VariableTok"/>
        </w:rPr>
        <w:t xml:space="preserve">tail</w:t>
      </w:r>
      <w:r>
        <w:rPr>
          <w:rStyle w:val="OperatorTok"/>
        </w:rPr>
        <w:t xml:space="preserve">=</w:t>
      </w:r>
      <w:r>
        <w:rPr>
          <w:rStyle w:val="DecValTok"/>
        </w:rPr>
        <w:t xml:space="preserve">0x5511</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'请确认是否收到了飞镖信息输入</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"包尾错误有丢包处理，正确"</w:t>
      </w:r>
      <w:r>
        <w:rPr>
          <w:rStyle w:val="OperatorTok"/>
        </w:rPr>
        <w:t xml:space="preserve">,</w:t>
      </w:r>
      <w:r>
        <w:rPr>
          <w:rStyle w:val="NormalTok"/>
        </w:rPr>
        <w:t xml:space="preserve"> </w:t>
      </w:r>
      <w:r>
        <w:rPr>
          <w:rStyle w:val="StringTok"/>
        </w:rPr>
        <w:t xml:space="preserve">"包尾错误没有丢包处理，错误"</w:t>
      </w:r>
      <w:r>
        <w:rPr>
          <w:rStyle w:val="OperatorTok"/>
        </w:rPr>
        <w:t xml:space="preserve">)</w:t>
      </w:r>
      <w:r>
        <w:br/>
      </w:r>
      <w:r>
        <w:br/>
      </w:r>
      <w:r>
        <w:rPr>
          <w:rStyle w:val="NormalTok"/>
        </w:rPr>
        <w:t xml:space="preserve">  </w:t>
      </w:r>
      <w:r>
        <w:rPr>
          <w:rStyle w:val="CommentTok"/>
        </w:rPr>
        <w:t xml:space="preserve">-- Test 4: 校验和错误</w:t>
      </w:r>
      <w:r>
        <w:br/>
      </w:r>
      <w:r>
        <w:rPr>
          <w:rStyle w:val="NormalTok"/>
        </w:rPr>
        <w:t xml:space="preserve">  </w:t>
      </w:r>
      <w:r>
        <w:rPr>
          <w:rStyle w:val="FunctionTok"/>
        </w:rPr>
        <w:t xml:space="preserve">print</w:t>
      </w:r>
      <w:r>
        <w:rPr>
          <w:rStyle w:val="OperatorTok"/>
        </w:rPr>
        <w:t xml:space="preserve">(</w:t>
      </w:r>
      <w:r>
        <w:rPr>
          <w:rStyle w:val="StringTok"/>
        </w:rPr>
        <w:t xml:space="preserve">"测试项4: 发送错误校验和 (0)"</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shoot</w:t>
      </w:r>
      <w:r>
        <w:rPr>
          <w:rStyle w:val="OperatorTok"/>
        </w:rPr>
        <w:t xml:space="preserve">,</w:t>
      </w:r>
      <w:r>
        <w:rPr>
          <w:rStyle w:val="NormalTok"/>
        </w:rPr>
        <w:t xml:space="preserve"> </w:t>
      </w:r>
      <w:r>
        <w:rPr>
          <w:rStyle w:val="OperatorTok"/>
        </w:rPr>
        <w:t xml:space="preserve">{</w:t>
      </w:r>
      <w:r>
        <w:rPr>
          <w:rStyle w:val="VariableTok"/>
        </w:rPr>
        <w:t xml:space="preserve">check</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'请确认是否收到了飞镖信息输入</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"校验和错误有丢包处理，正确"</w:t>
      </w:r>
      <w:r>
        <w:rPr>
          <w:rStyle w:val="OperatorTok"/>
        </w:rPr>
        <w:t xml:space="preserve">,</w:t>
      </w:r>
      <w:r>
        <w:rPr>
          <w:rStyle w:val="NormalTok"/>
        </w:rPr>
        <w:t xml:space="preserve"> </w:t>
      </w:r>
      <w:r>
        <w:rPr>
          <w:rStyle w:val="StringTok"/>
        </w:rPr>
        <w:t xml:space="preserve">"校验和错误没有丢包处理，错误"</w:t>
      </w:r>
      <w:r>
        <w:rPr>
          <w:rStyle w:val="OperatorTok"/>
        </w:rPr>
        <w:t xml:space="preserve">)</w:t>
      </w:r>
      <w:r>
        <w:br/>
      </w:r>
      <w:r>
        <w:rPr>
          <w:rStyle w:val="KeywordTok"/>
        </w:rPr>
        <w:t xml:space="preserve">end</w:t>
      </w:r>
    </w:p>
    <w:p>
      <w:r>
        <w:pict>
          <v:rect style="width:0;height:1.5pt" o:hralign="center" o:hrstd="t" o:hr="t"/>
        </w:pict>
      </w:r>
    </w:p>
    <w:bookmarkEnd w:id="12"/>
    <w:bookmarkStart w:id="13" w:name="Xf35670595c212699a9ad4837bcab5c5ada16ac4"/>
    <w:p>
      <w:pPr>
        <w:pStyle w:val="Heading4"/>
      </w:pPr>
      <w:r>
        <w:t xml:space="preserve">1.2.4 </w:t>
      </w:r>
      <w:r>
        <w:rPr>
          <w:rFonts w:hint="eastAsia"/>
        </w:rPr>
        <w:t xml:space="preserve">靶区命中信息接口容错测试</w:t>
      </w:r>
      <w:r>
        <w:t xml:space="preserve"> (4interface_target.lua)</w:t>
      </w:r>
    </w:p>
    <w:p>
      <w:pPr>
        <w:pStyle w:val="FirstParagraph"/>
      </w:pPr>
      <w:r>
        <w:rPr>
          <w:rFonts w:hint="eastAsia"/>
          <w:b/>
          <w:bCs/>
        </w:rPr>
        <w:t xml:space="preserve">测试用例描述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需求编号</w:t>
            </w:r>
          </w:p>
        </w:tc>
        <w:tc>
          <w:tcPr/>
          <w:p>
            <w:pPr>
              <w:pStyle w:val="Compact"/>
            </w:pPr>
            <w:r>
              <w:rPr>
                <w:rFonts w:hint="eastAsia"/>
              </w:rPr>
              <w:t xml:space="preserve">测试用例描述</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问题描述</w:t>
            </w:r>
          </w:p>
        </w:tc>
      </w:tr>
      <w:tr>
        <w:tc>
          <w:tcPr/>
          <w:p>
            <w:pPr>
              <w:pStyle w:val="Compact"/>
            </w:pPr>
            <w:r>
              <w:t xml:space="preserve">IF-Targ-00</w:t>
            </w:r>
          </w:p>
        </w:tc>
        <w:tc>
          <w:tcPr/>
          <w:p>
            <w:pPr>
              <w:pStyle w:val="Compact"/>
            </w:pPr>
            <w:r>
              <w:rPr>
                <w:rFonts w:hint="eastAsia"/>
              </w:rPr>
              <w:t xml:space="preserve">正向测试（Happy</w:t>
            </w:r>
            <w:r>
              <w:t xml:space="preserve"> </w:t>
            </w:r>
            <w:r>
              <w:rPr>
                <w:rFonts w:hint="eastAsia"/>
              </w:rPr>
              <w:t xml:space="preserve">Path）</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{zone=1}</w:t>
            </w:r>
          </w:p>
        </w:tc>
        <w:tc>
          <w:tcPr/>
          <w:p>
            <w:pPr>
              <w:pStyle w:val="Compact"/>
            </w:pPr>
            <w:r>
              <w:rPr>
                <w:rFonts w:hint="eastAsia"/>
              </w:rPr>
              <w:t xml:space="preserve">系统正常接收并处理，界面更新分数。</w:t>
            </w:r>
          </w:p>
        </w:tc>
        <w:tc>
          <w:tcPr/>
          <w:p>
            <w:pPr>
              <w:pStyle w:val="Compact"/>
            </w:pPr>
            <w:r>
              <w:rPr>
                <w:rFonts w:hint="eastAsia"/>
              </w:rPr>
              <w:t xml:space="preserve">界面立即显示“内牛眼”得分动画，总分增加。</w:t>
            </w:r>
          </w:p>
        </w:tc>
        <w:tc>
          <w:tcPr/>
          <w:p>
            <w:pPr>
              <w:pStyle w:val="Compact"/>
            </w:pPr>
            <w:r>
              <w:rPr>
                <w:rFonts w:hint="eastAsia"/>
              </w:rPr>
              <w:t xml:space="preserve">无异常。正向链路验证通过。</w:t>
            </w:r>
          </w:p>
        </w:tc>
      </w:tr>
      <w:tr>
        <w:tc>
          <w:tcPr/>
          <w:p>
            <w:pPr>
              <w:pStyle w:val="Compact"/>
            </w:pPr>
            <w:r>
              <w:t xml:space="preserve">IF-Targ-01</w:t>
            </w:r>
          </w:p>
        </w:tc>
        <w:tc>
          <w:tcPr/>
          <w:p>
            <w:pPr>
              <w:pStyle w:val="Compact"/>
            </w:pPr>
            <w:r>
              <w:rPr>
                <w:rFonts w:hint="eastAsia"/>
              </w:rPr>
              <w:t xml:space="preserve">校验和错误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{check=0}</w:t>
            </w:r>
          </w:p>
        </w:tc>
        <w:tc>
          <w:tcPr/>
          <w:p>
            <w:pPr>
              <w:pStyle w:val="Compact"/>
            </w:pPr>
            <w:r>
              <w:rPr>
                <w:rFonts w:hint="eastAsia"/>
              </w:rPr>
              <w:t xml:space="preserve">系统丢弃该数据包，无任何响应。</w:t>
            </w:r>
          </w:p>
        </w:tc>
        <w:tc>
          <w:tcPr/>
          <w:p>
            <w:pPr>
              <w:pStyle w:val="Compact"/>
            </w:pPr>
            <w:r>
              <w:rPr>
                <w:rFonts w:hint="eastAsia"/>
              </w:rPr>
              <w:t xml:space="preserve">界面分数无变化，未触发计分逻辑。</w:t>
            </w:r>
          </w:p>
        </w:tc>
        <w:tc>
          <w:tcPr/>
          <w:p>
            <w:pPr>
              <w:pStyle w:val="Compact"/>
            </w:pPr>
            <w:r>
              <w:rPr>
                <w:rFonts w:hint="eastAsia"/>
              </w:rPr>
              <w:t xml:space="preserve">校验通过。错误校验和帧被正确丢弃。</w:t>
            </w:r>
          </w:p>
        </w:tc>
      </w:tr>
      <w:tr>
        <w:tc>
          <w:tcPr/>
          <w:p>
            <w:pPr>
              <w:pStyle w:val="Compact"/>
            </w:pPr>
            <w:r>
              <w:t xml:space="preserve">IF-Targ-02</w:t>
            </w:r>
          </w:p>
        </w:tc>
        <w:tc>
          <w:tcPr/>
          <w:p>
            <w:pPr>
              <w:pStyle w:val="Compact"/>
            </w:pPr>
            <w:r>
              <w:rPr>
                <w:rFonts w:hint="eastAsia"/>
              </w:rPr>
              <w:t xml:space="preserve">包头错误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{header=0x5511}</w:t>
            </w:r>
          </w:p>
        </w:tc>
        <w:tc>
          <w:tcPr/>
          <w:p>
            <w:pPr>
              <w:pStyle w:val="Compact"/>
            </w:pPr>
            <w:r>
              <w:rPr>
                <w:rFonts w:hint="eastAsia"/>
              </w:rPr>
              <w:t xml:space="preserve">系统丢弃该数据包，无任何响应。</w:t>
            </w:r>
          </w:p>
        </w:tc>
        <w:tc>
          <w:tcPr/>
          <w:p>
            <w:pPr>
              <w:pStyle w:val="Compact"/>
            </w:pPr>
            <w:r>
              <w:rPr>
                <w:rFonts w:hint="eastAsia"/>
              </w:rPr>
              <w:t xml:space="preserve">系统静默，界面无闪烁或误判。</w:t>
            </w:r>
          </w:p>
        </w:tc>
        <w:tc>
          <w:tcPr/>
          <w:p>
            <w:pPr>
              <w:pStyle w:val="Compact"/>
            </w:pPr>
            <w:r>
              <w:rPr>
                <w:rFonts w:hint="eastAsia"/>
              </w:rPr>
              <w:t xml:space="preserve">校验通过。非法包头未被系统接纳。</w:t>
            </w:r>
          </w:p>
        </w:tc>
      </w:tr>
      <w:tr>
        <w:tc>
          <w:tcPr/>
          <w:p>
            <w:pPr>
              <w:pStyle w:val="Compact"/>
            </w:pPr>
            <w:r>
              <w:t xml:space="preserve">IF-Targ-03</w:t>
            </w:r>
          </w:p>
        </w:tc>
        <w:tc>
          <w:tcPr/>
          <w:p>
            <w:pPr>
              <w:pStyle w:val="Compact"/>
            </w:pPr>
            <w:r>
              <w:rPr>
                <w:rFonts w:hint="eastAsia"/>
              </w:rPr>
              <w:t xml:space="preserve">数据标志1错误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{data1=0x55}</w:t>
            </w:r>
          </w:p>
        </w:tc>
        <w:tc>
          <w:tcPr/>
          <w:p>
            <w:pPr>
              <w:pStyle w:val="Compact"/>
            </w:pPr>
            <w:r>
              <w:rPr>
                <w:rFonts w:hint="eastAsia"/>
              </w:rPr>
              <w:t xml:space="preserve">系统丢弃该数据包，无任何响应。</w:t>
            </w:r>
          </w:p>
        </w:tc>
        <w:tc>
          <w:tcPr/>
          <w:p>
            <w:pPr>
              <w:pStyle w:val="Compact"/>
            </w:pPr>
            <w:r>
              <w:rPr>
                <w:rFonts w:hint="eastAsia"/>
              </w:rPr>
              <w:t xml:space="preserve">界面维持原状，未见异常计分。</w:t>
            </w:r>
          </w:p>
        </w:tc>
        <w:tc>
          <w:tcPr/>
          <w:p>
            <w:pPr>
              <w:pStyle w:val="Compact"/>
            </w:pPr>
            <w:r>
              <w:rPr>
                <w:rFonts w:hint="eastAsia"/>
              </w:rPr>
              <w:t xml:space="preserve">校验通过。标志位检查机制生效。</w:t>
            </w:r>
          </w:p>
        </w:tc>
      </w:tr>
      <w:tr>
        <w:tc>
          <w:tcPr/>
          <w:p>
            <w:pPr>
              <w:pStyle w:val="Compact"/>
            </w:pPr>
            <w:r>
              <w:t xml:space="preserve">IF-Targ-04</w:t>
            </w:r>
          </w:p>
        </w:tc>
        <w:tc>
          <w:tcPr/>
          <w:p>
            <w:pPr>
              <w:pStyle w:val="Compact"/>
            </w:pPr>
            <w:r>
              <w:rPr>
                <w:rFonts w:hint="eastAsia"/>
              </w:rPr>
              <w:t xml:space="preserve">无效靶区号</w:t>
            </w:r>
            <w:r>
              <w:t xml:space="preserve"> </w:t>
            </w:r>
            <w:r>
              <w:rPr>
                <w:rFonts w:hint="eastAsia"/>
              </w:rPr>
              <w:t xml:space="preserve">(逻辑错误)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{zone=0x9}</w:t>
            </w:r>
          </w:p>
        </w:tc>
        <w:tc>
          <w:tcPr/>
          <w:p>
            <w:pPr>
              <w:pStyle w:val="Compact"/>
            </w:pPr>
            <w:r>
              <w:rPr>
                <w:rFonts w:hint="eastAsia"/>
              </w:rPr>
              <w:t xml:space="preserve">系统丢弃该数据包或无视该消息。</w:t>
            </w:r>
          </w:p>
        </w:tc>
        <w:tc>
          <w:tcPr/>
          <w:p>
            <w:pPr>
              <w:pStyle w:val="Compact"/>
            </w:pPr>
            <w:r>
              <w:rPr>
                <w:rFonts w:hint="eastAsia"/>
              </w:rPr>
              <w:t xml:space="preserve">发送无效区域ID后，系统无动作，未崩溃。</w:t>
            </w:r>
          </w:p>
        </w:tc>
        <w:tc>
          <w:tcPr/>
          <w:p>
            <w:pPr>
              <w:pStyle w:val="Compact"/>
            </w:pPr>
            <w:r>
              <w:rPr>
                <w:rFonts w:hint="eastAsia"/>
              </w:rPr>
              <w:t xml:space="preserve">校验通过。业务逻辑层成功拦截非法参数。</w:t>
            </w:r>
          </w:p>
        </w:tc>
      </w:tr>
      <w:tr>
        <w:tc>
          <w:tcPr/>
          <w:p>
            <w:pPr>
              <w:pStyle w:val="Compact"/>
            </w:pPr>
            <w:r>
              <w:t xml:space="preserve">IF-Targ-05</w:t>
            </w:r>
          </w:p>
        </w:tc>
        <w:tc>
          <w:tcPr/>
          <w:p>
            <w:pPr>
              <w:pStyle w:val="Compact"/>
            </w:pPr>
            <w:r>
              <w:rPr>
                <w:rFonts w:hint="eastAsia"/>
              </w:rPr>
              <w:t xml:space="preserve">数据标志2错误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{data2=0x55}</w:t>
            </w:r>
          </w:p>
        </w:tc>
        <w:tc>
          <w:tcPr/>
          <w:p>
            <w:pPr>
              <w:pStyle w:val="Compact"/>
            </w:pPr>
            <w:r>
              <w:rPr>
                <w:rFonts w:hint="eastAsia"/>
              </w:rPr>
              <w:t xml:space="preserve">系统丢弃该数据包，无任何响应。</w:t>
            </w:r>
          </w:p>
        </w:tc>
        <w:tc>
          <w:tcPr/>
          <w:p>
            <w:pPr>
              <w:pStyle w:val="Compact"/>
            </w:pPr>
            <w:r>
              <w:rPr>
                <w:rFonts w:hint="eastAsia"/>
              </w:rPr>
              <w:t xml:space="preserve">界面无响应，系统运行稳定。</w:t>
            </w:r>
          </w:p>
        </w:tc>
        <w:tc>
          <w:tcPr/>
          <w:p>
            <w:pPr>
              <w:pStyle w:val="Compact"/>
            </w:pPr>
            <w:r>
              <w:rPr>
                <w:rFonts w:hint="eastAsia"/>
              </w:rPr>
              <w:t xml:space="preserve">校验通过。多重标志位验证机制有效。</w:t>
            </w:r>
          </w:p>
        </w:tc>
      </w:tr>
      <w:tr>
        <w:tc>
          <w:tcPr/>
          <w:p>
            <w:pPr>
              <w:pStyle w:val="Compact"/>
            </w:pPr>
            <w:r>
              <w:t xml:space="preserve">IF-Targ-06</w:t>
            </w:r>
          </w:p>
        </w:tc>
        <w:tc>
          <w:tcPr/>
          <w:p>
            <w:pPr>
              <w:pStyle w:val="Compact"/>
            </w:pPr>
            <w:r>
              <w:rPr>
                <w:rFonts w:hint="eastAsia"/>
              </w:rPr>
              <w:t xml:space="preserve">包尾错误</w:t>
            </w:r>
          </w:p>
        </w:tc>
        <w:tc>
          <w:tcPr/>
          <w:p>
            <w:pPr>
              <w:pStyle w:val="Compact"/>
            </w:pPr>
            <w:r>
              <w:rPr>
                <w:rStyle w:val="VerbatimChar"/>
              </w:rPr>
              <w:t xml:space="preserve">write_msg</w:t>
            </w:r>
            <w:r>
              <w:t xml:space="preserve"> </w:t>
            </w:r>
            <w:r>
              <w:rPr>
                <w:rFonts w:hint="eastAsia"/>
              </w:rPr>
              <w:t xml:space="preserve">发送</w:t>
            </w:r>
            <w:r>
              <w:t xml:space="preserve"> </w:t>
            </w:r>
            <w:r>
              <w:rPr>
                <w:rStyle w:val="VerbatimChar"/>
              </w:rPr>
              <w:t xml:space="preserve">{tail=0x5511}</w:t>
            </w:r>
          </w:p>
        </w:tc>
        <w:tc>
          <w:tcPr/>
          <w:p>
            <w:pPr>
              <w:pStyle w:val="Compact"/>
            </w:pPr>
            <w:r>
              <w:rPr>
                <w:rFonts w:hint="eastAsia"/>
              </w:rPr>
              <w:t xml:space="preserve">系统丢弃该数据包，无任何响应。</w:t>
            </w:r>
          </w:p>
        </w:tc>
        <w:tc>
          <w:tcPr/>
          <w:p>
            <w:pPr>
              <w:pStyle w:val="Compact"/>
            </w:pPr>
            <w:r>
              <w:rPr>
                <w:rFonts w:hint="eastAsia"/>
              </w:rPr>
              <w:t xml:space="preserve">系统无响应，通信指示灯未异常闪烁。</w:t>
            </w:r>
          </w:p>
        </w:tc>
        <w:tc>
          <w:tcPr/>
          <w:p>
            <w:pPr>
              <w:pStyle w:val="Compact"/>
            </w:pPr>
            <w:r>
              <w:rPr>
                <w:rFonts w:hint="eastAsia"/>
              </w:rPr>
              <w:t xml:space="preserve">校验通过。帧尾校验防止了残缺帧处理。</w:t>
            </w:r>
          </w:p>
        </w:tc>
      </w:tr>
    </w:tbl>
    <w:p>
      <w:pPr>
        <w:pStyle w:val="BodyText"/>
      </w:pPr>
      <w:r>
        <w:rPr>
          <w:rFonts w:hint="eastAsia"/>
          <w:b/>
          <w:bCs/>
        </w:rPr>
        <w:t xml:space="preserve">对应测试代码</w:t>
      </w:r>
    </w:p>
    <w:p>
      <w:pPr>
        <w:pStyle w:val="SourceCode"/>
      </w:pPr>
      <w:r>
        <w:rPr>
          <w:rStyle w:val="CommentTok"/>
        </w:rPr>
        <w:t xml:space="preserve">-- 靶体接口容错测试</w:t>
      </w:r>
      <w:r>
        <w:br/>
      </w:r>
      <w:r>
        <w:rPr>
          <w:rStyle w:val="KeywordTok"/>
        </w:rPr>
        <w:t xml:space="preserve">function</w:t>
      </w:r>
      <w:r>
        <w:rPr>
          <w:rStyle w:val="NormalTok"/>
        </w:rPr>
        <w:t xml:space="preserve"> Target</w:t>
      </w:r>
      <w:r>
        <w:rPr>
          <w:rStyle w:val="OperatorTok"/>
        </w:rPr>
        <w:t xml:space="preserve">()</w:t>
      </w:r>
      <w:r>
        <w:br/>
      </w:r>
      <w:r>
        <w:rPr>
          <w:rStyle w:val="NormalTok"/>
        </w:rPr>
        <w:t xml:space="preserve">  </w:t>
      </w:r>
      <w:r>
        <w:rPr>
          <w:rStyle w:val="CommentTok"/>
        </w:rPr>
        <w:t xml:space="preserve">-- Test 0: 正向测试 (Happy Path)</w:t>
      </w:r>
      <w:r>
        <w:br/>
      </w:r>
      <w:r>
        <w:rPr>
          <w:rStyle w:val="NormalTok"/>
        </w:rPr>
        <w:t xml:space="preserve">  </w:t>
      </w:r>
      <w:r>
        <w:rPr>
          <w:rStyle w:val="FunctionTok"/>
        </w:rPr>
        <w:t xml:space="preserve">print</w:t>
      </w:r>
      <w:r>
        <w:rPr>
          <w:rStyle w:val="OperatorTok"/>
        </w:rPr>
        <w:t xml:space="preserve">(</w:t>
      </w:r>
      <w:r>
        <w:rPr>
          <w:rStyle w:val="StringTok"/>
        </w:rPr>
        <w:t xml:space="preserve">"测试项0: 发送正确靶体数据 (Zone 1)"</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zone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NormalTok"/>
        </w:rPr>
        <w:t xml:space="preserve"> </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'请确认界面是否显示击中"内牛眼"或分数增加？</w:t>
      </w:r>
      <w:r>
        <w:rPr>
          <w:rStyle w:val="SpecialCharTok"/>
        </w:rPr>
        <w:t xml:space="preserve">\n</w:t>
      </w:r>
      <w:r>
        <w:rPr>
          <w:rStyle w:val="StringTok"/>
        </w:rPr>
        <w:t xml:space="preserve">(预期：是)'</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true</w:t>
      </w:r>
      <w:r>
        <w:rPr>
          <w:rStyle w:val="OperatorTok"/>
        </w:rPr>
        <w:t xml:space="preserve">})</w:t>
      </w:r>
      <w:r>
        <w:br/>
      </w:r>
      <w:r>
        <w:rPr>
          <w:rStyle w:val="NormalTok"/>
        </w:rPr>
        <w:t xml:space="preserve">  check</w:t>
      </w:r>
      <w:r>
        <w:rPr>
          <w:rStyle w:val="OperatorTok"/>
        </w:rPr>
        <w:t xml:space="preserve">(</w:t>
      </w:r>
      <w:r>
        <w:rPr>
          <w:rStyle w:val="VariableTok"/>
        </w:rPr>
        <w:t xml:space="preserve">res</w:t>
      </w:r>
      <w:r>
        <w:rPr>
          <w:rStyle w:val="OperatorTok"/>
        </w:rPr>
        <w:t xml:space="preserve">,</w:t>
      </w:r>
      <w:r>
        <w:rPr>
          <w:rStyle w:val="NormalTok"/>
        </w:rPr>
        <w:t xml:space="preserve"> </w:t>
      </w:r>
      <w:r>
        <w:rPr>
          <w:rStyle w:val="StringTok"/>
        </w:rPr>
        <w:t xml:space="preserve">"发送正确数据包成功"</w:t>
      </w:r>
      <w:r>
        <w:rPr>
          <w:rStyle w:val="OperatorTok"/>
        </w:rPr>
        <w:t xml:space="preserve">,</w:t>
      </w:r>
      <w:r>
        <w:rPr>
          <w:rStyle w:val="NormalTok"/>
        </w:rPr>
        <w:t xml:space="preserve"> </w:t>
      </w:r>
      <w:r>
        <w:rPr>
          <w:rStyle w:val="StringTok"/>
        </w:rPr>
        <w:t xml:space="preserve">"发送正确数据包失败"</w:t>
      </w:r>
      <w:r>
        <w:rPr>
          <w:rStyle w:val="OperatorTok"/>
        </w:rPr>
        <w:t xml:space="preserve">)</w:t>
      </w:r>
      <w:r>
        <w:br/>
      </w:r>
      <w:r>
        <w:br/>
      </w:r>
      <w:r>
        <w:rPr>
          <w:rStyle w:val="NormalTok"/>
        </w:rPr>
        <w:t xml:space="preserve">  </w:t>
      </w:r>
      <w:r>
        <w:rPr>
          <w:rStyle w:val="CommentTok"/>
        </w:rPr>
        <w:t xml:space="preserve">-- Test 1: 校验和错误</w:t>
      </w:r>
      <w:r>
        <w:br/>
      </w:r>
      <w:r>
        <w:rPr>
          <w:rStyle w:val="NormalTok"/>
        </w:rPr>
        <w:t xml:space="preserve">  </w:t>
      </w:r>
      <w:r>
        <w:rPr>
          <w:rStyle w:val="FunctionTok"/>
        </w:rPr>
        <w:t xml:space="preserve">print</w:t>
      </w:r>
      <w:r>
        <w:rPr>
          <w:rStyle w:val="OperatorTok"/>
        </w:rPr>
        <w:t xml:space="preserve">(</w:t>
      </w:r>
      <w:r>
        <w:rPr>
          <w:rStyle w:val="StringTok"/>
        </w:rPr>
        <w:t xml:space="preserve">"测试项1: 发送错误校验和 (0)"</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check</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'请确认是否收到了靶体信息</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"校验和错误有丢包处理，正确"</w:t>
      </w:r>
      <w:r>
        <w:rPr>
          <w:rStyle w:val="OperatorTok"/>
        </w:rPr>
        <w:t xml:space="preserve">,</w:t>
      </w:r>
      <w:r>
        <w:rPr>
          <w:rStyle w:val="NormalTok"/>
        </w:rPr>
        <w:t xml:space="preserve"> </w:t>
      </w:r>
      <w:r>
        <w:rPr>
          <w:rStyle w:val="StringTok"/>
        </w:rPr>
        <w:t xml:space="preserve">"校验和错误没有丢包处理，错误"</w:t>
      </w:r>
      <w:r>
        <w:rPr>
          <w:rStyle w:val="OperatorTok"/>
        </w:rPr>
        <w:t xml:space="preserve">)</w:t>
      </w:r>
      <w:r>
        <w:br/>
      </w:r>
      <w:r>
        <w:br/>
      </w:r>
      <w:r>
        <w:rPr>
          <w:rStyle w:val="NormalTok"/>
        </w:rPr>
        <w:t xml:space="preserve">  </w:t>
      </w:r>
      <w:r>
        <w:rPr>
          <w:rStyle w:val="CommentTok"/>
        </w:rPr>
        <w:t xml:space="preserve">-- Test 2: 包头错误</w:t>
      </w:r>
      <w:r>
        <w:br/>
      </w:r>
      <w:r>
        <w:rPr>
          <w:rStyle w:val="NormalTok"/>
        </w:rPr>
        <w:t xml:space="preserve">  </w:t>
      </w:r>
      <w:r>
        <w:rPr>
          <w:rStyle w:val="FunctionTok"/>
        </w:rPr>
        <w:t xml:space="preserve">print</w:t>
      </w:r>
      <w:r>
        <w:rPr>
          <w:rStyle w:val="OperatorTok"/>
        </w:rPr>
        <w:t xml:space="preserve">(</w:t>
      </w:r>
      <w:r>
        <w:rPr>
          <w:rStyle w:val="StringTok"/>
        </w:rPr>
        <w:t xml:space="preserve">"测试项2: 发送错误包头 (0x5511)"</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header</w:t>
      </w:r>
      <w:r>
        <w:rPr>
          <w:rStyle w:val="OperatorTok"/>
        </w:rPr>
        <w:t xml:space="preserve">=</w:t>
      </w:r>
      <w:r>
        <w:rPr>
          <w:rStyle w:val="DecValTok"/>
        </w:rPr>
        <w:t xml:space="preserve">0x5511</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'请确认是否收到了靶体信息</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"包头错误有丢包处理，正确"</w:t>
      </w:r>
      <w:r>
        <w:rPr>
          <w:rStyle w:val="OperatorTok"/>
        </w:rPr>
        <w:t xml:space="preserve">,</w:t>
      </w:r>
      <w:r>
        <w:rPr>
          <w:rStyle w:val="NormalTok"/>
        </w:rPr>
        <w:t xml:space="preserve"> </w:t>
      </w:r>
      <w:r>
        <w:rPr>
          <w:rStyle w:val="StringTok"/>
        </w:rPr>
        <w:t xml:space="preserve">"包头错误没有丢包处理，错误"</w:t>
      </w:r>
      <w:r>
        <w:rPr>
          <w:rStyle w:val="OperatorTok"/>
        </w:rPr>
        <w:t xml:space="preserve">)</w:t>
      </w:r>
      <w:r>
        <w:br/>
      </w:r>
      <w:r>
        <w:br/>
      </w:r>
      <w:r>
        <w:rPr>
          <w:rStyle w:val="NormalTok"/>
        </w:rPr>
        <w:t xml:space="preserve">  </w:t>
      </w:r>
      <w:r>
        <w:rPr>
          <w:rStyle w:val="CommentTok"/>
        </w:rPr>
        <w:t xml:space="preserve">-- Test 3: 数据标志1错误</w:t>
      </w:r>
      <w:r>
        <w:br/>
      </w:r>
      <w:r>
        <w:rPr>
          <w:rStyle w:val="NormalTok"/>
        </w:rPr>
        <w:t xml:space="preserve">  </w:t>
      </w:r>
      <w:r>
        <w:rPr>
          <w:rStyle w:val="FunctionTok"/>
        </w:rPr>
        <w:t xml:space="preserve">print</w:t>
      </w:r>
      <w:r>
        <w:rPr>
          <w:rStyle w:val="OperatorTok"/>
        </w:rPr>
        <w:t xml:space="preserve">(</w:t>
      </w:r>
      <w:r>
        <w:rPr>
          <w:rStyle w:val="StringTok"/>
        </w:rPr>
        <w:t xml:space="preserve">"测试项3: 发送错误数据标志1 (0x55)"</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data1</w:t>
      </w:r>
      <w:r>
        <w:rPr>
          <w:rStyle w:val="OperatorTok"/>
        </w:rPr>
        <w:t xml:space="preserve">=</w:t>
      </w:r>
      <w:r>
        <w:rPr>
          <w:rStyle w:val="DecValTok"/>
        </w:rPr>
        <w:t xml:space="preserve">0x55</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'请确认是否收到了靶体信息</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"数据标志1错误有丢包处理，正确"</w:t>
      </w:r>
      <w:r>
        <w:rPr>
          <w:rStyle w:val="OperatorTok"/>
        </w:rPr>
        <w:t xml:space="preserve">,</w:t>
      </w:r>
      <w:r>
        <w:rPr>
          <w:rStyle w:val="NormalTok"/>
        </w:rPr>
        <w:t xml:space="preserve"> </w:t>
      </w:r>
      <w:r>
        <w:rPr>
          <w:rStyle w:val="StringTok"/>
        </w:rPr>
        <w:t xml:space="preserve">"数据标志1错误没有丢包处理，错误"</w:t>
      </w:r>
      <w:r>
        <w:rPr>
          <w:rStyle w:val="OperatorTok"/>
        </w:rPr>
        <w:t xml:space="preserve">)</w:t>
      </w:r>
      <w:r>
        <w:br/>
      </w:r>
      <w:r>
        <w:br/>
      </w:r>
      <w:r>
        <w:rPr>
          <w:rStyle w:val="NormalTok"/>
        </w:rPr>
        <w:t xml:space="preserve">  </w:t>
      </w:r>
      <w:r>
        <w:rPr>
          <w:rStyle w:val="CommentTok"/>
        </w:rPr>
        <w:t xml:space="preserve">-- Test 4: 无效靶区号 (逻辑错误)</w:t>
      </w:r>
      <w:r>
        <w:br/>
      </w:r>
      <w:r>
        <w:rPr>
          <w:rStyle w:val="NormalTok"/>
        </w:rPr>
        <w:t xml:space="preserve">  </w:t>
      </w:r>
      <w:r>
        <w:rPr>
          <w:rStyle w:val="FunctionTok"/>
        </w:rPr>
        <w:t xml:space="preserve">print</w:t>
      </w:r>
      <w:r>
        <w:rPr>
          <w:rStyle w:val="OperatorTok"/>
        </w:rPr>
        <w:t xml:space="preserve">(</w:t>
      </w:r>
      <w:r>
        <w:rPr>
          <w:rStyle w:val="StringTok"/>
        </w:rPr>
        <w:t xml:space="preserve">"测试项4: 发送无效靶区号 (9)"</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zone</w:t>
      </w:r>
      <w:r>
        <w:rPr>
          <w:rStyle w:val="OperatorTok"/>
        </w:rPr>
        <w:t xml:space="preserve">=</w:t>
      </w:r>
      <w:r>
        <w:rPr>
          <w:rStyle w:val="DecValTok"/>
        </w:rPr>
        <w:t xml:space="preserve">0x9</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'请确认是否收到了靶体信息</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"无效靶区号有丢包处理，正确"</w:t>
      </w:r>
      <w:r>
        <w:rPr>
          <w:rStyle w:val="OperatorTok"/>
        </w:rPr>
        <w:t xml:space="preserve">,</w:t>
      </w:r>
      <w:r>
        <w:rPr>
          <w:rStyle w:val="NormalTok"/>
        </w:rPr>
        <w:t xml:space="preserve"> </w:t>
      </w:r>
      <w:r>
        <w:rPr>
          <w:rStyle w:val="StringTok"/>
        </w:rPr>
        <w:t xml:space="preserve">"无效靶区号没有丢包处理，错误"</w:t>
      </w:r>
      <w:r>
        <w:rPr>
          <w:rStyle w:val="OperatorTok"/>
        </w:rPr>
        <w:t xml:space="preserve">)</w:t>
      </w:r>
      <w:r>
        <w:br/>
      </w:r>
      <w:r>
        <w:br/>
      </w:r>
      <w:r>
        <w:rPr>
          <w:rStyle w:val="NormalTok"/>
        </w:rPr>
        <w:t xml:space="preserve">  </w:t>
      </w:r>
      <w:r>
        <w:rPr>
          <w:rStyle w:val="CommentTok"/>
        </w:rPr>
        <w:t xml:space="preserve">-- Test 5: 数据标志2错误</w:t>
      </w:r>
      <w:r>
        <w:br/>
      </w:r>
      <w:r>
        <w:rPr>
          <w:rStyle w:val="NormalTok"/>
        </w:rPr>
        <w:t xml:space="preserve">  </w:t>
      </w:r>
      <w:r>
        <w:rPr>
          <w:rStyle w:val="FunctionTok"/>
        </w:rPr>
        <w:t xml:space="preserve">print</w:t>
      </w:r>
      <w:r>
        <w:rPr>
          <w:rStyle w:val="OperatorTok"/>
        </w:rPr>
        <w:t xml:space="preserve">(</w:t>
      </w:r>
      <w:r>
        <w:rPr>
          <w:rStyle w:val="StringTok"/>
        </w:rPr>
        <w:t xml:space="preserve">"测试项5: 发送错误数据标志2 (0x55)"</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data2</w:t>
      </w:r>
      <w:r>
        <w:rPr>
          <w:rStyle w:val="OperatorTok"/>
        </w:rPr>
        <w:t xml:space="preserve">=</w:t>
      </w:r>
      <w:r>
        <w:rPr>
          <w:rStyle w:val="DecValTok"/>
        </w:rPr>
        <w:t xml:space="preserve">0x55</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'请确认是否收到了靶体信息</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"数据标志2错误有丢包处理，正确"</w:t>
      </w:r>
      <w:r>
        <w:rPr>
          <w:rStyle w:val="OperatorTok"/>
        </w:rPr>
        <w:t xml:space="preserve">,</w:t>
      </w:r>
      <w:r>
        <w:rPr>
          <w:rStyle w:val="NormalTok"/>
        </w:rPr>
        <w:t xml:space="preserve"> </w:t>
      </w:r>
      <w:r>
        <w:rPr>
          <w:rStyle w:val="StringTok"/>
        </w:rPr>
        <w:t xml:space="preserve">"数据标志2错误没有丢包处理，错误"</w:t>
      </w:r>
      <w:r>
        <w:rPr>
          <w:rStyle w:val="OperatorTok"/>
        </w:rPr>
        <w:t xml:space="preserve">)</w:t>
      </w:r>
      <w:r>
        <w:br/>
      </w:r>
      <w:r>
        <w:br/>
      </w:r>
      <w:r>
        <w:rPr>
          <w:rStyle w:val="NormalTok"/>
        </w:rPr>
        <w:t xml:space="preserve">  </w:t>
      </w:r>
      <w:r>
        <w:rPr>
          <w:rStyle w:val="CommentTok"/>
        </w:rPr>
        <w:t xml:space="preserve">-- Test 6: 包尾错误</w:t>
      </w:r>
      <w:r>
        <w:br/>
      </w:r>
      <w:r>
        <w:rPr>
          <w:rStyle w:val="NormalTok"/>
        </w:rPr>
        <w:t xml:space="preserve">  </w:t>
      </w:r>
      <w:r>
        <w:rPr>
          <w:rStyle w:val="FunctionTok"/>
        </w:rPr>
        <w:t xml:space="preserve">print</w:t>
      </w:r>
      <w:r>
        <w:rPr>
          <w:rStyle w:val="OperatorTok"/>
        </w:rPr>
        <w:t xml:space="preserve">(</w:t>
      </w:r>
      <w:r>
        <w:rPr>
          <w:rStyle w:val="StringTok"/>
        </w:rPr>
        <w:t xml:space="preserve">"测试项6: 发送错误包尾 (0x5511)"</w:t>
      </w:r>
      <w:r>
        <w:rPr>
          <w:rStyle w:val="OperatorTok"/>
        </w:rPr>
        <w:t xml:space="preserve">)</w:t>
      </w:r>
      <w:r>
        <w:br/>
      </w:r>
      <w:r>
        <w:rPr>
          <w:rStyle w:val="NormalTok"/>
        </w:rPr>
        <w:t xml:space="preserve">  write_msg</w:t>
      </w:r>
      <w:r>
        <w:rPr>
          <w:rStyle w:val="OperatorTok"/>
        </w:rPr>
        <w:t xml:space="preserve">(</w:t>
      </w:r>
      <w:r>
        <w:rPr>
          <w:rStyle w:val="VariableTok"/>
        </w:rPr>
        <w:t xml:space="preserve">channels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VariableTok"/>
        </w:rPr>
        <w:t xml:space="preserve">protocols</w:t>
      </w:r>
      <w:r>
        <w:rPr>
          <w:rStyle w:val="OperatorTok"/>
        </w:rPr>
        <w:t xml:space="preserve">.</w:t>
      </w:r>
      <w:r>
        <w:rPr>
          <w:rStyle w:val="VariableTok"/>
        </w:rPr>
        <w:t xml:space="preserve">target</w:t>
      </w:r>
      <w:r>
        <w:rPr>
          <w:rStyle w:val="OperatorTok"/>
        </w:rPr>
        <w:t xml:space="preserve">,</w:t>
      </w:r>
      <w:r>
        <w:rPr>
          <w:rStyle w:val="NormalTok"/>
        </w:rPr>
        <w:t xml:space="preserve"> </w:t>
      </w:r>
      <w:r>
        <w:rPr>
          <w:rStyle w:val="OperatorTok"/>
        </w:rPr>
        <w:t xml:space="preserve">{</w:t>
      </w:r>
      <w:r>
        <w:rPr>
          <w:rStyle w:val="VariableTok"/>
        </w:rPr>
        <w:t xml:space="preserve">tail</w:t>
      </w:r>
      <w:r>
        <w:rPr>
          <w:rStyle w:val="OperatorTok"/>
        </w:rPr>
        <w:t xml:space="preserve">=</w:t>
      </w:r>
      <w:r>
        <w:rPr>
          <w:rStyle w:val="DecValTok"/>
        </w:rPr>
        <w:t xml:space="preserve">0x5511</w:t>
      </w:r>
      <w:r>
        <w:rPr>
          <w:rStyle w:val="OperatorTok"/>
        </w:rPr>
        <w:t xml:space="preserve">})</w:t>
      </w:r>
      <w:r>
        <w:br/>
      </w:r>
      <w:r>
        <w:rPr>
          <w:rStyle w:val="NormalTok"/>
        </w:rPr>
        <w:t xml:space="preserve">  </w:t>
      </w:r>
      <w:r>
        <w:rPr>
          <w:rStyle w:val="VariableTok"/>
        </w:rPr>
        <w:t xml:space="preserve">etimer</w:t>
      </w:r>
      <w:r>
        <w:rPr>
          <w:rStyle w:val="OperatorTok"/>
        </w:rPr>
        <w:t xml:space="preserve">.</w:t>
      </w:r>
      <w:r>
        <w:rPr>
          <w:rStyle w:val="NormalTok"/>
        </w:rPr>
        <w:t xml:space="preserve">delay</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res</w:t>
      </w:r>
      <w:r>
        <w:rPr>
          <w:rStyle w:val="NormalTok"/>
        </w:rPr>
        <w:t xml:space="preserve"> </w:t>
      </w:r>
      <w:r>
        <w:rPr>
          <w:rStyle w:val="OperatorTok"/>
        </w:rPr>
        <w:t xml:space="preserve">=</w:t>
      </w:r>
      <w:r>
        <w:rPr>
          <w:rStyle w:val="NormalTok"/>
        </w:rPr>
        <w:t xml:space="preserve"> ask</w:t>
      </w:r>
      <w:r>
        <w:rPr>
          <w:rStyle w:val="OperatorTok"/>
        </w:rPr>
        <w:t xml:space="preserve">(</w:t>
      </w:r>
      <w:r>
        <w:rPr>
          <w:rStyle w:val="StringTok"/>
        </w:rPr>
        <w:t xml:space="preserve">"yesno"</w:t>
      </w:r>
      <w:r>
        <w:rPr>
          <w:rStyle w:val="OperatorTok"/>
        </w:rPr>
        <w:t xml:space="preserve">,{</w:t>
      </w:r>
      <w:r>
        <w:rPr>
          <w:rStyle w:val="VariableTok"/>
        </w:rPr>
        <w:t xml:space="preserve">title</w:t>
      </w:r>
      <w:r>
        <w:rPr>
          <w:rStyle w:val="OperatorTok"/>
        </w:rPr>
        <w:t xml:space="preserve">=</w:t>
      </w:r>
      <w:r>
        <w:rPr>
          <w:rStyle w:val="StringTok"/>
        </w:rPr>
        <w:t xml:space="preserve">'提示'</w:t>
      </w:r>
      <w:r>
        <w:rPr>
          <w:rStyle w:val="OperatorTok"/>
        </w:rPr>
        <w:t xml:space="preserve">,</w:t>
      </w:r>
      <w:r>
        <w:rPr>
          <w:rStyle w:val="NormalTok"/>
        </w:rPr>
        <w:t xml:space="preserve"> </w:t>
      </w:r>
      <w:r>
        <w:rPr>
          <w:rStyle w:val="VariableTok"/>
        </w:rPr>
        <w:t xml:space="preserve">msg</w:t>
      </w:r>
      <w:r>
        <w:rPr>
          <w:rStyle w:val="OperatorTok"/>
        </w:rPr>
        <w:t xml:space="preserve">=</w:t>
      </w:r>
      <w:r>
        <w:rPr>
          <w:rStyle w:val="StringTok"/>
        </w:rPr>
        <w:t xml:space="preserve">'请确认是否收到了靶体信息</w:t>
      </w:r>
      <w:r>
        <w:rPr>
          <w:rStyle w:val="SpecialCharTok"/>
        </w:rPr>
        <w:t xml:space="preserve">\n</w:t>
      </w:r>
      <w:r>
        <w:rPr>
          <w:rStyle w:val="StringTok"/>
        </w:rPr>
        <w:t xml:space="preserve">(预期：否 - 应丢包)'</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KeywordTok"/>
        </w:rPr>
        <w:t xml:space="preserve">false</w:t>
      </w:r>
      <w:r>
        <w:rPr>
          <w:rStyle w:val="OperatorTok"/>
        </w:rPr>
        <w:t xml:space="preserve">})</w:t>
      </w:r>
      <w:r>
        <w:br/>
      </w:r>
      <w:r>
        <w:rPr>
          <w:rStyle w:val="NormalTok"/>
        </w:rPr>
        <w:t xml:space="preserve">  check</w:t>
      </w:r>
      <w:r>
        <w:rPr>
          <w:rStyle w:val="OperatorTok"/>
        </w:rPr>
        <w:t xml:space="preserve">(</w:t>
      </w:r>
      <w:r>
        <w:rPr>
          <w:rStyle w:val="KeywordTok"/>
        </w:rPr>
        <w:t xml:space="preserve">not</w:t>
      </w:r>
      <w:r>
        <w:rPr>
          <w:rStyle w:val="NormalTok"/>
        </w:rPr>
        <w:t xml:space="preserve"> </w:t>
      </w:r>
      <w:r>
        <w:rPr>
          <w:rStyle w:val="VariableTok"/>
        </w:rPr>
        <w:t xml:space="preserve">res</w:t>
      </w:r>
      <w:r>
        <w:rPr>
          <w:rStyle w:val="OperatorTok"/>
        </w:rPr>
        <w:t xml:space="preserve">,</w:t>
      </w:r>
      <w:r>
        <w:rPr>
          <w:rStyle w:val="NormalTok"/>
        </w:rPr>
        <w:t xml:space="preserve"> </w:t>
      </w:r>
      <w:r>
        <w:rPr>
          <w:rStyle w:val="StringTok"/>
        </w:rPr>
        <w:t xml:space="preserve">"包尾错误有丢包处理，正确"</w:t>
      </w:r>
      <w:r>
        <w:rPr>
          <w:rStyle w:val="OperatorTok"/>
        </w:rPr>
        <w:t xml:space="preserve">,</w:t>
      </w:r>
      <w:r>
        <w:rPr>
          <w:rStyle w:val="NormalTok"/>
        </w:rPr>
        <w:t xml:space="preserve"> </w:t>
      </w:r>
      <w:r>
        <w:rPr>
          <w:rStyle w:val="StringTok"/>
        </w:rPr>
        <w:t xml:space="preserve">"包尾错误没有丢包处理，错误"</w:t>
      </w:r>
      <w:r>
        <w:rPr>
          <w:rStyle w:val="OperatorTok"/>
        </w:rPr>
        <w:t xml:space="preserve">)</w:t>
      </w:r>
      <w:r>
        <w:br/>
      </w:r>
      <w:r>
        <w:rPr>
          <w:rStyle w:val="KeywordTok"/>
        </w:rPr>
        <w:t xml:space="preserve">end</w:t>
      </w:r>
    </w:p>
    <w:bookmarkEnd w:id="13"/>
    <w:bookmarkEnd w:id="14"/>
    <w:bookmarkStart w:id="15" w:name="X079d28eb7d3dbcd9991934b7048b6821d8c525a"/>
    <w:p>
      <w:pPr>
        <w:pStyle w:val="Heading3"/>
      </w:pPr>
      <w:r>
        <w:t xml:space="preserve">1.3 </w:t>
      </w:r>
      <w:r>
        <w:rPr>
          <w:rFonts w:hint="eastAsia"/>
        </w:rPr>
        <w:t xml:space="preserve">思考总结</w:t>
      </w:r>
    </w:p>
    <w:p>
      <w:pPr>
        <w:pStyle w:val="FirstParagraph"/>
      </w:pPr>
      <w:r>
        <w:rPr>
          <w:rFonts w:hint="eastAsia"/>
        </w:rPr>
        <w:t xml:space="preserve">(请在此处填写实验中总结的失败、收获和心得体会等)</w:t>
      </w:r>
    </w:p>
    <w:p>
      <w:pPr>
        <w:pStyle w:val="BodyText"/>
      </w:pPr>
      <w:r>
        <w:rPr>
          <w:rFonts w:hint="eastAsia"/>
        </w:rPr>
        <w:t xml:space="preserve">本次实验综合运用了多种黑盒测试技术，有效地验证了电子飞镖靶系统的功能完整性和稳定性。</w:t>
      </w:r>
    </w:p>
    <w:p>
      <w:pPr>
        <w:pStyle w:val="BodyText"/>
      </w:pPr>
      <w:r>
        <w:rPr>
          <w:rFonts w:hint="eastAsia"/>
          <w:b/>
          <w:bCs/>
        </w:rPr>
        <w:t xml:space="preserve">收获与心得：</w:t>
      </w:r>
    </w:p>
    <w:p>
      <w:pPr>
        <w:numPr>
          <w:ilvl w:val="0"/>
          <w:numId w:val="1003"/>
        </w:numPr>
      </w:pPr>
      <w:r>
        <w:rPr>
          <w:rFonts w:hint="eastAsia"/>
          <w:b/>
          <w:bCs/>
        </w:rPr>
        <w:t xml:space="preserve">系统化测试思维</w:t>
      </w:r>
      <w:r>
        <w:rPr>
          <w:rFonts w:hint="eastAsia"/>
        </w:rPr>
        <w:t xml:space="preserve">：通过将测试分为功能测试和接口容错测试，可以更结构化、更全面地覆盖系统功能点。功能测试保证“系统能做什么”，接口测试保证“系统在异常时不出错”。</w:t>
      </w:r>
    </w:p>
    <w:p>
      <w:pPr>
        <w:numPr>
          <w:ilvl w:val="0"/>
          <w:numId w:val="1003"/>
        </w:numPr>
      </w:pPr>
      <w:r>
        <w:rPr>
          <w:rFonts w:hint="eastAsia"/>
          <w:b/>
          <w:bCs/>
        </w:rPr>
        <w:t xml:space="preserve">测试自动化</w:t>
      </w:r>
      <w:r>
        <w:rPr>
          <w:rFonts w:hint="eastAsia"/>
        </w:rPr>
        <w:t xml:space="preserve">：编写测试脚本（如</w:t>
      </w:r>
      <w:r>
        <w:rPr>
          <w:rStyle w:val="VerbatimChar"/>
        </w:rPr>
        <w:t xml:space="preserve">1shoot.lua</w:t>
      </w:r>
      <w:r>
        <w:t xml:space="preserve">,</w:t>
      </w:r>
      <w:r>
        <w:t xml:space="preserve"> </w:t>
      </w:r>
      <w:r>
        <w:rPr>
          <w:rStyle w:val="VerbatimChar"/>
        </w:rPr>
        <w:t xml:space="preserve">2target.lua</w:t>
      </w:r>
      <w:r>
        <w:rPr>
          <w:rFonts w:hint="eastAsia"/>
        </w:rPr>
        <w:t xml:space="preserve">）能够极大提高测试效率，使得回归测试变得简单快捷。特别是接口容错测试，手动构造大量错误报文非常繁琐，自动化脚本优势明显。</w:t>
      </w:r>
    </w:p>
    <w:p>
      <w:pPr>
        <w:numPr>
          <w:ilvl w:val="0"/>
          <w:numId w:val="1003"/>
        </w:numPr>
      </w:pPr>
      <w:r>
        <w:rPr>
          <w:rFonts w:hint="eastAsia"/>
          <w:b/>
          <w:bCs/>
        </w:rPr>
        <w:t xml:space="preserve">测试技术应用</w:t>
      </w:r>
      <w:r>
        <w:rPr>
          <w:rFonts w:hint="eastAsia"/>
        </w:rPr>
        <w:t xml:space="preserve">：</w:t>
      </w:r>
    </w:p>
    <w:p>
      <w:pPr>
        <w:numPr>
          <w:ilvl w:val="1"/>
          <w:numId w:val="1004"/>
        </w:numPr>
      </w:pPr>
      <w:r>
        <w:rPr>
          <w:rFonts w:hint="eastAsia"/>
          <w:b/>
          <w:bCs/>
        </w:rPr>
        <w:t xml:space="preserve">边界值分析</w:t>
      </w:r>
      <w:r>
        <w:t xml:space="preserve"> </w:t>
      </w:r>
      <w:r>
        <w:t xml:space="preserve">(</w:t>
      </w:r>
      <w:r>
        <w:rPr>
          <w:rStyle w:val="VerbatimChar"/>
        </w:rPr>
        <w:t xml:space="preserve">1shoot.lua</w:t>
      </w:r>
      <w:r>
        <w:rPr>
          <w:rFonts w:hint="eastAsia"/>
        </w:rPr>
        <w:t xml:space="preserve">)：对于有明确输入范围的（如飞镖数量），测试其边界内、外的值是发现错误的高效手段。</w:t>
      </w:r>
    </w:p>
    <w:p>
      <w:pPr>
        <w:numPr>
          <w:ilvl w:val="1"/>
          <w:numId w:val="1004"/>
        </w:numPr>
      </w:pPr>
      <w:r>
        <w:rPr>
          <w:rFonts w:hint="eastAsia"/>
          <w:b/>
          <w:bCs/>
        </w:rPr>
        <w:t xml:space="preserve">错误注入</w:t>
      </w:r>
      <w:r>
        <w:t xml:space="preserve"> </w:t>
      </w:r>
      <w:r>
        <w:t xml:space="preserve">(</w:t>
      </w:r>
      <w:r>
        <w:rPr>
          <w:rStyle w:val="VerbatimChar"/>
        </w:rPr>
        <w:t xml:space="preserve">3interface_shoot.lua</w:t>
      </w:r>
      <w:r>
        <w:t xml:space="preserve">,</w:t>
      </w:r>
      <w:r>
        <w:t xml:space="preserve"> </w:t>
      </w:r>
      <w:r>
        <w:rPr>
          <w:rStyle w:val="VerbatimChar"/>
        </w:rPr>
        <w:t xml:space="preserve">4interface_target.lua</w:t>
      </w:r>
      <w:r>
        <w:rPr>
          <w:rFonts w:hint="eastAsia"/>
        </w:rPr>
        <w:t xml:space="preserve">)：主动向系统发送格式错误、逻辑错误的数据，是检验系统健壮性的关键。一个好的系统不仅要处理正确输入，更要能优雅地处理异常输入。</w:t>
      </w:r>
    </w:p>
    <w:p>
      <w:pPr>
        <w:pStyle w:val="FirstParagraph"/>
      </w:pPr>
      <w:r>
        <w:rPr>
          <w:rFonts w:hint="eastAsia"/>
          <w:b/>
          <w:bCs/>
        </w:rPr>
        <w:t xml:space="preserve">遇到的问题与反思：</w:t>
      </w:r>
    </w:p>
    <w:p>
      <w:pPr>
        <w:numPr>
          <w:ilvl w:val="0"/>
          <w:numId w:val="1005"/>
        </w:numPr>
      </w:pPr>
      <w:r>
        <w:rPr>
          <w:rFonts w:hint="eastAsia"/>
        </w:rPr>
        <w:t xml:space="preserve">接口容错测试脚本</w:t>
      </w:r>
      <w:r>
        <w:t xml:space="preserve"> (</w:t>
      </w:r>
      <w:r>
        <w:rPr>
          <w:rStyle w:val="VerbatimChar"/>
        </w:rPr>
        <w:t xml:space="preserve">3interface_shoot.lua</w:t>
      </w:r>
      <w:r>
        <w:t xml:space="preserve">,</w:t>
      </w:r>
      <w:r>
        <w:t xml:space="preserve"> </w:t>
      </w:r>
      <w:r>
        <w:rPr>
          <w:rStyle w:val="VerbatimChar"/>
        </w:rPr>
        <w:t xml:space="preserve">4interface_target.lua</w:t>
      </w:r>
      <w:r>
        <w:t xml:space="preserve">) </w:t>
      </w:r>
      <w:r>
        <w:rPr>
          <w:rFonts w:hint="eastAsia"/>
        </w:rPr>
        <w:t xml:space="preserve">依赖手动确认</w:t>
      </w:r>
      <w:r>
        <w:t xml:space="preserve"> (</w:t>
      </w:r>
      <w:r>
        <w:rPr>
          <w:rStyle w:val="VerbatimChar"/>
        </w:rPr>
        <w:t xml:space="preserve">ask</w:t>
      </w:r>
      <w:r>
        <w:t xml:space="preserve"> </w:t>
      </w:r>
      <w:r>
        <w:rPr>
          <w:rFonts w:hint="eastAsia"/>
        </w:rPr>
        <w:t xml:space="preserve">函数)。虽然这在调试阶段很直观，但在全自动化测试流程中会成为阻塞点。更理想的方式是，测试框架能够直接读取被测系统的状态（如日志、UI元素、内存值）来进行自动断言，从而实现无人值守的自动化测试。</w:t>
      </w:r>
    </w:p>
    <w:p>
      <w:pPr>
        <w:pStyle w:val="FirstParagraph"/>
      </w:pPr>
      <w:r>
        <w:rPr>
          <w:rFonts w:hint="eastAsia"/>
        </w:rPr>
        <w:t xml:space="preserve">总体而言，本次实验让我对嵌入式系统黑盒测试的流程和方法有了更深入的理解。</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2025-12-17T12:21:01Z</dcterms:created>
  <dcterms:modified xsi:type="dcterms:W3CDTF">2025-12-17T12:21:01Z</dcterms:modified>
</cp:coreProperties>
</file>

<file path=docProps/custom.xml><?xml version="1.0" encoding="utf-8"?>
<Properties xmlns="http://schemas.openxmlformats.org/officeDocument/2006/custom-properties" xmlns:vt="http://schemas.openxmlformats.org/officeDocument/2006/docPropsVTypes"/>
</file>