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C59F" w14:textId="2282000C" w:rsidR="00841E9D" w:rsidRPr="00841E9D" w:rsidRDefault="00DA4805" w:rsidP="00841E9D">
      <w:pPr>
        <w:pStyle w:val="a3"/>
        <w:adjustRightInd w:val="0"/>
        <w:snapToGrid w:val="0"/>
        <w:spacing w:before="0" w:beforeAutospacing="0" w:after="0" w:afterAutospacing="0" w:line="400" w:lineRule="exact"/>
        <w:jc w:val="center"/>
        <w:rPr>
          <w:rFonts w:asciiTheme="minorEastAsia" w:eastAsiaTheme="minorEastAsia" w:hAnsiTheme="minorEastAsia" w:hint="eastAsia"/>
          <w:b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sz w:val="32"/>
          <w:szCs w:val="32"/>
        </w:rPr>
        <w:t>2025</w:t>
      </w:r>
      <w:r w:rsidR="00841E9D" w:rsidRPr="00841E9D">
        <w:rPr>
          <w:rFonts w:asciiTheme="minorEastAsia" w:eastAsiaTheme="minorEastAsia" w:hAnsiTheme="minorEastAsia" w:hint="eastAsia"/>
          <w:b/>
          <w:sz w:val="32"/>
          <w:szCs w:val="32"/>
        </w:rPr>
        <w:t>-</w:t>
      </w:r>
      <w:r w:rsidR="00841E9D" w:rsidRPr="00841E9D">
        <w:rPr>
          <w:rFonts w:asciiTheme="minorEastAsia" w:eastAsiaTheme="minorEastAsia" w:hAnsiTheme="minorEastAsia"/>
          <w:b/>
          <w:sz w:val="32"/>
          <w:szCs w:val="32"/>
        </w:rPr>
        <w:t>202</w:t>
      </w:r>
      <w:r>
        <w:rPr>
          <w:rFonts w:asciiTheme="minorEastAsia" w:eastAsiaTheme="minorEastAsia" w:hAnsiTheme="minorEastAsia" w:hint="eastAsia"/>
          <w:b/>
          <w:sz w:val="32"/>
          <w:szCs w:val="32"/>
        </w:rPr>
        <w:t>6</w:t>
      </w:r>
      <w:r w:rsidR="00301161">
        <w:rPr>
          <w:rFonts w:asciiTheme="minorEastAsia" w:eastAsiaTheme="minorEastAsia" w:hAnsiTheme="minorEastAsia"/>
          <w:b/>
          <w:sz w:val="32"/>
          <w:szCs w:val="32"/>
        </w:rPr>
        <w:t>学年</w:t>
      </w:r>
      <w:r w:rsidR="00587B63">
        <w:rPr>
          <w:rFonts w:asciiTheme="minorEastAsia" w:eastAsiaTheme="minorEastAsia" w:hAnsiTheme="minorEastAsia" w:hint="eastAsia"/>
          <w:b/>
          <w:sz w:val="32"/>
          <w:szCs w:val="32"/>
        </w:rPr>
        <w:t>秋</w:t>
      </w:r>
      <w:r w:rsidR="00841E9D" w:rsidRPr="00841E9D">
        <w:rPr>
          <w:rFonts w:asciiTheme="minorEastAsia" w:eastAsiaTheme="minorEastAsia" w:hAnsiTheme="minorEastAsia"/>
          <w:b/>
          <w:sz w:val="32"/>
          <w:szCs w:val="32"/>
        </w:rPr>
        <w:t>学期竞赛相关情况说明</w:t>
      </w:r>
    </w:p>
    <w:p w14:paraId="4FA6E9D2" w14:textId="77777777" w:rsidR="00F15088" w:rsidRDefault="00F15088" w:rsidP="0097600D">
      <w:pPr>
        <w:pStyle w:val="a3"/>
        <w:adjustRightInd w:val="0"/>
        <w:snapToGrid w:val="0"/>
        <w:spacing w:before="0" w:beforeAutospacing="0" w:after="0" w:afterAutospacing="0" w:line="460" w:lineRule="exact"/>
        <w:rPr>
          <w:rFonts w:asciiTheme="minorEastAsia" w:eastAsiaTheme="minorEastAsia" w:hAnsiTheme="minorEastAsia" w:hint="eastAsia"/>
        </w:rPr>
      </w:pPr>
    </w:p>
    <w:p w14:paraId="71743C46" w14:textId="292D7324" w:rsidR="00072653" w:rsidRPr="00841E9D" w:rsidRDefault="00EE23B7" w:rsidP="0097600D">
      <w:pPr>
        <w:pStyle w:val="a3"/>
        <w:adjustRightInd w:val="0"/>
        <w:snapToGrid w:val="0"/>
        <w:spacing w:before="0" w:beforeAutospacing="0" w:after="0" w:afterAutospacing="0" w:line="460" w:lineRule="exac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t>本学期</w:t>
      </w:r>
      <w:r w:rsidR="00301161">
        <w:rPr>
          <w:rFonts w:asciiTheme="minorEastAsia" w:eastAsiaTheme="minorEastAsia" w:hAnsiTheme="minorEastAsia"/>
        </w:rPr>
        <w:t>的英语</w:t>
      </w:r>
      <w:r w:rsidR="00841E9D">
        <w:rPr>
          <w:rFonts w:asciiTheme="minorEastAsia" w:eastAsiaTheme="minorEastAsia" w:hAnsiTheme="minorEastAsia"/>
        </w:rPr>
        <w:t>竞赛</w:t>
      </w:r>
      <w:r w:rsidR="00072653" w:rsidRPr="00841E9D">
        <w:rPr>
          <w:rFonts w:asciiTheme="minorEastAsia" w:eastAsiaTheme="minorEastAsia" w:hAnsiTheme="minorEastAsia"/>
        </w:rPr>
        <w:t>主要有：</w:t>
      </w:r>
    </w:p>
    <w:p w14:paraId="109CA17B" w14:textId="71538A45" w:rsidR="00D942D3" w:rsidRPr="00D942D3" w:rsidRDefault="00072653" w:rsidP="00D942D3">
      <w:pPr>
        <w:pStyle w:val="a3"/>
        <w:adjustRightInd w:val="0"/>
        <w:snapToGrid w:val="0"/>
        <w:spacing w:before="0" w:beforeAutospacing="0" w:after="0" w:afterAutospacing="0" w:line="460" w:lineRule="exact"/>
        <w:ind w:left="360" w:hanging="360"/>
        <w:rPr>
          <w:rFonts w:asciiTheme="minorEastAsia" w:eastAsiaTheme="minorEastAsia" w:hAnsiTheme="minorEastAsia" w:hint="eastAsia"/>
        </w:rPr>
      </w:pPr>
      <w:r w:rsidRPr="00841E9D">
        <w:rPr>
          <w:rFonts w:asciiTheme="minorEastAsia" w:eastAsiaTheme="minorEastAsia" w:hAnsiTheme="minorEastAsia" w:cs="Helvetica"/>
        </w:rPr>
        <w:t>1.</w:t>
      </w:r>
      <w:r w:rsidR="00D942D3" w:rsidRPr="00D942D3">
        <w:rPr>
          <w:rFonts w:asciiTheme="minorEastAsia" w:eastAsiaTheme="minorEastAsia" w:hAnsiTheme="minorEastAsia" w:cs="Times New Roman"/>
          <w:b/>
        </w:rPr>
        <w:t xml:space="preserve"> </w:t>
      </w:r>
      <w:bookmarkStart w:id="0" w:name="_Hlk175243979"/>
      <w:r w:rsidR="00DA4805">
        <w:rPr>
          <w:rFonts w:asciiTheme="minorEastAsia" w:eastAsiaTheme="minorEastAsia" w:hAnsiTheme="minorEastAsia" w:cs="Times New Roman"/>
          <w:b/>
        </w:rPr>
        <w:t>2025</w:t>
      </w:r>
      <w:r w:rsidR="00DC2977" w:rsidRPr="00587B63">
        <w:rPr>
          <w:rFonts w:asciiTheme="minorEastAsia" w:eastAsiaTheme="minorEastAsia" w:hAnsiTheme="minorEastAsia" w:cs="Times New Roman"/>
          <w:b/>
        </w:rPr>
        <w:t>“外研社·国才杯”</w:t>
      </w:r>
      <w:r w:rsidR="00597F65">
        <w:rPr>
          <w:rFonts w:asciiTheme="minorEastAsia" w:eastAsiaTheme="minorEastAsia" w:hAnsiTheme="minorEastAsia" w:cs="Times New Roman" w:hint="eastAsia"/>
          <w:b/>
        </w:rPr>
        <w:t>“理解当代中国”</w:t>
      </w:r>
      <w:r w:rsidR="00597F65">
        <w:rPr>
          <w:rFonts w:asciiTheme="minorEastAsia" w:eastAsiaTheme="minorEastAsia" w:hAnsiTheme="minorEastAsia" w:cs="Times New Roman"/>
          <w:b/>
        </w:rPr>
        <w:t>全国</w:t>
      </w:r>
      <w:r w:rsidR="00597F65">
        <w:rPr>
          <w:rFonts w:asciiTheme="minorEastAsia" w:eastAsiaTheme="minorEastAsia" w:hAnsiTheme="minorEastAsia" w:cs="Times New Roman" w:hint="eastAsia"/>
          <w:b/>
        </w:rPr>
        <w:t>大学生英语能力大赛</w:t>
      </w:r>
      <w:r w:rsidR="00697B64">
        <w:rPr>
          <w:rFonts w:asciiTheme="minorEastAsia" w:eastAsiaTheme="minorEastAsia" w:hAnsiTheme="minorEastAsia" w:cs="Times New Roman" w:hint="eastAsia"/>
          <w:b/>
        </w:rPr>
        <w:t>英语</w:t>
      </w:r>
      <w:r w:rsidR="0001619F">
        <w:rPr>
          <w:rFonts w:asciiTheme="minorEastAsia" w:eastAsiaTheme="minorEastAsia" w:hAnsiTheme="minorEastAsia" w:cs="Times New Roman" w:hint="eastAsia"/>
          <w:b/>
        </w:rPr>
        <w:t>组</w:t>
      </w:r>
      <w:bookmarkEnd w:id="0"/>
      <w:r w:rsidR="0001619F">
        <w:rPr>
          <w:rFonts w:asciiTheme="minorEastAsia" w:eastAsiaTheme="minorEastAsia" w:hAnsiTheme="minorEastAsia" w:cs="Times New Roman" w:hint="eastAsia"/>
          <w:b/>
        </w:rPr>
        <w:t>国际传播综合能力</w:t>
      </w:r>
      <w:r w:rsidR="00597F65">
        <w:rPr>
          <w:rFonts w:asciiTheme="minorEastAsia" w:eastAsiaTheme="minorEastAsia" w:hAnsiTheme="minorEastAsia" w:cs="Times New Roman" w:hint="eastAsia"/>
          <w:b/>
        </w:rPr>
        <w:t>、笔译</w:t>
      </w:r>
      <w:r w:rsidR="00697B64">
        <w:rPr>
          <w:rFonts w:asciiTheme="minorEastAsia" w:eastAsiaTheme="minorEastAsia" w:hAnsiTheme="minorEastAsia" w:cs="Times New Roman" w:hint="eastAsia"/>
          <w:b/>
        </w:rPr>
        <w:t>、</w:t>
      </w:r>
      <w:r w:rsidR="00597F65">
        <w:rPr>
          <w:rFonts w:asciiTheme="minorEastAsia" w:eastAsiaTheme="minorEastAsia" w:hAnsiTheme="minorEastAsia" w:cs="Times New Roman" w:hint="eastAsia"/>
          <w:b/>
        </w:rPr>
        <w:t>口译</w:t>
      </w:r>
      <w:r w:rsidR="00697B64">
        <w:rPr>
          <w:rFonts w:asciiTheme="minorEastAsia" w:eastAsiaTheme="minorEastAsia" w:hAnsiTheme="minorEastAsia" w:cs="Times New Roman" w:hint="eastAsia"/>
          <w:b/>
        </w:rPr>
        <w:t>校园选拔赛</w:t>
      </w:r>
      <w:r w:rsidR="00DC2977">
        <w:rPr>
          <w:rFonts w:asciiTheme="minorEastAsia" w:eastAsiaTheme="minorEastAsia" w:hAnsiTheme="minorEastAsia" w:cs="Times New Roman" w:hint="eastAsia"/>
        </w:rPr>
        <w:t>，</w:t>
      </w:r>
      <w:r w:rsidR="00FA5216">
        <w:rPr>
          <w:rFonts w:asciiTheme="minorEastAsia" w:eastAsiaTheme="minorEastAsia" w:hAnsiTheme="minorEastAsia" w:cs="Times New Roman" w:hint="eastAsia"/>
        </w:rPr>
        <w:t>9</w:t>
      </w:r>
      <w:r w:rsidR="00DA4805">
        <w:rPr>
          <w:rFonts w:asciiTheme="minorEastAsia" w:eastAsiaTheme="minorEastAsia" w:hAnsiTheme="minorEastAsia" w:cs="Times New Roman" w:hint="eastAsia"/>
        </w:rPr>
        <w:t>-10</w:t>
      </w:r>
      <w:r w:rsidR="00FA5216">
        <w:rPr>
          <w:rFonts w:asciiTheme="minorEastAsia" w:eastAsiaTheme="minorEastAsia" w:hAnsiTheme="minorEastAsia" w:cs="Times New Roman" w:hint="eastAsia"/>
        </w:rPr>
        <w:t>月份举行，</w:t>
      </w:r>
      <w:r w:rsidR="00DC2977">
        <w:rPr>
          <w:rFonts w:asciiTheme="minorEastAsia" w:eastAsiaTheme="minorEastAsia" w:hAnsiTheme="minorEastAsia" w:hint="eastAsia"/>
        </w:rPr>
        <w:t>具体安排</w:t>
      </w:r>
      <w:r w:rsidR="00D942D3">
        <w:rPr>
          <w:rFonts w:asciiTheme="minorEastAsia" w:eastAsiaTheme="minorEastAsia" w:hAnsiTheme="minorEastAsia" w:hint="eastAsia"/>
        </w:rPr>
        <w:t>见公众号</w:t>
      </w:r>
      <w:r w:rsidR="00DC2977">
        <w:rPr>
          <w:rFonts w:asciiTheme="minorEastAsia" w:eastAsiaTheme="minorEastAsia" w:hAnsiTheme="minorEastAsia" w:hint="eastAsia"/>
        </w:rPr>
        <w:t>。</w:t>
      </w:r>
    </w:p>
    <w:p w14:paraId="18B09341" w14:textId="160ED1EA" w:rsidR="00301161" w:rsidRDefault="00DA4805" w:rsidP="0097600D">
      <w:pPr>
        <w:pStyle w:val="a3"/>
        <w:adjustRightInd w:val="0"/>
        <w:snapToGrid w:val="0"/>
        <w:spacing w:before="0" w:beforeAutospacing="0" w:after="0" w:afterAutospacing="0" w:line="460" w:lineRule="exact"/>
        <w:ind w:left="360" w:hanging="36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cs="Helvetica" w:hint="eastAsia"/>
        </w:rPr>
        <w:t>2</w:t>
      </w:r>
      <w:r w:rsidR="00072653" w:rsidRPr="00841E9D">
        <w:rPr>
          <w:rFonts w:asciiTheme="minorEastAsia" w:eastAsiaTheme="minorEastAsia" w:hAnsiTheme="minorEastAsia" w:cs="Helvetica"/>
        </w:rPr>
        <w:t>.</w:t>
      </w:r>
      <w:r>
        <w:rPr>
          <w:rFonts w:asciiTheme="minorEastAsia" w:eastAsiaTheme="minorEastAsia" w:hAnsiTheme="minorEastAsia" w:cs="Helvetica" w:hint="eastAsia"/>
          <w:b/>
        </w:rPr>
        <w:t>2025</w:t>
      </w:r>
      <w:r w:rsidR="00301161" w:rsidRPr="00283B58">
        <w:rPr>
          <w:rFonts w:asciiTheme="minorEastAsia" w:eastAsiaTheme="minorEastAsia" w:hAnsiTheme="minorEastAsia" w:cs="Helvetica" w:hint="eastAsia"/>
          <w:b/>
        </w:rPr>
        <w:t>西北工业大学英语</w:t>
      </w:r>
      <w:r w:rsidR="00DC2977">
        <w:rPr>
          <w:rFonts w:asciiTheme="minorEastAsia" w:eastAsiaTheme="minorEastAsia" w:hAnsiTheme="minorEastAsia" w:cs="Helvetica" w:hint="eastAsia"/>
          <w:b/>
        </w:rPr>
        <w:t>辩论</w:t>
      </w:r>
      <w:r w:rsidR="00301161" w:rsidRPr="00283B58">
        <w:rPr>
          <w:rFonts w:asciiTheme="minorEastAsia" w:eastAsiaTheme="minorEastAsia" w:hAnsiTheme="minorEastAsia" w:cs="Helvetica" w:hint="eastAsia"/>
          <w:b/>
        </w:rPr>
        <w:t>大赛</w:t>
      </w:r>
      <w:r w:rsidR="00301161" w:rsidRPr="00841E9D">
        <w:rPr>
          <w:rFonts w:asciiTheme="minorEastAsia" w:eastAsiaTheme="minorEastAsia" w:hAnsiTheme="minorEastAsia" w:cs="Helvetica" w:hint="eastAsia"/>
        </w:rPr>
        <w:t>，</w:t>
      </w:r>
      <w:r w:rsidR="00301161" w:rsidRPr="00587B63">
        <w:rPr>
          <w:rFonts w:asciiTheme="minorEastAsia" w:eastAsiaTheme="minorEastAsia" w:hAnsiTheme="minorEastAsia" w:cs="Helvetica" w:hint="eastAsia"/>
          <w:b/>
        </w:rPr>
        <w:t>暨</w:t>
      </w:r>
      <w:r>
        <w:rPr>
          <w:rFonts w:asciiTheme="minorEastAsia" w:eastAsiaTheme="minorEastAsia" w:hAnsiTheme="minorEastAsia" w:cs="Helvetica" w:hint="eastAsia"/>
          <w:b/>
        </w:rPr>
        <w:t>2025</w:t>
      </w:r>
      <w:r w:rsidR="00DC2977" w:rsidRPr="00587B63">
        <w:rPr>
          <w:rFonts w:asciiTheme="minorEastAsia" w:eastAsiaTheme="minorEastAsia" w:hAnsiTheme="minorEastAsia" w:cs="Helvetica" w:hint="eastAsia"/>
          <w:b/>
        </w:rPr>
        <w:t>“外研社杯”全国大学生英语辩论赛校园选拔赛</w:t>
      </w:r>
      <w:r w:rsidR="00DC2977">
        <w:rPr>
          <w:rFonts w:asciiTheme="minorEastAsia" w:eastAsiaTheme="minorEastAsia" w:hAnsiTheme="minorEastAsia" w:cs="Helvetica" w:hint="eastAsia"/>
        </w:rPr>
        <w:t>，</w:t>
      </w:r>
      <w:r w:rsidR="00124F09" w:rsidRPr="00124F09">
        <w:rPr>
          <w:rFonts w:hint="eastAsia"/>
        </w:rPr>
        <w:t>初步安排在第</w:t>
      </w:r>
      <w:r w:rsidR="00D942D3">
        <w:rPr>
          <w:rFonts w:hint="eastAsia"/>
        </w:rPr>
        <w:t>7</w:t>
      </w:r>
      <w:r w:rsidR="00124F09" w:rsidRPr="00124F09">
        <w:rPr>
          <w:rFonts w:hint="eastAsia"/>
        </w:rPr>
        <w:t>-</w:t>
      </w:r>
      <w:r w:rsidR="00124F09" w:rsidRPr="00124F09">
        <w:t>1</w:t>
      </w:r>
      <w:r w:rsidR="00FA5216">
        <w:rPr>
          <w:rFonts w:hint="eastAsia"/>
        </w:rPr>
        <w:t>2</w:t>
      </w:r>
      <w:r w:rsidR="00124F09" w:rsidRPr="00124F09">
        <w:t>周</w:t>
      </w:r>
      <w:r w:rsidR="00124F09" w:rsidRPr="00124F09">
        <w:rPr>
          <w:rFonts w:hint="eastAsia"/>
        </w:rPr>
        <w:t>，</w:t>
      </w:r>
      <w:r w:rsidR="00124F09" w:rsidRPr="00124F09">
        <w:t>具体安排</w:t>
      </w:r>
      <w:r w:rsidR="00124F09" w:rsidRPr="00124F09">
        <w:rPr>
          <w:rFonts w:hint="eastAsia"/>
        </w:rPr>
        <w:t>会有</w:t>
      </w:r>
      <w:r w:rsidR="00124F09" w:rsidRPr="00124F09">
        <w:t>后续通知</w:t>
      </w:r>
      <w:r w:rsidR="00D942D3">
        <w:rPr>
          <w:rFonts w:hint="eastAsia"/>
        </w:rPr>
        <w:t>，见公众号</w:t>
      </w:r>
      <w:r w:rsidR="00124F09" w:rsidRPr="00124F09">
        <w:rPr>
          <w:rFonts w:hint="eastAsia"/>
        </w:rPr>
        <w:t>。</w:t>
      </w:r>
    </w:p>
    <w:p w14:paraId="490DEE31" w14:textId="77777777" w:rsidR="0097600D" w:rsidRPr="00DA4805" w:rsidRDefault="0097600D" w:rsidP="0097600D">
      <w:pPr>
        <w:pStyle w:val="a3"/>
        <w:adjustRightInd w:val="0"/>
        <w:snapToGrid w:val="0"/>
        <w:spacing w:before="0" w:beforeAutospacing="0" w:after="0" w:afterAutospacing="0" w:line="460" w:lineRule="exact"/>
        <w:rPr>
          <w:rFonts w:asciiTheme="minorEastAsia" w:eastAsiaTheme="minorEastAsia" w:hAnsiTheme="minorEastAsia" w:hint="eastAsia"/>
          <w:color w:val="000000"/>
        </w:rPr>
      </w:pPr>
    </w:p>
    <w:p w14:paraId="3677B5E1" w14:textId="0C07E59B" w:rsidR="00072653" w:rsidRPr="0097600D" w:rsidRDefault="0097600D" w:rsidP="0097600D">
      <w:pPr>
        <w:pStyle w:val="a3"/>
        <w:adjustRightInd w:val="0"/>
        <w:snapToGrid w:val="0"/>
        <w:spacing w:before="0" w:beforeAutospacing="0" w:after="0" w:afterAutospacing="0" w:line="460" w:lineRule="exact"/>
        <w:rPr>
          <w:rFonts w:asciiTheme="minorEastAsia" w:eastAsiaTheme="minorEastAsia" w:hAnsiTheme="minorEastAsia" w:hint="eastAsia"/>
          <w:b/>
          <w:color w:val="000000"/>
        </w:rPr>
      </w:pPr>
      <w:r w:rsidRPr="0097600D">
        <w:rPr>
          <w:rFonts w:asciiTheme="minorEastAsia" w:eastAsiaTheme="minorEastAsia" w:hAnsiTheme="minorEastAsia" w:hint="eastAsia"/>
          <w:b/>
          <w:color w:val="000000"/>
        </w:rPr>
        <w:t>有关竞赛</w:t>
      </w:r>
      <w:r w:rsidR="00D51A68" w:rsidRPr="0097600D">
        <w:rPr>
          <w:rFonts w:asciiTheme="minorEastAsia" w:eastAsiaTheme="minorEastAsia" w:hAnsiTheme="minorEastAsia" w:hint="eastAsia"/>
          <w:b/>
          <w:color w:val="000000"/>
        </w:rPr>
        <w:t>的具体信息、各项通知都发布在微信公众</w:t>
      </w:r>
      <w:r w:rsidR="00DA4805">
        <w:rPr>
          <w:rFonts w:asciiTheme="minorEastAsia" w:eastAsiaTheme="minorEastAsia" w:hAnsiTheme="minorEastAsia" w:hint="eastAsia"/>
          <w:b/>
          <w:color w:val="000000"/>
        </w:rPr>
        <w:t xml:space="preserve">号 </w:t>
      </w:r>
      <w:r w:rsidR="00DA4805" w:rsidRPr="00DA4805">
        <w:rPr>
          <w:rFonts w:asciiTheme="minorEastAsia" w:eastAsiaTheme="minorEastAsia" w:hAnsiTheme="minorEastAsia" w:hint="eastAsia"/>
          <w:b/>
          <w:color w:val="000000"/>
          <w:sz w:val="28"/>
          <w:szCs w:val="28"/>
          <w:u w:val="single"/>
        </w:rPr>
        <w:t>西工大英语竞赛</w:t>
      </w:r>
      <w:proofErr w:type="spellStart"/>
      <w:r w:rsidR="00D51A68" w:rsidRPr="0097600D">
        <w:rPr>
          <w:rFonts w:asciiTheme="minorEastAsia" w:eastAsiaTheme="minorEastAsia" w:hAnsiTheme="minorEastAsia" w:hint="eastAsia"/>
          <w:b/>
          <w:color w:val="000000"/>
        </w:rPr>
        <w:t>npuenglishevents</w:t>
      </w:r>
      <w:proofErr w:type="spellEnd"/>
      <w:r w:rsidR="00D51A68" w:rsidRPr="0097600D">
        <w:rPr>
          <w:rFonts w:asciiTheme="minorEastAsia" w:eastAsiaTheme="minorEastAsia" w:hAnsiTheme="minorEastAsia" w:hint="eastAsia"/>
          <w:b/>
          <w:color w:val="000000"/>
        </w:rPr>
        <w:t>，请关注公众号并及时查看。</w:t>
      </w:r>
    </w:p>
    <w:p w14:paraId="298937AE" w14:textId="77777777" w:rsidR="0097600D" w:rsidRDefault="0097600D" w:rsidP="0097600D">
      <w:pPr>
        <w:pStyle w:val="a3"/>
        <w:adjustRightInd w:val="0"/>
        <w:snapToGrid w:val="0"/>
        <w:spacing w:before="0" w:beforeAutospacing="0" w:after="0" w:afterAutospacing="0" w:line="460" w:lineRule="exact"/>
        <w:rPr>
          <w:rFonts w:asciiTheme="minorEastAsia" w:eastAsiaTheme="minorEastAsia" w:hAnsiTheme="minorEastAsia" w:hint="eastAsia"/>
          <w:color w:val="000000"/>
        </w:rPr>
      </w:pPr>
    </w:p>
    <w:p w14:paraId="779418DE" w14:textId="4AA8738A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以上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英语竞赛均为教务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认定的学科竞赛项目，参加并获得奖项均可以计入</w:t>
      </w:r>
      <w:r>
        <w:rPr>
          <w:rFonts w:ascii="宋体" w:eastAsia="宋体" w:hAnsi="宋体" w:cs="宋体"/>
          <w:b/>
          <w:color w:val="000000"/>
          <w:kern w:val="0"/>
          <w:sz w:val="24"/>
          <w:szCs w:val="24"/>
          <w:highlight w:val="yellow"/>
        </w:rPr>
        <w:t>综合测评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成绩，同时还可以获得大学英语课程</w:t>
      </w:r>
      <w:r>
        <w:rPr>
          <w:rFonts w:ascii="宋体" w:eastAsia="宋体" w:hAnsi="宋体" w:cs="宋体"/>
          <w:b/>
          <w:color w:val="000000"/>
          <w:kern w:val="0"/>
          <w:sz w:val="24"/>
          <w:szCs w:val="24"/>
          <w:highlight w:val="yellow"/>
        </w:rPr>
        <w:t>平时成绩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加分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欢迎同学们积极参加。</w:t>
      </w:r>
    </w:p>
    <w:p w14:paraId="078AE6AD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具体加分细则如下：（以平时成绩满分</w:t>
      </w:r>
      <w:r>
        <w:rPr>
          <w:rFonts w:ascii="宋体" w:eastAsia="宋体" w:hAnsi="宋体" w:cs="Helvetica"/>
          <w:kern w:val="0"/>
          <w:sz w:val="24"/>
          <w:szCs w:val="24"/>
        </w:rPr>
        <w:t>100</w:t>
      </w:r>
      <w:r>
        <w:rPr>
          <w:rFonts w:ascii="宋体" w:eastAsia="宋体" w:hAnsi="宋体" w:cs="宋体"/>
          <w:kern w:val="0"/>
          <w:sz w:val="24"/>
          <w:szCs w:val="24"/>
        </w:rPr>
        <w:t>分为准）</w:t>
      </w:r>
    </w:p>
    <w:p w14:paraId="76C02F38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获得省级以上比赛任何奖项</w:t>
      </w:r>
      <w:r>
        <w:rPr>
          <w:rFonts w:ascii="宋体" w:eastAsia="宋体" w:hAnsi="宋体" w:cs="Helvetica"/>
          <w:kern w:val="0"/>
          <w:sz w:val="24"/>
          <w:szCs w:val="24"/>
        </w:rPr>
        <w:t>----</w:t>
      </w:r>
      <w:r>
        <w:rPr>
          <w:rFonts w:ascii="宋体" w:eastAsia="宋体" w:hAnsi="宋体" w:cs="宋体"/>
          <w:kern w:val="0"/>
          <w:sz w:val="24"/>
          <w:szCs w:val="24"/>
        </w:rPr>
        <w:t>平时成绩加</w:t>
      </w:r>
      <w:r>
        <w:rPr>
          <w:rFonts w:ascii="宋体" w:eastAsia="宋体" w:hAnsi="宋体" w:cs="Helvetica"/>
          <w:color w:val="FF0000"/>
          <w:kern w:val="0"/>
          <w:sz w:val="24"/>
          <w:szCs w:val="24"/>
        </w:rPr>
        <w:t>2</w:t>
      </w:r>
      <w:r>
        <w:rPr>
          <w:rFonts w:ascii="宋体" w:eastAsia="宋体" w:hAnsi="宋体" w:cs="Helvetica" w:hint="eastAsia"/>
          <w:color w:val="FF0000"/>
          <w:kern w:val="0"/>
          <w:sz w:val="24"/>
          <w:szCs w:val="24"/>
        </w:rPr>
        <w:t>5</w:t>
      </w:r>
      <w:r>
        <w:rPr>
          <w:rFonts w:ascii="宋体" w:eastAsia="宋体" w:hAnsi="宋体" w:cs="宋体"/>
          <w:kern w:val="0"/>
          <w:sz w:val="24"/>
          <w:szCs w:val="24"/>
        </w:rPr>
        <w:t>分</w:t>
      </w:r>
    </w:p>
    <w:p w14:paraId="45E07646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获得校级比赛特等奖</w:t>
      </w:r>
      <w:r>
        <w:rPr>
          <w:rFonts w:ascii="宋体" w:eastAsia="宋体" w:hAnsi="宋体" w:cs="宋体" w:hint="eastAsia"/>
          <w:kern w:val="0"/>
          <w:sz w:val="24"/>
          <w:szCs w:val="24"/>
        </w:rPr>
        <w:t>(金奖)</w:t>
      </w:r>
      <w:r>
        <w:rPr>
          <w:rFonts w:ascii="宋体" w:eastAsia="宋体" w:hAnsi="宋体" w:cs="Helvetica"/>
          <w:kern w:val="0"/>
          <w:sz w:val="24"/>
          <w:szCs w:val="24"/>
        </w:rPr>
        <w:t>----</w:t>
      </w:r>
      <w:r>
        <w:rPr>
          <w:rFonts w:ascii="宋体" w:eastAsia="宋体" w:hAnsi="宋体" w:cs="宋体"/>
          <w:kern w:val="0"/>
          <w:sz w:val="24"/>
          <w:szCs w:val="24"/>
        </w:rPr>
        <w:t>平时成绩加</w:t>
      </w:r>
      <w:r>
        <w:rPr>
          <w:rFonts w:ascii="宋体" w:eastAsia="宋体" w:hAnsi="宋体" w:cs="Helvetica" w:hint="eastAsia"/>
          <w:color w:val="FF0000"/>
          <w:kern w:val="0"/>
          <w:sz w:val="24"/>
          <w:szCs w:val="24"/>
        </w:rPr>
        <w:t>20</w:t>
      </w:r>
      <w:r>
        <w:rPr>
          <w:rFonts w:ascii="宋体" w:eastAsia="宋体" w:hAnsi="宋体" w:cs="宋体"/>
          <w:kern w:val="0"/>
          <w:sz w:val="24"/>
          <w:szCs w:val="24"/>
        </w:rPr>
        <w:t>分</w:t>
      </w:r>
    </w:p>
    <w:p w14:paraId="4F2629E1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获得校级比赛</w:t>
      </w:r>
      <w:r>
        <w:rPr>
          <w:rFonts w:ascii="宋体" w:eastAsia="宋体" w:hAnsi="宋体" w:cs="宋体" w:hint="eastAsia"/>
          <w:kern w:val="0"/>
          <w:sz w:val="24"/>
          <w:szCs w:val="24"/>
        </w:rPr>
        <w:t>一</w:t>
      </w:r>
      <w:r>
        <w:rPr>
          <w:rFonts w:ascii="宋体" w:eastAsia="宋体" w:hAnsi="宋体" w:cs="宋体"/>
          <w:kern w:val="0"/>
          <w:sz w:val="24"/>
          <w:szCs w:val="24"/>
        </w:rPr>
        <w:t>等奖</w:t>
      </w:r>
      <w:r>
        <w:rPr>
          <w:rFonts w:ascii="宋体" w:eastAsia="宋体" w:hAnsi="宋体" w:cs="宋体" w:hint="eastAsia"/>
          <w:kern w:val="0"/>
          <w:sz w:val="24"/>
          <w:szCs w:val="24"/>
        </w:rPr>
        <w:t>(银奖)</w:t>
      </w:r>
      <w:r>
        <w:rPr>
          <w:rFonts w:ascii="宋体" w:eastAsia="宋体" w:hAnsi="宋体" w:cs="Helvetica"/>
          <w:kern w:val="0"/>
          <w:sz w:val="24"/>
          <w:szCs w:val="24"/>
        </w:rPr>
        <w:t>----</w:t>
      </w:r>
      <w:r>
        <w:rPr>
          <w:rFonts w:ascii="宋体" w:eastAsia="宋体" w:hAnsi="宋体" w:cs="宋体"/>
          <w:kern w:val="0"/>
          <w:sz w:val="24"/>
          <w:szCs w:val="24"/>
        </w:rPr>
        <w:t>平时成绩加</w:t>
      </w:r>
      <w:r>
        <w:rPr>
          <w:rFonts w:ascii="宋体" w:eastAsia="宋体" w:hAnsi="宋体" w:cs="Helvetica" w:hint="eastAsia"/>
          <w:color w:val="FF0000"/>
          <w:kern w:val="0"/>
          <w:sz w:val="24"/>
          <w:szCs w:val="24"/>
        </w:rPr>
        <w:t>15</w:t>
      </w:r>
      <w:r>
        <w:rPr>
          <w:rFonts w:ascii="宋体" w:eastAsia="宋体" w:hAnsi="宋体" w:cs="宋体"/>
          <w:kern w:val="0"/>
          <w:sz w:val="24"/>
          <w:szCs w:val="24"/>
        </w:rPr>
        <w:t>分</w:t>
      </w:r>
    </w:p>
    <w:p w14:paraId="06217D66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获得校级比赛</w:t>
      </w:r>
      <w:r>
        <w:rPr>
          <w:rFonts w:ascii="宋体" w:eastAsia="宋体" w:hAnsi="宋体" w:cs="宋体" w:hint="eastAsia"/>
          <w:kern w:val="0"/>
          <w:sz w:val="24"/>
          <w:szCs w:val="24"/>
        </w:rPr>
        <w:t>二</w:t>
      </w:r>
      <w:r>
        <w:rPr>
          <w:rFonts w:ascii="宋体" w:eastAsia="宋体" w:hAnsi="宋体" w:cs="宋体"/>
          <w:kern w:val="0"/>
          <w:sz w:val="24"/>
          <w:szCs w:val="24"/>
        </w:rPr>
        <w:t>等奖</w:t>
      </w:r>
      <w:r>
        <w:rPr>
          <w:rFonts w:ascii="宋体" w:eastAsia="宋体" w:hAnsi="宋体" w:cs="宋体" w:hint="eastAsia"/>
          <w:kern w:val="0"/>
          <w:sz w:val="24"/>
          <w:szCs w:val="24"/>
        </w:rPr>
        <w:t>(铜奖)</w:t>
      </w:r>
      <w:r>
        <w:rPr>
          <w:rFonts w:ascii="宋体" w:eastAsia="宋体" w:hAnsi="宋体" w:cs="Helvetica"/>
          <w:kern w:val="0"/>
          <w:sz w:val="24"/>
          <w:szCs w:val="24"/>
        </w:rPr>
        <w:t>----</w:t>
      </w:r>
      <w:r>
        <w:rPr>
          <w:rFonts w:ascii="宋体" w:eastAsia="宋体" w:hAnsi="宋体" w:cs="宋体"/>
          <w:kern w:val="0"/>
          <w:sz w:val="24"/>
          <w:szCs w:val="24"/>
        </w:rPr>
        <w:t>平时成绩加</w:t>
      </w:r>
      <w:r>
        <w:rPr>
          <w:rFonts w:ascii="宋体" w:eastAsia="宋体" w:hAnsi="宋体" w:cs="Helvetica" w:hint="eastAsia"/>
          <w:color w:val="FF0000"/>
          <w:kern w:val="0"/>
          <w:sz w:val="24"/>
          <w:szCs w:val="24"/>
        </w:rPr>
        <w:t>10</w:t>
      </w:r>
      <w:r>
        <w:rPr>
          <w:rFonts w:ascii="宋体" w:eastAsia="宋体" w:hAnsi="宋体" w:cs="宋体"/>
          <w:kern w:val="0"/>
          <w:sz w:val="24"/>
          <w:szCs w:val="24"/>
        </w:rPr>
        <w:t>分</w:t>
      </w:r>
    </w:p>
    <w:p w14:paraId="4DD471AB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获得校级比赛</w:t>
      </w:r>
      <w:r>
        <w:rPr>
          <w:rFonts w:ascii="宋体" w:eastAsia="宋体" w:hAnsi="宋体" w:cs="宋体" w:hint="eastAsia"/>
          <w:kern w:val="0"/>
          <w:sz w:val="24"/>
          <w:szCs w:val="24"/>
        </w:rPr>
        <w:t>三</w:t>
      </w:r>
      <w:r>
        <w:rPr>
          <w:rFonts w:ascii="宋体" w:eastAsia="宋体" w:hAnsi="宋体" w:cs="宋体"/>
          <w:kern w:val="0"/>
          <w:sz w:val="24"/>
          <w:szCs w:val="24"/>
        </w:rPr>
        <w:t>等奖</w:t>
      </w:r>
      <w:r>
        <w:rPr>
          <w:rFonts w:ascii="宋体" w:eastAsia="宋体" w:hAnsi="宋体" w:cs="Helvetica"/>
          <w:kern w:val="0"/>
          <w:sz w:val="24"/>
          <w:szCs w:val="24"/>
        </w:rPr>
        <w:t>----</w:t>
      </w:r>
      <w:r>
        <w:rPr>
          <w:rFonts w:ascii="宋体" w:eastAsia="宋体" w:hAnsi="宋体" w:cs="宋体"/>
          <w:kern w:val="0"/>
          <w:sz w:val="24"/>
          <w:szCs w:val="24"/>
        </w:rPr>
        <w:t>平时成绩加</w:t>
      </w:r>
      <w:r>
        <w:rPr>
          <w:rFonts w:ascii="宋体" w:eastAsia="宋体" w:hAnsi="宋体" w:cs="Helvetica" w:hint="eastAsia"/>
          <w:color w:val="FF0000"/>
          <w:kern w:val="0"/>
          <w:sz w:val="24"/>
          <w:szCs w:val="24"/>
        </w:rPr>
        <w:t>5</w:t>
      </w:r>
      <w:r>
        <w:rPr>
          <w:rFonts w:ascii="宋体" w:eastAsia="宋体" w:hAnsi="宋体" w:cs="宋体"/>
          <w:kern w:val="0"/>
          <w:sz w:val="24"/>
          <w:szCs w:val="24"/>
        </w:rPr>
        <w:t>分</w:t>
      </w:r>
    </w:p>
    <w:p w14:paraId="6A198F20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194AEF1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在同一学期参加不同比赛的获奖加分</w:t>
      </w:r>
      <w:r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不可以累计</w:t>
      </w:r>
      <w:r>
        <w:rPr>
          <w:rFonts w:ascii="宋体" w:eastAsia="宋体" w:hAnsi="宋体" w:cs="宋体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kern w:val="0"/>
          <w:sz w:val="24"/>
          <w:szCs w:val="24"/>
        </w:rPr>
        <w:t>且只有</w:t>
      </w:r>
      <w:r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一门课程</w:t>
      </w:r>
      <w:r>
        <w:rPr>
          <w:rFonts w:ascii="宋体" w:eastAsia="宋体" w:hAnsi="宋体" w:cs="宋体" w:hint="eastAsia"/>
          <w:kern w:val="0"/>
          <w:sz w:val="24"/>
          <w:szCs w:val="24"/>
        </w:rPr>
        <w:t>加分，</w:t>
      </w:r>
      <w:r>
        <w:rPr>
          <w:rFonts w:ascii="宋体" w:eastAsia="宋体" w:hAnsi="宋体" w:cs="宋体"/>
          <w:kern w:val="0"/>
          <w:sz w:val="24"/>
          <w:szCs w:val="24"/>
        </w:rPr>
        <w:t>以加满平时成绩的</w:t>
      </w:r>
      <w:r>
        <w:rPr>
          <w:rFonts w:ascii="宋体" w:eastAsia="宋体" w:hAnsi="宋体" w:cs="宋体"/>
          <w:color w:val="FF0000"/>
          <w:kern w:val="0"/>
          <w:sz w:val="24"/>
          <w:szCs w:val="24"/>
        </w:rPr>
        <w:t>100分为上限</w:t>
      </w:r>
      <w:r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008381A" w14:textId="77777777" w:rsidR="00DA4805" w:rsidRDefault="00DA4805" w:rsidP="00DA4805">
      <w:pPr>
        <w:widowControl/>
        <w:adjustRightInd w:val="0"/>
        <w:snapToGrid w:val="0"/>
        <w:spacing w:line="460" w:lineRule="exact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所有获奖情况会在学期末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由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大学生英语创新实践基地提供，不需要老师单独统计，最终的加分由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系部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在期末考试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后发给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各位老师。</w:t>
      </w:r>
    </w:p>
    <w:p w14:paraId="20D7ABB5" w14:textId="77777777" w:rsidR="008C002E" w:rsidRDefault="0097600D" w:rsidP="00631E11">
      <w:pPr>
        <w:pStyle w:val="a3"/>
        <w:ind w:firstLineChars="2300" w:firstLine="5520"/>
        <w:rPr>
          <w:rFonts w:asciiTheme="minorEastAsia" w:eastAsiaTheme="minorEastAsia" w:hAnsiTheme="minorEastAsia" w:hint="eastAsia"/>
          <w:color w:val="000000"/>
        </w:rPr>
      </w:pPr>
      <w:r w:rsidRPr="0097600D">
        <w:rPr>
          <w:rFonts w:asciiTheme="minorEastAsia" w:eastAsiaTheme="minorEastAsia" w:hAnsiTheme="minorEastAsia"/>
          <w:color w:val="000000"/>
        </w:rPr>
        <w:t>大学生英语创新实践基地</w:t>
      </w:r>
    </w:p>
    <w:p w14:paraId="0CE2F8C0" w14:textId="51AE964E" w:rsidR="0097600D" w:rsidRPr="0097600D" w:rsidRDefault="00DA4805" w:rsidP="0097600D">
      <w:pPr>
        <w:pStyle w:val="a3"/>
        <w:ind w:firstLineChars="2500" w:firstLine="6000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2025</w:t>
      </w:r>
      <w:r w:rsidR="0097600D">
        <w:rPr>
          <w:rFonts w:asciiTheme="minorEastAsia" w:eastAsiaTheme="minorEastAsia" w:hAnsiTheme="minorEastAsia"/>
          <w:color w:val="000000"/>
        </w:rPr>
        <w:t>年</w:t>
      </w:r>
      <w:r w:rsidR="00B449BE">
        <w:rPr>
          <w:rFonts w:asciiTheme="minorEastAsia" w:eastAsiaTheme="minorEastAsia" w:hAnsiTheme="minorEastAsia"/>
          <w:color w:val="000000"/>
        </w:rPr>
        <w:t>9</w:t>
      </w:r>
      <w:r w:rsidR="0097600D">
        <w:rPr>
          <w:rFonts w:asciiTheme="minorEastAsia" w:eastAsiaTheme="minorEastAsia" w:hAnsiTheme="minorEastAsia" w:hint="eastAsia"/>
          <w:color w:val="000000"/>
        </w:rPr>
        <w:t>月</w:t>
      </w:r>
      <w:r w:rsidR="00431C7B">
        <w:rPr>
          <w:rFonts w:asciiTheme="minorEastAsia" w:eastAsiaTheme="minorEastAsia" w:hAnsiTheme="minorEastAsia" w:hint="eastAsia"/>
          <w:color w:val="000000"/>
        </w:rPr>
        <w:t>1</w:t>
      </w:r>
      <w:r w:rsidR="0097600D">
        <w:rPr>
          <w:rFonts w:asciiTheme="minorEastAsia" w:eastAsiaTheme="minorEastAsia" w:hAnsiTheme="minorEastAsia"/>
          <w:color w:val="000000"/>
        </w:rPr>
        <w:t>日</w:t>
      </w:r>
    </w:p>
    <w:sectPr w:rsidR="0097600D" w:rsidRPr="0097600D" w:rsidSect="00825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9E9C7" w14:textId="77777777" w:rsidR="00061E2A" w:rsidRDefault="00061E2A" w:rsidP="00DC38E7">
      <w:r>
        <w:separator/>
      </w:r>
    </w:p>
  </w:endnote>
  <w:endnote w:type="continuationSeparator" w:id="0">
    <w:p w14:paraId="5E1171EC" w14:textId="77777777" w:rsidR="00061E2A" w:rsidRDefault="00061E2A" w:rsidP="00DC3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8DF7F" w14:textId="77777777" w:rsidR="00061E2A" w:rsidRDefault="00061E2A" w:rsidP="00DC38E7">
      <w:r>
        <w:separator/>
      </w:r>
    </w:p>
  </w:footnote>
  <w:footnote w:type="continuationSeparator" w:id="0">
    <w:p w14:paraId="02D4EEEB" w14:textId="77777777" w:rsidR="00061E2A" w:rsidRDefault="00061E2A" w:rsidP="00DC38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FD8"/>
    <w:rsid w:val="000046B1"/>
    <w:rsid w:val="0001619F"/>
    <w:rsid w:val="00061E2A"/>
    <w:rsid w:val="00072653"/>
    <w:rsid w:val="000A2BFC"/>
    <w:rsid w:val="00124F09"/>
    <w:rsid w:val="00132995"/>
    <w:rsid w:val="0018351B"/>
    <w:rsid w:val="002559DF"/>
    <w:rsid w:val="00283B58"/>
    <w:rsid w:val="00296174"/>
    <w:rsid w:val="002F533C"/>
    <w:rsid w:val="00301161"/>
    <w:rsid w:val="00307F7C"/>
    <w:rsid w:val="00366A7B"/>
    <w:rsid w:val="00387329"/>
    <w:rsid w:val="003C5AEA"/>
    <w:rsid w:val="003C7F44"/>
    <w:rsid w:val="003D3D88"/>
    <w:rsid w:val="00431C7B"/>
    <w:rsid w:val="004A2FD8"/>
    <w:rsid w:val="004D24A4"/>
    <w:rsid w:val="004D305B"/>
    <w:rsid w:val="005449E4"/>
    <w:rsid w:val="00587B63"/>
    <w:rsid w:val="00597F65"/>
    <w:rsid w:val="00631E11"/>
    <w:rsid w:val="006327A4"/>
    <w:rsid w:val="006336CE"/>
    <w:rsid w:val="00697B64"/>
    <w:rsid w:val="006A4416"/>
    <w:rsid w:val="00824EDE"/>
    <w:rsid w:val="00825EC4"/>
    <w:rsid w:val="008261B3"/>
    <w:rsid w:val="00841E9D"/>
    <w:rsid w:val="0089057F"/>
    <w:rsid w:val="008A4AB3"/>
    <w:rsid w:val="008C002E"/>
    <w:rsid w:val="008D53C6"/>
    <w:rsid w:val="008D6DF9"/>
    <w:rsid w:val="00932672"/>
    <w:rsid w:val="0097600D"/>
    <w:rsid w:val="009D66D7"/>
    <w:rsid w:val="009E2775"/>
    <w:rsid w:val="00A02CCC"/>
    <w:rsid w:val="00B13E65"/>
    <w:rsid w:val="00B32287"/>
    <w:rsid w:val="00B449BE"/>
    <w:rsid w:val="00C04E5B"/>
    <w:rsid w:val="00C079D8"/>
    <w:rsid w:val="00D36575"/>
    <w:rsid w:val="00D36705"/>
    <w:rsid w:val="00D51A68"/>
    <w:rsid w:val="00D839F2"/>
    <w:rsid w:val="00D942D3"/>
    <w:rsid w:val="00DA4805"/>
    <w:rsid w:val="00DA4C22"/>
    <w:rsid w:val="00DC2977"/>
    <w:rsid w:val="00DC38E7"/>
    <w:rsid w:val="00E07A92"/>
    <w:rsid w:val="00E1270D"/>
    <w:rsid w:val="00E97305"/>
    <w:rsid w:val="00EE23B7"/>
    <w:rsid w:val="00F04E02"/>
    <w:rsid w:val="00F11B00"/>
    <w:rsid w:val="00F15088"/>
    <w:rsid w:val="00F34C42"/>
    <w:rsid w:val="00FA5216"/>
    <w:rsid w:val="00FE58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94679"/>
  <w15:docId w15:val="{0EB7FAC7-94D4-4913-B249-5E881DEB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E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F53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C38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8E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8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8E7"/>
    <w:rPr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0726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282</Words>
  <Characters>320</Characters>
  <Application>Microsoft Office Word</Application>
  <DocSecurity>0</DocSecurity>
  <Lines>15</Lines>
  <Paragraphs>16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</dc:creator>
  <cp:lastModifiedBy>Tan Jenna</cp:lastModifiedBy>
  <cp:revision>32</cp:revision>
  <dcterms:created xsi:type="dcterms:W3CDTF">2021-02-28T07:12:00Z</dcterms:created>
  <dcterms:modified xsi:type="dcterms:W3CDTF">2025-09-01T03:41:00Z</dcterms:modified>
</cp:coreProperties>
</file>