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2616C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软件测试实验指导手册</w:t>
      </w:r>
    </w:p>
    <w:p w14:paraId="4E3E00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实验二：嵌入式测试</w:t>
      </w:r>
    </w:p>
    <w:p w14:paraId="48F10A51">
      <w:pPr>
        <w:rPr>
          <w:rFonts w:hint="default"/>
          <w:lang w:val="en-US" w:eastAsia="zh-CN"/>
        </w:rPr>
      </w:pPr>
    </w:p>
    <w:p w14:paraId="2BF32B7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4B5571D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理解和掌握如何对程序进行嵌入式黑盒测试。开始实验前，需要掌握Lua语言和Yaml的基本语法要求。</w:t>
      </w:r>
    </w:p>
    <w:p w14:paraId="37EE77A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0715F4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ETest；虚拟串口工具VSPD</w:t>
      </w:r>
    </w:p>
    <w:p w14:paraId="126CED5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 w14:paraId="67BF4CC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解压“虚拟串口工具.rar”</w:t>
      </w:r>
    </w:p>
    <w:p w14:paraId="2EA1737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打开“vspdconfig.exe”</w:t>
      </w:r>
    </w:p>
    <w:p w14:paraId="36B128B2">
      <w:pPr>
        <w:numPr>
          <w:ilvl w:val="0"/>
          <w:numId w:val="0"/>
        </w:numPr>
      </w:pPr>
      <w:r>
        <w:drawing>
          <wp:inline distT="0" distB="0" distL="114300" distR="114300">
            <wp:extent cx="5491480" cy="3686175"/>
            <wp:effectExtent l="0" t="0" r="762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ED87">
      <w:pPr>
        <w:numPr>
          <w:ilvl w:val="0"/>
          <w:numId w:val="0"/>
        </w:numPr>
      </w:pPr>
    </w:p>
    <w:p w14:paraId="78E28E9F">
      <w:pPr>
        <w:numPr>
          <w:ilvl w:val="0"/>
          <w:numId w:val="0"/>
        </w:numPr>
      </w:pPr>
    </w:p>
    <w:p w14:paraId="7F1B5C81">
      <w:pPr>
        <w:numPr>
          <w:ilvl w:val="0"/>
          <w:numId w:val="0"/>
        </w:numPr>
      </w:pPr>
    </w:p>
    <w:p w14:paraId="33054965">
      <w:pPr>
        <w:numPr>
          <w:ilvl w:val="0"/>
          <w:numId w:val="0"/>
        </w:numPr>
      </w:pPr>
    </w:p>
    <w:p w14:paraId="0FAD1FD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E81A4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创建新串口，</w:t>
      </w:r>
      <w:r>
        <w:rPr>
          <w:rFonts w:hint="eastAsia"/>
          <w:color w:val="FF0000"/>
          <w:lang w:val="en-US" w:eastAsia="zh-CN"/>
        </w:rPr>
        <w:t>之后需要重启电脑。</w:t>
      </w:r>
    </w:p>
    <w:p w14:paraId="3E5E3FFF">
      <w:pPr>
        <w:numPr>
          <w:ilvl w:val="0"/>
          <w:numId w:val="0"/>
        </w:numPr>
      </w:pPr>
      <w:r>
        <w:drawing>
          <wp:inline distT="0" distB="0" distL="114300" distR="114300">
            <wp:extent cx="2373630" cy="173164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083945" cy="1732915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0B4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ETest_win64_2025.rar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，在dev文件夹下找到并打开ETest.exe。</w:t>
      </w:r>
    </w:p>
    <w:p w14:paraId="2946B1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432C02">
      <w:pPr>
        <w:numPr>
          <w:ilvl w:val="0"/>
          <w:numId w:val="0"/>
        </w:numPr>
      </w:pPr>
      <w:r>
        <w:drawing>
          <wp:inline distT="0" distB="0" distL="114300" distR="114300">
            <wp:extent cx="4032885" cy="2835275"/>
            <wp:effectExtent l="0" t="0" r="571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632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5.在ETest中打开project</w:t>
      </w:r>
    </w:p>
    <w:p w14:paraId="7A37856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68046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6EF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打开待测软件Dart.exe</w:t>
      </w:r>
    </w:p>
    <w:p w14:paraId="4B2509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10610" cy="2140585"/>
            <wp:effectExtent l="0" t="0" r="889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0F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记住此时串口，点击确定，进入软件运行界面</w:t>
      </w:r>
    </w:p>
    <w:p w14:paraId="45E1DD2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94430" cy="2798445"/>
            <wp:effectExtent l="0" t="0" r="127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D9C5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此时即可开始测试。</w:t>
      </w:r>
      <w:r>
        <w:rPr>
          <w:rFonts w:hint="eastAsia"/>
          <w:color w:val="FF0000"/>
          <w:lang w:val="en-US" w:eastAsia="zh-CN"/>
        </w:rPr>
        <w:t>注意，对于Lua代码文件，需要有对应执行配置文件（.run文件）方可运行。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新建Lua代码文件后，对应配置文件只需确定仿真环境、执行程序与测试数据（测试数据可为空）。</w:t>
      </w:r>
      <w:r>
        <w:rPr>
          <w:rFonts w:hint="eastAsia"/>
          <w:color w:val="FF0000"/>
          <w:lang w:val="en-US" w:eastAsia="zh-CN"/>
        </w:rPr>
        <w:t>修改文件后，需要按下ctrl+s保存。</w:t>
      </w:r>
    </w:p>
    <w:p w14:paraId="3A4E85A1">
      <w:pPr>
        <w:numPr>
          <w:ilvl w:val="0"/>
          <w:numId w:val="0"/>
        </w:numPr>
        <w:ind w:leftChars="0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9230" cy="1132840"/>
            <wp:effectExtent l="0" t="0" r="1270" b="1016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4655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</w:t>
      </w:r>
    </w:p>
    <w:p w14:paraId="72F6EAF9">
      <w:pPr>
        <w:numPr>
          <w:ilvl w:val="0"/>
          <w:numId w:val="0"/>
        </w:numPr>
      </w:pPr>
      <w:r>
        <w:drawing>
          <wp:inline distT="0" distB="0" distL="114300" distR="114300">
            <wp:extent cx="5273040" cy="84264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43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检查env中的配置，查看端口配对是否正确</w:t>
      </w:r>
    </w:p>
    <w:p w14:paraId="61B21BB0">
      <w:pPr>
        <w:numPr>
          <w:ilvl w:val="0"/>
          <w:numId w:val="0"/>
        </w:numPr>
      </w:pPr>
      <w:r>
        <w:drawing>
          <wp:inline distT="0" distB="0" distL="114300" distR="114300">
            <wp:extent cx="5273040" cy="1146175"/>
            <wp:effectExtent l="0" t="0" r="1016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C1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可在工具-串口名称设置中修改串口名与对应COM串口</w:t>
      </w:r>
    </w:p>
    <w:p w14:paraId="788C4179">
      <w:pPr>
        <w:numPr>
          <w:ilvl w:val="0"/>
          <w:numId w:val="0"/>
        </w:numPr>
      </w:pPr>
      <w:r>
        <w:drawing>
          <wp:inline distT="0" distB="0" distL="114300" distR="114300">
            <wp:extent cx="5273040" cy="1146175"/>
            <wp:effectExtent l="0" t="0" r="10160" b="952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DF6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4415B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比如在此文档中，待测件使用的端口分别为COM1、COM5，则在串口名称设置中应设置COM2、COM6。</w:t>
      </w:r>
    </w:p>
    <w:p w14:paraId="0A9EF5D9">
      <w:pPr>
        <w:numPr>
          <w:ilvl w:val="0"/>
          <w:numId w:val="0"/>
        </w:numPr>
      </w:pPr>
      <w:r>
        <w:drawing>
          <wp:inline distT="0" distB="0" distL="114300" distR="114300">
            <wp:extent cx="5261610" cy="715645"/>
            <wp:effectExtent l="0" t="0" r="8890" b="825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24EA">
      <w:pPr>
        <w:numPr>
          <w:ilvl w:val="0"/>
          <w:numId w:val="0"/>
        </w:numPr>
      </w:pPr>
      <w:bookmarkStart w:id="0" w:name="_GoBack"/>
      <w:bookmarkEnd w:id="0"/>
    </w:p>
    <w:p w14:paraId="697D8B84">
      <w:pPr>
        <w:numPr>
          <w:ilvl w:val="0"/>
          <w:numId w:val="0"/>
        </w:numP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10"/>
          <w:sz w:val="21"/>
          <w:szCs w:val="21"/>
        </w:rPr>
      </w:pPr>
      <w:r>
        <w:rPr>
          <w:rFonts w:hint="eastAsia"/>
          <w:b/>
          <w:bCs/>
          <w:lang w:val="en-US" w:eastAsia="zh-CN"/>
        </w:rPr>
        <w:t>补充：</w:t>
      </w:r>
    </w:p>
    <w:p w14:paraId="06320F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0" w:lineRule="atLeast"/>
        <w:ind w:left="0" w:righ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  <w:t xml:space="preserve">【2025全国大学生软件测试大赛嵌入式测试赛项yaml和Etest使用】 </w:t>
      </w:r>
    </w:p>
    <w:p w14:paraId="5B121E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0" w:lineRule="atLeast"/>
        <w:ind w:left="0" w:righ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  <w:t>https://www.bilibili.com/video/BV1tzH6zeEUz/?share_source=copy_web&amp;vd_source=431604fc3df689be270af62533e408c9</w:t>
      </w:r>
    </w:p>
    <w:p w14:paraId="1114CA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0" w:lineRule="atLeast"/>
        <w:ind w:left="0" w:righ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  <w:t xml:space="preserve">【2025全国大学生软件测试大赛Etest介绍】 </w:t>
      </w:r>
    </w:p>
    <w:p w14:paraId="3214E3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0" w:lineRule="atLeast"/>
        <w:ind w:left="0" w:righ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  <w:t>https://www.bilibili.com/video/BV1tzH6zeE7U/?share_source=copy_web&amp;vd_source=431604fc3df689be270af62533e408c9</w:t>
      </w:r>
    </w:p>
    <w:p w14:paraId="4D9672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0" w:lineRule="atLeast"/>
        <w:ind w:left="0" w:righ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10"/>
          <w:sz w:val="21"/>
          <w:szCs w:val="21"/>
          <w:bdr w:val="none" w:color="auto" w:sz="0" w:space="0"/>
          <w:shd w:val="clear" w:fill="FFFFFF"/>
        </w:rPr>
        <w:t>【2025全国大学生软件测试大赛嵌入式测试做题流程演示—定速巡航系统】 https://www.bilibili.com/video/BV1tzH6zeEHX/?share_source=copy_web&amp;vd_source=431604fc3df689be270af62533e408c9</w:t>
      </w:r>
    </w:p>
    <w:p w14:paraId="11D4FADC">
      <w:pPr>
        <w:numPr>
          <w:ilvl w:val="0"/>
          <w:numId w:val="0"/>
        </w:numPr>
        <w:rPr>
          <w:rFonts w:hint="default" w:eastAsiaTheme="minorEastAsia"/>
          <w:sz w:val="16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D4DAD"/>
    <w:multiLevelType w:val="singleLevel"/>
    <w:tmpl w:val="831D4D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44869E"/>
    <w:multiLevelType w:val="singleLevel"/>
    <w:tmpl w:val="0E4486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DC33759"/>
    <w:multiLevelType w:val="singleLevel"/>
    <w:tmpl w:val="5DC33759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72C77"/>
    <w:rsid w:val="26E83FC6"/>
    <w:rsid w:val="28711EE6"/>
    <w:rsid w:val="312E40E0"/>
    <w:rsid w:val="37260475"/>
    <w:rsid w:val="3D244363"/>
    <w:rsid w:val="3EE6538D"/>
    <w:rsid w:val="45E53743"/>
    <w:rsid w:val="59D155F2"/>
    <w:rsid w:val="5BA64CF8"/>
    <w:rsid w:val="6ADB5DD3"/>
    <w:rsid w:val="7916777A"/>
    <w:rsid w:val="7B6B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347</Words>
  <Characters>452</Characters>
  <Lines>0</Lines>
  <Paragraphs>0</Paragraphs>
  <TotalTime>47</TotalTime>
  <ScaleCrop>false</ScaleCrop>
  <LinksUpToDate>false</LinksUpToDate>
  <CharactersWithSpaces>458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2025-11-30T05:42:00Z</dcterms:created>
  <dc:creator>12044</dc:creator>
  <cp:lastModifiedBy>彭绍航</cp:lastModifiedBy>
  <dcterms:modified xsi:type="dcterms:W3CDTF">2025-12-09T08:52:01Z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eyJoZGlkIjoiZWQzYzllMTU2Y2MzNmM2MzZmYjNlM2FiNzA1NzM2MzUiLCJ1c2VySWQiOiIxNzQ3NTkyODA5In0=</vt:lpwstr>
  </property>
  <property fmtid="{D5CDD505-2E9C-101B-9397-08002B2CF9AE}" pid="4" name="ICV">
    <vt:lpwstr>0BF1C298E19B42A880684F997B366678_12</vt:lpwstr>
  </property>
</Properties>
</file>