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B1" w:rsidRPr="00D05EB1" w:rsidRDefault="001D7B52" w:rsidP="00C30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12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Click on Food Cart in Favorites List</w:t>
      </w:r>
    </w:p>
    <w:p w:rsidR="001D7B52" w:rsidRPr="001D7B52" w:rsidRDefault="001D7B52" w:rsidP="001D7B52">
      <w:pPr>
        <w:rPr>
          <w:b/>
          <w:sz w:val="24"/>
          <w:szCs w:val="24"/>
        </w:rPr>
      </w:pPr>
      <w:r w:rsidRPr="001D7B52">
        <w:rPr>
          <w:b/>
          <w:sz w:val="24"/>
          <w:szCs w:val="24"/>
        </w:rPr>
        <w:t>Scroll through the list of food carts</w:t>
      </w:r>
    </w:p>
    <w:p w:rsidR="001D7B52" w:rsidRDefault="001D7B52" w:rsidP="001D7B52">
      <w:pPr>
        <w:rPr>
          <w:b/>
          <w:sz w:val="24"/>
          <w:szCs w:val="24"/>
        </w:rPr>
      </w:pPr>
      <w:r w:rsidRPr="001D7B52">
        <w:rPr>
          <w:b/>
          <w:sz w:val="24"/>
          <w:szCs w:val="24"/>
        </w:rPr>
        <w:t>Click on one of the listed food carts</w:t>
      </w:r>
    </w:p>
    <w:p w:rsidR="001D7B52" w:rsidRPr="001D7B52" w:rsidRDefault="001D7B52" w:rsidP="001D7B5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directs you to the food cart page and requests the carts information from the data access layer</w:t>
      </w:r>
    </w:p>
    <w:p w:rsidR="001D7B52" w:rsidRPr="001D7B52" w:rsidRDefault="001D7B52" w:rsidP="001D7B52">
      <w:pPr>
        <w:rPr>
          <w:b/>
          <w:sz w:val="24"/>
          <w:szCs w:val="24"/>
        </w:rPr>
      </w:pPr>
      <w:r w:rsidRPr="001D7B52">
        <w:rPr>
          <w:b/>
          <w:sz w:val="24"/>
          <w:szCs w:val="24"/>
        </w:rPr>
        <w:t>System redirects user to the selected food cart page</w:t>
      </w:r>
    </w:p>
    <w:p w:rsidR="001D7B52" w:rsidRDefault="001D7B52" w:rsidP="001D7B52">
      <w:pPr>
        <w:rPr>
          <w:b/>
          <w:sz w:val="24"/>
          <w:szCs w:val="24"/>
        </w:rPr>
      </w:pPr>
      <w:r w:rsidRPr="001D7B52">
        <w:rPr>
          <w:b/>
          <w:sz w:val="24"/>
          <w:szCs w:val="24"/>
        </w:rPr>
        <w:t>Food cart page now displays information regarding that cart. Reviews, hours, promotions etc</w:t>
      </w:r>
    </w:p>
    <w:p w:rsidR="001D7B52" w:rsidRPr="001D7B52" w:rsidRDefault="001D7B52" w:rsidP="001D7B5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displays the information gathered by the data access layer</w:t>
      </w:r>
    </w:p>
    <w:p w:rsidR="001D7B52" w:rsidRPr="001D7B52" w:rsidRDefault="001D7B52" w:rsidP="001D7B52">
      <w:pPr>
        <w:rPr>
          <w:b/>
          <w:sz w:val="24"/>
          <w:szCs w:val="24"/>
        </w:rPr>
      </w:pPr>
      <w:r w:rsidRPr="001D7B52">
        <w:rPr>
          <w:b/>
          <w:sz w:val="24"/>
          <w:szCs w:val="24"/>
        </w:rPr>
        <w:t>Click the home page button in the lower left to return to the application home page</w:t>
      </w:r>
    </w:p>
    <w:p w:rsidR="006A7251" w:rsidRPr="006A7251" w:rsidRDefault="001D7B52" w:rsidP="001D7B52">
      <w:pPr>
        <w:rPr>
          <w:sz w:val="24"/>
          <w:szCs w:val="24"/>
        </w:rPr>
      </w:pPr>
      <w:r w:rsidRPr="001D7B52">
        <w:rPr>
          <w:b/>
          <w:sz w:val="24"/>
          <w:szCs w:val="24"/>
        </w:rPr>
        <w:t>Repeat steps 1-5 to go to other food cart pages</w:t>
      </w:r>
    </w:p>
    <w:sectPr w:rsidR="006A7251" w:rsidRPr="006A7251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C70ED"/>
    <w:rsid w:val="001C09AA"/>
    <w:rsid w:val="001D7B52"/>
    <w:rsid w:val="003125A1"/>
    <w:rsid w:val="004C3585"/>
    <w:rsid w:val="005C128E"/>
    <w:rsid w:val="00693DAC"/>
    <w:rsid w:val="006A7251"/>
    <w:rsid w:val="00755A4C"/>
    <w:rsid w:val="008B2993"/>
    <w:rsid w:val="009764CE"/>
    <w:rsid w:val="00C3098A"/>
    <w:rsid w:val="00D05EB1"/>
    <w:rsid w:val="00D2256D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2016-11-30T21:42:00Z</dcterms:created>
  <dcterms:modified xsi:type="dcterms:W3CDTF">2016-11-30T21:42:00Z</dcterms:modified>
</cp:coreProperties>
</file>