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417928">
              <w:rPr>
                <w:rFonts w:ascii="Tahoma" w:hAnsi="Tahoma"/>
                <w:sz w:val="16"/>
              </w:rPr>
              <w:t>20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1A15B2">
              <w:rPr>
                <w:rFonts w:ascii="Tahoma" w:hAnsi="Tahoma"/>
                <w:sz w:val="16"/>
              </w:rPr>
              <w:t>Post To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1A15B2">
              <w:rPr>
                <w:rFonts w:ascii="Tahoma" w:hAnsi="Tahoma"/>
                <w:sz w:val="16"/>
              </w:rPr>
              <w:t>Food Cart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1A15B2">
              <w:rPr>
                <w:rFonts w:ascii="Tahoma" w:hAnsi="Tahoma"/>
                <w:sz w:val="16"/>
              </w:rPr>
              <w:t>Make posts on the food carts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1A15B2"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their food cart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C006D" w:rsidP="001A15B2">
            <w:pPr>
              <w:rPr>
                <w:sz w:val="16"/>
              </w:rPr>
            </w:pPr>
            <w:r>
              <w:rPr>
                <w:sz w:val="16"/>
              </w:rPr>
              <w:t xml:space="preserve">User wants to </w:t>
            </w:r>
            <w:r w:rsidR="001A15B2">
              <w:rPr>
                <w:sz w:val="16"/>
              </w:rPr>
              <w:t>make a post for their food cart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A15B2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bottom of the comment section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A15B2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in the empty text field bellow the last comment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1A15B2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the desired information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1A15B2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1A15B2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posts comment at the top of the post section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0417C" w:rsidP="000C006D">
            <w:pPr>
              <w:rPr>
                <w:sz w:val="16"/>
              </w:rPr>
            </w:pPr>
            <w:r>
              <w:rPr>
                <w:sz w:val="16"/>
              </w:rPr>
              <w:t>A new post has been entered to the section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445B1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45B13">
              <w:rPr>
                <w:rFonts w:ascii="Tahoma" w:hAnsi="Tahoma"/>
                <w:b/>
                <w:sz w:val="16"/>
              </w:rPr>
            </w:r>
            <w:r w:rsidR="00445B13">
              <w:rPr>
                <w:rFonts w:ascii="Tahoma" w:hAnsi="Tahoma"/>
                <w:b/>
                <w:sz w:val="16"/>
              </w:rPr>
              <w:fldChar w:fldCharType="separate"/>
            </w:r>
            <w:r w:rsidR="00445B1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445B1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445B13">
              <w:rPr>
                <w:rFonts w:ascii="Tahoma" w:hAnsi="Tahoma"/>
                <w:sz w:val="16"/>
              </w:rPr>
            </w:r>
            <w:r w:rsidR="00445B13">
              <w:rPr>
                <w:rFonts w:ascii="Tahoma" w:hAnsi="Tahoma"/>
                <w:sz w:val="16"/>
              </w:rPr>
              <w:fldChar w:fldCharType="separate"/>
            </w:r>
            <w:r w:rsidR="00445B1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445B1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B13">
              <w:rPr>
                <w:rFonts w:ascii="Tahoma" w:hAnsi="Tahoma"/>
                <w:sz w:val="16"/>
              </w:rPr>
            </w:r>
            <w:r w:rsidR="00445B13">
              <w:rPr>
                <w:rFonts w:ascii="Tahoma" w:hAnsi="Tahoma"/>
                <w:sz w:val="16"/>
              </w:rPr>
              <w:fldChar w:fldCharType="separate"/>
            </w:r>
            <w:r w:rsidR="00445B1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445B1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B13">
              <w:rPr>
                <w:rFonts w:ascii="Tahoma" w:hAnsi="Tahoma"/>
                <w:sz w:val="16"/>
              </w:rPr>
            </w:r>
            <w:r w:rsidR="00445B13">
              <w:rPr>
                <w:rFonts w:ascii="Tahoma" w:hAnsi="Tahoma"/>
                <w:sz w:val="16"/>
              </w:rPr>
              <w:fldChar w:fldCharType="separate"/>
            </w:r>
            <w:r w:rsidR="00445B1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A15B2"/>
    <w:rsid w:val="001B6710"/>
    <w:rsid w:val="00226C5B"/>
    <w:rsid w:val="00227354"/>
    <w:rsid w:val="003B4BB3"/>
    <w:rsid w:val="00417928"/>
    <w:rsid w:val="004426B1"/>
    <w:rsid w:val="00445B13"/>
    <w:rsid w:val="004754D4"/>
    <w:rsid w:val="005C026D"/>
    <w:rsid w:val="005D6C76"/>
    <w:rsid w:val="00623910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B3DE6"/>
    <w:rsid w:val="009E2B46"/>
    <w:rsid w:val="00A9528A"/>
    <w:rsid w:val="00B257A6"/>
    <w:rsid w:val="00B402B4"/>
    <w:rsid w:val="00B74DD4"/>
    <w:rsid w:val="00B9098D"/>
    <w:rsid w:val="00BC7D8C"/>
    <w:rsid w:val="00CC7D95"/>
    <w:rsid w:val="00D26FAF"/>
    <w:rsid w:val="00D419A8"/>
    <w:rsid w:val="00DC7DF2"/>
    <w:rsid w:val="00E1718A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5</cp:revision>
  <cp:lastPrinted>2012-09-26T15:17:00Z</cp:lastPrinted>
  <dcterms:created xsi:type="dcterms:W3CDTF">2016-10-21T03:11:00Z</dcterms:created>
  <dcterms:modified xsi:type="dcterms:W3CDTF">2016-10-21T17:25:00Z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