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BD2429">
              <w:rPr>
                <w:rFonts w:ascii="Tahoma" w:hAnsi="Tahoma"/>
                <w:sz w:val="16"/>
              </w:rPr>
              <w:t>23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BD2429">
              <w:rPr>
                <w:rFonts w:ascii="Tahoma" w:hAnsi="Tahoma"/>
                <w:sz w:val="16"/>
              </w:rPr>
              <w:t>Set Pin Location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BD2429">
              <w:rPr>
                <w:rFonts w:ascii="Tahoma" w:hAnsi="Tahoma"/>
                <w:sz w:val="16"/>
              </w:rPr>
              <w:t>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BD2429">
              <w:rPr>
                <w:rFonts w:ascii="Tahoma" w:hAnsi="Tahoma"/>
                <w:sz w:val="16"/>
              </w:rPr>
              <w:t>set the location for the drop pin on the 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1A15B2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their food cart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D2429" w:rsidP="001A15B2">
            <w:pPr>
              <w:rPr>
                <w:sz w:val="16"/>
              </w:rPr>
            </w:pPr>
            <w:r>
              <w:rPr>
                <w:sz w:val="16"/>
              </w:rPr>
              <w:t>User wants to change the pin location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D2429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location section of the food cart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00CD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 and hold down </w:t>
            </w:r>
            <w:r w:rsidR="00BD2429">
              <w:rPr>
                <w:rFonts w:ascii="Tahoma" w:hAnsi="Tahoma"/>
                <w:sz w:val="16"/>
              </w:rPr>
              <w:t>on the location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00CD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BD2429">
              <w:rPr>
                <w:rFonts w:ascii="Tahoma" w:hAnsi="Tahoma"/>
                <w:sz w:val="16"/>
              </w:rPr>
              <w:t>Makes the address editable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BD2429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location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BD2429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BD242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Pin now drops to the new location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D2429" w:rsidP="00A00CDF">
            <w:pPr>
              <w:rPr>
                <w:sz w:val="16"/>
              </w:rPr>
            </w:pPr>
            <w:r>
              <w:rPr>
                <w:sz w:val="16"/>
              </w:rPr>
              <w:t>Pin location has been changed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23517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35178">
              <w:rPr>
                <w:rFonts w:ascii="Tahoma" w:hAnsi="Tahoma"/>
                <w:b/>
                <w:sz w:val="16"/>
              </w:rPr>
            </w:r>
            <w:r w:rsidR="00235178">
              <w:rPr>
                <w:rFonts w:ascii="Tahoma" w:hAnsi="Tahoma"/>
                <w:b/>
                <w:sz w:val="16"/>
              </w:rPr>
              <w:fldChar w:fldCharType="separate"/>
            </w:r>
            <w:r w:rsidR="00235178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35178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235178">
              <w:rPr>
                <w:rFonts w:ascii="Tahoma" w:hAnsi="Tahoma"/>
                <w:sz w:val="16"/>
              </w:rPr>
            </w:r>
            <w:r w:rsidR="00235178">
              <w:rPr>
                <w:rFonts w:ascii="Tahoma" w:hAnsi="Tahoma"/>
                <w:sz w:val="16"/>
              </w:rPr>
              <w:fldChar w:fldCharType="separate"/>
            </w:r>
            <w:r w:rsidR="00235178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235178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35178">
              <w:rPr>
                <w:rFonts w:ascii="Tahoma" w:hAnsi="Tahoma"/>
                <w:sz w:val="16"/>
              </w:rPr>
            </w:r>
            <w:r w:rsidR="00235178">
              <w:rPr>
                <w:rFonts w:ascii="Tahoma" w:hAnsi="Tahoma"/>
                <w:sz w:val="16"/>
              </w:rPr>
              <w:fldChar w:fldCharType="separate"/>
            </w:r>
            <w:r w:rsidR="00235178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35178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35178">
              <w:rPr>
                <w:rFonts w:ascii="Tahoma" w:hAnsi="Tahoma"/>
                <w:sz w:val="16"/>
              </w:rPr>
            </w:r>
            <w:r w:rsidR="00235178">
              <w:rPr>
                <w:rFonts w:ascii="Tahoma" w:hAnsi="Tahoma"/>
                <w:sz w:val="16"/>
              </w:rPr>
              <w:fldChar w:fldCharType="separate"/>
            </w:r>
            <w:r w:rsidR="00235178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235178"/>
    <w:rsid w:val="003B4BB3"/>
    <w:rsid w:val="00417928"/>
    <w:rsid w:val="004426B1"/>
    <w:rsid w:val="004754D4"/>
    <w:rsid w:val="005C026D"/>
    <w:rsid w:val="005D6C76"/>
    <w:rsid w:val="00623910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B3DE6"/>
    <w:rsid w:val="009E2B46"/>
    <w:rsid w:val="00A00CDF"/>
    <w:rsid w:val="00A9528A"/>
    <w:rsid w:val="00B257A6"/>
    <w:rsid w:val="00B402B4"/>
    <w:rsid w:val="00B74DD4"/>
    <w:rsid w:val="00B9098D"/>
    <w:rsid w:val="00BC7D8C"/>
    <w:rsid w:val="00BD2429"/>
    <w:rsid w:val="00C6028C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2016-10-21T03:28:00Z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