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9D86FBB" w:rsidP="59D86FBB" w:rsidRDefault="59D86FBB" w14:paraId="29D189E8" w14:textId="15469743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9D86FBB" w:rsidR="59D86F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Московский государственный технический университет  </w:t>
      </w:r>
    </w:p>
    <w:p w:rsidR="59D86FBB" w:rsidP="59D86FBB" w:rsidRDefault="59D86FBB" w14:paraId="686973B6" w14:textId="1AFBB9BC">
      <w:pPr>
        <w:spacing w:after="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9D86FBB" w:rsidR="59D86F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им. Н.Э. Баумана </w:t>
      </w:r>
    </w:p>
    <w:p w:rsidR="59D86FBB" w:rsidP="59D86FBB" w:rsidRDefault="59D86FBB" w14:paraId="07D13AF1" w14:textId="303703B4">
      <w:pPr>
        <w:spacing w:after="0" w:line="360" w:lineRule="auto"/>
        <w:ind w:firstLine="708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9D86FBB" w:rsidR="59D86F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Факультет «Информатика и управление»</w:t>
      </w:r>
    </w:p>
    <w:p w:rsidR="59D86FBB" w:rsidP="59D86FBB" w:rsidRDefault="59D86FBB" w14:paraId="5E636153" w14:textId="03B9EB5D">
      <w:pPr>
        <w:pStyle w:val="a"/>
        <w:spacing w:line="360" w:lineRule="auto"/>
        <w:ind w:firstLine="708"/>
        <w:jc w:val="center"/>
        <w:rPr>
          <w:b w:val="1"/>
          <w:bCs w:val="1"/>
          <w:sz w:val="28"/>
          <w:szCs w:val="28"/>
        </w:rPr>
      </w:pPr>
    </w:p>
    <w:p w:rsidRPr="0040028F" w:rsidR="005F51CA" w:rsidP="005F51CA" w:rsidRDefault="005F51CA" w14:paraId="1853FB85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5F51CA" w:rsidP="005F51CA" w:rsidRDefault="005F51CA" w14:paraId="68E4D283" w14:textId="77777777">
      <w:pPr>
        <w:spacing w:line="360" w:lineRule="auto"/>
        <w:rPr>
          <w:sz w:val="28"/>
        </w:rPr>
      </w:pPr>
    </w:p>
    <w:p w:rsidRPr="0040028F" w:rsidR="005F51CA" w:rsidP="005F51CA" w:rsidRDefault="005F51CA" w14:paraId="2D6CEA72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5F51CA" w:rsidP="005F51CA" w:rsidRDefault="005F51CA" w14:paraId="466ADEBF" w14:textId="77777777">
      <w:pPr>
        <w:spacing w:line="360" w:lineRule="auto"/>
        <w:ind w:firstLine="708"/>
        <w:jc w:val="center"/>
        <w:rPr>
          <w:sz w:val="28"/>
        </w:rPr>
      </w:pPr>
    </w:p>
    <w:p w:rsidR="005F51CA" w:rsidP="005F51CA" w:rsidRDefault="005F51CA" w14:paraId="7277CAEA" w14:textId="7310738C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Отчет по домашнему заданию </w:t>
      </w:r>
    </w:p>
    <w:p w:rsidR="005F51CA" w:rsidP="005F51CA" w:rsidRDefault="005F51CA" w14:paraId="592DC6DB" w14:textId="1A15BCFA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По курсу</w:t>
      </w:r>
    </w:p>
    <w:p w:rsidRPr="005F51CA" w:rsidR="005F51CA" w:rsidP="005F51CA" w:rsidRDefault="005F51CA" w14:paraId="4EFF886E" w14:textId="449E379D">
      <w:pPr>
        <w:spacing w:line="360" w:lineRule="auto"/>
        <w:ind w:firstLine="708"/>
        <w:jc w:val="center"/>
        <w:rPr>
          <w:sz w:val="28"/>
        </w:rPr>
      </w:pPr>
      <w:r w:rsidRPr="005F51CA">
        <w:rPr>
          <w:sz w:val="28"/>
        </w:rPr>
        <w:t>“</w:t>
      </w:r>
      <w:r>
        <w:rPr>
          <w:sz w:val="28"/>
        </w:rPr>
        <w:t>Разработка интернет приложений</w:t>
      </w:r>
      <w:r w:rsidRPr="005F51CA">
        <w:rPr>
          <w:sz w:val="28"/>
        </w:rPr>
        <w:t>”</w:t>
      </w:r>
    </w:p>
    <w:p w:rsidR="005F51CA" w:rsidP="005F51CA" w:rsidRDefault="005F51CA" w14:paraId="78B057C9" w14:textId="77777777">
      <w:pPr>
        <w:spacing w:line="360" w:lineRule="auto"/>
        <w:ind w:firstLine="708"/>
        <w:jc w:val="center"/>
        <w:rPr>
          <w:sz w:val="28"/>
        </w:rPr>
      </w:pPr>
    </w:p>
    <w:p w:rsidR="005F51CA" w:rsidP="005F51CA" w:rsidRDefault="005F51CA" w14:paraId="5A9EF1A0" w14:textId="40376BE4">
      <w:pPr>
        <w:spacing w:line="360" w:lineRule="auto"/>
        <w:ind w:firstLine="708"/>
        <w:jc w:val="center"/>
        <w:rPr>
          <w:sz w:val="28"/>
        </w:rPr>
      </w:pPr>
    </w:p>
    <w:p w:rsidRPr="0040028F" w:rsidR="005F51CA" w:rsidP="005F51CA" w:rsidRDefault="005F51CA" w14:paraId="380F5C3C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5F51CA" w:rsidP="005F51CA" w:rsidRDefault="005F51CA" w14:paraId="40524B34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5F51CA" w:rsidP="005F51CA" w:rsidRDefault="005F51CA" w14:paraId="301BE8D3" w14:textId="77777777">
      <w:pPr>
        <w:spacing w:line="360" w:lineRule="auto"/>
        <w:ind w:firstLine="708"/>
        <w:jc w:val="center"/>
        <w:rPr>
          <w:sz w:val="28"/>
        </w:rPr>
      </w:pPr>
    </w:p>
    <w:p w:rsidR="005F51CA" w:rsidP="005F51CA" w:rsidRDefault="005F51CA" w14:paraId="4D8F02A4" w14:textId="2A25D663">
      <w:pPr>
        <w:spacing w:line="360" w:lineRule="auto"/>
        <w:jc w:val="both"/>
        <w:rPr>
          <w:sz w:val="28"/>
        </w:rPr>
      </w:pPr>
    </w:p>
    <w:p w:rsidRPr="0040028F" w:rsidR="005F51CA" w:rsidP="005F51CA" w:rsidRDefault="005F51CA" w14:paraId="7CD70EDA" w14:textId="77777777">
      <w:pPr>
        <w:spacing w:line="360" w:lineRule="auto"/>
        <w:jc w:val="both"/>
        <w:rPr>
          <w:sz w:val="28"/>
        </w:rPr>
      </w:pPr>
    </w:p>
    <w:p w:rsidRPr="0040028F" w:rsidR="005F51CA" w:rsidP="005F51CA" w:rsidRDefault="005F51CA" w14:paraId="0D148A44" w14:textId="77777777">
      <w:pPr>
        <w:spacing w:line="360" w:lineRule="auto"/>
        <w:ind w:firstLine="708"/>
        <w:jc w:val="center"/>
        <w:rPr>
          <w:sz w:val="28"/>
        </w:rPr>
      </w:pPr>
    </w:p>
    <w:p w:rsidRPr="0040028F" w:rsidR="005F51CA" w:rsidP="005F51CA" w:rsidRDefault="005F51CA" w14:paraId="6809140A" w14:textId="77777777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Pr="0040028F" w:rsidR="005F51CA" w:rsidTr="59D86FBB" w14:paraId="0D3E4004" w14:textId="77777777">
        <w:tc>
          <w:tcPr>
            <w:tcW w:w="5245" w:type="dxa"/>
            <w:tcMar/>
            <w:vAlign w:val="center"/>
          </w:tcPr>
          <w:p w:rsidRPr="0040028F" w:rsidR="005F51CA" w:rsidP="59D86FBB" w:rsidRDefault="005F51CA" w14:paraId="3F52AC75" w14:textId="47F165DF">
            <w:pPr>
              <w:spacing w:line="360" w:lineRule="auto"/>
              <w:rPr>
                <w:sz w:val="28"/>
                <w:szCs w:val="28"/>
              </w:rPr>
            </w:pPr>
            <w:r w:rsidRPr="59D86FBB" w:rsidR="59D86FBB">
              <w:rPr>
                <w:sz w:val="28"/>
                <w:szCs w:val="28"/>
              </w:rPr>
              <w:t>Выполнил</w:t>
            </w:r>
            <w:r w:rsidRPr="59D86FBB" w:rsidR="59D86FBB">
              <w:rPr>
                <w:sz w:val="28"/>
                <w:szCs w:val="28"/>
              </w:rPr>
              <w:t>:</w:t>
            </w:r>
          </w:p>
        </w:tc>
        <w:tc>
          <w:tcPr>
            <w:tcW w:w="3816" w:type="dxa"/>
            <w:tcMar/>
            <w:vAlign w:val="center"/>
          </w:tcPr>
          <w:p w:rsidRPr="0040028F" w:rsidR="005F51CA" w:rsidP="59D86FBB" w:rsidRDefault="005F51CA" w14:paraId="61AEE2C3" w14:textId="4AEEBADB">
            <w:pPr>
              <w:spacing w:line="360" w:lineRule="auto"/>
              <w:rPr>
                <w:sz w:val="28"/>
                <w:szCs w:val="28"/>
              </w:rPr>
            </w:pPr>
            <w:r w:rsidRPr="59D86FBB" w:rsidR="59D86FBB">
              <w:rPr>
                <w:sz w:val="28"/>
                <w:szCs w:val="28"/>
              </w:rPr>
              <w:t>Проверил</w:t>
            </w:r>
            <w:r w:rsidRPr="59D86FBB" w:rsidR="59D86FBB">
              <w:rPr>
                <w:sz w:val="28"/>
                <w:szCs w:val="28"/>
              </w:rPr>
              <w:t>:</w:t>
            </w:r>
          </w:p>
        </w:tc>
      </w:tr>
      <w:tr w:rsidRPr="0040028F" w:rsidR="005F51CA" w:rsidTr="59D86FBB" w14:paraId="799EDF4F" w14:textId="77777777">
        <w:tc>
          <w:tcPr>
            <w:tcW w:w="5245" w:type="dxa"/>
            <w:tcMar/>
            <w:vAlign w:val="center"/>
          </w:tcPr>
          <w:p w:rsidRPr="0040028F" w:rsidR="005F51CA" w:rsidP="59D86FBB" w:rsidRDefault="005F51CA" w14:paraId="282A7F85" w14:textId="693BA4D6">
            <w:pPr>
              <w:spacing w:line="360" w:lineRule="auto"/>
              <w:rPr>
                <w:sz w:val="28"/>
                <w:szCs w:val="28"/>
              </w:rPr>
            </w:pPr>
            <w:r w:rsidRPr="59D86FBB" w:rsidR="59D86FBB">
              <w:rPr>
                <w:sz w:val="28"/>
                <w:szCs w:val="28"/>
              </w:rPr>
              <w:t>Студент группы ИУ5-54Б</w:t>
            </w:r>
          </w:p>
        </w:tc>
        <w:tc>
          <w:tcPr>
            <w:tcW w:w="3816" w:type="dxa"/>
            <w:tcMar/>
            <w:vAlign w:val="center"/>
          </w:tcPr>
          <w:p w:rsidRPr="0040028F" w:rsidR="005F51CA" w:rsidP="59D86FBB" w:rsidRDefault="005F51CA" w14:paraId="016ACF49" w14:textId="2028B005">
            <w:pPr>
              <w:spacing w:line="360" w:lineRule="auto"/>
              <w:rPr>
                <w:sz w:val="28"/>
                <w:szCs w:val="28"/>
              </w:rPr>
            </w:pPr>
            <w:r w:rsidRPr="59D86FBB" w:rsidR="59D86FBB">
              <w:rPr>
                <w:sz w:val="28"/>
                <w:szCs w:val="28"/>
              </w:rPr>
              <w:t>Преподаватель кафедры ИУ5</w:t>
            </w:r>
          </w:p>
        </w:tc>
      </w:tr>
      <w:tr w:rsidRPr="0040028F" w:rsidR="005F51CA" w:rsidTr="59D86FBB" w14:paraId="663FF90A" w14:textId="77777777">
        <w:tc>
          <w:tcPr>
            <w:tcW w:w="5245" w:type="dxa"/>
            <w:tcMar/>
            <w:vAlign w:val="center"/>
          </w:tcPr>
          <w:p w:rsidRPr="0040028F" w:rsidR="005F51CA" w:rsidP="59D86FBB" w:rsidRDefault="005F51CA" w14:paraId="5EE9D7F4" w14:textId="55E66916">
            <w:pPr>
              <w:spacing w:line="360" w:lineRule="auto"/>
              <w:rPr>
                <w:sz w:val="28"/>
                <w:szCs w:val="28"/>
              </w:rPr>
            </w:pPr>
            <w:r w:rsidRPr="59D86FBB" w:rsidR="59D86FBB">
              <w:rPr>
                <w:sz w:val="28"/>
                <w:szCs w:val="28"/>
              </w:rPr>
              <w:t>Сафин Рустам</w:t>
            </w:r>
          </w:p>
        </w:tc>
        <w:tc>
          <w:tcPr>
            <w:tcW w:w="3816" w:type="dxa"/>
            <w:tcMar/>
            <w:vAlign w:val="center"/>
          </w:tcPr>
          <w:p w:rsidRPr="0040028F" w:rsidR="005F51CA" w:rsidP="59D86FBB" w:rsidRDefault="00392A45" w14:paraId="4C0E9391" w14:textId="07BB434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59D86FBB" w:rsidR="59D86FBB">
              <w:rPr>
                <w:sz w:val="28"/>
                <w:szCs w:val="28"/>
              </w:rPr>
              <w:t>Гапанюк</w:t>
            </w:r>
            <w:proofErr w:type="spellEnd"/>
            <w:r w:rsidRPr="59D86FBB" w:rsidR="59D86FBB">
              <w:rPr>
                <w:sz w:val="28"/>
                <w:szCs w:val="28"/>
              </w:rPr>
              <w:t xml:space="preserve"> Ю.Е.</w:t>
            </w:r>
          </w:p>
        </w:tc>
      </w:tr>
      <w:tr w:rsidRPr="0040028F" w:rsidR="005F51CA" w:rsidTr="59D86FBB" w14:paraId="62E1EE7C" w14:textId="77777777">
        <w:tc>
          <w:tcPr>
            <w:tcW w:w="5245" w:type="dxa"/>
            <w:tcMar/>
            <w:vAlign w:val="center"/>
          </w:tcPr>
          <w:p w:rsidRPr="0040028F" w:rsidR="005F51CA" w:rsidP="00157A9D" w:rsidRDefault="005F51CA" w14:paraId="3F41ECE5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tcMar/>
            <w:vAlign w:val="center"/>
          </w:tcPr>
          <w:p w:rsidRPr="0040028F" w:rsidR="005F51CA" w:rsidP="00157A9D" w:rsidRDefault="005F51CA" w14:paraId="5F29D51F" w14:textId="77777777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Pr="0040028F" w:rsidR="005F51CA" w:rsidTr="59D86FBB" w14:paraId="2255130B" w14:textId="77777777">
        <w:tc>
          <w:tcPr>
            <w:tcW w:w="5245" w:type="dxa"/>
            <w:tcMar/>
            <w:vAlign w:val="center"/>
          </w:tcPr>
          <w:p w:rsidRPr="0040028F" w:rsidR="005F51CA" w:rsidP="59D86FBB" w:rsidRDefault="005F51CA" w14:paraId="1086FE4A" w14:textId="5BF5D7DC">
            <w:pPr>
              <w:spacing w:line="360" w:lineRule="auto"/>
              <w:rPr>
                <w:sz w:val="28"/>
                <w:szCs w:val="28"/>
              </w:rPr>
            </w:pPr>
            <w:r w:rsidRPr="59D86FBB" w:rsidR="59D86FBB">
              <w:rPr>
                <w:sz w:val="28"/>
                <w:szCs w:val="28"/>
              </w:rPr>
              <w:t>«___» _____________ 201</w:t>
            </w:r>
            <w:r w:rsidRPr="59D86FBB" w:rsidR="59D86FBB">
              <w:rPr>
                <w:sz w:val="28"/>
                <w:szCs w:val="28"/>
              </w:rPr>
              <w:t>9</w:t>
            </w:r>
            <w:r w:rsidRPr="59D86FBB" w:rsidR="59D86FBB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816" w:type="dxa"/>
            <w:tcMar/>
            <w:vAlign w:val="center"/>
          </w:tcPr>
          <w:p w:rsidRPr="0040028F" w:rsidR="005F51CA" w:rsidP="59D86FBB" w:rsidRDefault="005F51CA" w14:paraId="25D61E4C" w14:textId="175EE3E0">
            <w:pPr>
              <w:spacing w:line="360" w:lineRule="auto"/>
              <w:rPr>
                <w:sz w:val="28"/>
                <w:szCs w:val="28"/>
              </w:rPr>
            </w:pPr>
            <w:r w:rsidRPr="59D86FBB" w:rsidR="59D86FBB">
              <w:rPr>
                <w:sz w:val="28"/>
                <w:szCs w:val="28"/>
              </w:rPr>
              <w:t>«___» _____________ 201</w:t>
            </w:r>
            <w:r w:rsidRPr="59D86FBB" w:rsidR="59D86FBB">
              <w:rPr>
                <w:sz w:val="28"/>
                <w:szCs w:val="28"/>
              </w:rPr>
              <w:t>9</w:t>
            </w:r>
            <w:r w:rsidRPr="59D86FBB" w:rsidR="59D86FBB">
              <w:rPr>
                <w:sz w:val="28"/>
                <w:szCs w:val="28"/>
              </w:rPr>
              <w:t xml:space="preserve"> г.</w:t>
            </w:r>
          </w:p>
        </w:tc>
      </w:tr>
    </w:tbl>
    <w:p w:rsidRPr="0040028F" w:rsidR="005F51CA" w:rsidP="005F51CA" w:rsidRDefault="005F51CA" w14:paraId="34C840C6" w14:textId="77777777">
      <w:pPr>
        <w:spacing w:line="360" w:lineRule="auto"/>
        <w:ind w:firstLine="708"/>
        <w:jc w:val="center"/>
        <w:rPr>
          <w:sz w:val="28"/>
        </w:rPr>
      </w:pPr>
    </w:p>
    <w:p w:rsidR="005F51CA" w:rsidP="005F51CA" w:rsidRDefault="005F51CA" w14:paraId="0169B31E" w14:textId="3C9D7133">
      <w:pPr>
        <w:spacing w:line="360" w:lineRule="auto"/>
        <w:ind w:firstLine="708"/>
        <w:jc w:val="center"/>
        <w:rPr>
          <w:sz w:val="28"/>
        </w:rPr>
      </w:pPr>
    </w:p>
    <w:p w:rsidRPr="0040028F" w:rsidR="005F51CA" w:rsidP="005F51CA" w:rsidRDefault="005F51CA" w14:paraId="4F092871" w14:textId="1D7DA984">
      <w:pPr>
        <w:spacing w:line="360" w:lineRule="auto"/>
        <w:ind w:firstLine="708"/>
        <w:jc w:val="both"/>
        <w:rPr>
          <w:sz w:val="28"/>
        </w:rPr>
      </w:pPr>
    </w:p>
    <w:p w:rsidRPr="0040028F" w:rsidR="005F51CA" w:rsidP="005F51CA" w:rsidRDefault="005F51CA" w14:paraId="2D6146C7" w14:textId="77777777">
      <w:pPr>
        <w:spacing w:line="360" w:lineRule="auto"/>
        <w:ind w:firstLine="708"/>
        <w:jc w:val="both"/>
        <w:rPr>
          <w:sz w:val="28"/>
        </w:rPr>
      </w:pPr>
    </w:p>
    <w:p w:rsidRPr="0040028F" w:rsidR="005F51CA" w:rsidP="005F51CA" w:rsidRDefault="005F51CA" w14:paraId="07E5096D" w14:textId="77777777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:rsidRPr="0013647F" w:rsidR="00324581" w:rsidP="0050707A" w:rsidRDefault="000054F4" w14:paraId="1007E367" w14:textId="65164605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13647F">
        <w:rPr>
          <w:b/>
          <w:color w:val="000000"/>
          <w:sz w:val="28"/>
          <w:szCs w:val="28"/>
        </w:rPr>
        <w:lastRenderedPageBreak/>
        <w:t>Задание</w:t>
      </w:r>
    </w:p>
    <w:p w:rsidRPr="0013647F" w:rsidR="00004A65" w:rsidP="0050707A" w:rsidRDefault="00004A65" w14:paraId="03F0DEC3" w14:textId="77777777">
      <w:pPr>
        <w:shd w:val="clear" w:color="auto" w:fill="FFFFFF" w:themeFill="background1"/>
        <w:rPr>
          <w:color w:val="000000"/>
          <w:sz w:val="28"/>
          <w:szCs w:val="28"/>
        </w:rPr>
      </w:pPr>
    </w:p>
    <w:p w:rsidRPr="0013647F" w:rsidR="00D05E91" w:rsidP="000054F4" w:rsidRDefault="000054F4" w14:paraId="241501FD" w14:textId="7777777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Разработать веб сервис на базе технологий: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Python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Django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JS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3647F">
        <w:rPr>
          <w:rFonts w:eastAsiaTheme="minorHAnsi"/>
          <w:color w:val="000000"/>
          <w:sz w:val="28"/>
          <w:szCs w:val="28"/>
          <w:lang w:val="en-GB" w:eastAsia="en-US"/>
        </w:rPr>
        <w:t>MySQL</w:t>
      </w:r>
      <w:r w:rsidRPr="0013647F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Pr="0013647F" w:rsidR="00D05E91" w:rsidP="000054F4" w:rsidRDefault="00D05E91" w14:paraId="6BD12312" w14:textId="7777777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>Предметная область:</w:t>
      </w:r>
    </w:p>
    <w:p w:rsidRPr="0013647F" w:rsidR="00D05E91" w:rsidP="000054F4" w:rsidRDefault="00D05E91" w14:paraId="6C6ED122" w14:textId="3FCCBD58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Субъект – </w:t>
      </w:r>
      <w:r w:rsidRPr="0013647F">
        <w:rPr>
          <w:rFonts w:eastAsiaTheme="minorHAnsi"/>
          <w:b/>
          <w:color w:val="000000"/>
          <w:sz w:val="28"/>
          <w:szCs w:val="28"/>
          <w:lang w:eastAsia="en-US"/>
        </w:rPr>
        <w:t>Пользователь</w:t>
      </w:r>
    </w:p>
    <w:p w:rsidRPr="0013647F" w:rsidR="00D05E91" w:rsidP="000054F4" w:rsidRDefault="00D05E91" w14:paraId="5FBCAB48" w14:textId="5586257B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Отношение – </w:t>
      </w:r>
      <w:r w:rsidR="00392A45">
        <w:rPr>
          <w:rFonts w:eastAsiaTheme="minorHAnsi"/>
          <w:b/>
          <w:color w:val="000000"/>
          <w:sz w:val="28"/>
          <w:szCs w:val="28"/>
          <w:lang w:eastAsia="en-US"/>
        </w:rPr>
        <w:t>Отзыв</w:t>
      </w:r>
    </w:p>
    <w:p w:rsidRPr="0013647F" w:rsidR="00D05E91" w:rsidP="0013647F" w:rsidRDefault="00D05E91" w14:paraId="3975E019" w14:textId="5EB9DA70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/>
          <w:color w:val="000000"/>
          <w:sz w:val="28"/>
          <w:szCs w:val="28"/>
          <w:lang w:eastAsia="en-US"/>
        </w:rPr>
      </w:pPr>
      <w:r w:rsidRPr="0013647F">
        <w:rPr>
          <w:rFonts w:eastAsiaTheme="minorHAnsi"/>
          <w:color w:val="000000"/>
          <w:sz w:val="28"/>
          <w:szCs w:val="28"/>
          <w:lang w:eastAsia="en-US"/>
        </w:rPr>
        <w:t xml:space="preserve">Объект – </w:t>
      </w:r>
      <w:r w:rsidR="00392A45">
        <w:rPr>
          <w:rFonts w:eastAsiaTheme="minorHAnsi"/>
          <w:b/>
          <w:color w:val="000000"/>
          <w:sz w:val="28"/>
          <w:szCs w:val="28"/>
          <w:lang w:eastAsia="en-US"/>
        </w:rPr>
        <w:t>Книга</w:t>
      </w:r>
    </w:p>
    <w:p w:rsidRPr="0013647F" w:rsidR="00CA4A1E" w:rsidP="0050707A" w:rsidRDefault="00D05E91" w14:paraId="23C85AA9" w14:textId="0B594285">
      <w:pPr>
        <w:shd w:val="clear" w:color="auto" w:fill="FFFFFF" w:themeFill="background1"/>
        <w:rPr>
          <w:b/>
          <w:color w:val="000000"/>
          <w:sz w:val="28"/>
          <w:szCs w:val="28"/>
        </w:rPr>
      </w:pPr>
      <w:r w:rsidRPr="0013647F">
        <w:rPr>
          <w:b/>
          <w:color w:val="000000"/>
          <w:sz w:val="28"/>
          <w:szCs w:val="28"/>
        </w:rPr>
        <w:t>Требования</w:t>
      </w:r>
    </w:p>
    <w:p w:rsidRPr="0013647F" w:rsidR="0013647F" w:rsidP="0013647F" w:rsidRDefault="0013647F" w14:paraId="33D74A99" w14:textId="53D85B35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Регистрация </w:t>
      </w:r>
    </w:p>
    <w:p w:rsidRPr="0013647F" w:rsidR="0013647F" w:rsidP="0013647F" w:rsidRDefault="0013647F" w14:paraId="5A0950CB" w14:textId="59EE9425">
      <w:pPr>
        <w:pStyle w:val="a3"/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При входе, если не </w:t>
      </w:r>
      <w:proofErr w:type="spellStart"/>
      <w:r w:rsidRPr="0013647F">
        <w:rPr>
          <w:color w:val="000000"/>
          <w:sz w:val="28"/>
          <w:szCs w:val="28"/>
        </w:rPr>
        <w:t>залогинен</w:t>
      </w:r>
      <w:proofErr w:type="spellEnd"/>
      <w:r w:rsidRPr="0013647F">
        <w:rPr>
          <w:color w:val="000000"/>
          <w:sz w:val="28"/>
          <w:szCs w:val="28"/>
        </w:rPr>
        <w:t>, открывается регистрация (1 балл)</w:t>
      </w:r>
    </w:p>
    <w:p w:rsidRPr="0013647F" w:rsidR="0013647F" w:rsidP="0013647F" w:rsidRDefault="0013647F" w14:paraId="326D7342" w14:textId="77777777">
      <w:pPr>
        <w:ind w:left="720"/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рабочая кнопка выхода (1 балл)</w:t>
      </w:r>
    </w:p>
    <w:p w:rsidRPr="0013647F" w:rsidR="0013647F" w:rsidP="0013647F" w:rsidRDefault="0013647F" w14:paraId="2BEB79F4" w14:textId="77777777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Авторизация</w:t>
      </w:r>
    </w:p>
    <w:p w:rsidRPr="0013647F" w:rsidR="0013647F" w:rsidP="0013647F" w:rsidRDefault="0013647F" w14:paraId="03B24A5B" w14:textId="77777777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Автоматически </w:t>
      </w:r>
      <w:proofErr w:type="spellStart"/>
      <w:r w:rsidRPr="0013647F">
        <w:rPr>
          <w:color w:val="000000"/>
          <w:sz w:val="28"/>
          <w:szCs w:val="28"/>
        </w:rPr>
        <w:t>логинится</w:t>
      </w:r>
      <w:proofErr w:type="spellEnd"/>
      <w:r w:rsidRPr="0013647F">
        <w:rPr>
          <w:color w:val="000000"/>
          <w:sz w:val="28"/>
          <w:szCs w:val="28"/>
        </w:rPr>
        <w:t xml:space="preserve">, </w:t>
      </w:r>
      <w:proofErr w:type="spellStart"/>
      <w:r w:rsidRPr="0013647F">
        <w:rPr>
          <w:color w:val="000000"/>
          <w:sz w:val="28"/>
          <w:szCs w:val="28"/>
        </w:rPr>
        <w:t>редирект</w:t>
      </w:r>
      <w:proofErr w:type="spellEnd"/>
      <w:r w:rsidRPr="0013647F">
        <w:rPr>
          <w:color w:val="000000"/>
          <w:sz w:val="28"/>
          <w:szCs w:val="28"/>
        </w:rPr>
        <w:t xml:space="preserve"> на главную страницу (список сущностей). (1 балл)</w:t>
      </w:r>
    </w:p>
    <w:p w:rsidRPr="0013647F" w:rsidR="0013647F" w:rsidP="0013647F" w:rsidRDefault="0013647F" w14:paraId="69DB27D3" w14:textId="77777777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Если логин / пароль неправильный, показана ошибка (1 балл)</w:t>
      </w:r>
    </w:p>
    <w:p w:rsidRPr="0013647F" w:rsidR="0013647F" w:rsidP="0013647F" w:rsidRDefault="0013647F" w14:paraId="1793AE49" w14:textId="77777777">
      <w:pPr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Профиль пользователя использует стороннюю модель либо переопределена основная модель юзера (1 балл)</w:t>
      </w:r>
    </w:p>
    <w:p w:rsidRPr="0013647F" w:rsidR="0013647F" w:rsidP="0013647F" w:rsidRDefault="0013647F" w14:paraId="1791D7D3" w14:textId="77777777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Список сущностей</w:t>
      </w:r>
    </w:p>
    <w:p w:rsidRPr="0013647F" w:rsidR="0013647F" w:rsidP="0013647F" w:rsidRDefault="0013647F" w14:paraId="5111810F" w14:textId="77777777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Страница открывается и данные берутся из базы. (1 балл)</w:t>
      </w:r>
    </w:p>
    <w:p w:rsidRPr="0013647F" w:rsidR="0013647F" w:rsidP="0013647F" w:rsidRDefault="0013647F" w14:paraId="2790FA43" w14:textId="77777777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Отображаются картинки сущностей (1 балл)</w:t>
      </w:r>
    </w:p>
    <w:p w:rsidRPr="0013647F" w:rsidR="0013647F" w:rsidP="0013647F" w:rsidRDefault="0013647F" w14:paraId="7FDD9FB2" w14:textId="77777777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пагинация (1 балл)</w:t>
      </w:r>
    </w:p>
    <w:p w:rsidRPr="0013647F" w:rsidR="0013647F" w:rsidP="0013647F" w:rsidRDefault="0013647F" w14:paraId="74447B2D" w14:textId="77777777">
      <w:pPr>
        <w:numPr>
          <w:ilvl w:val="0"/>
          <w:numId w:val="10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Пагинация или бесконечный </w:t>
      </w:r>
      <w:proofErr w:type="spellStart"/>
      <w:r w:rsidRPr="0013647F">
        <w:rPr>
          <w:color w:val="000000"/>
          <w:sz w:val="28"/>
          <w:szCs w:val="28"/>
        </w:rPr>
        <w:t>скролл</w:t>
      </w:r>
      <w:proofErr w:type="spellEnd"/>
      <w:r w:rsidRPr="0013647F">
        <w:rPr>
          <w:color w:val="000000"/>
          <w:sz w:val="28"/>
          <w:szCs w:val="28"/>
        </w:rPr>
        <w:t xml:space="preserve"> реализован на AJAX. (1 балл)</w:t>
      </w:r>
    </w:p>
    <w:p w:rsidRPr="0013647F" w:rsidR="0013647F" w:rsidP="0013647F" w:rsidRDefault="0013647F" w14:paraId="023675F2" w14:textId="77777777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добавления сущностей</w:t>
      </w:r>
    </w:p>
    <w:p w:rsidRPr="0013647F" w:rsidR="0013647F" w:rsidP="0013647F" w:rsidRDefault="0013647F" w14:paraId="7E577D7B" w14:textId="77777777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Реализована в виде модального окна для добавления сущностей. (1 балл)</w:t>
      </w:r>
    </w:p>
    <w:p w:rsidRPr="0013647F" w:rsidR="0013647F" w:rsidP="0013647F" w:rsidRDefault="0013647F" w14:paraId="7D75DD34" w14:textId="77777777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Добавление сущности происходит по AJAX (1 балл)</w:t>
      </w:r>
    </w:p>
    <w:p w:rsidRPr="0013647F" w:rsidR="0013647F" w:rsidP="0013647F" w:rsidRDefault="0013647F" w14:paraId="2DB41F09" w14:textId="77777777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форма с необходимыми для сущности полями (1 балл)</w:t>
      </w:r>
    </w:p>
    <w:p w:rsidRPr="0013647F" w:rsidR="0013647F" w:rsidP="0013647F" w:rsidRDefault="0013647F" w14:paraId="72175B95" w14:textId="77777777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Есть возможность загрузить картинку (1 балл)</w:t>
      </w:r>
    </w:p>
    <w:p w:rsidRPr="0013647F" w:rsidR="0013647F" w:rsidP="0013647F" w:rsidRDefault="0013647F" w14:paraId="05214FA1" w14:textId="77777777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 случае ошибок они отображаются (1 балл)</w:t>
      </w:r>
    </w:p>
    <w:p w:rsidRPr="0013647F" w:rsidR="0013647F" w:rsidP="0013647F" w:rsidRDefault="0013647F" w14:paraId="69F88790" w14:textId="77777777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Валидация основных полей формы происходит с помощью JS (1 балл)</w:t>
      </w:r>
    </w:p>
    <w:p w:rsidRPr="0013647F" w:rsidR="0013647F" w:rsidP="0013647F" w:rsidRDefault="0013647F" w14:paraId="7E75825D" w14:textId="77777777">
      <w:pPr>
        <w:numPr>
          <w:ilvl w:val="0"/>
          <w:numId w:val="11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Сущность создается в базе данных и </w:t>
      </w:r>
      <w:proofErr w:type="spellStart"/>
      <w:r w:rsidRPr="0013647F">
        <w:rPr>
          <w:color w:val="000000"/>
          <w:sz w:val="28"/>
          <w:szCs w:val="28"/>
        </w:rPr>
        <w:t>редирект</w:t>
      </w:r>
      <w:proofErr w:type="spellEnd"/>
      <w:r w:rsidRPr="0013647F">
        <w:rPr>
          <w:color w:val="000000"/>
          <w:sz w:val="28"/>
          <w:szCs w:val="28"/>
        </w:rPr>
        <w:t xml:space="preserve"> на страницу с сущностью (1 балл)</w:t>
      </w:r>
    </w:p>
    <w:p w:rsidRPr="0013647F" w:rsidR="0013647F" w:rsidP="0013647F" w:rsidRDefault="0013647F" w14:paraId="7D172EEE" w14:textId="77777777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с сущностью</w:t>
      </w:r>
    </w:p>
    <w:p w:rsidR="0013647F" w:rsidP="0013647F" w:rsidRDefault="0013647F" w14:paraId="7D70581E" w14:textId="4342D18A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Отображаются данные из базы данных (1 балл)</w:t>
      </w:r>
    </w:p>
    <w:p w:rsidRPr="0013647F" w:rsidR="0013647F" w:rsidP="0013647F" w:rsidRDefault="0013647F" w14:paraId="756D60E3" w14:textId="77777777">
      <w:pPr>
        <w:ind w:left="720"/>
        <w:textAlignment w:val="baseline"/>
        <w:rPr>
          <w:color w:val="000000"/>
          <w:sz w:val="28"/>
          <w:szCs w:val="28"/>
        </w:rPr>
      </w:pPr>
    </w:p>
    <w:p w:rsidRPr="0013647F" w:rsidR="0013647F" w:rsidP="0013647F" w:rsidRDefault="0013647F" w14:paraId="59F17A3F" w14:textId="77777777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lastRenderedPageBreak/>
        <w:t>При нажатии кнопки действия происходит добавление этого действия в базу, страница перезагружается, это новое действие добавляется в список действий. (1 балл)</w:t>
      </w:r>
    </w:p>
    <w:p w:rsidRPr="0013647F" w:rsidR="0013647F" w:rsidP="0013647F" w:rsidRDefault="0013647F" w14:paraId="1FEBACC3" w14:textId="77777777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Действие выполняется без перезагрузки (AJAX) (1 балл)</w:t>
      </w:r>
    </w:p>
    <w:p w:rsidRPr="0013647F" w:rsidR="0013647F" w:rsidP="0013647F" w:rsidRDefault="0013647F" w14:paraId="2F4F8191" w14:textId="77777777">
      <w:pPr>
        <w:numPr>
          <w:ilvl w:val="0"/>
          <w:numId w:val="12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Список действий всех пользователей над этой сущностью (1 балл)</w:t>
      </w:r>
    </w:p>
    <w:p w:rsidRPr="0013647F" w:rsidR="0013647F" w:rsidP="0013647F" w:rsidRDefault="0013647F" w14:paraId="182A7184" w14:textId="77777777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r w:rsidRPr="0013647F">
        <w:rPr>
          <w:color w:val="434343"/>
          <w:sz w:val="28"/>
          <w:szCs w:val="28"/>
        </w:rPr>
        <w:t>Страница личного кабинета пользователя</w:t>
      </w:r>
    </w:p>
    <w:p w:rsidRPr="0013647F" w:rsidR="0013647F" w:rsidP="0013647F" w:rsidRDefault="0013647F" w14:paraId="2F51A6A0" w14:textId="77777777">
      <w:pPr>
        <w:numPr>
          <w:ilvl w:val="0"/>
          <w:numId w:val="13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Возможность загрузить </w:t>
      </w:r>
      <w:proofErr w:type="spellStart"/>
      <w:r w:rsidRPr="0013647F">
        <w:rPr>
          <w:color w:val="000000"/>
          <w:sz w:val="28"/>
          <w:szCs w:val="28"/>
        </w:rPr>
        <w:t>аватарку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:rsidRPr="0013647F" w:rsidR="0013647F" w:rsidP="0013647F" w:rsidRDefault="0013647F" w14:paraId="6A722183" w14:textId="77777777">
      <w:pPr>
        <w:numPr>
          <w:ilvl w:val="0"/>
          <w:numId w:val="13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Возможность изменить поля пользователя (1 балл)</w:t>
      </w:r>
    </w:p>
    <w:p w:rsidRPr="0013647F" w:rsidR="0013647F" w:rsidP="0013647F" w:rsidRDefault="0013647F" w14:paraId="377C932E" w14:textId="77777777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proofErr w:type="spellStart"/>
      <w:r w:rsidRPr="0013647F">
        <w:rPr>
          <w:color w:val="434343"/>
          <w:sz w:val="28"/>
          <w:szCs w:val="28"/>
        </w:rPr>
        <w:t>Django-админка</w:t>
      </w:r>
      <w:proofErr w:type="spellEnd"/>
    </w:p>
    <w:p w:rsidRPr="0013647F" w:rsidR="0013647F" w:rsidP="0013647F" w:rsidRDefault="0013647F" w14:paraId="41271777" w14:textId="77777777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Русификация. (1 балл)</w:t>
      </w:r>
    </w:p>
    <w:p w:rsidRPr="0013647F" w:rsidR="0013647F" w:rsidP="0013647F" w:rsidRDefault="0013647F" w14:paraId="13BBFC36" w14:textId="77777777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>Работа со всеми сущностями. (1 балл)</w:t>
      </w:r>
    </w:p>
    <w:p w:rsidRPr="0013647F" w:rsidR="0013647F" w:rsidP="0013647F" w:rsidRDefault="0013647F" w14:paraId="2DC75E23" w14:textId="77777777">
      <w:pPr>
        <w:numPr>
          <w:ilvl w:val="0"/>
          <w:numId w:val="14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Фильтрация и поиск в </w:t>
      </w:r>
      <w:proofErr w:type="spellStart"/>
      <w:r w:rsidRPr="0013647F">
        <w:rPr>
          <w:color w:val="000000"/>
          <w:sz w:val="28"/>
          <w:szCs w:val="28"/>
        </w:rPr>
        <w:t>админке</w:t>
      </w:r>
      <w:proofErr w:type="spellEnd"/>
      <w:r w:rsidRPr="0013647F">
        <w:rPr>
          <w:color w:val="000000"/>
          <w:sz w:val="28"/>
          <w:szCs w:val="28"/>
        </w:rPr>
        <w:t xml:space="preserve"> основной сущности. (1 балл)</w:t>
      </w:r>
    </w:p>
    <w:p w:rsidRPr="0013647F" w:rsidR="0013647F" w:rsidP="0013647F" w:rsidRDefault="0013647F" w14:paraId="5473393C" w14:textId="77777777">
      <w:pPr>
        <w:numPr>
          <w:ilvl w:val="0"/>
          <w:numId w:val="8"/>
        </w:numPr>
        <w:tabs>
          <w:tab w:val="clear" w:pos="720"/>
        </w:tabs>
        <w:spacing w:before="320" w:after="80"/>
        <w:ind w:left="0" w:firstLine="0"/>
        <w:outlineLvl w:val="2"/>
        <w:rPr>
          <w:b/>
          <w:bCs/>
          <w:sz w:val="28"/>
          <w:szCs w:val="28"/>
        </w:rPr>
      </w:pPr>
      <w:proofErr w:type="spellStart"/>
      <w:r w:rsidRPr="0013647F">
        <w:rPr>
          <w:color w:val="434343"/>
          <w:sz w:val="28"/>
          <w:szCs w:val="28"/>
        </w:rPr>
        <w:t>Deploy</w:t>
      </w:r>
      <w:proofErr w:type="spellEnd"/>
    </w:p>
    <w:p w:rsidRPr="0013647F" w:rsidR="0013647F" w:rsidP="0013647F" w:rsidRDefault="0013647F" w14:paraId="63678870" w14:textId="77777777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mysql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:rsidRPr="0013647F" w:rsidR="0013647F" w:rsidP="0013647F" w:rsidRDefault="0013647F" w14:paraId="15EA2222" w14:textId="77777777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nginx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:rsidRPr="0013647F" w:rsidR="0013647F" w:rsidP="0013647F" w:rsidRDefault="0013647F" w14:paraId="522C25FA" w14:textId="77777777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Настроен </w:t>
      </w:r>
      <w:proofErr w:type="spellStart"/>
      <w:r w:rsidRPr="0013647F">
        <w:rPr>
          <w:color w:val="000000"/>
          <w:sz w:val="28"/>
          <w:szCs w:val="28"/>
        </w:rPr>
        <w:t>gunicorn</w:t>
      </w:r>
      <w:proofErr w:type="spellEnd"/>
      <w:r w:rsidRPr="0013647F">
        <w:rPr>
          <w:color w:val="000000"/>
          <w:sz w:val="28"/>
          <w:szCs w:val="28"/>
        </w:rPr>
        <w:t xml:space="preserve"> (1 балл)</w:t>
      </w:r>
    </w:p>
    <w:p w:rsidR="0013647F" w:rsidP="0013647F" w:rsidRDefault="0013647F" w14:paraId="02B9C76F" w14:textId="36B98533">
      <w:pPr>
        <w:numPr>
          <w:ilvl w:val="0"/>
          <w:numId w:val="15"/>
        </w:numPr>
        <w:textAlignment w:val="baseline"/>
        <w:rPr>
          <w:color w:val="000000"/>
          <w:sz w:val="28"/>
          <w:szCs w:val="28"/>
        </w:rPr>
      </w:pPr>
      <w:r w:rsidRPr="0013647F">
        <w:rPr>
          <w:color w:val="000000"/>
          <w:sz w:val="28"/>
          <w:szCs w:val="28"/>
        </w:rPr>
        <w:t xml:space="preserve">Проект находится в </w:t>
      </w:r>
      <w:proofErr w:type="spellStart"/>
      <w:r w:rsidRPr="0013647F">
        <w:rPr>
          <w:color w:val="000000"/>
          <w:sz w:val="28"/>
          <w:szCs w:val="28"/>
        </w:rPr>
        <w:t>git</w:t>
      </w:r>
      <w:proofErr w:type="spellEnd"/>
      <w:r w:rsidRPr="0013647F">
        <w:rPr>
          <w:color w:val="000000"/>
          <w:sz w:val="28"/>
          <w:szCs w:val="28"/>
        </w:rPr>
        <w:t>-репозитории (1 балл)</w:t>
      </w:r>
    </w:p>
    <w:p w:rsidR="00B2012F" w:rsidP="00B2012F" w:rsidRDefault="00B2012F" w14:paraId="0637BAB1" w14:textId="2301BE84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14F699DC" w14:textId="53794079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6DAB3A98" w14:textId="5CF3D4D9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11397DF3" w14:textId="65A18314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002E9220" w14:textId="15A892C5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7F134B6F" w14:textId="2241CE8E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519DD28F" w14:textId="2EA3A1E6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5686C840" w14:textId="0BBD14F9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6FDA4023" w14:textId="22DB7AF3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5908760C" w14:textId="34A585EC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4D0F8739" w14:textId="67C38366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5294DD42" w14:textId="33F91AD3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7686CF11" w14:textId="2CC2A4C8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42384BD2" w14:textId="04C195DA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119E8884" w14:textId="09E7EBE6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21519605" w14:textId="51F511E3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41BC03A9" w14:textId="64E54E32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4BF5D245" w14:textId="30906F71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30101BBE" w14:textId="75050BC1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5DA0F31B" w14:textId="029B46BA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19F500F9" w14:textId="67331B29">
      <w:pPr>
        <w:textAlignment w:val="baseline"/>
        <w:rPr>
          <w:color w:val="000000"/>
          <w:sz w:val="28"/>
          <w:szCs w:val="28"/>
        </w:rPr>
      </w:pPr>
    </w:p>
    <w:p w:rsidR="00B2012F" w:rsidP="00B2012F" w:rsidRDefault="00B2012F" w14:paraId="2EA5E869" w14:textId="2DD1C8EE">
      <w:pPr>
        <w:textAlignment w:val="baseline"/>
        <w:rPr>
          <w:color w:val="000000"/>
          <w:sz w:val="28"/>
          <w:szCs w:val="28"/>
        </w:rPr>
      </w:pPr>
    </w:p>
    <w:p w:rsidRPr="0013647F" w:rsidR="00B2012F" w:rsidP="00B2012F" w:rsidRDefault="00B2012F" w14:paraId="6416228F" w14:textId="77777777">
      <w:pPr>
        <w:textAlignment w:val="baseline"/>
        <w:rPr>
          <w:color w:val="000000"/>
          <w:sz w:val="28"/>
          <w:szCs w:val="28"/>
        </w:rPr>
      </w:pPr>
    </w:p>
    <w:p w:rsidRPr="0013647F" w:rsidR="005124E3" w:rsidP="0050707A" w:rsidRDefault="005124E3" w14:paraId="45197621" w14:textId="6F4EF611">
      <w:pPr>
        <w:shd w:val="clear" w:color="auto" w:fill="FFFFFF" w:themeFill="background1"/>
        <w:rPr>
          <w:color w:val="000000"/>
        </w:rPr>
      </w:pPr>
    </w:p>
    <w:p w:rsidR="005124E3" w:rsidP="00B2012F" w:rsidRDefault="00B2012F" w14:paraId="7CD59C90" w14:textId="17860659">
      <w:pPr>
        <w:shd w:val="clear" w:color="auto" w:fill="FFFFFF" w:themeFill="background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Реализация проекта</w:t>
      </w:r>
    </w:p>
    <w:p w:rsidRPr="00B2012F" w:rsidR="00B2012F" w:rsidP="00B2012F" w:rsidRDefault="00B2012F" w14:paraId="0BAE3F27" w14:textId="77777777">
      <w:pPr>
        <w:shd w:val="clear" w:color="auto" w:fill="FFFFFF" w:themeFill="background1"/>
        <w:jc w:val="center"/>
        <w:rPr>
          <w:b/>
          <w:color w:val="000000"/>
          <w:sz w:val="28"/>
          <w:szCs w:val="28"/>
        </w:rPr>
      </w:pPr>
    </w:p>
    <w:p w:rsidRPr="00B2012F" w:rsidR="00D606A6" w:rsidP="00B2012F" w:rsidRDefault="0013647F" w14:paraId="428A3655" w14:textId="54012D95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color w:val="000000"/>
          <w:sz w:val="28"/>
          <w:szCs w:val="28"/>
        </w:rPr>
      </w:pPr>
      <w:r w:rsidRPr="00B2012F">
        <w:rPr>
          <w:b/>
          <w:color w:val="000000"/>
          <w:sz w:val="28"/>
          <w:szCs w:val="28"/>
        </w:rPr>
        <w:t>Регистрация</w:t>
      </w:r>
    </w:p>
    <w:p w:rsidR="00B2012F" w:rsidP="0050707A" w:rsidRDefault="00B2012F" w14:paraId="7DC3DAC7" w14:textId="5DACFD13">
      <w:pPr>
        <w:shd w:val="clear" w:color="auto" w:fill="FFFFFF" w:themeFill="background1"/>
        <w:rPr>
          <w:b/>
          <w:color w:val="000000"/>
          <w:sz w:val="28"/>
          <w:szCs w:val="28"/>
        </w:rPr>
      </w:pPr>
    </w:p>
    <w:p w:rsidRPr="00392A45" w:rsidR="00D606A6" w:rsidP="00B2012F" w:rsidRDefault="00B2012F" w14:paraId="4B533A30" w14:textId="5ABE97EA">
      <w:pPr>
        <w:widowControl w:val="0"/>
        <w:autoSpaceDE w:val="0"/>
        <w:autoSpaceDN w:val="0"/>
        <w:adjustRightInd w:val="0"/>
        <w:spacing w:after="240" w:line="360" w:lineRule="atLeast"/>
        <w:rPr>
          <w:rFonts w:eastAsiaTheme="minorHAnsi"/>
          <w:color w:val="000000"/>
          <w:sz w:val="22"/>
          <w:lang w:eastAsia="en-US"/>
        </w:rPr>
      </w:pPr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Валидация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полеи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происходит при попытке отправки формы. Используется валидация, встроенная в </w:t>
      </w:r>
      <w:r w:rsidRPr="00B2012F">
        <w:rPr>
          <w:rFonts w:eastAsiaTheme="minorHAnsi"/>
          <w:color w:val="000000"/>
          <w:sz w:val="28"/>
          <w:szCs w:val="32"/>
          <w:lang w:val="en-GB" w:eastAsia="en-US"/>
        </w:rPr>
        <w:t>HTML</w:t>
      </w:r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5. При некорректном вводе, будет сообщено об ошибке. После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успешнои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регистрации происходит переход на страницу, где отображается список объектов </w:t>
      </w:r>
      <w:proofErr w:type="spellStart"/>
      <w:r w:rsidRPr="00B2012F">
        <w:rPr>
          <w:rFonts w:eastAsiaTheme="minorHAnsi"/>
          <w:color w:val="000000"/>
          <w:sz w:val="28"/>
          <w:szCs w:val="32"/>
          <w:lang w:eastAsia="en-US"/>
        </w:rPr>
        <w:t>предметнои</w:t>
      </w:r>
      <w:proofErr w:type="spellEnd"/>
      <w:r w:rsidRPr="00B2012F">
        <w:rPr>
          <w:rFonts w:eastAsiaTheme="minorHAnsi"/>
          <w:color w:val="000000"/>
          <w:sz w:val="28"/>
          <w:szCs w:val="32"/>
          <w:lang w:eastAsia="en-US"/>
        </w:rPr>
        <w:t xml:space="preserve">̆ области. </w:t>
      </w:r>
    </w:p>
    <w:p w:rsidR="00DE29BD" w:rsidP="00B2012F" w:rsidRDefault="00392A45" w14:paraId="5D3F03AE" w14:textId="3A6AB11A">
      <w:pPr>
        <w:shd w:val="clear" w:color="auto" w:fill="FFFFFF" w:themeFill="background1"/>
        <w:jc w:val="center"/>
        <w:rPr>
          <w:color w:val="000000"/>
        </w:rPr>
      </w:pPr>
      <w:r>
        <w:drawing>
          <wp:inline wp14:editId="760A7A4F" wp14:anchorId="2A18F595">
            <wp:extent cx="5707378" cy="2087114"/>
            <wp:effectExtent l="0" t="0" r="7620" b="8890"/>
            <wp:docPr id="2026508328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44550b4efb2c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7378" cy="20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536E" w:rsidR="0062536E" w:rsidP="0062536E" w:rsidRDefault="0062536E" w14:paraId="69208217" w14:textId="326A8870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Авторизация</w:t>
      </w:r>
    </w:p>
    <w:p w:rsidRPr="00E454A8" w:rsidR="0062536E" w:rsidP="00E454A8" w:rsidRDefault="0062536E" w14:paraId="3C010BA7" w14:textId="64B0E1B5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="Times" w:hAnsi="Times" w:cs="Times" w:eastAsiaTheme="minorHAnsi"/>
          <w:color w:val="000000"/>
          <w:sz w:val="28"/>
          <w:szCs w:val="32"/>
          <w:lang w:eastAsia="en-US"/>
        </w:rPr>
      </w:pPr>
      <w:r w:rsidRPr="0062536E">
        <w:rPr>
          <w:rFonts w:ascii="Times" w:hAnsi="Times" w:cs="Times" w:eastAsiaTheme="minorHAnsi"/>
          <w:color w:val="000000"/>
          <w:sz w:val="28"/>
          <w:szCs w:val="32"/>
          <w:lang w:eastAsia="en-US"/>
        </w:rPr>
        <w:t xml:space="preserve">При неправильно введенном логине или пароле появляется сообщение об ошибке ввода. После корректного ввода данных происходит переход на страницу, где отображается список объектов </w:t>
      </w:r>
      <w:proofErr w:type="spellStart"/>
      <w:r w:rsidRPr="0062536E">
        <w:rPr>
          <w:rFonts w:ascii="Times" w:hAnsi="Times" w:cs="Times" w:eastAsiaTheme="minorHAnsi"/>
          <w:color w:val="000000"/>
          <w:sz w:val="28"/>
          <w:szCs w:val="32"/>
          <w:lang w:eastAsia="en-US"/>
        </w:rPr>
        <w:t>предметнои</w:t>
      </w:r>
      <w:proofErr w:type="spellEnd"/>
      <w:r w:rsidRPr="0062536E">
        <w:rPr>
          <w:rFonts w:ascii="Times" w:hAnsi="Times" w:cs="Times" w:eastAsiaTheme="minorHAnsi"/>
          <w:color w:val="000000"/>
          <w:sz w:val="28"/>
          <w:szCs w:val="32"/>
          <w:lang w:eastAsia="en-US"/>
        </w:rPr>
        <w:t xml:space="preserve">̆ области. </w:t>
      </w:r>
    </w:p>
    <w:p w:rsidR="0062536E" w:rsidP="00B2012F" w:rsidRDefault="0062536E" w14:paraId="517920B3" w14:textId="2EE861FF">
      <w:pPr>
        <w:shd w:val="clear" w:color="auto" w:fill="FFFFFF" w:themeFill="background1"/>
        <w:jc w:val="center"/>
        <w:rPr>
          <w:color w:val="000000"/>
        </w:rPr>
      </w:pPr>
    </w:p>
    <w:p w:rsidR="59D86FBB" w:rsidP="59D86FBB" w:rsidRDefault="59D86FBB" w14:paraId="2D60D0DE" w14:textId="0E34775E">
      <w:pPr>
        <w:pStyle w:val="a"/>
        <w:jc w:val="center"/>
      </w:pPr>
      <w:r>
        <w:drawing>
          <wp:inline wp14:editId="12A9E62A" wp14:anchorId="28F8A1AA">
            <wp:extent cx="5529942" cy="1209675"/>
            <wp:effectExtent l="0" t="0" r="0" b="0"/>
            <wp:docPr id="144157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bcd68f1fc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42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012F" w:rsidR="00B2012F" w:rsidP="00B2012F" w:rsidRDefault="00B2012F" w14:paraId="4CB41697" w14:textId="77777777">
      <w:pPr>
        <w:shd w:val="clear" w:color="auto" w:fill="FFFFFF" w:themeFill="background1"/>
        <w:jc w:val="center"/>
        <w:rPr>
          <w:color w:val="000000"/>
        </w:rPr>
      </w:pPr>
    </w:p>
    <w:p w:rsidRPr="00E454A8" w:rsidR="00E454A8" w:rsidP="00E454A8" w:rsidRDefault="00DE29BD" w14:paraId="7D93D11D" w14:textId="0785FE89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B2012F">
        <w:rPr>
          <w:b/>
          <w:sz w:val="28"/>
          <w:szCs w:val="28"/>
        </w:rPr>
        <w:t>Главная страница задачника</w:t>
      </w:r>
    </w:p>
    <w:p w:rsidRPr="00392A45" w:rsidR="00E454A8" w:rsidP="00E454A8" w:rsidRDefault="00E454A8" w14:paraId="213E53E7" w14:textId="3B1169AE">
      <w:pPr>
        <w:shd w:val="clear" w:color="auto" w:fill="FFFFFF" w:themeFill="background1"/>
        <w:rPr>
          <w:sz w:val="28"/>
          <w:szCs w:val="28"/>
          <w:lang w:val="en-US"/>
        </w:rPr>
      </w:pPr>
      <w:r w:rsidRPr="00E454A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Основная страница сайта </w:t>
      </w:r>
      <w:r w:rsidR="00392A45">
        <w:rPr>
          <w:sz w:val="28"/>
          <w:szCs w:val="28"/>
        </w:rPr>
        <w:t>сущностей</w:t>
      </w:r>
    </w:p>
    <w:p w:rsidRPr="00E454A8" w:rsidR="00E454A8" w:rsidP="00E454A8" w:rsidRDefault="00E454A8" w14:paraId="58F14682" w14:textId="77777777">
      <w:pPr>
        <w:shd w:val="clear" w:color="auto" w:fill="FFFFFF" w:themeFill="background1"/>
        <w:rPr>
          <w:sz w:val="28"/>
          <w:szCs w:val="28"/>
        </w:rPr>
      </w:pPr>
    </w:p>
    <w:p w:rsidR="00DE29BD" w:rsidP="00B2012F" w:rsidRDefault="00392A45" w14:paraId="304AAA4A" w14:textId="7F56A5B6">
      <w:pPr>
        <w:shd w:val="clear" w:color="auto" w:fill="FFFFFF" w:themeFill="background1"/>
        <w:jc w:val="center"/>
        <w:rPr>
          <w:b/>
          <w:sz w:val="22"/>
        </w:rPr>
      </w:pPr>
      <w:r>
        <w:drawing>
          <wp:inline wp14:editId="00463F17" wp14:anchorId="3A202B42">
            <wp:extent cx="5940427" cy="2161540"/>
            <wp:effectExtent l="0" t="0" r="3175" b="0"/>
            <wp:docPr id="1253361710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7e52d4c1ffe9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BD" w:rsidP="0050707A" w:rsidRDefault="00DE29BD" w14:paraId="4FE934D7" w14:textId="77777777">
      <w:pPr>
        <w:shd w:val="clear" w:color="auto" w:fill="FFFFFF" w:themeFill="background1"/>
        <w:rPr>
          <w:b/>
          <w:sz w:val="22"/>
        </w:rPr>
      </w:pPr>
    </w:p>
    <w:p w:rsidRPr="00E454A8" w:rsidR="00DE29BD" w:rsidP="00E454A8" w:rsidRDefault="00DE29BD" w14:paraId="5A64B966" w14:textId="60565F4A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E454A8">
        <w:rPr>
          <w:b/>
          <w:sz w:val="28"/>
          <w:szCs w:val="28"/>
        </w:rPr>
        <w:t>Профиль аккаунта</w:t>
      </w:r>
    </w:p>
    <w:p w:rsidR="00E454A8" w:rsidP="0050707A" w:rsidRDefault="00E454A8" w14:paraId="3B7CE15F" w14:textId="3C7396FE">
      <w:pPr>
        <w:shd w:val="clear" w:color="auto" w:fill="FFFFFF" w:themeFill="background1"/>
        <w:rPr>
          <w:b/>
          <w:sz w:val="28"/>
          <w:szCs w:val="28"/>
        </w:rPr>
      </w:pPr>
    </w:p>
    <w:p w:rsidRPr="00E454A8" w:rsidR="00E454A8" w:rsidP="59D86FBB" w:rsidRDefault="00E454A8" w14:paraId="397464F7" w14:textId="47623907">
      <w:pPr>
        <w:shd w:val="clear" w:color="auto" w:fill="FFFFFF" w:themeFill="background1"/>
        <w:ind w:firstLine="360"/>
        <w:rPr>
          <w:sz w:val="28"/>
          <w:szCs w:val="28"/>
        </w:rPr>
      </w:pPr>
      <w:r w:rsidRPr="59D86FBB" w:rsidR="59D86FBB">
        <w:rPr>
          <w:sz w:val="28"/>
          <w:szCs w:val="28"/>
        </w:rPr>
        <w:t xml:space="preserve">Внутри профиля можно поменять свое имя, фамилию, электронную почту, пароль, а также фотографию. </w:t>
      </w:r>
    </w:p>
    <w:p w:rsidR="59D86FBB" w:rsidP="59D86FBB" w:rsidRDefault="59D86FBB" w14:paraId="59D4FA66" w14:textId="01C5777D">
      <w:pPr>
        <w:pStyle w:val="a"/>
        <w:jc w:val="center"/>
      </w:pPr>
      <w:r>
        <w:drawing>
          <wp:inline wp14:editId="0854FF25" wp14:anchorId="53B7BB20">
            <wp:extent cx="4572000" cy="2714625"/>
            <wp:effectExtent l="0" t="0" r="0" b="0"/>
            <wp:docPr id="21589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7d372c3b1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012F" w:rsidR="00E454A8" w:rsidP="59D86FBB" w:rsidRDefault="00E454A8" w14:paraId="115CE31F" w14:textId="12E87B09">
      <w:pPr>
        <w:pStyle w:val="a3"/>
        <w:numPr>
          <w:ilvl w:val="0"/>
          <w:numId w:val="16"/>
        </w:numPr>
        <w:shd w:val="clear" w:color="auto" w:fill="FFFFFF" w:themeFill="background1"/>
        <w:rPr>
          <w:b w:val="1"/>
          <w:bCs w:val="1"/>
          <w:sz w:val="28"/>
          <w:szCs w:val="28"/>
        </w:rPr>
      </w:pPr>
      <w:r w:rsidRPr="59D86FBB" w:rsidR="59D86FBB">
        <w:rPr>
          <w:b w:val="1"/>
          <w:bCs w:val="1"/>
          <w:sz w:val="28"/>
          <w:szCs w:val="28"/>
        </w:rPr>
        <w:t>Изменение пароля</w:t>
      </w:r>
    </w:p>
    <w:p w:rsidR="00DE29BD" w:rsidP="59D86FBB" w:rsidRDefault="00DE29BD" w14:paraId="1EA4FA02" w14:noSpellErr="1" w14:textId="62DF9D37">
      <w:pPr>
        <w:pStyle w:val="a"/>
        <w:shd w:val="clear" w:color="auto" w:fill="FFFFFF" w:themeFill="background1"/>
        <w:jc w:val="center"/>
        <w:rPr>
          <w:b w:val="1"/>
          <w:bCs w:val="1"/>
          <w:sz w:val="22"/>
          <w:szCs w:val="22"/>
        </w:rPr>
      </w:pPr>
      <w:r>
        <w:drawing>
          <wp:inline wp14:editId="2F44D878" wp14:anchorId="38BFBA14">
            <wp:extent cx="5940427" cy="2040255"/>
            <wp:effectExtent l="0" t="0" r="3175" b="0"/>
            <wp:docPr id="1865104641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ccf6391b8210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29BD" w:rsidR="00DE29BD" w:rsidP="59D86FBB" w:rsidRDefault="00DE29BD" w14:paraId="7960BA71" w14:textId="527F2DFD">
      <w:pPr>
        <w:pStyle w:val="a3"/>
        <w:numPr>
          <w:ilvl w:val="0"/>
          <w:numId w:val="16"/>
        </w:numPr>
        <w:shd w:val="clear" w:color="auto" w:fill="FFFFFF" w:themeFill="background1"/>
        <w:rPr>
          <w:b w:val="1"/>
          <w:bCs w:val="1"/>
          <w:sz w:val="28"/>
          <w:szCs w:val="28"/>
        </w:rPr>
      </w:pPr>
      <w:r w:rsidRPr="59D86FBB" w:rsidR="59D86FBB">
        <w:rPr>
          <w:b w:val="1"/>
          <w:bCs w:val="1"/>
          <w:sz w:val="28"/>
          <w:szCs w:val="28"/>
        </w:rPr>
        <w:t>Комментарии к книге</w:t>
      </w:r>
    </w:p>
    <w:p w:rsidR="00B2012F" w:rsidP="59D86FBB" w:rsidRDefault="00B2012F" w14:paraId="01213BE6" w14:noSpellErr="1" w14:textId="721E2910">
      <w:pPr>
        <w:shd w:val="clear" w:color="auto" w:fill="FFFFFF" w:themeFill="background1"/>
        <w:jc w:val="center"/>
        <w:rPr>
          <w:b w:val="1"/>
          <w:bCs w:val="1"/>
          <w:sz w:val="22"/>
          <w:szCs w:val="22"/>
        </w:rPr>
      </w:pPr>
      <w:r>
        <w:drawing>
          <wp:inline wp14:editId="57A15708" wp14:anchorId="7C52B4F6">
            <wp:extent cx="6303069" cy="2781300"/>
            <wp:effectExtent l="0" t="0" r="2540" b="0"/>
            <wp:docPr id="2123290716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13eeeddda152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306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51CA" w:rsidR="00B2012F" w:rsidP="005F51CA" w:rsidRDefault="00B2012F" w14:paraId="6D045396" w14:textId="052D8D58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 w:rsidRPr="005F51CA">
        <w:rPr>
          <w:b/>
          <w:sz w:val="28"/>
          <w:szCs w:val="28"/>
        </w:rPr>
        <w:t xml:space="preserve">Добавление </w:t>
      </w:r>
      <w:r w:rsidR="00392A45">
        <w:rPr>
          <w:b/>
          <w:sz w:val="28"/>
          <w:szCs w:val="28"/>
        </w:rPr>
        <w:t>комментариев</w:t>
      </w:r>
    </w:p>
    <w:p w:rsidRPr="005F51CA" w:rsidR="005F51CA" w:rsidP="0050707A" w:rsidRDefault="005F51CA" w14:paraId="052856E3" w14:textId="624CD47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Также для каждой из задач есть возможность добавления подзадачи</w:t>
      </w:r>
    </w:p>
    <w:p w:rsidRPr="00B2012F" w:rsidR="00B2012F" w:rsidP="0050707A" w:rsidRDefault="00B2012F" w14:paraId="568F6CDE" w14:textId="77777777">
      <w:pPr>
        <w:shd w:val="clear" w:color="auto" w:fill="FFFFFF" w:themeFill="background1"/>
        <w:rPr>
          <w:b/>
          <w:sz w:val="28"/>
          <w:szCs w:val="28"/>
        </w:rPr>
      </w:pPr>
    </w:p>
    <w:p w:rsidR="00DE29BD" w:rsidP="005F51CA" w:rsidRDefault="00392A45" w14:paraId="30EDD1BE" w14:textId="3F63B6D6">
      <w:pPr>
        <w:shd w:val="clear" w:color="auto" w:fill="FFFFFF" w:themeFill="background1"/>
        <w:jc w:val="center"/>
        <w:rPr>
          <w:b/>
          <w:sz w:val="22"/>
        </w:rPr>
      </w:pPr>
      <w:r>
        <w:drawing>
          <wp:inline wp14:editId="03BD67F7" wp14:anchorId="7E1DFE0A">
            <wp:extent cx="2750288" cy="2672316"/>
            <wp:effectExtent l="0" t="0" r="0" b="9525"/>
            <wp:docPr id="1124927555" name="Рисунок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0"/>
                    <pic:cNvPicPr/>
                  </pic:nvPicPr>
                  <pic:blipFill>
                    <a:blip r:embed="R54336c7afe7b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0288" cy="26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CA" w:rsidP="59D86FBB" w:rsidRDefault="005F51CA" w14:paraId="10E50650" w14:noSpellErr="1" w14:textId="4CC46414">
      <w:pPr>
        <w:pStyle w:val="a"/>
        <w:shd w:val="clear" w:color="auto" w:fill="FFFFFF" w:themeFill="background1"/>
        <w:rPr>
          <w:b w:val="1"/>
          <w:bCs w:val="1"/>
          <w:sz w:val="22"/>
          <w:szCs w:val="22"/>
        </w:rPr>
      </w:pPr>
    </w:p>
    <w:p w:rsidRPr="00392A45" w:rsidR="005F51CA" w:rsidP="005F51CA" w:rsidRDefault="005F51CA" w14:paraId="71E91540" w14:textId="0DC5C8DE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Панель администратора</w:t>
      </w:r>
      <w:r>
        <w:rPr>
          <w:b/>
          <w:sz w:val="28"/>
          <w:szCs w:val="28"/>
          <w:lang w:val="en-US"/>
        </w:rPr>
        <w:t xml:space="preserve"> Django</w:t>
      </w:r>
    </w:p>
    <w:p w:rsidRPr="00392A45" w:rsidR="00392A45" w:rsidP="00392A45" w:rsidRDefault="00392A45" w14:paraId="77B79CD3" w14:textId="0B24530C">
      <w:pPr>
        <w:pStyle w:val="a3"/>
        <w:shd w:val="clear" w:color="auto" w:fill="FFFFFF" w:themeFill="background1"/>
        <w:rPr>
          <w:b/>
          <w:sz w:val="28"/>
          <w:szCs w:val="28"/>
        </w:rPr>
      </w:pPr>
      <w:r>
        <w:drawing>
          <wp:inline wp14:editId="25CDA3B3" wp14:anchorId="0B92B85F">
            <wp:extent cx="4883716" cy="3267991"/>
            <wp:effectExtent l="0" t="0" r="3175" b="6350"/>
            <wp:docPr id="1062226787" name="Рисунок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1"/>
                    <pic:cNvPicPr/>
                  </pic:nvPicPr>
                  <pic:blipFill>
                    <a:blip r:embed="Rb355b8bc7d77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3716" cy="326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45" w:rsidP="005F51CA" w:rsidRDefault="00392A45" w14:paraId="7911A99E" w14:textId="6CD3C273">
      <w:pPr>
        <w:pStyle w:val="a3"/>
        <w:numPr>
          <w:ilvl w:val="0"/>
          <w:numId w:val="16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сущность в панели администрации</w:t>
      </w:r>
    </w:p>
    <w:p w:rsidR="00B2012F" w:rsidP="59D86FBB" w:rsidRDefault="00B2012F" w14:paraId="0E216827" w14:noSpellErr="1" w14:textId="3FFE8CE3">
      <w:pPr>
        <w:pStyle w:val="a3"/>
        <w:shd w:val="clear" w:color="auto" w:fill="FFFFFF" w:themeFill="background1"/>
        <w:rPr>
          <w:b w:val="1"/>
          <w:bCs w:val="1"/>
          <w:sz w:val="28"/>
          <w:szCs w:val="28"/>
        </w:rPr>
      </w:pPr>
      <w:r>
        <w:drawing>
          <wp:inline wp14:editId="4E5E170F" wp14:anchorId="4760EDA1">
            <wp:extent cx="5521326" cy="2620010"/>
            <wp:effectExtent l="0" t="0" r="3175" b="8890"/>
            <wp:docPr id="980621165" name="Рисунок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2"/>
                    <pic:cNvPicPr/>
                  </pic:nvPicPr>
                  <pic:blipFill>
                    <a:blip r:embed="R016816859664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1326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2F" w:rsidSect="005124E3">
      <w:pgSz w:w="11906" w:h="16838" w:orient="portrait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F6F29"/>
    <w:multiLevelType w:val="hybridMultilevel"/>
    <w:tmpl w:val="C450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65D3"/>
    <w:multiLevelType w:val="multilevel"/>
    <w:tmpl w:val="5E36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858F3"/>
    <w:multiLevelType w:val="multilevel"/>
    <w:tmpl w:val="4ADA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800CE"/>
    <w:multiLevelType w:val="multilevel"/>
    <w:tmpl w:val="2A54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B06E9"/>
    <w:multiLevelType w:val="multilevel"/>
    <w:tmpl w:val="8DA2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87975"/>
    <w:multiLevelType w:val="multilevel"/>
    <w:tmpl w:val="A3AA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D184A"/>
    <w:multiLevelType w:val="hybridMultilevel"/>
    <w:tmpl w:val="C450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C5FAC"/>
    <w:multiLevelType w:val="multilevel"/>
    <w:tmpl w:val="2784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31E1A39"/>
    <w:multiLevelType w:val="multilevel"/>
    <w:tmpl w:val="4E2C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835F15"/>
    <w:multiLevelType w:val="multilevel"/>
    <w:tmpl w:val="C582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3"/>
  </w:num>
  <w:num w:numId="9">
    <w:abstractNumId w:val="16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054F4"/>
    <w:rsid w:val="00037C39"/>
    <w:rsid w:val="00081EC4"/>
    <w:rsid w:val="000F5BB9"/>
    <w:rsid w:val="00107F47"/>
    <w:rsid w:val="0013647F"/>
    <w:rsid w:val="002324D9"/>
    <w:rsid w:val="00265C0A"/>
    <w:rsid w:val="002B025A"/>
    <w:rsid w:val="00324581"/>
    <w:rsid w:val="00392A45"/>
    <w:rsid w:val="003E5AD8"/>
    <w:rsid w:val="003F7D98"/>
    <w:rsid w:val="00406055"/>
    <w:rsid w:val="00496414"/>
    <w:rsid w:val="004B5B81"/>
    <w:rsid w:val="004E43BC"/>
    <w:rsid w:val="0050707A"/>
    <w:rsid w:val="005124E3"/>
    <w:rsid w:val="005F51CA"/>
    <w:rsid w:val="0062464B"/>
    <w:rsid w:val="0062536E"/>
    <w:rsid w:val="00691591"/>
    <w:rsid w:val="006F5A80"/>
    <w:rsid w:val="007A45B3"/>
    <w:rsid w:val="007E0048"/>
    <w:rsid w:val="0081623E"/>
    <w:rsid w:val="008170CD"/>
    <w:rsid w:val="008652A0"/>
    <w:rsid w:val="00922B60"/>
    <w:rsid w:val="00937EA5"/>
    <w:rsid w:val="00961564"/>
    <w:rsid w:val="00964C24"/>
    <w:rsid w:val="009C7FF9"/>
    <w:rsid w:val="00A77903"/>
    <w:rsid w:val="00AB281D"/>
    <w:rsid w:val="00AD4A7B"/>
    <w:rsid w:val="00B2012F"/>
    <w:rsid w:val="00B52FD5"/>
    <w:rsid w:val="00B85268"/>
    <w:rsid w:val="00C110A3"/>
    <w:rsid w:val="00C17F16"/>
    <w:rsid w:val="00C33265"/>
    <w:rsid w:val="00C51A49"/>
    <w:rsid w:val="00CA4A1E"/>
    <w:rsid w:val="00D04C33"/>
    <w:rsid w:val="00D05E91"/>
    <w:rsid w:val="00D606A6"/>
    <w:rsid w:val="00DA7DB9"/>
    <w:rsid w:val="00DE29BD"/>
    <w:rsid w:val="00DE401D"/>
    <w:rsid w:val="00E00722"/>
    <w:rsid w:val="00E43E51"/>
    <w:rsid w:val="00E454A8"/>
    <w:rsid w:val="00E65ECA"/>
    <w:rsid w:val="00ED2B91"/>
    <w:rsid w:val="00ED6FAD"/>
    <w:rsid w:val="00F06203"/>
    <w:rsid w:val="00FA59B0"/>
    <w:rsid w:val="59D8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5124E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A77903"/>
    <w:rPr>
      <w:rFonts w:ascii="Times New Roman" w:hAnsi="Times New Roman" w:eastAsia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styleId="20" w:customStyle="1">
    <w:name w:val="Заголовок 2 Знак"/>
    <w:basedOn w:val="a0"/>
    <w:link w:val="2"/>
    <w:rsid w:val="00A77903"/>
    <w:rPr>
      <w:rFonts w:ascii="Times New Roman" w:hAnsi="Times New Roman" w:eastAsia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30" w:customStyle="1">
    <w:name w:val="Заголовок 3 Знак"/>
    <w:basedOn w:val="a0"/>
    <w:link w:val="3"/>
    <w:rsid w:val="00A77903"/>
    <w:rPr>
      <w:rFonts w:ascii="Arial" w:hAnsi="Arial" w:eastAsia="Times New Roman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styleId="40" w:customStyle="1">
    <w:name w:val="Заголовок 4 Знак"/>
    <w:basedOn w:val="a0"/>
    <w:link w:val="4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50" w:customStyle="1">
    <w:name w:val="Заголовок 5 Знак"/>
    <w:basedOn w:val="a0"/>
    <w:link w:val="5"/>
    <w:rsid w:val="00A77903"/>
    <w:rPr>
      <w:rFonts w:ascii="Arial" w:hAnsi="Arial" w:eastAsia="Times New Roman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styleId="60" w:customStyle="1">
    <w:name w:val="Заголовок 6 Знак"/>
    <w:basedOn w:val="a0"/>
    <w:link w:val="6"/>
    <w:rsid w:val="00A77903"/>
    <w:rPr>
      <w:rFonts w:ascii="Times New Roman" w:hAnsi="Times New Roman" w:eastAsia="Times New Roman" w:cs="Times New Roman"/>
      <w:b/>
      <w:bCs/>
      <w:lang w:eastAsia="ru-RU"/>
    </w:rPr>
  </w:style>
  <w:style w:type="character" w:styleId="70" w:customStyle="1">
    <w:name w:val="Заголовок 7 Знак"/>
    <w:basedOn w:val="a0"/>
    <w:link w:val="7"/>
    <w:rsid w:val="00A779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rsid w:val="00A77903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0" w:customStyle="1">
    <w:name w:val="Заголовок 9 Знак"/>
    <w:basedOn w:val="a0"/>
    <w:link w:val="9"/>
    <w:rsid w:val="00A77903"/>
    <w:rPr>
      <w:rFonts w:ascii="Arial" w:hAnsi="Arial" w:eastAsia="Times New Roman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3E5AD8"/>
    <w:rPr>
      <w:rFonts w:ascii="Tahoma" w:hAnsi="Tahoma" w:eastAsia="Times New Roman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50707A"/>
    <w:rPr>
      <w:rFonts w:ascii="Courier New" w:hAnsi="Courier New" w:eastAsia="Times New Roman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5F51C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a.png" Id="R44550b4efb2c466b" /><Relationship Type="http://schemas.openxmlformats.org/officeDocument/2006/relationships/image" Target="/media/imageb.png" Id="R5e2bcd68f1fc41bc" /><Relationship Type="http://schemas.openxmlformats.org/officeDocument/2006/relationships/image" Target="/media/imagec.png" Id="R7e52d4c1ffe943f7" /><Relationship Type="http://schemas.openxmlformats.org/officeDocument/2006/relationships/image" Target="/media/imaged.png" Id="Rfc47d372c3b14e70" /><Relationship Type="http://schemas.openxmlformats.org/officeDocument/2006/relationships/image" Target="/media/imagee.png" Id="Rccf6391b821041c0" /><Relationship Type="http://schemas.openxmlformats.org/officeDocument/2006/relationships/image" Target="/media/imagef.png" Id="R13eeeddda152475a" /><Relationship Type="http://schemas.openxmlformats.org/officeDocument/2006/relationships/image" Target="/media/image10.png" Id="R54336c7afe7b40ee" /><Relationship Type="http://schemas.openxmlformats.org/officeDocument/2006/relationships/image" Target="/media/image11.png" Id="Rb355b8bc7d7745e5" /><Relationship Type="http://schemas.openxmlformats.org/officeDocument/2006/relationships/image" Target="/media/image12.png" Id="R016816859664456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D1989B3-2EB9-4B18-9CE0-D9F3F99187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Rustam Safin</lastModifiedBy>
  <revision>3</revision>
  <lastPrinted>2017-12-01T17:07:00.0000000Z</lastPrinted>
  <dcterms:created xsi:type="dcterms:W3CDTF">2019-12-25T14:07:00.0000000Z</dcterms:created>
  <dcterms:modified xsi:type="dcterms:W3CDTF">2019-12-26T22:57:37.8160705Z</dcterms:modified>
</coreProperties>
</file>