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 /><Relationship Id="core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tblHeader/>
        </w:trPr>
        <w:tc>
          <w:tcPr>
            <w:tcW w:w="0" w:type="auto"/>
          </w:tcPr>
          <w:p>
            <w:pPr>
              <w:pStyle w:val="Normal"/>
            </w:pPr>
            <w:r>
              <w:t xml:space="preserve">Figure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Notes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drawing>
                <wp:inline>
                  <wp:extent cx="5731200" cy="1910400"/>
                  <wp:docPr id="1" name="Image 1" descr="Wide figure"/>
                  <a:graphic>
                    <a:graphicData uri="http://schemas.openxmlformats.org/drawingml/2006/picture">
                      <pic:pic>
                        <pic:nvPicPr>
                          <pic:cNvPr id="1" name="Wide figure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9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This text should stay within the right-hand cell.</w:t>
            </w:r>
          </w:p>
        </w:tc>
      </w:tr>
    </w:tbl>
    <w:p>
      <w:pPr>
        <w:pStyle w:val="Normal"/>
        <w:ind w:left="720"/>
      </w:pPr>
      <w:r>
        <w:drawing>
          <wp:inline>
            <wp:extent cx="5731200" cy="1910400"/>
            <wp:docPr id="2" name="Image 2" descr="Quoted figure"/>
            <a:graphic>
              <a:graphicData uri="http://schemas.openxmlformats.org/drawingml/2006/picture">
                <pic:pic>
                  <pic:nvPicPr>
                    <pic:cNvPr id="2" name="Quoted figure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</w:pPr>
      <w:r>
        <w:drawing>
          <wp:inline>
            <wp:extent cx="5731200" cy="1910400"/>
            <wp:docPr id="3" name="Image 3" descr="Listed figure"/>
            <a:graphic>
              <a:graphicData uri="http://schemas.openxmlformats.org/drawingml/2006/picture">
                <pic:pic>
                  <pic:nvPicPr>
                    <pic:cNvPr id="3" name="Listed figure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4"/>
        <w:lang w:val="de"/>
      </w:rPr>
    </w:rPrDefault>
    <w:pPrDefault>
      <w:pPr>
        <w:spacing w:after="160" w:line="39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7202A"/>
      <w:sz w:val="48"/>
    </w:rPr>
  </w:style>
  <w:style w:type="paragraph" w:styleId="Heading1">
    <w:name w:val="heading 1"/>
    <w:basedOn w:val="Normal"/>
    <w:next w:val="Normal"/>
    <w:pPr>
      <w:keepNext/>
      <w:outlineLvl w:val="0"/>
      <w:spacing w:before="240" w:after="120"/>
    </w:pPr>
    <w:rPr>
      <w:b/>
      <w:color w:val="17202A"/>
      <w:sz w:val="48"/>
    </w:rPr>
  </w:style>
  <w:style w:type="paragraph" w:styleId="Heading2">
    <w:name w:val="heading 2"/>
    <w:basedOn w:val="Normal"/>
    <w:next w:val="Normal"/>
    <w:pPr>
      <w:keepNext/>
      <w:outlineLvl w:val="1"/>
      <w:spacing w:before="240" w:after="120"/>
    </w:pPr>
    <w:rPr>
      <w:b/>
      <w:color w:val="17202A"/>
      <w:sz w:val="43"/>
    </w:rPr>
  </w:style>
  <w:style w:type="paragraph" w:styleId="Heading3">
    <w:name w:val="heading 3"/>
    <w:basedOn w:val="Normal"/>
    <w:next w:val="Normal"/>
    <w:pPr>
      <w:keepNext/>
      <w:outlineLvl w:val="2"/>
      <w:spacing w:before="240" w:after="120"/>
    </w:pPr>
    <w:rPr>
      <w:b/>
      <w:color w:val="17202A"/>
      <w:sz w:val="38"/>
    </w:rPr>
  </w:style>
  <w:style w:type="paragraph" w:styleId="Heading4">
    <w:name w:val="heading 4"/>
    <w:basedOn w:val="Normal"/>
    <w:next w:val="Normal"/>
    <w:pPr>
      <w:keepNext/>
      <w:outlineLvl w:val="3"/>
      <w:spacing w:before="240" w:after="120"/>
    </w:pPr>
    <w:rPr>
      <w:b/>
      <w:color w:val="17202A"/>
      <w:sz w:val="34"/>
    </w:rPr>
  </w:style>
  <w:style w:type="paragraph" w:styleId="Heading5">
    <w:name w:val="heading 5"/>
    <w:basedOn w:val="Normal"/>
    <w:next w:val="Normal"/>
    <w:pPr>
      <w:keepNext/>
      <w:outlineLvl w:val="4"/>
      <w:spacing w:before="240" w:after="120"/>
    </w:pPr>
    <w:rPr>
      <w:b/>
      <w:color w:val="17202A"/>
      <w:sz w:val="29"/>
    </w:rPr>
  </w:style>
  <w:style w:type="paragraph" w:styleId="Heading6">
    <w:name w:val="heading 6"/>
    <w:basedOn w:val="Normal"/>
    <w:next w:val="Normal"/>
    <w:pPr>
      <w:keepNext/>
      <w:outlineLvl w:val="5"/>
      <w:spacing w:before="240" w:after="120"/>
    </w:pPr>
    <w:rPr>
      <w:b/>
      <w:color w:val="17202A"/>
      <w:sz w:val="24"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Hyperlink">
    <w:name w:val="Hyperlink"/>
    <w:rPr>
      <w:color w:val="164D88"/>
      <w:u w:val="single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word/_rels/footnotes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docProps/core.xml><?xml version="1.0" encoding="utf-8"?>
<cp:coreProperties xmlns:cp="http://schemas.openxmlformats.org/package/2006/metadata/core-properties" xmlns:dc="http://purl.org/dc/elements/1.1/">
  <dc:title>Image sizing</dc:title>
  <dc:creator/>
  <dc:language>de</dc:language>
</cp:coreProperties>
</file>