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 /><Relationship Id="core"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t>Contents</w:t>
      </w:r>
    </w:p>
    <w:p>
      <w:pPr>
        <w:ind w:left="0"/>
      </w:pPr>
      <w:hyperlink w:anchor="heading_1">
        <w:r>
          <w:rPr>
            <w:rStyle w:val="Hyperlink"/>
          </w:rPr>
          <w:t>Deutsche Probe</w:t>
        </w:r>
      </w:hyperlink>
    </w:p>
    <w:p>
      <w:pPr>
        <w:ind w:left="240"/>
      </w:pPr>
      <w:hyperlink w:anchor="heading_2">
        <w:r>
          <w:rPr>
            <w:rStyle w:val="Hyperlink"/>
          </w:rPr>
          <w:t>English Sample</w:t>
        </w:r>
      </w:hyperlink>
    </w:p>
    <w:p>
      <w:pPr>
        <w:ind w:left="240"/>
      </w:pPr>
      <w:hyperlink w:anchor="heading_3">
        <w:r>
          <w:rPr>
            <w:rStyle w:val="Hyperlink"/>
          </w:rPr>
          <w:t>Abschnitt 1</w:t>
        </w:r>
      </w:hyperlink>
    </w:p>
    <w:p>
      <w:pPr>
        <w:ind w:left="240"/>
      </w:pPr>
      <w:hyperlink w:anchor="heading_4">
        <w:r>
          <w:rPr>
            <w:rStyle w:val="Hyperlink"/>
          </w:rPr>
          <w:t>Abschnitt 2</w:t>
        </w:r>
      </w:hyperlink>
    </w:p>
    <w:p>
      <w:pPr>
        <w:ind w:left="240"/>
      </w:pPr>
      <w:hyperlink w:anchor="heading_5">
        <w:r>
          <w:rPr>
            <w:rStyle w:val="Hyperlink"/>
          </w:rPr>
          <w:t>Abschnitt 3</w:t>
        </w:r>
      </w:hyperlink>
    </w:p>
    <w:p>
      <w:pPr>
        <w:ind w:left="240"/>
      </w:pPr>
      <w:hyperlink w:anchor="heading_6">
        <w:r>
          <w:rPr>
            <w:rStyle w:val="Hyperlink"/>
          </w:rPr>
          <w:t>Abschnitt 4</w:t>
        </w:r>
      </w:hyperlink>
    </w:p>
    <w:p>
      <w:pPr>
        <w:ind w:left="240"/>
      </w:pPr>
      <w:hyperlink w:anchor="heading_7">
        <w:r>
          <w:rPr>
            <w:rStyle w:val="Hyperlink"/>
          </w:rPr>
          <w:t>Abschnitt 5</w:t>
        </w:r>
      </w:hyperlink>
    </w:p>
    <w:p>
      <w:pPr>
        <w:ind w:left="240"/>
      </w:pPr>
      <w:hyperlink w:anchor="heading_8">
        <w:r>
          <w:rPr>
            <w:rStyle w:val="Hyperlink"/>
          </w:rPr>
          <w:t>Abschnitt 6</w:t>
        </w:r>
      </w:hyperlink>
    </w:p>
    <w:p>
      <w:pPr>
        <w:pStyle w:val="Heading1"/>
      </w:pPr>
      <w:bookmarkStart w:id="1" w:name="heading_1"/>
      <w:bookmarkEnd w:id="1"/>
      <w:r>
        <w:t xml:space="preserve">Deutsche Probe</w:t>
      </w:r>
    </w:p>
    <w:p>
      <w:pPr>
        <w:pStyle w:val="Normal"/>
      </w:pPr>
      <w:r>
        <w:t xml:space="preserve">Das ist ist ein einfahcer Text mit Café und Café.</w:t>
      </w:r>
    </w:p>
    <w:p>
      <w:pPr>
        <w:pStyle w:val="Heading2"/>
      </w:pPr>
      <w:bookmarkStart w:id="2" w:name="heading_2"/>
      <w:bookmarkEnd w:id="2"/>
      <w:r>
        <w:t xml:space="preserve">English Sample</w:t>
      </w:r>
    </w:p>
    <w:p>
      <w:pPr>
        <w:pStyle w:val="Normal"/>
      </w:pPr>
      <w:r>
        <w:t xml:space="preserve">This is is a smple sentence.</w:t>
      </w:r>
    </w:p>
    <w:p>
      <w:pPr>
        <w:pStyle w:val="Code"/>
      </w:pPr>
      <w:r>
        <w:t xml:space="preserve">let smple = "ist ist"</w:t>
      </w:r>
    </w:p>
    <w:p>
      <w:pPr>
        <w:pStyle w:val="Code"/>
      </w:pPr>
      <w:r>
        <w:t xml:space="preserve"/>
      </w:r>
    </w:p>
    <w:p>
      <w:pPr>
        <w:pStyle w:val="Normal"/>
      </w:pPr>
      <w:r>
        <w:t xml:space="preserve">https://example.invalid/smple/ist-ist</w:t>
      </w:r>
    </w:p>
    <w:p>
      <w:pPr>
        <w:pStyle w:val="Normal"/>
      </w:pPr>
      <w:r>
        <w:drawing>
          <wp:inline>
            <wp:extent cx="5731200" cy="5731200"/>
            <wp:docPr id="1" name="Image 1" descr="Blaue Feder"/>
            <a:graphic>
              <a:graphicData uri="http://schemas.openxmlformats.org/drawingml/2006/picture">
                <pic:pic>
                  <pic:nvPicPr>
                    <pic:cNvPr id="1" name="Blaue Feder"/>
                    <pic:cNvPicPr/>
                  </pic:nvPicPr>
                  <pic:blipFill>
                    <a:blip r:embed="image1"/>
                    <a:stretch>
                      <a:fillRect/>
                    </a:stretch>
                  </pic:blipFill>
                  <pic:spPr>
                    <a:xfrm>
                      <a:off x="0" y="0"/>
                      <a:ext cx="5731200" cy="5731200"/>
                    </a:xfrm>
                    <a:prstGeom prst="rect">
                      <a:avLst/>
                    </a:prstGeom>
                  </pic:spPr>
                </pic:pic>
              </a:graphicData>
            </a:graphic>
          </wp:inline>
        </w:drawing>
      </w:r>
    </w:p>
    <w:p>
      <w:pPr>
        <w:pStyle w:val="Heading2"/>
      </w:pPr>
      <w:bookmarkStart w:id="3" w:name="heading_3"/>
      <w:bookmarkEnd w:id="3"/>
      <w:r>
        <w:t xml:space="preserve">Abschnitt 1</w:t>
      </w:r>
    </w:p>
    <w:p>
      <w:pPr>
        <w:pStyle w:val="Normal"/>
      </w:pPr>
      <w:r>
        <w:t xml:space="preserve">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w:t>
      </w:r>
    </w:p>
    <w:p>
      <w:pPr>
        <w:pStyle w:val="Heading2"/>
      </w:pPr>
      <w:bookmarkStart w:id="4" w:name="heading_4"/>
      <w:bookmarkEnd w:id="4"/>
      <w:r>
        <w:t xml:space="preserve">Abschnitt 2</w:t>
      </w:r>
    </w:p>
    <w:p>
      <w:pPr>
        <w:pStyle w:val="Normal"/>
      </w:pPr>
      <w:r>
        <w:t xml:space="preserve">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w:t>
      </w:r>
    </w:p>
    <w:p>
      <w:pPr>
        <w:pStyle w:val="Heading2"/>
      </w:pPr>
      <w:bookmarkStart w:id="5" w:name="heading_5"/>
      <w:bookmarkEnd w:id="5"/>
      <w:r>
        <w:t xml:space="preserve">Abschnitt 3</w:t>
      </w:r>
    </w:p>
    <w:p>
      <w:pPr>
        <w:pStyle w:val="Normal"/>
      </w:pPr>
      <w:r>
        <w:t xml:space="preserve">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w:t>
      </w:r>
    </w:p>
    <w:p>
      <w:pPr>
        <w:pStyle w:val="Heading2"/>
      </w:pPr>
      <w:bookmarkStart w:id="6" w:name="heading_6"/>
      <w:bookmarkEnd w:id="6"/>
      <w:r>
        <w:t xml:space="preserve">Abschnitt 4</w:t>
      </w:r>
    </w:p>
    <w:p>
      <w:pPr>
        <w:pStyle w:val="Normal"/>
      </w:pPr>
      <w:r>
        <w:t xml:space="preserve">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w:t>
      </w:r>
    </w:p>
    <w:p>
      <w:pPr>
        <w:pStyle w:val="Heading2"/>
      </w:pPr>
      <w:bookmarkStart w:id="7" w:name="heading_7"/>
      <w:bookmarkEnd w:id="7"/>
      <w:r>
        <w:t xml:space="preserve">Abschnitt 5</w:t>
      </w:r>
    </w:p>
    <w:p>
      <w:pPr>
        <w:pStyle w:val="Normal"/>
      </w:pPr>
      <w:r>
        <w:t xml:space="preserve">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w:t>
      </w:r>
    </w:p>
    <w:p>
      <w:pPr>
        <w:pStyle w:val="Heading2"/>
      </w:pPr>
      <w:bookmarkStart w:id="8" w:name="heading_8"/>
      <w:bookmarkEnd w:id="8"/>
      <w:r>
        <w:t xml:space="preserve">Abschnitt 6</w:t>
      </w:r>
    </w:p>
    <w:p>
      <w:pPr>
        <w:pStyle w:val="Normal"/>
      </w:pPr>
      <w:r>
        <w:t xml:space="preserve">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 Eine sorgfältig gestaltete Seite enthält ausreichend Text für den Seitenumbruch.</w:t>
      </w:r>
    </w:p>
    <w:sectPr>
      <w:pgSz w:w="11906" w:h="16838"/>
      <w:pgMar w:top="1440" w:right="1440" w:bottom="1440" w:left="144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Helvetica" w:hAnsi="Helvetica"/>
        <w:sz w:val="32"/>
        <w:lang w:val="de"/>
      </w:rPr>
    </w:rPrDefault>
    <w:pPrDefault>
      <w:pPr>
        <w:spacing w:after="160" w:line="396" w:lineRule="auto"/>
      </w:pPr>
    </w:pPrDefault>
  </w:docDefaults>
  <w:style w:type="paragraph" w:default="1" w:styleId="Normal">
    <w:name w:val="Normal"/>
  </w:style>
  <w:style w:type="paragraph" w:styleId="Title">
    <w:name w:val="Title"/>
    <w:basedOn w:val="Normal"/>
    <w:rPr>
      <w:b/>
      <w:color w:val="17202A"/>
      <w:sz w:val="48"/>
    </w:rPr>
  </w:style>
  <w:style w:type="paragraph" w:styleId="Heading1">
    <w:name w:val="heading 1"/>
    <w:basedOn w:val="Normal"/>
    <w:next w:val="Normal"/>
    <w:pPr>
      <w:keepNext/>
      <w:outlineLvl w:val="0"/>
      <w:spacing w:before="240" w:after="120"/>
    </w:pPr>
    <w:rPr>
      <w:b/>
      <w:color w:val="17202A"/>
      <w:sz w:val="37"/>
    </w:rPr>
  </w:style>
  <w:style w:type="paragraph" w:styleId="Heading2">
    <w:name w:val="heading 2"/>
    <w:basedOn w:val="Normal"/>
    <w:next w:val="Normal"/>
    <w:pPr>
      <w:keepNext/>
      <w:outlineLvl w:val="1"/>
      <w:spacing w:before="240" w:after="120"/>
    </w:pPr>
    <w:rPr>
      <w:b/>
      <w:color w:val="17202A"/>
      <w:sz w:val="34"/>
    </w:rPr>
  </w:style>
  <w:style w:type="paragraph" w:styleId="Heading3">
    <w:name w:val="heading 3"/>
    <w:basedOn w:val="Normal"/>
    <w:next w:val="Normal"/>
    <w:pPr>
      <w:keepNext/>
      <w:outlineLvl w:val="2"/>
      <w:spacing w:before="240" w:after="120"/>
    </w:pPr>
    <w:rPr>
      <w:b/>
      <w:color w:val="17202A"/>
      <w:sz w:val="32"/>
    </w:rPr>
  </w:style>
  <w:style w:type="paragraph" w:styleId="Heading4">
    <w:name w:val="heading 4"/>
    <w:basedOn w:val="Normal"/>
    <w:next w:val="Normal"/>
    <w:pPr>
      <w:keepNext/>
      <w:outlineLvl w:val="3"/>
      <w:spacing w:before="240" w:after="120"/>
    </w:pPr>
    <w:rPr>
      <w:b/>
      <w:color w:val="17202A"/>
      <w:sz w:val="32"/>
    </w:rPr>
  </w:style>
  <w:style w:type="paragraph" w:styleId="Heading5">
    <w:name w:val="heading 5"/>
    <w:basedOn w:val="Normal"/>
    <w:next w:val="Normal"/>
    <w:pPr>
      <w:keepNext/>
      <w:outlineLvl w:val="4"/>
      <w:spacing w:before="240" w:after="120"/>
    </w:pPr>
    <w:rPr>
      <w:b/>
      <w:color w:val="17202A"/>
      <w:sz w:val="32"/>
    </w:rPr>
  </w:style>
  <w:style w:type="paragraph" w:styleId="Heading6">
    <w:name w:val="heading 6"/>
    <w:basedOn w:val="Normal"/>
    <w:next w:val="Normal"/>
    <w:pPr>
      <w:keepNext/>
      <w:outlineLvl w:val="5"/>
      <w:spacing w:before="240" w:after="120"/>
    </w:pPr>
    <w:rPr>
      <w:b/>
      <w:color w:val="17202A"/>
      <w:sz w:val="32"/>
    </w:rPr>
  </w:style>
  <w:style w:type="paragraph" w:styleId="Code">
    <w:name w:val="Code"/>
    <w:basedOn w:val="Normal"/>
    <w:rPr>
      <w:rFonts w:ascii="Courier New" w:hAnsi="Courier New"/>
      <w:sz w:val="20"/>
    </w:rPr>
  </w:style>
  <w:style w:type="character" w:styleId="Hyperlink">
    <w:name w:val="Hyperlink"/>
    <w:rPr>
      <w:color w:val="164D88"/>
      <w:u w:val="single"/>
    </w:rPr>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styles" Type="http://schemas.openxmlformats.org/officeDocument/2006/relationships/styles" Target="styles.xml" /><Relationship Id="numbering" Type="http://schemas.openxmlformats.org/officeDocument/2006/relationships/numbering" Target="numbering.xml" /><Relationship Id="footnotes" Type="http://schemas.openxmlformats.org/officeDocument/2006/relationships/footnotes" Target="footnotes.xml" /><Relationship Id="image1" Type="http://schemas.openxmlformats.org/officeDocument/2006/relationships/image" Target="media/image1.png" /></Relationships>
</file>

<file path=word/_rels/footnotes.xml.rels><?xml version="1.0" encoding="UTF-8" standalone="yes"?><Relationships xmlns="http://schemas.openxmlformats.org/package/2006/relationships"><Relationship Id="styles" Type="http://schemas.openxmlformats.org/officeDocument/2006/relationships/styles" Target="styles.xml" /><Relationship Id="numbering" Type="http://schemas.openxmlformats.org/officeDocument/2006/relationships/numbering" Target="numbering.xml" /><Relationship Id="footnotes" Type="http://schemas.openxmlformats.org/officeDocument/2006/relationships/footnotes" Target="footnotes.xml" /><Relationship Id="image1" Type="http://schemas.openxmlformats.org/officeDocument/2006/relationships/image" Target="media/image1.png" /></Relationships>
</file>

<file path=docProps/core.xml><?xml version="1.0" encoding="utf-8"?>
<cp:coreProperties xmlns:cp="http://schemas.openxmlformats.org/package/2006/metadata/core-properties" xmlns:dc="http://purl.org/dc/elements/1.1/">
  <dc:title>QA7 Gestaltung und Prüfung</dc:title>
  <dc:creator/>
  <dc:language>de</dc:language>
</cp:coreProperties>
</file>