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概率论与数理统计期末考试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2014-2015年第一学期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适用专业：石化、材化、环生、机械各工科专业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填空题（每题3分，共15分）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设三事件</w:t>
      </w:r>
      <w:r>
        <w:rPr>
          <w:rFonts w:hint="eastAsia"/>
          <w:position w:val="-8"/>
          <w:lang w:val="en-US" w:eastAsia="zh-CN"/>
        </w:rPr>
        <w:object>
          <v:shape id="_x0000_i1025" o:spt="75" type="#_x0000_t75" style="height:16pt;width:5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满足条件：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24"/>
          <w:lang w:val="en-US" w:eastAsia="zh-CN"/>
        </w:rPr>
        <w:object>
          <v:shape id="_x0000_i1027" o:spt="75" type="#_x0000_t75" style="height:31pt;width:121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67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,且已知它们相互独立，则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________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设随机变量X服从参数为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5pt;width:5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的指数分布，则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20pt;width:8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=_______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设二维随机变量的概率密度为</w:t>
      </w:r>
      <w:r>
        <w:rPr>
          <w:rFonts w:hint="eastAsia"/>
          <w:position w:val="-32"/>
          <w:lang w:val="en-US" w:eastAsia="zh-CN"/>
        </w:rPr>
        <w:object>
          <v:shape id="_x0000_i1032" o:spt="75" type="#_x0000_t75" style="height:38pt;width:15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3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4" o:spt="75" type="#_x0000_t75" style="height:16pt;width:6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=_________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已知随机变量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8pt;width:114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,且X和Y相互独立，则2X-3Y服从的分布是____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填空题（每题3分，共15分）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设X,Y为随机变量，且协方差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7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,则（）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12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B、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103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C、X和Y不独立                        D、X和Y线性相关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3.已知随机变量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18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则（）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A、C=0          B、C=2         C、C=3             D、不确定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分）对以往数据分析结果表明，当机器调整的良好时，产品的合格率为30%，而当机器发生某种故障时，其合格率为55%，每天早上机器开动时，机器是良好的概率为95%，求（1）某日早上第一件产品是合格品的概率 （2）已知某日早上第一件产品是合格品，求机器调整得良好的概率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（10分）设K在（0,5）服从均匀分布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求（1）</w:t>
      </w:r>
      <w:r>
        <w:rPr>
          <w:rFonts w:hint="eastAsia"/>
          <w:position w:val="-4"/>
          <w:lang w:val="en-US" w:eastAsia="zh-CN"/>
        </w:rPr>
        <w:object>
          <v:shape id="_x0000_i1040" o:spt="75" type="#_x0000_t75" style="height:10pt;width:1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的方程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6pt;width:10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有实根的概率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随机变量</w:t>
      </w:r>
      <w:r>
        <w:rPr>
          <w:rFonts w:hint="eastAsia"/>
          <w:position w:val="-4"/>
          <w:lang w:val="en-US" w:eastAsia="zh-CN"/>
        </w:rPr>
        <w:object>
          <v:shape id="_x0000_i1042" o:spt="75" type="#_x0000_t75" style="height:13pt;width:5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的概率密度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（15分）一盒中装有6张卡片，编号为1、2、3、4、5、5，在盒中同时取3张，以X表示取出的3张卡片中的最小号码，求（1）X的分布律 （2）X的分布函数 （3）方差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6pt;width:3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(15分)已知二维随机变量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6pt;width:3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具有概率密度</w:t>
      </w:r>
      <w:r>
        <w:rPr>
          <w:rFonts w:hint="eastAsia"/>
          <w:position w:val="-34"/>
          <w:lang w:val="en-US" w:eastAsia="zh-CN"/>
        </w:rPr>
        <w:object>
          <v:shape id="_x0000_i1045" o:spt="75" type="#_x0000_t75" style="height:40pt;width:12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求（1）常数A   (2)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6pt;width:3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/>
          <w:lang w:val="en-US" w:eastAsia="zh-CN"/>
        </w:rPr>
        <w:t>关于X、关于Y的边缘概率密度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7pt;width:67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X与Y是否相互独立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概率论与数理统计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2014-2015年第二学期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适用专业：石化、材化、环生、机械各工科专业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一、选择题（每题3分，共15分）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1.一口袋中装有m个新球，n个旧球，k个人随机的从口袋中取球，每人取一个球，则至少有一个人取到新球的概率是（）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  <w:position w:val="-30"/>
          <w:lang w:val="en-US" w:eastAsia="zh-CN"/>
        </w:rPr>
        <w:object>
          <v:shape id="_x0000_i1048" o:spt="75" type="#_x0000_t75" style="height:36pt;width:3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B、</w:t>
      </w:r>
      <w:r>
        <w:rPr>
          <w:rFonts w:hint="eastAsia"/>
          <w:position w:val="-30"/>
          <w:lang w:val="en-US" w:eastAsia="zh-CN"/>
        </w:rPr>
        <w:object>
          <v:shape id="_x0000_i1049" o:spt="75" type="#_x0000_t75" style="height:34pt;width:2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C、</w:t>
      </w:r>
      <w:r>
        <w:rPr>
          <w:rFonts w:hint="eastAsia"/>
          <w:position w:val="-30"/>
          <w:lang w:val="en-US" w:eastAsia="zh-CN"/>
        </w:rPr>
        <w:object>
          <v:shape id="_x0000_i1050" o:spt="75" type="#_x0000_t75" style="height:36pt;width:4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D、</w:t>
      </w:r>
      <w:r>
        <w:rPr>
          <w:rFonts w:hint="eastAsia"/>
          <w:position w:val="-30"/>
          <w:lang w:val="en-US" w:eastAsia="zh-CN"/>
        </w:rPr>
        <w:object>
          <v:shape id="_x0000_i1051" o:spt="75" type="#_x0000_t75" style="height:36pt;width:42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8pt;width:22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6">
            <o:LockedField>false</o:LockedField>
          </o:OLEObject>
        </w:object>
      </w:r>
      <w:r>
        <w:rPr>
          <w:rFonts w:hint="eastAsia"/>
          <w:lang w:val="en-US" w:eastAsia="zh-CN"/>
        </w:rPr>
        <w:t>，则（）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A、只对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3pt;width:12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8">
            <o:LockedField>false</o:LockedField>
          </o:OLEObject>
        </w:object>
      </w:r>
      <w:r>
        <w:rPr>
          <w:rFonts w:hint="eastAsia"/>
          <w:lang w:val="en-US" w:eastAsia="zh-CN"/>
        </w:rPr>
        <w:t>的某些值有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7pt;width:3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B、对任意实数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3pt;width:1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2">
            <o:LockedField>false</o:LockedField>
          </o:OLEObject>
        </w:object>
      </w:r>
      <w:r>
        <w:rPr>
          <w:rFonts w:hint="eastAsia"/>
          <w:lang w:val="en-US" w:eastAsia="zh-CN"/>
        </w:rPr>
        <w:t>的，有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7pt;width:3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C、对任意实数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3pt;width:1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6">
            <o:LockedField>false</o:LockedField>
          </o:OLEObject>
        </w:object>
      </w:r>
      <w:r>
        <w:rPr>
          <w:rFonts w:hint="eastAsia"/>
          <w:lang w:val="en-US" w:eastAsia="zh-CN"/>
        </w:rPr>
        <w:t>的，有</w:t>
      </w:r>
      <w:r>
        <w:rPr>
          <w:rFonts w:hint="eastAsia"/>
          <w:position w:val="-10"/>
          <w:lang w:val="en-US" w:eastAsia="zh-CN"/>
        </w:rPr>
        <w:object>
          <v:shape id="_x0000_i1058" o:spt="75" type="#_x0000_t75" style="height:17pt;width:3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D、对任意实数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3pt;width:1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  <w:r>
        <w:rPr>
          <w:rFonts w:hint="eastAsia"/>
          <w:lang w:val="en-US" w:eastAsia="zh-CN"/>
        </w:rPr>
        <w:t>的，有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7pt;width:3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3.随机变量X与Y独立是X与Y不相关的（）条件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A、充分必要          B、充分         C、必要            D、既不充分也不必要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4.设</w:t>
      </w:r>
      <w:r>
        <w:rPr>
          <w:rFonts w:hint="eastAsia"/>
          <w:position w:val="-10"/>
          <w:lang w:val="en-US" w:eastAsia="zh-CN"/>
        </w:rPr>
        <w:object>
          <v:shape id="_x0000_i1061" o:spt="75" type="#_x0000_t75" style="height:17pt;width:6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2">
            <o:LockedField>false</o:LockedField>
          </o:OLEObject>
        </w:object>
      </w:r>
      <w:r>
        <w:rPr>
          <w:rFonts w:hint="eastAsia"/>
          <w:lang w:val="en-US" w:eastAsia="zh-CN"/>
        </w:rPr>
        <w:t>分别为随机变量，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7pt;width:3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4">
            <o:LockedField>false</o:LockedField>
          </o:OLEObject>
        </w:object>
      </w:r>
      <w:r>
        <w:rPr>
          <w:rFonts w:hint="eastAsia"/>
          <w:lang w:val="en-US" w:eastAsia="zh-CN"/>
        </w:rPr>
        <w:t>的分布函数，为了使</w: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7pt;width:11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6">
            <o:LockedField>false</o:LockedField>
          </o:OLEObject>
        </w:object>
      </w:r>
      <w:r>
        <w:rPr>
          <w:rFonts w:hint="eastAsia"/>
          <w:lang w:val="en-US" w:eastAsia="zh-CN"/>
        </w:rPr>
        <w:t>，也是某随机变量的分布函数，下列各组数中可取（）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  <w:position w:val="-24"/>
          <w:lang w:val="en-US" w:eastAsia="zh-CN"/>
        </w:rPr>
        <w:object>
          <v:shape id="_x0000_i1064" o:spt="75" type="#_x0000_t75" style="height:31pt;width:69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B、</w:t>
      </w:r>
      <w:r>
        <w:rPr>
          <w:rFonts w:hint="eastAsia"/>
          <w:position w:val="-24"/>
          <w:lang w:val="en-US" w:eastAsia="zh-CN"/>
        </w:rPr>
        <w:object>
          <v:shape id="_x0000_i1065" o:spt="75" type="#_x0000_t75" style="height:31pt;width:60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C、</w:t>
      </w:r>
      <w:r>
        <w:rPr>
          <w:rFonts w:hint="eastAsia"/>
          <w:position w:val="-24"/>
          <w:lang w:val="en-US" w:eastAsia="zh-CN"/>
        </w:rPr>
        <w:object>
          <v:shape id="_x0000_i1066" o:spt="75" type="#_x0000_t75" style="height:31pt;width:7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D、</w:t>
      </w:r>
      <w:r>
        <w:rPr>
          <w:rFonts w:hint="eastAsia"/>
          <w:position w:val="-24"/>
          <w:lang w:val="en-US" w:eastAsia="zh-CN"/>
        </w:rPr>
        <w:object>
          <v:shape id="_x0000_i1067" o:spt="75" type="#_x0000_t75" style="height:31pt;width:60.9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5.设X是一个随机变量，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8pt;width:98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6">
            <o:LockedField>false</o:LockedField>
          </o:OLEObject>
        </w:object>
      </w:r>
      <w:r>
        <w:rPr>
          <w:rFonts w:hint="eastAsia"/>
          <w:lang w:val="en-US" w:eastAsia="zh-CN"/>
        </w:rPr>
        <w:t>，则对任意常数c必有（）成立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  <w:position w:val="-10"/>
          <w:lang w:val="en-US" w:eastAsia="zh-CN"/>
        </w:rPr>
        <w:object>
          <v:shape id="_x0000_i1069" o:spt="75" type="#_x0000_t75" style="height:18pt;width:117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B、</w:t>
      </w:r>
      <w:r>
        <w:rPr>
          <w:rFonts w:hint="eastAsia"/>
          <w:position w:val="-10"/>
          <w:lang w:val="en-US" w:eastAsia="zh-CN"/>
        </w:rPr>
        <w:object>
          <v:shape id="_x0000_i1070" o:spt="75" type="#_x0000_t75" style="height:18pt;width:109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8pt;width:10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D、</w:t>
      </w:r>
      <w:r>
        <w:rPr>
          <w:rFonts w:hint="eastAsia"/>
          <w:position w:val="-10"/>
          <w:lang w:val="en-US" w:eastAsia="zh-CN"/>
        </w:rPr>
        <w:object>
          <v:shape id="_x0000_i1072" o:spt="75" type="#_x0000_t75" style="height:18pt;width:109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填空题（每题3分，共15分）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</w:t>
      </w:r>
      <w:r>
        <w:rPr>
          <w:rFonts w:hint="eastAsia"/>
          <w:position w:val="-10"/>
          <w:lang w:val="en-US" w:eastAsia="zh-CN"/>
        </w:rPr>
        <w:object>
          <v:shape id="_x0000_i1073" o:spt="75" type="#_x0000_t75" style="height:16pt;width:18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6">
            <o:LockedField>false</o:LockedField>
          </o:OLEObject>
        </w:object>
      </w:r>
      <w:r>
        <w:rPr>
          <w:rFonts w:hint="eastAsia"/>
          <w:lang w:val="en-US" w:eastAsia="zh-CN"/>
        </w:rPr>
        <w:t>,则</w:t>
      </w:r>
      <w:r>
        <w:rPr>
          <w:rFonts w:hint="eastAsia"/>
          <w:position w:val="-10"/>
          <w:lang w:val="en-US" w:eastAsia="zh-CN"/>
        </w:rPr>
        <w:object>
          <v:shape id="_x0000_i1074" o:spt="75" type="#_x0000_t75" style="height:16pt;width:57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8">
            <o:LockedField>false</o:LockedField>
          </o:OLEObject>
        </w:object>
      </w:r>
      <w:r>
        <w:rPr>
          <w:rFonts w:hint="eastAsia"/>
          <w:lang w:val="en-US" w:eastAsia="zh-CN"/>
        </w:rPr>
        <w:t>_________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设连续型随机变量X的概率密度函数为</w:t>
      </w:r>
      <w:r>
        <w:rPr>
          <w:rFonts w:hint="eastAsia"/>
          <w:position w:val="-10"/>
          <w:lang w:val="en-US" w:eastAsia="zh-CN"/>
        </w:rPr>
        <w:object>
          <v:shape id="_x0000_i1075" o:spt="75" type="#_x0000_t75" style="height:20pt;width:121.95pt;" o:ole="t" filled="f" o:preferrelative="t" stroked="f" coordsize="21600,21600"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0">
            <o:LockedField>false</o:LockedField>
          </o:OLEObject>
        </w:object>
      </w:r>
      <w:r>
        <w:rPr>
          <w:rFonts w:hint="eastAsia"/>
          <w:lang w:val="en-US" w:eastAsia="zh-CN"/>
        </w:rPr>
        <w:t>，则A=______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设X,Y相互独立且均服从标准正态分布，则</w:t>
      </w:r>
      <w:r>
        <w:rPr>
          <w:rFonts w:hint="eastAsia"/>
          <w:position w:val="-10"/>
          <w:lang w:val="en-US" w:eastAsia="zh-CN"/>
        </w:rPr>
        <w:object>
          <v:shape id="_x0000_i1076" o:spt="75" type="#_x0000_t75" style="height:16pt;width:99pt;" o:ole="t" filled="f" o:preferrelative="t" stroked="f" coordsize="21600,21600"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2">
            <o:LockedField>false</o:LockedField>
          </o:OLEObject>
        </w:object>
      </w:r>
      <w:r>
        <w:rPr>
          <w:rFonts w:hint="eastAsia"/>
          <w:lang w:val="en-US" w:eastAsia="zh-CN"/>
        </w:rPr>
        <w:t>_________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设X,Y是随机变量且</w:t>
      </w:r>
      <w:r>
        <w:rPr>
          <w:rFonts w:hint="eastAsia"/>
          <w:position w:val="-10"/>
          <w:lang w:val="en-US" w:eastAsia="zh-CN"/>
        </w:rPr>
        <w:object>
          <v:shape id="_x0000_i1077" o:spt="75" type="#_x0000_t75" style="height:17pt;width:149pt;" o:ole="t" filled="f" o:preferrelative="t" stroked="f" coordsize="21600,21600"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4">
            <o:LockedField>false</o:LockedField>
          </o:OLEObject>
        </w:object>
      </w:r>
      <w:r>
        <w:rPr>
          <w:rFonts w:hint="eastAsia"/>
          <w:lang w:val="en-US" w:eastAsia="zh-CN"/>
        </w:rPr>
        <w:t>均服从正态分布，则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6pt;width:56pt;" o:ole="t" filled="f" o:preferrelative="t" stroked="f" coordsize="21600,21600"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6">
            <o:LockedField>false</o:LockedField>
          </o:OLEObject>
        </w:object>
      </w:r>
      <w:r>
        <w:rPr>
          <w:rFonts w:hint="eastAsia"/>
          <w:lang w:val="en-US" w:eastAsia="zh-CN"/>
        </w:rPr>
        <w:t>=_________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设随机变量X服从参数为一的泊松分布，则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8pt;width:72pt;" o:ole="t" filled="f" o:preferrelative="t" stroked="f" coordsize="21600,21600"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8">
            <o:LockedField>false</o:LockedField>
          </o:OLEObject>
        </w:object>
      </w:r>
      <w:r>
        <w:rPr>
          <w:rFonts w:hint="eastAsia"/>
          <w:lang w:val="en-US" w:eastAsia="zh-CN"/>
        </w:rPr>
        <w:t>=_________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计算题（第1、4、5题10分，第2、3题15分，共60分）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若某人从甲地至乙地开会，乘火车去的概率是</w:t>
      </w:r>
      <w:r>
        <w:rPr>
          <w:rFonts w:hint="eastAsia"/>
          <w:position w:val="-24"/>
          <w:lang w:val="en-US" w:eastAsia="zh-CN"/>
        </w:rPr>
        <w:object>
          <v:shape id="_x0000_i1080" o:spt="75" type="#_x0000_t75" style="height:31pt;width:16pt;" o:ole="t" filled="f" o:preferrelative="t" stroked="f" coordsize="21600,21600"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0">
            <o:LockedField>false</o:LockedField>
          </o:OLEObject>
        </w:object>
      </w:r>
      <w:r>
        <w:rPr>
          <w:rFonts w:hint="eastAsia"/>
          <w:lang w:val="en-US" w:eastAsia="zh-CN"/>
        </w:rPr>
        <w:t>，乘汽车或飞机去的概率分别为</w:t>
      </w:r>
      <w:r>
        <w:rPr>
          <w:rFonts w:hint="eastAsia"/>
          <w:position w:val="-24"/>
          <w:lang w:val="en-US" w:eastAsia="zh-CN"/>
        </w:rPr>
        <w:object>
          <v:shape id="_x0000_i1081" o:spt="75" type="#_x0000_t75" style="height:31pt;width:31pt;" o:ole="t" filled="f" o:preferrelative="t" stroked="f" coordsize="21600,21600"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2">
            <o:LockedField>false</o:LockedField>
          </o:OLEObject>
        </w:object>
      </w:r>
      <w:r>
        <w:rPr>
          <w:rFonts w:hint="eastAsia"/>
          <w:lang w:val="en-US" w:eastAsia="zh-CN"/>
        </w:rPr>
        <w:t>，如果乘汽车或火车，迟到的概率分别是</w:t>
      </w:r>
      <w:r>
        <w:rPr>
          <w:rFonts w:hint="eastAsia"/>
          <w:position w:val="-24"/>
          <w:lang w:val="en-US" w:eastAsia="zh-CN"/>
        </w:rPr>
        <w:object>
          <v:shape id="_x0000_i1082" o:spt="75" type="#_x0000_t75" style="height:31pt;width:26pt;" o:ole="t" filled="f" o:preferrelative="t" stroked="f" coordsize="21600,21600"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4">
            <o:LockedField>false</o:LockedField>
          </o:OLEObject>
        </w:object>
      </w:r>
      <w:r>
        <w:rPr>
          <w:rFonts w:hint="eastAsia"/>
          <w:lang w:val="en-US" w:eastAsia="zh-CN"/>
        </w:rPr>
        <w:t>，如果乘飞机便不会迟到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试求：（1）此人没有迟到的概率   （2） 若此人迟到，则他是乘火车去的概率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设二维随机变量（X,Y）的联合概率密度为</w:t>
      </w:r>
      <w:r>
        <w:rPr>
          <w:rFonts w:hint="eastAsia"/>
          <w:position w:val="-34"/>
          <w:lang w:val="en-US" w:eastAsia="zh-CN"/>
        </w:rPr>
        <w:object>
          <v:shape id="_x0000_i1083" o:spt="75" type="#_x0000_t75" style="height:40pt;width:153pt;" o:ole="t" filled="f" o:preferrelative="t" stroked="f" coordsize="21600,21600"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6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求（1） X和Y的边缘概率密度</w:t>
      </w:r>
      <w:r>
        <w:rPr>
          <w:rFonts w:hint="eastAsia"/>
          <w:position w:val="-10"/>
          <w:lang w:val="en-US" w:eastAsia="zh-CN"/>
        </w:rPr>
        <w:object>
          <v:shape id="_x0000_i1084" o:spt="75" type="#_x0000_t75" style="height:17pt;width:69pt;" o:ole="t" filled="f" o:preferrelative="t" stroked="f" coordsize="21600,21600"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8">
            <o:LockedField>false</o:LockedField>
          </o:OLEObject>
        </w:objec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5" o:spt="75" type="#_x0000_t75" style="height:18pt;width:121.95pt;" o:ole="t" filled="f" o:preferrelative="t" stroked="f" coordsize="21600,21600"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0">
            <o:LockedField>false</o:LockedField>
          </o:OLEObject>
        </w:objec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含a的方程</w:t>
      </w:r>
      <w:r>
        <w:rPr>
          <w:rFonts w:hint="eastAsia"/>
          <w:position w:val="-6"/>
          <w:lang w:val="en-US" w:eastAsia="zh-CN"/>
        </w:rPr>
        <w:object>
          <v:shape id="_x0000_i1086" o:spt="75" type="#_x0000_t75" style="height:16pt;width:90pt;" o:ole="t" filled="f" o:preferrelative="t" stroked="f" coordsize="21600,21600"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2">
            <o:LockedField>false</o:LockedField>
          </o:OLEObject>
        </w:object>
      </w:r>
      <w:r>
        <w:rPr>
          <w:rFonts w:hint="eastAsia"/>
          <w:lang w:val="en-US" w:eastAsia="zh-CN"/>
        </w:rPr>
        <w:t>有实根的概率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已知甲、乙两个箱子中装满有同种产品，其中甲箱中装有3件合格品和3件次品，乙箱中仅装有3件合格品。现从甲箱中任取3件产品放入乙箱，共用X表示此时乙箱中次品的件数。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求：（1） X的分布律  （2） X的分布函数   （3）乙箱中次品件数的均值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将一温度调节器放置在某鱼缸内，调节器整定在</w:t>
      </w:r>
      <w:r>
        <w:rPr>
          <w:rFonts w:hint="eastAsia"/>
          <w:position w:val="-6"/>
          <w:lang w:val="en-US" w:eastAsia="zh-CN"/>
        </w:rPr>
        <w:object>
          <v:shape id="_x0000_i1087" o:spt="75" type="#_x0000_t75" style="height:16pt;width:23pt;" o:ole="t" filled="f" o:preferrelative="t" stroked="f" coordsize="21600,21600"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4">
            <o:LockedField>false</o:LockedField>
          </o:OLEObject>
        </w:object>
      </w:r>
      <w:r>
        <w:rPr>
          <w:rFonts w:hint="eastAsia"/>
          <w:lang w:val="en-US" w:eastAsia="zh-CN"/>
        </w:rPr>
        <w:t>，鱼缸内的水温X（以</w:t>
      </w:r>
      <w:r>
        <w:rPr>
          <w:rFonts w:hint="eastAsia"/>
          <w:position w:val="-6"/>
          <w:lang w:val="en-US" w:eastAsia="zh-CN"/>
        </w:rPr>
        <w:object>
          <v:shape id="_x0000_i1088" o:spt="75" alt="" type="#_x0000_t75" style="height:16pt;width:16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6">
            <o:LockedField>false</o:LockedField>
          </o:OLEObject>
        </w:object>
      </w:r>
      <w:r>
        <w:rPr>
          <w:rFonts w:hint="eastAsia"/>
          <w:lang w:val="en-US" w:eastAsia="zh-CN"/>
        </w:rPr>
        <w:t>）是一个随机变量，且</w:t>
      </w:r>
      <w:r>
        <w:rPr>
          <w:rFonts w:hint="eastAsia"/>
          <w:position w:val="-10"/>
          <w:lang w:val="en-US" w:eastAsia="zh-CN"/>
        </w:rPr>
        <w:object>
          <v:shape id="_x0000_i1089" o:spt="75" type="#_x0000_t75" style="height:18pt;width:75pt;" o:ole="t" filled="f" o:preferrelative="t" stroked="f" coordsize="21600,21600"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8">
            <o:LockedField>false</o:LockedField>
          </o:OLEObject>
        </w:object>
      </w:r>
      <w:r>
        <w:rPr>
          <w:rFonts w:hint="eastAsia"/>
          <w:lang w:val="en-US" w:eastAsia="zh-CN"/>
        </w:rPr>
        <w:t>。（1）若</w:t>
      </w:r>
      <w:r>
        <w:rPr>
          <w:rFonts w:hint="eastAsia"/>
          <w:position w:val="-6"/>
          <w:lang w:val="en-US" w:eastAsia="zh-CN"/>
        </w:rPr>
        <w:object>
          <v:shape id="_x0000_i1090" o:spt="75" alt="" type="#_x0000_t75" style="height:16pt;width:48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0">
            <o:LockedField>false</o:LockedField>
          </o:OLEObject>
        </w:object>
      </w:r>
      <w:r>
        <w:rPr>
          <w:rFonts w:hint="eastAsia"/>
          <w:lang w:val="en-US" w:eastAsia="zh-CN"/>
        </w:rPr>
        <w:t>，求X小于</w:t>
      </w:r>
      <w:r>
        <w:rPr>
          <w:rFonts w:hint="eastAsia"/>
          <w:position w:val="-6"/>
          <w:lang w:val="en-US" w:eastAsia="zh-CN"/>
        </w:rPr>
        <w:object>
          <v:shape id="_x0000_i1091" o:spt="75" alt="" type="#_x0000_t75" style="height:16pt;width:29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2">
            <o:LockedField>false</o:LockedField>
          </o:OLEObject>
        </w:object>
      </w:r>
      <w:r>
        <w:rPr>
          <w:rFonts w:hint="eastAsia"/>
          <w:lang w:val="en-US" w:eastAsia="zh-CN"/>
        </w:rPr>
        <w:t>的概率。（2） 若要求保持温度至少为</w:t>
      </w:r>
      <w:r>
        <w:rPr>
          <w:rFonts w:hint="eastAsia"/>
          <w:position w:val="-6"/>
          <w:lang w:val="en-US" w:eastAsia="zh-CN"/>
        </w:rPr>
        <w:object>
          <v:shape id="_x0000_i1092" o:spt="75" alt="" type="#_x0000_t75" style="height:16pt;width:29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4">
            <o:LockedField>false</o:LockedField>
          </o:OLEObject>
        </w:object>
      </w:r>
      <w:r>
        <w:rPr>
          <w:rFonts w:hint="eastAsia"/>
          <w:lang w:val="en-US" w:eastAsia="zh-CN"/>
        </w:rPr>
        <w:t>的概率不低于99%，问d至少为多少？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附表：标准正态分布表</w:t>
      </w:r>
      <w:r>
        <w:rPr>
          <w:rFonts w:hint="eastAsia"/>
          <w:position w:val="-28"/>
          <w:lang w:val="en-US" w:eastAsia="zh-CN"/>
        </w:rPr>
        <w:object>
          <v:shape id="_x0000_i1094" o:spt="75" type="#_x0000_t75" style="height:37pt;width:114.95pt;" o:ole="t" filled="f" o:preferrelative="t" stroked="f" coordsize="21600,21600"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4" DrawAspect="Content" ObjectID="_1468075793" r:id="rId136">
            <o:LockedField>false</o:LockedField>
          </o:OLEObject>
        </w:objec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0..02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0.9713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0.9719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0.9726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0.9772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0.9776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0.9783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0.9893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0.9896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0.9898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0.9918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0.9920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0.9922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0.9925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已知随机变量X与Y的分布律分别为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</w:t>
      </w:r>
      <w:r>
        <w:rPr>
          <w:rFonts w:hint="eastAsia"/>
          <w:position w:val="-10"/>
          <w:lang w:val="en-US" w:eastAsia="zh-CN"/>
        </w:rPr>
        <w:object>
          <v:shape id="_x0000_i1095" o:spt="75" type="#_x0000_t75" style="height:16pt;width:71pt;" o:ole="t" filled="f" o:preferrelative="t" stroked="f" coordsize="21600,21600"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5" DrawAspect="Content" ObjectID="_1468075794" r:id="rId138">
            <o:LockedField>false</o:LockedField>
          </o:OLEObject>
        </w:object>
      </w:r>
      <w:r>
        <w:rPr>
          <w:rFonts w:hint="eastAsia"/>
          <w:lang w:val="en-US" w:eastAsia="zh-CN"/>
        </w:rPr>
        <w:t>。求（1）（X,Y）的联合分布律   （2）X和Y的协方差</w:t>
      </w:r>
      <w:r>
        <w:rPr>
          <w:rFonts w:hint="eastAsia"/>
          <w:position w:val="-10"/>
          <w:lang w:val="en-US" w:eastAsia="zh-CN"/>
        </w:rPr>
        <w:object>
          <v:shape id="_x0000_i1096" o:spt="75" type="#_x0000_t75" style="height:16pt;width:51pt;" o:ole="t" filled="f" o:preferrelative="t" stroked="f" coordsize="21600,21600"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6" DrawAspect="Content" ObjectID="_1468075795" r:id="rId140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证明题 (10分)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随机变量X和Y满足</w:t>
      </w:r>
      <w:r>
        <w:rPr>
          <w:rFonts w:hint="eastAsia"/>
          <w:position w:val="-10"/>
          <w:lang w:val="en-US" w:eastAsia="zh-CN"/>
        </w:rPr>
        <w:object>
          <v:shape id="_x0000_i1097" o:spt="75" type="#_x0000_t75" style="height:17pt;width:164pt;" o:ole="t" filled="f" o:preferrelative="t" stroked="f" coordsize="21600,21600"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7" DrawAspect="Content" ObjectID="_1468075796" r:id="rId142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证明：X与Y的相关系数</w:t>
      </w:r>
      <w:r>
        <w:rPr>
          <w:rFonts w:hint="eastAsia"/>
          <w:position w:val="-30"/>
          <w:lang w:val="en-US" w:eastAsia="zh-CN"/>
        </w:rPr>
        <w:object>
          <v:shape id="_x0000_i1098" o:spt="75" type="#_x0000_t75" style="height:36pt;width:80pt;" o:ole="t" filled="f" o:preferrelative="t" stroked="f" coordsize="21600,21600"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8" DrawAspect="Content" ObjectID="_1468075797" r:id="rId144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概率论与数理统计</w:t>
      </w:r>
    </w:p>
    <w:p>
      <w:pPr>
        <w:widowControl w:val="0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2013-2014学年 第一学期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 （本大题分5小题，每小题3题，共5分）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设A、B是两个事件，若</w:t>
      </w:r>
      <w:r>
        <w:rPr>
          <w:rFonts w:hint="eastAsia"/>
          <w:position w:val="-4"/>
          <w:lang w:val="en-US" w:eastAsia="zh-CN"/>
        </w:rPr>
        <w:object>
          <v:shape id="_x0000_i1099" o:spt="75" type="#_x0000_t75" style="height:13pt;width:34pt;" o:ole="t" filled="f" o:preferrelative="t" stroked="f" coordsize="21600,21600"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9" DrawAspect="Content" ObjectID="_1468075798" r:id="rId146">
            <o:LockedField>false</o:LockedField>
          </o:OLEObject>
        </w:object>
      </w:r>
      <w:r>
        <w:rPr>
          <w:rFonts w:hint="eastAsia"/>
          <w:lang w:val="en-US" w:eastAsia="zh-CN"/>
        </w:rPr>
        <w:t>,但事件B发生而事件A不发生的概率为</w:t>
      </w:r>
      <w:r>
        <w:rPr>
          <w:rFonts w:hint="eastAsia"/>
          <w:position w:val="-24"/>
          <w:lang w:val="en-US" w:eastAsia="zh-CN"/>
        </w:rPr>
        <w:object>
          <v:shape id="_x0000_i1100" o:spt="75" type="#_x0000_t75" style="height:31pt;width:12pt;" o:ole="t" filled="f" o:preferrelative="t" stroked="f" coordsize="21600,21600"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00" DrawAspect="Content" ObjectID="_1468075799" r:id="rId14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01" o:spt="75" type="#_x0000_t75" style="height:31pt;width:48pt;" o:ole="t" filled="f" o:preferrelative="t" stroked="f" coordsize="21600,21600"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101" DrawAspect="Content" ObjectID="_1468075800" r:id="rId150">
            <o:LockedField>false</o:LockedField>
          </o:OLEObject>
        </w:object>
      </w:r>
      <w:r>
        <w:rPr>
          <w:rFonts w:hint="eastAsia"/>
          <w:lang w:val="en-US" w:eastAsia="zh-CN"/>
        </w:rPr>
        <w:t>,则</w:t>
      </w:r>
      <w:r>
        <w:rPr>
          <w:rFonts w:hint="eastAsia"/>
          <w:position w:val="-10"/>
          <w:lang w:val="en-US" w:eastAsia="zh-CN"/>
        </w:rPr>
        <w:object>
          <v:shape id="_x0000_i1102" o:spt="75" alt="" type="#_x0000_t75" style="height:16pt;width:38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2" DrawAspect="Content" ObjectID="_1468075801" r:id="rId152">
            <o:LockedField>false</o:LockedField>
          </o:OLEObject>
        </w:object>
      </w:r>
      <w:r>
        <w:rPr>
          <w:rFonts w:hint="eastAsia"/>
          <w:lang w:val="en-US" w:eastAsia="zh-CN"/>
        </w:rPr>
        <w:t>__________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将一枚硬币抛掷两次，设事件A为“至少有一次为正面”，事件B为“两次掷出同一面”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10"/>
          <w:lang w:val="en-US" w:eastAsia="zh-CN"/>
        </w:rPr>
        <w:object>
          <v:shape id="_x0000_i1103" o:spt="75" type="#_x0000_t75" style="height:16pt;width:52pt;" o:ole="t" filled="f" o:preferrelative="t" stroked="f" coordsize="21600,21600"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3" DrawAspect="Content" ObjectID="_1468075802" r:id="rId154">
            <o:LockedField>false</o:LockedField>
          </o:OLEObject>
        </w:object>
      </w:r>
      <w:r>
        <w:rPr>
          <w:rFonts w:hint="eastAsia"/>
          <w:lang w:val="en-US" w:eastAsia="zh-CN"/>
        </w:rPr>
        <w:t>__________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设随机变量X在区间（2,6）上服从均匀分布，则</w:t>
      </w:r>
      <w:r>
        <w:rPr>
          <w:rFonts w:hint="eastAsia"/>
          <w:position w:val="-10"/>
          <w:lang w:val="en-US" w:eastAsia="zh-CN"/>
        </w:rPr>
        <w:object>
          <v:shape id="_x0000_i1104" o:spt="75" type="#_x0000_t75" style="height:16pt;width:75pt;" o:ole="t" filled="f" o:preferrelative="t" stroked="f" coordsize="21600,21600"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4" DrawAspect="Content" ObjectID="_1468075803" r:id="rId156">
            <o:LockedField>false</o:LockedField>
          </o:OLEObject>
        </w:object>
      </w:r>
      <w:r>
        <w:rPr>
          <w:rFonts w:hint="eastAsia"/>
          <w:lang w:val="en-US" w:eastAsia="zh-CN"/>
        </w:rPr>
        <w:t>__________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24"/>
          <w:lang w:val="en-US" w:eastAsia="zh-CN"/>
        </w:rPr>
        <w:object>
          <v:shape id="_x0000_i1105" o:spt="75" type="#_x0000_t75" style="height:31pt;width:232pt;" o:ole="t" filled="f" o:preferrelative="t" stroked="f" coordsize="21600,21600"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5" DrawAspect="Content" ObjectID="_1468075804" r:id="rId158">
            <o:LockedField>false</o:LockedField>
          </o:OLEObject>
        </w:object>
      </w:r>
      <w:r>
        <w:rPr>
          <w:rFonts w:hint="eastAsia"/>
          <w:lang w:val="en-US" w:eastAsia="zh-CN"/>
        </w:rPr>
        <w:t>__________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若随机变量X的分布律为</w:t>
      </w:r>
      <w:r>
        <w:rPr>
          <w:rFonts w:hint="eastAsia"/>
          <w:position w:val="-24"/>
          <w:lang w:val="en-US" w:eastAsia="zh-CN"/>
        </w:rPr>
        <w:object>
          <v:shape id="_x0000_i1106" o:spt="75" type="#_x0000_t75" style="height:33pt;width:209pt;" o:ole="t" filled="f" o:preferrelative="t" stroked="f" coordsize="21600,21600"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6" DrawAspect="Content" ObjectID="_1468075805" r:id="rId160">
            <o:LockedField>false</o:LockedField>
          </o:OLEObject>
        </w:object>
      </w:r>
      <w:r>
        <w:rPr>
          <w:rFonts w:hint="eastAsia"/>
          <w:lang w:val="en-US" w:eastAsia="zh-CN"/>
        </w:rPr>
        <w:t>，则a=_____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单项选择题 （本大题分5小题，每小题3分，共15分）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甲、乙两人独立地对某一目标射击一次，现已知目标被击中，且它是甲射中的概率为0.75，甲的命中率为0.6，则乙的命中率为（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A、0.5         B、0.6         C、0.7            D、0.8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10"/>
          <w:lang w:val="en-US" w:eastAsia="zh-CN"/>
        </w:rPr>
        <w:object>
          <v:shape id="_x0000_i1107" o:spt="75" type="#_x0000_t75" style="height:19pt;width:152pt;" o:ole="t" filled="f" o:preferrelative="t" stroked="f" coordsize="21600,21600"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7" DrawAspect="Content" ObjectID="_1468075806" r:id="rId162">
            <o:LockedField>false</o:LockedField>
          </o:OLEObject>
        </w:object>
      </w:r>
      <w:r>
        <w:rPr>
          <w:rFonts w:hint="eastAsia"/>
          <w:lang w:val="en-US" w:eastAsia="zh-CN"/>
        </w:rPr>
        <w:t>，则应该满足条件（ ）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08" o:spt="75" type="#_x0000_t75" style="height:13.95pt;width:41pt;" o:ole="t" filled="f" o:preferrelative="t" stroked="f" coordsize="21600,21600"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8" DrawAspect="Content" ObjectID="_1468075807" r:id="rId16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B、</w:t>
      </w:r>
      <w:r>
        <w:rPr>
          <w:rFonts w:hint="eastAsia"/>
          <w:position w:val="-4"/>
          <w:lang w:val="en-US" w:eastAsia="zh-CN"/>
        </w:rPr>
        <w:object>
          <v:shape id="_x0000_i1109" o:spt="75" type="#_x0000_t75" style="height:13pt;width:34pt;" o:ole="t" filled="f" o:preferrelative="t" stroked="f" coordsize="21600,21600"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9" DrawAspect="Content" ObjectID="_1468075808" r:id="rId16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C、</w:t>
      </w:r>
      <w:r>
        <w:rPr>
          <w:rFonts w:hint="eastAsia"/>
          <w:position w:val="-6"/>
          <w:lang w:val="en-US" w:eastAsia="zh-CN"/>
        </w:rPr>
        <w:object>
          <v:shape id="_x0000_i1110" o:spt="75" type="#_x0000_t75" style="height:17pt;width:41pt;" o:ole="t" filled="f" o:preferrelative="t" stroked="f" coordsize="21600,21600"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10" DrawAspect="Content" ObjectID="_1468075809" r:id="rId16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D、A与B独立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10"/>
          <w:lang w:val="en-US" w:eastAsia="zh-CN"/>
        </w:rPr>
        <w:object>
          <v:shape id="_x0000_i1111" o:spt="75" type="#_x0000_t75" style="height:16pt;width:114pt;" o:ole="t" filled="f" o:preferrelative="t" stroked="f" coordsize="21600,21600"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11" DrawAspect="Content" ObjectID="_1468075810" r:id="rId170">
            <o:LockedField>false</o:LockedField>
          </o:OLEObject>
        </w:object>
      </w:r>
      <w:r>
        <w:rPr>
          <w:rFonts w:hint="eastAsia"/>
          <w:lang w:val="en-US" w:eastAsia="zh-CN"/>
        </w:rPr>
        <w:t>,且X与Y独立，则概率</w:t>
      </w:r>
      <w:r>
        <w:rPr>
          <w:rFonts w:hint="eastAsia"/>
          <w:position w:val="-6"/>
          <w:lang w:val="en-US" w:eastAsia="zh-CN"/>
        </w:rPr>
        <w:object>
          <v:shape id="_x0000_i1112" o:spt="75" type="#_x0000_t75" style="height:15pt;width:62pt;" o:ole="t" filled="f" o:preferrelative="t" stroked="f" coordsize="21600,21600"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2" DrawAspect="Content" ObjectID="_1468075811" r:id="rId172">
            <o:LockedField>false</o:LockedField>
          </o:OLEObject>
        </w:object>
      </w:r>
      <w:r>
        <w:rPr>
          <w:rFonts w:hint="eastAsia"/>
          <w:lang w:val="en-US" w:eastAsia="zh-CN"/>
        </w:rPr>
        <w:t>的值（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A、0.5         B、0.25        C、0.75           D、0.45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设随机变量X与Y相互独立，X在区间</w:t>
      </w:r>
      <w:r>
        <w:rPr>
          <w:rFonts w:hint="eastAsia"/>
          <w:position w:val="-10"/>
          <w:lang w:val="en-US" w:eastAsia="zh-CN"/>
        </w:rPr>
        <w:object>
          <v:shape id="_x0000_i1113" o:spt="75" type="#_x0000_t75" style="height:16pt;width:23pt;" o:ole="t" filled="f" o:preferrelative="t" stroked="f" coordsize="21600,21600"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3" DrawAspect="Content" ObjectID="_1468075812" r:id="rId174">
            <o:LockedField>false</o:LockedField>
          </o:OLEObject>
        </w:object>
      </w:r>
      <w:r>
        <w:rPr>
          <w:rFonts w:hint="eastAsia"/>
          <w:lang w:val="en-US" w:eastAsia="zh-CN"/>
        </w:rPr>
        <w:t>上服从均匀分布，Y的概率密度为</w:t>
      </w:r>
      <w:r>
        <w:rPr>
          <w:rFonts w:hint="eastAsia"/>
          <w:position w:val="-32"/>
          <w:lang w:val="en-US" w:eastAsia="zh-CN"/>
        </w:rPr>
        <w:object>
          <v:shape id="_x0000_i1114" o:spt="75" type="#_x0000_t75" style="height:38pt;width:94pt;" o:ole="t" filled="f" o:preferrelative="t" stroked="f" coordsize="21600,21600"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4" DrawAspect="Content" ObjectID="_1468075813" r:id="rId176">
            <o:LockedField>false</o:LockedField>
          </o:OLEObject>
        </w:object>
      </w:r>
      <w:r>
        <w:rPr>
          <w:rFonts w:hint="eastAsia"/>
          <w:lang w:val="en-US" w:eastAsia="zh-CN"/>
        </w:rPr>
        <w:t>，则概率</w:t>
      </w:r>
      <w:r>
        <w:rPr>
          <w:rFonts w:hint="eastAsia"/>
          <w:position w:val="-10"/>
          <w:lang w:val="en-US" w:eastAsia="zh-CN"/>
        </w:rPr>
        <w:object>
          <v:shape id="_x0000_i1115" o:spt="75" type="#_x0000_t75" style="height:16pt;width:49.95pt;" o:ole="t" filled="f" o:preferrelative="t" stroked="f" coordsize="21600,21600"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5" DrawAspect="Content" ObjectID="_1468075814" r:id="rId178">
            <o:LockedField>false</o:LockedField>
          </o:OLEObject>
        </w:object>
      </w:r>
      <w:r>
        <w:rPr>
          <w:rFonts w:hint="eastAsia"/>
          <w:lang w:val="en-US" w:eastAsia="zh-CN"/>
        </w:rPr>
        <w:t>的值为（ ）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16" o:spt="75" type="#_x0000_t75" style="height:31pt;width:12pt;" o:ole="t" filled="f" o:preferrelative="t" stroked="f" coordsize="21600,21600"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6" DrawAspect="Content" ObjectID="_1468075815" r:id="rId18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B、</w:t>
      </w:r>
      <w:r>
        <w:rPr>
          <w:rFonts w:hint="eastAsia"/>
          <w:position w:val="-24"/>
          <w:lang w:val="en-US" w:eastAsia="zh-CN"/>
        </w:rPr>
        <w:object>
          <v:shape id="_x0000_i1117" o:spt="75" type="#_x0000_t75" style="height:31pt;width:12pt;" o:ole="t" filled="f" o:preferrelative="t" stroked="f" coordsize="21600,21600"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7" DrawAspect="Content" ObjectID="_1468075816" r:id="rId18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C、</w:t>
      </w:r>
      <w:r>
        <w:rPr>
          <w:rFonts w:hint="eastAsia"/>
          <w:position w:val="-6"/>
          <w:lang w:val="en-US" w:eastAsia="zh-CN"/>
        </w:rPr>
        <w:object>
          <v:shape id="_x0000_i1118" o:spt="75" type="#_x0000_t75" style="height:16pt;width:28pt;" o:ole="t" filled="f" o:preferrelative="t" stroked="f" coordsize="21600,21600"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8" DrawAspect="Content" ObjectID="_1468075817" r:id="rId18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D、</w:t>
      </w:r>
      <w:r>
        <w:rPr>
          <w:rFonts w:hint="eastAsia"/>
          <w:position w:val="-6"/>
          <w:lang w:val="en-US" w:eastAsia="zh-CN"/>
        </w:rPr>
        <w:object>
          <v:shape id="_x0000_i1119" o:spt="75" alt="" type="#_x0000_t75" style="height:16pt;width:31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9" DrawAspect="Content" ObjectID="_1468075818" r:id="rId186">
            <o:LockedField>false</o:LockedField>
          </o:OLEObject>
        </w:objec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设随机变量X与Y都服从标准正态分布，则（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A、若X与Y独立，则X+Y服从标准正态分布    B、</w:t>
      </w:r>
      <w:r>
        <w:rPr>
          <w:rFonts w:hint="eastAsia"/>
          <w:position w:val="-10"/>
          <w:lang w:val="en-US" w:eastAsia="zh-CN"/>
        </w:rPr>
        <w:object>
          <v:shape id="_x0000_i1121" o:spt="75" type="#_x0000_t75" style="height:18pt;width:101pt;" o:ole="t" filled="f" o:preferrelative="t" stroked="f" coordsize="21600,21600"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21" DrawAspect="Content" ObjectID="_1468075819" r:id="rId18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C、若X与</w:t>
      </w:r>
      <w:r>
        <w:rPr>
          <w:rFonts w:hint="eastAsia"/>
          <w:position w:val="-6"/>
          <w:lang w:val="en-US" w:eastAsia="zh-CN"/>
        </w:rPr>
        <w:object>
          <v:shape id="_x0000_i1123" o:spt="75" type="#_x0000_t75" style="height:16pt;width:39pt;" o:ole="t" filled="f" o:preferrelative="t" stroked="f" coordsize="21600,21600"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23" DrawAspect="Content" ObjectID="_1468075820" r:id="rId190">
            <o:LockedField>false</o:LockedField>
          </o:OLEObject>
        </w:object>
      </w:r>
      <w:r>
        <w:rPr>
          <w:rFonts w:hint="eastAsia"/>
          <w:lang w:val="en-US" w:eastAsia="zh-CN"/>
        </w:rPr>
        <w:t>,则</w:t>
      </w:r>
      <w:r>
        <w:rPr>
          <w:rFonts w:hint="eastAsia"/>
          <w:position w:val="-30"/>
          <w:lang w:val="en-US" w:eastAsia="zh-CN"/>
        </w:rPr>
        <w:object>
          <v:shape id="_x0000_i1124" o:spt="75" type="#_x0000_t75" style="height:34pt;width:28pt;" o:ole="t" filled="f" o:preferrelative="t" stroked="f" coordsize="21600,21600"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24" DrawAspect="Content" ObjectID="_1468075821" r:id="rId192">
            <o:LockedField>false</o:LockedField>
          </o:OLEObject>
        </w:object>
      </w:r>
      <w:r>
        <w:rPr>
          <w:rFonts w:hint="eastAsia"/>
          <w:lang w:val="en-US" w:eastAsia="zh-CN"/>
        </w:rPr>
        <w:t>服从t分布         D、</w:t>
      </w:r>
      <w:r>
        <w:rPr>
          <w:rFonts w:hint="eastAsia"/>
          <w:position w:val="-24"/>
          <w:lang w:val="en-US" w:eastAsia="zh-CN"/>
        </w:rPr>
        <w:object>
          <v:shape id="_x0000_i1125" o:spt="75" type="#_x0000_t75" style="height:33pt;width:21pt;" o:ole="t" filled="f" o:preferrelative="t" stroked="f" coordsize="21600,21600"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5" DrawAspect="Content" ObjectID="_1468075822" r:id="rId194">
            <o:LockedField>false</o:LockedField>
          </o:OLEObject>
        </w:object>
      </w:r>
      <w:r>
        <w:rPr>
          <w:rFonts w:hint="eastAsia"/>
          <w:lang w:val="en-US" w:eastAsia="zh-CN"/>
        </w:rPr>
        <w:t>服从F分布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计算题（共54分）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（16分） 一盒中装有5张卡片，编号为1,2,3，4,5，在盒子中同时取3张，以X表示取出的3张卡片中的最大号码，试求（1）X的分布律  （2） X的分布函数F(X)</w:t>
      </w:r>
    </w:p>
    <w:p>
      <w:pPr>
        <w:widowControl w:val="0"/>
        <w:numPr>
          <w:ilvl w:val="0"/>
          <w:numId w:val="17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X的方差D（x）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设X的概率密度函数</w:t>
      </w:r>
      <w:r>
        <w:rPr>
          <w:rFonts w:hint="eastAsia"/>
          <w:position w:val="-64"/>
          <w:lang w:val="en-US" w:eastAsia="zh-CN"/>
        </w:rPr>
        <w:object>
          <v:shape id="_x0000_i1126" o:spt="75" type="#_x0000_t75" style="height:70pt;width:114.95pt;" o:ole="t" filled="f" o:preferrelative="t" stroked="f" coordsize="21600,21600"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26" DrawAspect="Content" ObjectID="_1468075823" r:id="rId196">
            <o:LockedField>false</o:LockedField>
          </o:OLEObject>
        </w:objec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确定常数k  （2） 求</w:t>
      </w:r>
      <w:r>
        <w:rPr>
          <w:rFonts w:hint="eastAsia"/>
          <w:position w:val="-24"/>
          <w:lang w:val="en-US" w:eastAsia="zh-CN"/>
        </w:rPr>
        <w:object>
          <v:shape id="_x0000_i1127" o:spt="75" type="#_x0000_t75" style="height:31pt;width:66pt;" o:ole="t" filled="f" o:preferrelative="t" stroked="f" coordsize="21600,21600"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27" DrawAspect="Content" ObjectID="_1468075824" r:id="rId19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（3） 求</w:t>
      </w:r>
      <w:r>
        <w:rPr>
          <w:rFonts w:hint="eastAsia"/>
          <w:position w:val="-10"/>
          <w:lang w:val="en-US" w:eastAsia="zh-CN"/>
        </w:rPr>
        <w:object>
          <v:shape id="_x0000_i1128" o:spt="75" type="#_x0000_t75" style="height:16pt;width:31pt;" o:ole="t" filled="f" o:preferrelative="t" stroked="f" coordsize="21600,21600"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28" DrawAspect="Content" ObjectID="_1468075825" r:id="rId200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设（X,Y）的概率密度为</w:t>
      </w:r>
      <w:r>
        <w:rPr>
          <w:rFonts w:hint="eastAsia"/>
          <w:position w:val="-46"/>
          <w:lang w:val="en-US" w:eastAsia="zh-CN"/>
        </w:rPr>
        <w:object>
          <v:shape id="_x0000_i1129" o:spt="75" type="#_x0000_t75" style="height:52pt;width:186pt;" o:ole="t" filled="f" o:preferrelative="t" stroked="f" coordsize="21600,21600"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29" DrawAspect="Content" ObjectID="_1468075826" r:id="rId202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试求（1） </w:t>
      </w:r>
      <w:r>
        <w:rPr>
          <w:rFonts w:hint="eastAsia"/>
          <w:position w:val="-10"/>
          <w:lang w:val="en-US" w:eastAsia="zh-CN"/>
        </w:rPr>
        <w:object>
          <v:shape id="_x0000_i1130" o:spt="75" type="#_x0000_t75" style="height:16pt;width:65pt;" o:ole="t" filled="f" o:preferrelative="t" stroked="f" coordsize="21600,21600"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30" DrawAspect="Content" ObjectID="_1468075827" r:id="rId20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（2）</w:t>
      </w:r>
      <w:r>
        <w:rPr>
          <w:rFonts w:hint="eastAsia"/>
          <w:position w:val="-24"/>
          <w:lang w:val="en-US" w:eastAsia="zh-CN"/>
        </w:rPr>
        <w:object>
          <v:shape id="_x0000_i1131" o:spt="75" type="#_x0000_t75" style="height:31pt;width:76pt;" o:ole="t" filled="f" o:preferrelative="t" stroked="f" coordsize="21600,21600"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31" DrawAspect="Content" ObjectID="_1468075828" r:id="rId206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（14分）设X、Y具有联合分布律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28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widowControl w:val="0"/>
              <w:numPr>
                <w:numId w:val="0"/>
              </w:num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132" o:spt="75" type="#_x0000_t75" style="height:31pt;width:12pt;" o:ole="t" filled="f" o:preferrelative="t" stroked="f" coordsize="21600,21600">
                  <v:fill on="f" focussize="0,0"/>
                  <v:stroke on="f"/>
                  <v:imagedata r:id="rId209" o:title=""/>
                  <o:lock v:ext="edit" aspectratio="t"/>
                  <w10:wrap type="none"/>
                  <w10:anchorlock/>
                </v:shape>
                <o:OLEObject Type="Embed" ProgID="Equation.KSEE3" ShapeID="_x0000_i1132" DrawAspect="Content" ObjectID="_1468075829" r:id="rId208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133" o:spt="75" alt="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11" o:title=""/>
                  <o:lock v:ext="edit" aspectratio="t"/>
                  <w10:wrap type="none"/>
                  <w10:anchorlock/>
                </v:shape>
                <o:OLEObject Type="Embed" ProgID="Equation.KSEE3" ShapeID="_x0000_i1133" DrawAspect="Content" ObjectID="_1468075830" r:id="rId2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134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09" o:title=""/>
                  <o:lock v:ext="edit" aspectratio="t"/>
                  <w10:wrap type="none"/>
                  <w10:anchorlock/>
                </v:shape>
                <o:OLEObject Type="Embed" ProgID="Equation.KSEE3" ShapeID="_x0000_i1134" DrawAspect="Content" ObjectID="_1468075831" r:id="rId212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135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11" o:title=""/>
                  <o:lock v:ext="edit" aspectratio="t"/>
                  <w10:wrap type="none"/>
                  <w10:anchorlock/>
                </v:shape>
                <o:OLEObject Type="Embed" ProgID="Equation.KSEE3" ShapeID="_x0000_i1135" DrawAspect="Content" ObjectID="_1468075832" r:id="rId213">
                  <o:LockedField>false</o:LockedField>
                </o:OLEObject>
              </w:objec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（1）求两个边缘分布律  （2）2X+Y的边缘分布律  （3）判定X与Y是否独立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应用题（16分）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2C8DD"/>
    <w:multiLevelType w:val="singleLevel"/>
    <w:tmpl w:val="8B82C8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3C6DC19"/>
    <w:multiLevelType w:val="singleLevel"/>
    <w:tmpl w:val="93C6DC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5BEDD6"/>
    <w:multiLevelType w:val="singleLevel"/>
    <w:tmpl w:val="AE5BEDD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EADC92F"/>
    <w:multiLevelType w:val="singleLevel"/>
    <w:tmpl w:val="AEADC9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323A803"/>
    <w:multiLevelType w:val="singleLevel"/>
    <w:tmpl w:val="B323A803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C728B13B"/>
    <w:multiLevelType w:val="singleLevel"/>
    <w:tmpl w:val="C728B13B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D3AD98D8"/>
    <w:multiLevelType w:val="singleLevel"/>
    <w:tmpl w:val="D3AD98D8"/>
    <w:lvl w:ilvl="0" w:tentative="0">
      <w:start w:val="2"/>
      <w:numFmt w:val="decimal"/>
      <w:suff w:val="space"/>
      <w:lvlText w:val="（%1）"/>
      <w:lvlJc w:val="left"/>
      <w:pPr>
        <w:ind w:left="210" w:leftChars="0" w:firstLine="0" w:firstLineChars="0"/>
      </w:pPr>
    </w:lvl>
  </w:abstractNum>
  <w:abstractNum w:abstractNumId="7">
    <w:nsid w:val="E5595C5F"/>
    <w:multiLevelType w:val="singleLevel"/>
    <w:tmpl w:val="E5595C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B33C5EB"/>
    <w:multiLevelType w:val="singleLevel"/>
    <w:tmpl w:val="EB33C5E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C10ECA4"/>
    <w:multiLevelType w:val="singleLevel"/>
    <w:tmpl w:val="EC10ECA4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F6C7DD33"/>
    <w:multiLevelType w:val="singleLevel"/>
    <w:tmpl w:val="F6C7DD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8C3AFA7"/>
    <w:multiLevelType w:val="singleLevel"/>
    <w:tmpl w:val="08C3A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2C84E0D7"/>
    <w:multiLevelType w:val="singleLevel"/>
    <w:tmpl w:val="2C84E0D7"/>
    <w:lvl w:ilvl="0" w:tentative="0">
      <w:start w:val="2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13">
    <w:nsid w:val="323836FB"/>
    <w:multiLevelType w:val="singleLevel"/>
    <w:tmpl w:val="323836F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39D2B0E5"/>
    <w:multiLevelType w:val="singleLevel"/>
    <w:tmpl w:val="39D2B0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46020388"/>
    <w:multiLevelType w:val="singleLevel"/>
    <w:tmpl w:val="46020388"/>
    <w:lvl w:ilvl="0" w:tentative="0">
      <w:start w:val="3"/>
      <w:numFmt w:val="decimal"/>
      <w:suff w:val="space"/>
      <w:lvlText w:val="(%1)"/>
      <w:lvlJc w:val="left"/>
    </w:lvl>
  </w:abstractNum>
  <w:abstractNum w:abstractNumId="16">
    <w:nsid w:val="58F3A1BB"/>
    <w:multiLevelType w:val="singleLevel"/>
    <w:tmpl w:val="58F3A1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55A6819"/>
    <w:multiLevelType w:val="singleLevel"/>
    <w:tmpl w:val="755A68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9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11"/>
  </w:num>
  <w:num w:numId="10">
    <w:abstractNumId w:val="6"/>
  </w:num>
  <w:num w:numId="11">
    <w:abstractNumId w:val="3"/>
  </w:num>
  <w:num w:numId="12">
    <w:abstractNumId w:val="16"/>
  </w:num>
  <w:num w:numId="13">
    <w:abstractNumId w:val="1"/>
  </w:num>
  <w:num w:numId="14">
    <w:abstractNumId w:val="5"/>
  </w:num>
  <w:num w:numId="15">
    <w:abstractNumId w:val="4"/>
  </w:num>
  <w:num w:numId="16">
    <w:abstractNumId w:val="7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56BBE"/>
    <w:rsid w:val="1A156BBE"/>
    <w:rsid w:val="3E0A2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6" Type="http://schemas.openxmlformats.org/officeDocument/2006/relationships/fontTable" Target="fontTable.xml"/><Relationship Id="rId215" Type="http://schemas.openxmlformats.org/officeDocument/2006/relationships/numbering" Target="numbering.xml"/><Relationship Id="rId214" Type="http://schemas.openxmlformats.org/officeDocument/2006/relationships/customXml" Target="../customXml/item1.xml"/><Relationship Id="rId213" Type="http://schemas.openxmlformats.org/officeDocument/2006/relationships/oleObject" Target="embeddings/oleObject108.bin"/><Relationship Id="rId212" Type="http://schemas.openxmlformats.org/officeDocument/2006/relationships/oleObject" Target="embeddings/oleObject107.bin"/><Relationship Id="rId211" Type="http://schemas.openxmlformats.org/officeDocument/2006/relationships/image" Target="media/image102.wmf"/><Relationship Id="rId210" Type="http://schemas.openxmlformats.org/officeDocument/2006/relationships/oleObject" Target="embeddings/oleObject106.bin"/><Relationship Id="rId21" Type="http://schemas.openxmlformats.org/officeDocument/2006/relationships/image" Target="media/image9.wmf"/><Relationship Id="rId209" Type="http://schemas.openxmlformats.org/officeDocument/2006/relationships/image" Target="media/image101.wmf"/><Relationship Id="rId208" Type="http://schemas.openxmlformats.org/officeDocument/2006/relationships/oleObject" Target="embeddings/oleObject105.bin"/><Relationship Id="rId207" Type="http://schemas.openxmlformats.org/officeDocument/2006/relationships/image" Target="media/image100.wmf"/><Relationship Id="rId206" Type="http://schemas.openxmlformats.org/officeDocument/2006/relationships/oleObject" Target="embeddings/oleObject104.bin"/><Relationship Id="rId205" Type="http://schemas.openxmlformats.org/officeDocument/2006/relationships/image" Target="media/image99.wmf"/><Relationship Id="rId204" Type="http://schemas.openxmlformats.org/officeDocument/2006/relationships/oleObject" Target="embeddings/oleObject103.bin"/><Relationship Id="rId203" Type="http://schemas.openxmlformats.org/officeDocument/2006/relationships/image" Target="media/image98.wmf"/><Relationship Id="rId202" Type="http://schemas.openxmlformats.org/officeDocument/2006/relationships/oleObject" Target="embeddings/oleObject102.bin"/><Relationship Id="rId201" Type="http://schemas.openxmlformats.org/officeDocument/2006/relationships/image" Target="media/image97.wmf"/><Relationship Id="rId200" Type="http://schemas.openxmlformats.org/officeDocument/2006/relationships/oleObject" Target="embeddings/oleObject101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6.wmf"/><Relationship Id="rId198" Type="http://schemas.openxmlformats.org/officeDocument/2006/relationships/oleObject" Target="embeddings/oleObject100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9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8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7.bin"/><Relationship Id="rId191" Type="http://schemas.openxmlformats.org/officeDocument/2006/relationships/image" Target="media/image92.wmf"/><Relationship Id="rId190" Type="http://schemas.openxmlformats.org/officeDocument/2006/relationships/oleObject" Target="embeddings/oleObject96.bin"/><Relationship Id="rId19" Type="http://schemas.openxmlformats.org/officeDocument/2006/relationships/image" Target="media/image8.wmf"/><Relationship Id="rId189" Type="http://schemas.openxmlformats.org/officeDocument/2006/relationships/image" Target="media/image91.wmf"/><Relationship Id="rId188" Type="http://schemas.openxmlformats.org/officeDocument/2006/relationships/oleObject" Target="embeddings/oleObject95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4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93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92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91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6.wmf"/><Relationship Id="rId178" Type="http://schemas.openxmlformats.org/officeDocument/2006/relationships/oleObject" Target="embeddings/oleObject90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9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8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7.bin"/><Relationship Id="rId171" Type="http://schemas.openxmlformats.org/officeDocument/2006/relationships/image" Target="media/image82.wmf"/><Relationship Id="rId170" Type="http://schemas.openxmlformats.org/officeDocument/2006/relationships/oleObject" Target="embeddings/oleObject86.bin"/><Relationship Id="rId17" Type="http://schemas.openxmlformats.org/officeDocument/2006/relationships/image" Target="media/image7.wmf"/><Relationship Id="rId169" Type="http://schemas.openxmlformats.org/officeDocument/2006/relationships/image" Target="media/image81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81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6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9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6.bin"/><Relationship Id="rId15" Type="http://schemas.openxmlformats.org/officeDocument/2006/relationships/image" Target="media/image6.wmf"/><Relationship Id="rId149" Type="http://schemas.openxmlformats.org/officeDocument/2006/relationships/image" Target="media/image71.wmf"/><Relationship Id="rId148" Type="http://schemas.openxmlformats.org/officeDocument/2006/relationships/oleObject" Target="embeddings/oleObject75.bin"/><Relationship Id="rId147" Type="http://schemas.openxmlformats.org/officeDocument/2006/relationships/image" Target="media/image70.wmf"/><Relationship Id="rId146" Type="http://schemas.openxmlformats.org/officeDocument/2006/relationships/oleObject" Target="embeddings/oleObject74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2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71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70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9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6.bin"/><Relationship Id="rId13" Type="http://schemas.openxmlformats.org/officeDocument/2006/relationships/image" Target="media/image5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65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4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6.bin"/><Relationship Id="rId11" Type="http://schemas.openxmlformats.org/officeDocument/2006/relationships/image" Target="media/image4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5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4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3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2018-05-24T12:31:00Z</dcterms:created>
  <dc:creator>不北就复</dc:creator>
  <cp:lastModifiedBy>不北就复</cp:lastModifiedBy>
  <dcterms:modified xsi:type="dcterms:W3CDTF">2018-05-27T07:34:56Z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