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2F23D" w14:textId="77777777" w:rsidR="003126EC" w:rsidRDefault="009D1346" w:rsidP="00FB703B">
      <w:pPr>
        <w:spacing w:before="600" w:after="120"/>
        <w:jc w:val="center"/>
      </w:pPr>
      <w:r>
        <w:rPr>
          <w:b/>
          <w:bCs/>
          <w:color w:val="1F4E79"/>
          <w:sz w:val="52"/>
          <w:szCs w:val="52"/>
        </w:rPr>
        <w:t>Performance Analysis Report</w:t>
      </w:r>
    </w:p>
    <w:p w14:paraId="1D13E860" w14:textId="77777777" w:rsidR="003126EC" w:rsidRDefault="009D1346" w:rsidP="00FB703B">
      <w:pPr>
        <w:spacing w:after="80"/>
        <w:jc w:val="center"/>
      </w:pPr>
      <w:r>
        <w:rPr>
          <w:color w:val="2E75B6"/>
          <w:sz w:val="32"/>
          <w:szCs w:val="32"/>
        </w:rPr>
        <w:t>Numerical Integration with Parallel Implementations</w:t>
      </w:r>
    </w:p>
    <w:p w14:paraId="1FC67907" w14:textId="77777777" w:rsidR="003126EC" w:rsidRDefault="009D1346" w:rsidP="00FB703B">
      <w:pPr>
        <w:spacing w:before="80" w:after="80"/>
        <w:jc w:val="center"/>
      </w:pPr>
      <w:r>
        <w:rPr>
          <w:i/>
          <w:iCs/>
          <w:color w:val="595959"/>
          <w:sz w:val="24"/>
          <w:szCs w:val="24"/>
        </w:rPr>
        <w:t>HPC — Assignment 1</w:t>
      </w:r>
    </w:p>
    <w:p w14:paraId="1C1DC654" w14:textId="77777777" w:rsidR="003126EC" w:rsidRDefault="003126EC" w:rsidP="00FB703B">
      <w:pPr>
        <w:pBdr>
          <w:bottom w:val="single" w:sz="4" w:space="1" w:color="2E75B6"/>
        </w:pBdr>
        <w:spacing w:before="120" w:after="120"/>
        <w:jc w:val="center"/>
      </w:pPr>
    </w:p>
    <w:p w14:paraId="3D4E549D" w14:textId="77777777" w:rsidR="003126EC" w:rsidRDefault="009D1346" w:rsidP="00FB703B">
      <w:pPr>
        <w:spacing w:before="80" w:after="40"/>
        <w:jc w:val="center"/>
      </w:pPr>
      <w:r>
        <w:rPr>
          <w:color w:val="595959"/>
          <w:sz w:val="20"/>
          <w:szCs w:val="20"/>
        </w:rPr>
        <w:t>Serial  |  OpenMP  |  CUDA (Design)</w:t>
      </w:r>
    </w:p>
    <w:p w14:paraId="0110EB8C" w14:textId="26599033" w:rsidR="003126EC" w:rsidRDefault="003126EC" w:rsidP="00FB703B">
      <w:pPr>
        <w:spacing w:after="600"/>
        <w:jc w:val="center"/>
      </w:pPr>
    </w:p>
    <w:p w14:paraId="31BC36CF" w14:textId="06FC5C1C" w:rsidR="00CC6969" w:rsidRDefault="00CC6969" w:rsidP="00FB703B">
      <w:pPr>
        <w:jc w:val="center"/>
        <w:rPr>
          <w:b/>
          <w:bCs/>
          <w:color w:val="4472C4" w:themeColor="accent1"/>
          <w:sz w:val="52"/>
          <w:szCs w:val="52"/>
          <w:lang w:bidi="ar-EG"/>
        </w:rPr>
      </w:pPr>
      <w:r w:rsidRPr="00CC6969">
        <w:rPr>
          <w:b/>
          <w:bCs/>
          <w:color w:val="4472C4" w:themeColor="accent1"/>
          <w:sz w:val="52"/>
          <w:szCs w:val="52"/>
          <w:lang w:bidi="ar-EG"/>
        </w:rPr>
        <w:t>Team: 4</w:t>
      </w:r>
    </w:p>
    <w:p w14:paraId="35A7B355" w14:textId="77777777" w:rsidR="00FB703B" w:rsidRDefault="00FB703B" w:rsidP="00FB703B">
      <w:pPr>
        <w:jc w:val="center"/>
        <w:rPr>
          <w:b/>
          <w:bCs/>
          <w:color w:val="4472C4" w:themeColor="accent1"/>
          <w:sz w:val="52"/>
          <w:szCs w:val="52"/>
          <w:lang w:bidi="ar-EG"/>
        </w:rPr>
      </w:pPr>
    </w:p>
    <w:p w14:paraId="08927694" w14:textId="1492507F" w:rsidR="00FB703B" w:rsidRDefault="00FB703B" w:rsidP="00FB703B">
      <w:pPr>
        <w:ind w:left="720" w:firstLine="720"/>
        <w:jc w:val="center"/>
        <w:rPr>
          <w:b/>
          <w:bCs/>
          <w:color w:val="4472C4" w:themeColor="accent1"/>
          <w:sz w:val="52"/>
          <w:szCs w:val="52"/>
          <w:lang w:bidi="ar-EG"/>
        </w:rPr>
      </w:pPr>
      <w:r w:rsidRPr="00FB703B">
        <w:rPr>
          <w:b/>
          <w:bCs/>
          <w:color w:val="4472C4" w:themeColor="accent1"/>
          <w:sz w:val="52"/>
          <w:szCs w:val="52"/>
          <w:lang w:bidi="ar-EG"/>
        </w:rPr>
        <w:t>Name</w:t>
      </w:r>
      <w:r>
        <w:rPr>
          <w:b/>
          <w:bCs/>
          <w:color w:val="4472C4" w:themeColor="accent1"/>
          <w:sz w:val="52"/>
          <w:szCs w:val="52"/>
          <w:lang w:bidi="ar-EG"/>
        </w:rPr>
        <w:tab/>
      </w:r>
      <w:r>
        <w:rPr>
          <w:b/>
          <w:bCs/>
          <w:color w:val="4472C4" w:themeColor="accent1"/>
          <w:sz w:val="52"/>
          <w:szCs w:val="52"/>
          <w:lang w:bidi="ar-EG"/>
        </w:rPr>
        <w:tab/>
      </w:r>
      <w:r>
        <w:rPr>
          <w:b/>
          <w:bCs/>
          <w:color w:val="4472C4" w:themeColor="accent1"/>
          <w:sz w:val="52"/>
          <w:szCs w:val="52"/>
          <w:lang w:bidi="ar-EG"/>
        </w:rPr>
        <w:tab/>
      </w:r>
      <w:r>
        <w:rPr>
          <w:b/>
          <w:bCs/>
          <w:color w:val="4472C4" w:themeColor="accent1"/>
          <w:sz w:val="52"/>
          <w:szCs w:val="52"/>
          <w:lang w:bidi="ar-EG"/>
        </w:rPr>
        <w:tab/>
      </w:r>
      <w:r>
        <w:rPr>
          <w:b/>
          <w:bCs/>
          <w:color w:val="4472C4" w:themeColor="accent1"/>
          <w:sz w:val="52"/>
          <w:szCs w:val="52"/>
          <w:lang w:bidi="ar-EG"/>
        </w:rPr>
        <w:tab/>
      </w:r>
      <w:r>
        <w:rPr>
          <w:b/>
          <w:bCs/>
          <w:color w:val="4472C4" w:themeColor="accent1"/>
          <w:sz w:val="52"/>
          <w:szCs w:val="52"/>
          <w:lang w:bidi="ar-EG"/>
        </w:rPr>
        <w:tab/>
      </w:r>
      <w:r>
        <w:rPr>
          <w:b/>
          <w:bCs/>
          <w:color w:val="4472C4" w:themeColor="accent1"/>
          <w:sz w:val="52"/>
          <w:szCs w:val="52"/>
          <w:lang w:bidi="ar-EG"/>
        </w:rPr>
        <w:tab/>
        <w:t>BN</w:t>
      </w:r>
    </w:p>
    <w:p w14:paraId="1E1396ED" w14:textId="77777777" w:rsidR="00FB703B" w:rsidRDefault="00FB703B" w:rsidP="00FB703B">
      <w:pPr>
        <w:ind w:left="720" w:firstLine="720"/>
        <w:jc w:val="center"/>
        <w:rPr>
          <w:b/>
          <w:bCs/>
          <w:color w:val="4472C4" w:themeColor="accent1"/>
          <w:sz w:val="52"/>
          <w:szCs w:val="52"/>
          <w:lang w:bidi="ar-EG"/>
        </w:rPr>
      </w:pPr>
    </w:p>
    <w:p w14:paraId="5D95C030" w14:textId="0964D0A9" w:rsidR="00CC6969" w:rsidRPr="00FB703B" w:rsidRDefault="00CC6969" w:rsidP="00FB703B">
      <w:pPr>
        <w:jc w:val="center"/>
        <w:rPr>
          <w:b/>
          <w:bCs/>
          <w:color w:val="auto"/>
          <w:sz w:val="52"/>
          <w:szCs w:val="52"/>
          <w:lang w:bidi="ar-EG"/>
        </w:rPr>
      </w:pPr>
      <w:r w:rsidRPr="00FB703B">
        <w:rPr>
          <w:b/>
          <w:bCs/>
          <w:color w:val="auto"/>
          <w:sz w:val="52"/>
          <w:szCs w:val="52"/>
          <w:lang w:bidi="ar-EG"/>
        </w:rPr>
        <w:t xml:space="preserve">1-Goda Saber Goda </w:t>
      </w:r>
      <w:r w:rsidR="00FB703B" w:rsidRPr="00FB703B">
        <w:rPr>
          <w:b/>
          <w:bCs/>
          <w:color w:val="auto"/>
          <w:sz w:val="52"/>
          <w:szCs w:val="52"/>
          <w:lang w:bidi="ar-EG"/>
        </w:rPr>
        <w:tab/>
      </w:r>
      <w:r w:rsidR="00FB703B" w:rsidRPr="00FB703B">
        <w:rPr>
          <w:b/>
          <w:bCs/>
          <w:color w:val="auto"/>
          <w:sz w:val="52"/>
          <w:szCs w:val="52"/>
          <w:lang w:bidi="ar-EG"/>
        </w:rPr>
        <w:tab/>
      </w:r>
      <w:r w:rsidR="00FB703B" w:rsidRPr="00FB703B">
        <w:rPr>
          <w:b/>
          <w:bCs/>
          <w:color w:val="auto"/>
          <w:sz w:val="52"/>
          <w:szCs w:val="52"/>
          <w:lang w:bidi="ar-EG"/>
        </w:rPr>
        <w:tab/>
      </w:r>
      <w:r w:rsidR="00FB703B" w:rsidRPr="00FB703B">
        <w:rPr>
          <w:b/>
          <w:bCs/>
          <w:color w:val="auto"/>
          <w:sz w:val="52"/>
          <w:szCs w:val="52"/>
          <w:lang w:bidi="ar-EG"/>
        </w:rPr>
        <w:tab/>
      </w:r>
      <w:r w:rsidR="00FB703B" w:rsidRPr="00FB703B">
        <w:rPr>
          <w:b/>
          <w:bCs/>
          <w:color w:val="auto"/>
          <w:sz w:val="52"/>
          <w:szCs w:val="52"/>
          <w:lang w:bidi="ar-EG"/>
        </w:rPr>
        <w:tab/>
        <w:t>5</w:t>
      </w:r>
    </w:p>
    <w:p w14:paraId="34AB7096" w14:textId="77777777" w:rsidR="00CC6969" w:rsidRDefault="00CC6969" w:rsidP="00FB703B">
      <w:pPr>
        <w:jc w:val="center"/>
        <w:rPr>
          <w:b/>
          <w:bCs/>
          <w:color w:val="4472C4" w:themeColor="accent1"/>
          <w:sz w:val="52"/>
          <w:szCs w:val="52"/>
          <w:lang w:bidi="ar-EG"/>
        </w:rPr>
      </w:pPr>
    </w:p>
    <w:p w14:paraId="3E0F8CE6" w14:textId="0FEA3F9A" w:rsidR="00CC6969" w:rsidRPr="00FB703B" w:rsidRDefault="00CC6969" w:rsidP="00FB703B">
      <w:pPr>
        <w:jc w:val="center"/>
        <w:rPr>
          <w:b/>
          <w:bCs/>
          <w:color w:val="auto"/>
          <w:sz w:val="52"/>
          <w:szCs w:val="52"/>
          <w:lang w:bidi="ar-EG"/>
        </w:rPr>
      </w:pPr>
      <w:r w:rsidRPr="00FB703B">
        <w:rPr>
          <w:b/>
          <w:bCs/>
          <w:color w:val="auto"/>
          <w:sz w:val="52"/>
          <w:szCs w:val="52"/>
          <w:lang w:bidi="ar-EG"/>
        </w:rPr>
        <w:t>2-Hamed Essam Hamed</w:t>
      </w:r>
      <w:r w:rsidR="00FB703B" w:rsidRPr="00FB703B">
        <w:rPr>
          <w:b/>
          <w:bCs/>
          <w:color w:val="auto"/>
          <w:sz w:val="52"/>
          <w:szCs w:val="52"/>
          <w:lang w:bidi="ar-EG"/>
        </w:rPr>
        <w:tab/>
      </w:r>
      <w:r w:rsidR="00FB703B" w:rsidRPr="00FB703B">
        <w:rPr>
          <w:b/>
          <w:bCs/>
          <w:color w:val="auto"/>
          <w:sz w:val="52"/>
          <w:szCs w:val="52"/>
          <w:lang w:bidi="ar-EG"/>
        </w:rPr>
        <w:tab/>
      </w:r>
      <w:r w:rsidR="00FB703B" w:rsidRPr="00FB703B">
        <w:rPr>
          <w:b/>
          <w:bCs/>
          <w:color w:val="auto"/>
          <w:sz w:val="52"/>
          <w:szCs w:val="52"/>
          <w:lang w:bidi="ar-EG"/>
        </w:rPr>
        <w:tab/>
        <w:t>6</w:t>
      </w:r>
    </w:p>
    <w:p w14:paraId="2A6A72C0" w14:textId="77777777" w:rsidR="00CC6969" w:rsidRDefault="00CC6969" w:rsidP="00FB703B">
      <w:pPr>
        <w:jc w:val="center"/>
        <w:rPr>
          <w:b/>
          <w:bCs/>
          <w:color w:val="4472C4" w:themeColor="accent1"/>
          <w:sz w:val="52"/>
          <w:szCs w:val="52"/>
          <w:lang w:bidi="ar-EG"/>
        </w:rPr>
      </w:pPr>
    </w:p>
    <w:p w14:paraId="01290B8A" w14:textId="15E40D7A" w:rsidR="003126EC" w:rsidRPr="00FB703B" w:rsidRDefault="00CC6969" w:rsidP="00FB703B">
      <w:pPr>
        <w:jc w:val="center"/>
        <w:rPr>
          <w:b/>
          <w:bCs/>
          <w:color w:val="auto"/>
          <w:sz w:val="52"/>
          <w:szCs w:val="52"/>
        </w:rPr>
      </w:pPr>
      <w:r w:rsidRPr="00FB703B">
        <w:rPr>
          <w:b/>
          <w:bCs/>
          <w:color w:val="auto"/>
          <w:sz w:val="52"/>
          <w:szCs w:val="52"/>
          <w:lang w:bidi="ar-EG"/>
        </w:rPr>
        <w:t>3-Mohamed Abdel Moneim</w:t>
      </w:r>
      <w:r w:rsidR="00FB703B" w:rsidRPr="00FB703B">
        <w:rPr>
          <w:b/>
          <w:bCs/>
          <w:color w:val="auto"/>
          <w:sz w:val="52"/>
          <w:szCs w:val="52"/>
          <w:lang w:bidi="ar-EG"/>
        </w:rPr>
        <w:t xml:space="preserve">       </w:t>
      </w:r>
      <w:r w:rsidR="00FB703B">
        <w:rPr>
          <w:b/>
          <w:bCs/>
          <w:color w:val="auto"/>
          <w:sz w:val="52"/>
          <w:szCs w:val="52"/>
          <w:lang w:bidi="ar-EG"/>
        </w:rPr>
        <w:t xml:space="preserve"> </w:t>
      </w:r>
      <w:r w:rsidR="00FB703B" w:rsidRPr="00FB703B">
        <w:rPr>
          <w:b/>
          <w:bCs/>
          <w:color w:val="auto"/>
          <w:sz w:val="52"/>
          <w:szCs w:val="52"/>
          <w:lang w:bidi="ar-EG"/>
        </w:rPr>
        <w:t xml:space="preserve"> 29</w:t>
      </w:r>
      <w:r w:rsidR="009D1346" w:rsidRPr="00FB703B">
        <w:rPr>
          <w:b/>
          <w:bCs/>
          <w:color w:val="auto"/>
          <w:sz w:val="52"/>
          <w:szCs w:val="52"/>
        </w:rPr>
        <w:br w:type="page"/>
      </w:r>
    </w:p>
    <w:p w14:paraId="1EAC7105" w14:textId="77777777" w:rsidR="003126EC" w:rsidRDefault="009D1346">
      <w:pPr>
        <w:pStyle w:val="Heading1"/>
      </w:pPr>
      <w:r>
        <w:lastRenderedPageBreak/>
        <w:t>1. Introduction</w:t>
      </w:r>
    </w:p>
    <w:p w14:paraId="75E31C75" w14:textId="534ED669" w:rsidR="00177B8F" w:rsidRPr="00177B8F" w:rsidRDefault="00177B8F" w:rsidP="00177B8F">
      <w:pPr>
        <w:spacing w:before="40" w:after="40"/>
        <w:ind w:left="360"/>
      </w:pPr>
      <w:r w:rsidRPr="00177B8F">
        <w:t xml:space="preserve">Numerical integration is widely used to approximate definite integrals when analytical solutions are difficult or unavailable. This project presents the design and implementation of a flexible numerical integration tool that evaluates user-defined mathematical expressions over a given interval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  <m:e>
            <m:r>
              <w:rPr>
                <w:rFonts w:ascii="Cambria Math" w:hAnsi="Cambria Math"/>
              </w:rPr>
              <m:t>b</m:t>
            </m:r>
          </m:e>
        </m:d>
      </m:oMath>
      <w:r w:rsidRPr="00177B8F">
        <w:t>.</w:t>
      </w:r>
    </w:p>
    <w:p w14:paraId="24C7ABCB" w14:textId="1EED2D20" w:rsidR="00177B8F" w:rsidRPr="00177B8F" w:rsidRDefault="00177B8F" w:rsidP="00177B8F">
      <w:pPr>
        <w:spacing w:before="40" w:after="40"/>
        <w:ind w:left="360"/>
      </w:pPr>
      <w:r w:rsidRPr="00177B8F">
        <w:t>The system supports three execution models:</w:t>
      </w:r>
    </w:p>
    <w:p w14:paraId="1B1644D1" w14:textId="2D9FFB43" w:rsidR="00177B8F" w:rsidRPr="00177B8F" w:rsidRDefault="00177B8F" w:rsidP="00177B8F">
      <w:pPr>
        <w:numPr>
          <w:ilvl w:val="0"/>
          <w:numId w:val="5"/>
        </w:numPr>
        <w:spacing w:before="40" w:after="40"/>
      </w:pPr>
      <w:r w:rsidRPr="00177B8F">
        <w:rPr>
          <w:b/>
          <w:bCs/>
        </w:rPr>
        <w:t>Serial Implementation</w:t>
      </w:r>
      <w:r w:rsidRPr="00177B8F">
        <w:t xml:space="preserve">: A baseline sequential approach running on a single CPU core. </w:t>
      </w:r>
    </w:p>
    <w:p w14:paraId="405AD700" w14:textId="77777777" w:rsidR="00177B8F" w:rsidRPr="00177B8F" w:rsidRDefault="00177B8F" w:rsidP="00177B8F">
      <w:pPr>
        <w:numPr>
          <w:ilvl w:val="0"/>
          <w:numId w:val="5"/>
        </w:numPr>
        <w:spacing w:before="40" w:after="40"/>
      </w:pPr>
      <w:r w:rsidRPr="00177B8F">
        <w:rPr>
          <w:b/>
          <w:bCs/>
        </w:rPr>
        <w:t>OpenMP Implementation</w:t>
      </w:r>
      <w:r w:rsidRPr="00177B8F">
        <w:t xml:space="preserve">: A multi-threaded CPU approach using shared-memory parallelism. </w:t>
      </w:r>
    </w:p>
    <w:p w14:paraId="77F6E301" w14:textId="700A2CC4" w:rsidR="00177B8F" w:rsidRPr="00177B8F" w:rsidRDefault="00177B8F" w:rsidP="00177B8F">
      <w:pPr>
        <w:numPr>
          <w:ilvl w:val="0"/>
          <w:numId w:val="5"/>
        </w:numPr>
        <w:spacing w:before="40" w:after="40"/>
      </w:pPr>
      <w:r w:rsidRPr="00177B8F">
        <w:rPr>
          <w:b/>
          <w:bCs/>
        </w:rPr>
        <w:t>CUDA Implementation</w:t>
      </w:r>
      <w:r w:rsidRPr="00177B8F">
        <w:t xml:space="preserve">: A GPU-based approach designed for large-scale parallel computation (implemented but not executed due to hardware limitations). </w:t>
      </w:r>
    </w:p>
    <w:p w14:paraId="556F8C8E" w14:textId="263B2F2D" w:rsidR="00177B8F" w:rsidRPr="00177B8F" w:rsidRDefault="00177B8F" w:rsidP="00177B8F">
      <w:pPr>
        <w:spacing w:before="40" w:after="40"/>
        <w:ind w:left="360"/>
      </w:pPr>
      <w:r w:rsidRPr="00177B8F">
        <w:t xml:space="preserve">Users input the integrand as a string expression (e.g., "x^2 + sin(x) + 2*x"). The expression is parsed into </w:t>
      </w:r>
      <w:r w:rsidRPr="00177B8F">
        <w:rPr>
          <w:b/>
          <w:bCs/>
        </w:rPr>
        <w:t>Reverse Polish Notation (RPN)</w:t>
      </w:r>
      <w:r w:rsidRPr="00177B8F">
        <w:t xml:space="preserve"> using the Shunting-Yard algorithm and evaluated efficiently at runtime.</w:t>
      </w:r>
    </w:p>
    <w:p w14:paraId="337012B5" w14:textId="2F69CA45" w:rsidR="00177B8F" w:rsidRPr="00177B8F" w:rsidRDefault="00177B8F" w:rsidP="00177B8F">
      <w:pPr>
        <w:spacing w:before="40" w:after="40"/>
        <w:ind w:left="360"/>
        <w:rPr>
          <w:b/>
          <w:bCs/>
        </w:rPr>
      </w:pPr>
      <w:r w:rsidRPr="00177B8F">
        <w:rPr>
          <w:b/>
          <w:bCs/>
        </w:rPr>
        <w:t>Objectives</w:t>
      </w:r>
    </w:p>
    <w:p w14:paraId="6D8A6B8A" w14:textId="478B624E" w:rsidR="00177B8F" w:rsidRPr="00177B8F" w:rsidRDefault="00177B8F" w:rsidP="00177B8F">
      <w:pPr>
        <w:numPr>
          <w:ilvl w:val="0"/>
          <w:numId w:val="6"/>
        </w:numPr>
        <w:spacing w:before="40" w:after="40"/>
      </w:pPr>
      <w:r w:rsidRPr="00177B8F">
        <w:t xml:space="preserve">Validate correctness against known analytical results. </w:t>
      </w:r>
    </w:p>
    <w:p w14:paraId="724C7967" w14:textId="7D849F31" w:rsidR="00177B8F" w:rsidRPr="00177B8F" w:rsidRDefault="00177B8F" w:rsidP="00177B8F">
      <w:pPr>
        <w:numPr>
          <w:ilvl w:val="0"/>
          <w:numId w:val="6"/>
        </w:numPr>
        <w:spacing w:before="40" w:after="40"/>
      </w:pPr>
      <w:r w:rsidRPr="00177B8F">
        <w:t xml:space="preserve">Measure execution time as the number of intervals </w:t>
      </w:r>
      <m:oMath>
        <m:r>
          <w:rPr>
            <w:rFonts w:ascii="Cambria Math" w:hAnsi="Cambria Math"/>
          </w:rPr>
          <m:t>n</m:t>
        </m:r>
      </m:oMath>
      <w:r w:rsidRPr="00177B8F">
        <w:t xml:space="preserve">increases. </w:t>
      </w:r>
    </w:p>
    <w:p w14:paraId="7ADA5063" w14:textId="451F7F53" w:rsidR="00177B8F" w:rsidRPr="00177B8F" w:rsidRDefault="00177B8F" w:rsidP="00177B8F">
      <w:pPr>
        <w:numPr>
          <w:ilvl w:val="0"/>
          <w:numId w:val="6"/>
        </w:numPr>
        <w:spacing w:before="40" w:after="40"/>
      </w:pPr>
      <w:r w:rsidRPr="00177B8F">
        <w:t xml:space="preserve">Evaluate speedup achieved using OpenMP. </w:t>
      </w:r>
    </w:p>
    <w:p w14:paraId="244ADC6E" w14:textId="156B09FF" w:rsidR="00177B8F" w:rsidRPr="00177B8F" w:rsidRDefault="00177B8F" w:rsidP="00177B8F">
      <w:pPr>
        <w:numPr>
          <w:ilvl w:val="0"/>
          <w:numId w:val="6"/>
        </w:numPr>
        <w:spacing w:before="40" w:after="40"/>
      </w:pPr>
      <w:r w:rsidRPr="00177B8F">
        <w:t>Present and justify the CUDA parallel design</w:t>
      </w:r>
    </w:p>
    <w:p w14:paraId="0716961A" w14:textId="516446F3" w:rsidR="004F59D3" w:rsidRDefault="00184D22" w:rsidP="004F59D3">
      <w:pPr>
        <w:spacing w:before="40" w:after="40"/>
        <w:ind w:left="36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789CB6C" wp14:editId="5E41977B">
            <wp:simplePos x="0" y="0"/>
            <wp:positionH relativeFrom="column">
              <wp:posOffset>69850</wp:posOffset>
            </wp:positionH>
            <wp:positionV relativeFrom="paragraph">
              <wp:posOffset>81915</wp:posOffset>
            </wp:positionV>
            <wp:extent cx="5962650" cy="2981325"/>
            <wp:effectExtent l="0" t="0" r="0" b="9525"/>
            <wp:wrapNone/>
            <wp:docPr id="151680310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803104" name="Picture 151680310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626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77B8F">
        <w:rPr>
          <w:noProof/>
        </w:rPr>
        <mc:AlternateContent>
          <mc:Choice Requires="wps">
            <w:drawing>
              <wp:inline distT="0" distB="0" distL="0" distR="0" wp14:anchorId="7816B860" wp14:editId="3AB201E1">
                <wp:extent cx="304800" cy="304800"/>
                <wp:effectExtent l="0" t="0" r="0" b="0"/>
                <wp:docPr id="120784063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78936CCD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1E0D9DB5" w14:textId="6442D31D" w:rsidR="003126EC" w:rsidRDefault="003126EC">
      <w:pPr>
        <w:pBdr>
          <w:bottom w:val="single" w:sz="4" w:space="1" w:color="2E75B6"/>
        </w:pBdr>
        <w:spacing w:before="120" w:after="120"/>
      </w:pPr>
    </w:p>
    <w:p w14:paraId="026F580B" w14:textId="32F60179" w:rsidR="00177B8F" w:rsidRDefault="00177B8F">
      <w:pPr>
        <w:pBdr>
          <w:bottom w:val="single" w:sz="4" w:space="1" w:color="2E75B6"/>
        </w:pBdr>
        <w:spacing w:before="120" w:after="120"/>
      </w:pPr>
    </w:p>
    <w:p w14:paraId="3F67FB87" w14:textId="5FD6FF70" w:rsidR="00177B8F" w:rsidRDefault="00177B8F">
      <w:pPr>
        <w:pBdr>
          <w:bottom w:val="single" w:sz="4" w:space="1" w:color="2E75B6"/>
        </w:pBdr>
        <w:spacing w:before="120" w:after="120"/>
      </w:pPr>
    </w:p>
    <w:p w14:paraId="2F691A6F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1B7761FD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506206F4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4858AB2A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218E42B0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64191B55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064E8AA8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7C7B4939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63E533A3" w14:textId="77777777" w:rsidR="00177B8F" w:rsidRDefault="00177B8F">
      <w:pPr>
        <w:pBdr>
          <w:bottom w:val="single" w:sz="4" w:space="1" w:color="2E75B6"/>
        </w:pBdr>
        <w:spacing w:before="120" w:after="120"/>
      </w:pPr>
    </w:p>
    <w:p w14:paraId="7DD98374" w14:textId="77777777" w:rsidR="00177B8F" w:rsidRDefault="00177B8F" w:rsidP="00184D22">
      <w:pPr>
        <w:pBdr>
          <w:bottom w:val="single" w:sz="4" w:space="1" w:color="2E75B6"/>
        </w:pBdr>
        <w:spacing w:before="120" w:after="120"/>
        <w:jc w:val="center"/>
      </w:pPr>
    </w:p>
    <w:p w14:paraId="0B67F615" w14:textId="198A44A6" w:rsidR="003126EC" w:rsidRDefault="009D1346">
      <w:pPr>
        <w:pStyle w:val="Heading1"/>
      </w:pPr>
      <w:r>
        <w:t>2. Algorithms and Implementation</w:t>
      </w:r>
    </w:p>
    <w:p w14:paraId="7609173F" w14:textId="77777777" w:rsidR="00184D22" w:rsidRPr="00184D22" w:rsidRDefault="00184D22" w:rsidP="00184D22">
      <w:pPr>
        <w:pStyle w:val="Heading2"/>
      </w:pPr>
      <w:r w:rsidRPr="00184D22">
        <w:t>2.1 Numerical Integration Methods</w:t>
      </w:r>
    </w:p>
    <w:p w14:paraId="55CDC798" w14:textId="77777777" w:rsidR="00184D22" w:rsidRPr="00184D22" w:rsidRDefault="00184D22" w:rsidP="00184D22">
      <w:pPr>
        <w:pStyle w:val="Heading2"/>
        <w:rPr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Midpoint Riemann Rule</w:t>
      </w:r>
    </w:p>
    <w:p w14:paraId="526EE7DC" w14:textId="57D9498F" w:rsidR="00184D22" w:rsidRPr="00184D22" w:rsidRDefault="00000000" w:rsidP="00184D22">
      <w:pPr>
        <w:pStyle w:val="Heading2"/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m:oMathPara>
        <m:oMath>
          <m:nary>
            <m:naryPr>
              <m:limLoc m:val="subSup"/>
              <m:grow m:val="1"/>
              <m:ctrlPr>
                <w:rPr>
                  <w:rFonts w:ascii="Cambria Math" w:hAnsi="Cambria Math"/>
                  <w:b w:val="0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a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b</m:t>
              </m:r>
            </m:sup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f(x)dx≈</m:t>
              </m:r>
            </m:e>
          </m:nary>
          <m:f>
            <m:fPr>
              <m:ctrlPr>
                <w:rPr>
                  <w:rFonts w:ascii="Cambria Math" w:hAnsi="Cambria Math"/>
                  <w:b w:val="0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b-a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n</m:t>
              </m:r>
            </m:den>
          </m:f>
          <m:nary>
            <m:naryPr>
              <m:chr m:val="∑"/>
              <m:limLoc m:val="subSup"/>
              <m:grow m:val="1"/>
              <m:ctrlPr>
                <w:rPr>
                  <w:rFonts w:ascii="Cambria Math" w:hAnsi="Cambria Math"/>
                  <w:b w:val="0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i=0</m:t>
              </m:r>
            </m:sub>
            <m:sup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n-1</m:t>
              </m:r>
            </m:sup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f</m:t>
              </m:r>
            </m:e>
          </m:nary>
          <m:d>
            <m:dPr>
              <m:sepChr m:val="+"/>
              <m:ctrlPr>
                <w:rPr>
                  <w:rFonts w:ascii="Cambria Math" w:hAnsi="Cambria Math"/>
                  <w:b w:val="0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color w:val="000000" w:themeColor="text1"/>
                  <w:sz w:val="22"/>
                  <w:szCs w:val="22"/>
                  <w14:shadow w14:blurRad="38100" w14:dist="19050" w14:dir="2700000" w14:sx="100000" w14:sy="100000" w14:kx="0" w14:ky="0" w14:algn="tl">
                    <w14:schemeClr w14:val="dk1">
                      <w14:alpha w14:val="60000"/>
                    </w14:schemeClr>
                  </w14:shadow>
                  <w14:textOutline w14:w="0" w14:cap="flat" w14:cmpd="sng" w14:algn="ctr">
                    <w14:noFill/>
                    <w14:prstDash w14:val="solid"/>
                    <w14:round/>
                  </w14:textOutline>
                </w:rPr>
                <m:t>a</m:t>
              </m:r>
            </m:e>
            <m:e>
              <m:d>
                <m:dPr>
                  <m:sepChr m:val="+"/>
                  <m:ctrlPr>
                    <w:rPr>
                      <w:rFonts w:ascii="Cambria Math" w:hAnsi="Cambria Math"/>
                      <w:b w:val="0"/>
                      <w:color w:val="000000" w:themeColor="text1"/>
                      <w:sz w:val="22"/>
                      <w:szCs w:val="22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m:t>i</m:t>
                  </m:r>
                </m:e>
                <m:e>
                  <m:f>
                    <m:fPr>
                      <m:ctrlPr>
                        <w:rPr>
                          <w:rFonts w:ascii="Cambria Math" w:hAnsi="Cambria Math"/>
                          <w:b w:val="0"/>
                          <w:color w:val="000000" w:themeColor="text1"/>
                          <w:sz w:val="22"/>
                          <w:szCs w:val="2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m:ctrlPr>
                    </m:fPr>
                    <m:num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2"/>
                          <w:szCs w:val="2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m:t>1</m:t>
                      </m:r>
                    </m:num>
                    <m:den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color w:val="000000" w:themeColor="text1"/>
                          <w:sz w:val="22"/>
                          <w:szCs w:val="22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m:t>2</m:t>
                      </m:r>
                    </m:den>
                  </m:f>
                </m:e>
              </m:d>
              <m:f>
                <m:fPr>
                  <m:ctrlPr>
                    <w:rPr>
                      <w:rFonts w:ascii="Cambria Math" w:hAnsi="Cambria Math"/>
                      <w:b w:val="0"/>
                      <w:color w:val="000000" w:themeColor="text1"/>
                      <w:sz w:val="22"/>
                      <w:szCs w:val="22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</m:ctrlPr>
                </m:fPr>
                <m:num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m:t>b-a</m:t>
                  </m:r>
                </m:num>
                <m:den>
                  <m:r>
                    <m:rPr>
                      <m:sty m:val="bi"/>
                    </m:rPr>
                    <w:rPr>
                      <w:rFonts w:ascii="Cambria Math" w:hAnsi="Cambria Math"/>
                      <w:color w:val="000000" w:themeColor="text1"/>
                      <w:sz w:val="22"/>
                      <w:szCs w:val="22"/>
                      <w14:shadow w14:blurRad="38100" w14:dist="19050" w14:dir="2700000" w14:sx="100000" w14:sy="100000" w14:kx="0" w14:ky="0" w14:algn="tl">
                        <w14:schemeClr w14:val="dk1">
                          <w14:alpha w14:val="60000"/>
                        </w14:schemeClr>
                      </w14:shadow>
                      <w14:textOutline w14:w="0" w14:cap="flat" w14:cmpd="sng" w14:algn="ctr">
                        <w14:noFill/>
                        <w14:prstDash w14:val="solid"/>
                        <w14:round/>
                      </w14:textOutline>
                    </w:rPr>
                    <m:t>n</m:t>
                  </m:r>
                </m:den>
              </m:f>
            </m:e>
          </m:d>
        </m:oMath>
      </m:oMathPara>
    </w:p>
    <w:p w14:paraId="03C1D45E" w14:textId="5847A663" w:rsidR="00184D22" w:rsidRPr="00184D22" w:rsidRDefault="00184D22" w:rsidP="00184D22">
      <w:pPr>
        <w:pStyle w:val="Heading2"/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The interval 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  <w:b w:val="0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m:t>a</m:t>
            </m:r>
          </m:e>
          <m:e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m:t>b</m:t>
            </m:r>
          </m:e>
        </m:d>
      </m:oMath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is divided into </w:t>
      </w:r>
      <m:oMath>
        <m:r>
          <m:rPr>
            <m:sty m:val="bi"/>
          </m:rPr>
          <w:rPr>
            <w:rFonts w:ascii="Cambria Math" w:hAnsi="Cambria Math"/>
            <w:color w:val="000000" w:themeColor="text1"/>
            <w:sz w:val="22"/>
            <w:szCs w:val="22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:t>n</m:t>
        </m:r>
      </m:oMath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equal subintervals. The function is evaluated at the midpoint of each subinterval.</w:t>
      </w:r>
    </w:p>
    <w:p w14:paraId="3DFCCDC6" w14:textId="2308274E" w:rsidR="00184D22" w:rsidRPr="00184D22" w:rsidRDefault="00184D22" w:rsidP="00184D22">
      <w:pPr>
        <w:pStyle w:val="Heading2"/>
        <w:numPr>
          <w:ilvl w:val="0"/>
          <w:numId w:val="9"/>
        </w:numPr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m:oMath>
        <m:r>
          <m:rPr>
            <m:sty m:val="bi"/>
          </m:rPr>
          <w:rPr>
            <w:rFonts w:ascii="Cambria Math" w:hAnsi="Cambria Math"/>
            <w:color w:val="000000" w:themeColor="text1"/>
            <w:sz w:val="22"/>
            <w:szCs w:val="22"/>
            <w14:shadow w14:blurRad="38100" w14:dist="19050" w14:dir="2700000" w14:sx="100000" w14:sy="100000" w14:kx="0" w14:ky="0" w14:algn="tl">
              <w14:schemeClr w14:val="dk1">
                <w14:alpha w14:val="60000"/>
              </w14:schemeClr>
            </w14:shadow>
            <w14:textOutline w14:w="0" w14:cap="flat" w14:cmpd="sng" w14:algn="ctr">
              <w14:noFill/>
              <w14:prstDash w14:val="solid"/>
              <w14:round/>
            </w14:textOutline>
          </w:rPr>
          <m:t>dx=</m:t>
        </m:r>
        <m:f>
          <m:fPr>
            <m:ctrlPr>
              <w:rPr>
                <w:rFonts w:ascii="Cambria Math" w:hAnsi="Cambria Math"/>
                <w:b w:val="0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m:ctrlPr>
          </m:fPr>
          <m:num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m:t>b-a</m:t>
            </m:r>
          </m:num>
          <m:den>
            <m:r>
              <m:rPr>
                <m:sty m:val="bi"/>
              </m:rPr>
              <w:rPr>
                <w:rFonts w:ascii="Cambria Math" w:hAnsi="Cambria Math"/>
                <w:color w:val="000000" w:themeColor="text1"/>
                <w:sz w:val="22"/>
                <w:szCs w:val="22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m:t>n</m:t>
            </m:r>
          </m:den>
        </m:f>
      </m:oMath>
    </w:p>
    <w:p w14:paraId="266F048A" w14:textId="0AD8E56D" w:rsidR="00184D22" w:rsidRPr="00184D22" w:rsidRDefault="00184D22" w:rsidP="00184D22">
      <w:pPr>
        <w:pStyle w:val="Heading2"/>
        <w:numPr>
          <w:ilvl w:val="0"/>
          <w:numId w:val="9"/>
        </w:numPr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Each iteration computes one independent function evaluation </w:t>
      </w:r>
    </w:p>
    <w:p w14:paraId="0C0DF349" w14:textId="5F4A116C" w:rsidR="00184D22" w:rsidRPr="00184D22" w:rsidRDefault="00184D22" w:rsidP="00184D22">
      <w:pPr>
        <w:pStyle w:val="Heading2"/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Advantages:</w:t>
      </w:r>
    </w:p>
    <w:p w14:paraId="0E3AE022" w14:textId="46D7DBCD" w:rsidR="00184D22" w:rsidRPr="00184D22" w:rsidRDefault="00184D22" w:rsidP="00184D22">
      <w:pPr>
        <w:pStyle w:val="Heading2"/>
        <w:numPr>
          <w:ilvl w:val="0"/>
          <w:numId w:val="10"/>
        </w:numPr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Simple and efficient </w:t>
      </w:r>
    </w:p>
    <w:p w14:paraId="1DEBF557" w14:textId="12424296" w:rsidR="00184D22" w:rsidRDefault="00184D22" w:rsidP="00184D22">
      <w:pPr>
        <w:pStyle w:val="Heading2"/>
        <w:numPr>
          <w:ilvl w:val="0"/>
          <w:numId w:val="10"/>
        </w:numPr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Highly parallelizable (no dependencies between iterations)</w:t>
      </w:r>
    </w:p>
    <w:p w14:paraId="070363CE" w14:textId="1712925E" w:rsidR="005D6DA5" w:rsidRDefault="005D6DA5" w:rsidP="005D6DA5">
      <w:pPr>
        <w:pStyle w:val="Heading2"/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DA5">
        <w:rPr>
          <w:b w:val="0"/>
          <w:noProof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59264" behindDoc="0" locked="0" layoutInCell="1" allowOverlap="1" wp14:anchorId="07973621" wp14:editId="792CB362">
            <wp:simplePos x="0" y="0"/>
            <wp:positionH relativeFrom="column">
              <wp:posOffset>1003300</wp:posOffset>
            </wp:positionH>
            <wp:positionV relativeFrom="paragraph">
              <wp:posOffset>43180</wp:posOffset>
            </wp:positionV>
            <wp:extent cx="4117974" cy="1455850"/>
            <wp:effectExtent l="0" t="0" r="0" b="0"/>
            <wp:wrapNone/>
            <wp:docPr id="384690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9012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7974" cy="1455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8CE837" w14:textId="3F5F18E2" w:rsidR="005D6DA5" w:rsidRDefault="005D6DA5" w:rsidP="00184D22">
      <w:pPr>
        <w:pStyle w:val="Heading2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B4CA26E" w14:textId="7BA82E6B" w:rsidR="005D6DA5" w:rsidRDefault="005D6DA5" w:rsidP="00184D22">
      <w:pPr>
        <w:pStyle w:val="Heading2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F2E290B" w14:textId="77777777" w:rsidR="005D6DA5" w:rsidRDefault="005D6DA5" w:rsidP="00184D22">
      <w:pPr>
        <w:pStyle w:val="Heading2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1D5844F" w14:textId="20E0EF8D" w:rsidR="00184D22" w:rsidRPr="00184D22" w:rsidRDefault="00184D22" w:rsidP="00184D22">
      <w:pPr>
        <w:pStyle w:val="Heading2"/>
        <w:rPr>
          <w:b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Simpson’s Rule</w:t>
      </w:r>
    </w:p>
    <w:p w14:paraId="2741C908" w14:textId="77777777" w:rsidR="00184D22" w:rsidRPr="00184D22" w:rsidRDefault="00184D22" w:rsidP="00184D22">
      <w:pPr>
        <w:pStyle w:val="Heading2"/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Simpson’s rule provides higher accuracy by approximating the function using quadratic interpolation.</w:t>
      </w:r>
    </w:p>
    <w:p w14:paraId="21C9F4FA" w14:textId="77777777" w:rsidR="00184D22" w:rsidRPr="00184D22" w:rsidRDefault="00184D22" w:rsidP="00184D22">
      <w:pPr>
        <w:pStyle w:val="Heading2"/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It uses weighted sums:</w:t>
      </w:r>
    </w:p>
    <w:p w14:paraId="5BC7CFB8" w14:textId="77777777" w:rsidR="00184D22" w:rsidRPr="00184D22" w:rsidRDefault="00184D22" w:rsidP="00184D22">
      <w:pPr>
        <w:pStyle w:val="Heading2"/>
        <w:numPr>
          <w:ilvl w:val="0"/>
          <w:numId w:val="11"/>
        </w:numPr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Odd indices → weight = 4 </w:t>
      </w:r>
    </w:p>
    <w:p w14:paraId="1B78A8D4" w14:textId="3F61A2D9" w:rsidR="00184D22" w:rsidRPr="00184D22" w:rsidRDefault="00184D22" w:rsidP="00184D22">
      <w:pPr>
        <w:pStyle w:val="Heading2"/>
        <w:numPr>
          <w:ilvl w:val="0"/>
          <w:numId w:val="11"/>
        </w:numPr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Even </w:t>
      </w:r>
      <w:proofErr w:type="gramStart"/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indices → weight</w:t>
      </w:r>
      <w:proofErr w:type="gramEnd"/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= 2 </w:t>
      </w:r>
    </w:p>
    <w:p w14:paraId="7EF17E77" w14:textId="0E4A299B" w:rsidR="00184D22" w:rsidRPr="00184D22" w:rsidRDefault="00184D22" w:rsidP="00184D22">
      <w:pPr>
        <w:pStyle w:val="Heading2"/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Advantages:</w:t>
      </w:r>
    </w:p>
    <w:p w14:paraId="118D96F1" w14:textId="34620B87" w:rsidR="00184D22" w:rsidRPr="00184D22" w:rsidRDefault="00184D22" w:rsidP="00184D22">
      <w:pPr>
        <w:pStyle w:val="Heading2"/>
        <w:numPr>
          <w:ilvl w:val="0"/>
          <w:numId w:val="12"/>
        </w:numPr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More accurate than Riemann </w:t>
      </w:r>
    </w:p>
    <w:p w14:paraId="7FE44AD4" w14:textId="67D47B4A" w:rsidR="00184D22" w:rsidRDefault="005D6DA5" w:rsidP="00184D22">
      <w:pPr>
        <w:pStyle w:val="Heading2"/>
        <w:numPr>
          <w:ilvl w:val="0"/>
          <w:numId w:val="12"/>
        </w:numPr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5D6DA5">
        <w:rPr>
          <w:b w:val="0"/>
          <w:bCs w:val="0"/>
          <w:noProof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60288" behindDoc="0" locked="0" layoutInCell="1" allowOverlap="1" wp14:anchorId="0EDCF28F" wp14:editId="548300DD">
            <wp:simplePos x="0" y="0"/>
            <wp:positionH relativeFrom="column">
              <wp:posOffset>1003300</wp:posOffset>
            </wp:positionH>
            <wp:positionV relativeFrom="paragraph">
              <wp:posOffset>299085</wp:posOffset>
            </wp:positionV>
            <wp:extent cx="4540250" cy="2443019"/>
            <wp:effectExtent l="0" t="0" r="0" b="0"/>
            <wp:wrapNone/>
            <wp:docPr id="1120303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030310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250" cy="24430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84D22" w:rsidRPr="00184D22"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Still parallelizable (with careful summation)</w:t>
      </w:r>
    </w:p>
    <w:p w14:paraId="2EDA90FB" w14:textId="7C125F07" w:rsidR="005D6DA5" w:rsidRPr="00184D22" w:rsidRDefault="005D6DA5" w:rsidP="005D6DA5">
      <w:pPr>
        <w:pStyle w:val="Heading2"/>
        <w:rPr>
          <w:b w:val="0"/>
          <w:bCs w:val="0"/>
          <w:color w:val="000000" w:themeColor="text1"/>
          <w:sz w:val="22"/>
          <w:szCs w:val="2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49EBF5D" w14:textId="77777777" w:rsidR="005D6DA5" w:rsidRDefault="005D6DA5">
      <w:pPr>
        <w:pStyle w:val="Heading2"/>
      </w:pPr>
    </w:p>
    <w:p w14:paraId="2248A8B4" w14:textId="77777777" w:rsidR="005D6DA5" w:rsidRDefault="005D6DA5">
      <w:pPr>
        <w:pStyle w:val="Heading2"/>
      </w:pPr>
    </w:p>
    <w:p w14:paraId="4774E94E" w14:textId="77777777" w:rsidR="005D6DA5" w:rsidRDefault="005D6DA5">
      <w:pPr>
        <w:pStyle w:val="Heading2"/>
      </w:pPr>
    </w:p>
    <w:p w14:paraId="5ADEF0C9" w14:textId="77777777" w:rsidR="005D6DA5" w:rsidRDefault="005D6DA5">
      <w:pPr>
        <w:pStyle w:val="Heading2"/>
      </w:pPr>
    </w:p>
    <w:p w14:paraId="25B4D6F4" w14:textId="77777777" w:rsidR="005D6DA5" w:rsidRDefault="005D6DA5">
      <w:pPr>
        <w:pStyle w:val="Heading2"/>
      </w:pPr>
    </w:p>
    <w:p w14:paraId="7A7A2B7B" w14:textId="77777777" w:rsidR="005D6DA5" w:rsidRDefault="005D6DA5">
      <w:pPr>
        <w:pStyle w:val="Heading2"/>
      </w:pPr>
    </w:p>
    <w:p w14:paraId="6F285658" w14:textId="475B7DDD" w:rsidR="003126EC" w:rsidRDefault="009D1346">
      <w:pPr>
        <w:pStyle w:val="Heading2"/>
      </w:pPr>
      <w:r>
        <w:lastRenderedPageBreak/>
        <w:t>2.2 Expression Parsing — Shunting-Yard Algorithm</w:t>
      </w:r>
    </w:p>
    <w:p w14:paraId="79856F4B" w14:textId="11205079" w:rsidR="003126EC" w:rsidRDefault="009D1346">
      <w:pPr>
        <w:spacing w:before="80" w:after="120"/>
      </w:pPr>
      <w:r>
        <w:t>Instead of relying on an external library, a custom parser converts the infix expression to Reverse Polish Notation (RPN) using Dijkstra's Shunting-Yard algorithm. The RPN token array is evaluated at runtime using a small stack, on both CPU and GPU.</w:t>
      </w:r>
    </w:p>
    <w:p w14:paraId="0F0B7DDF" w14:textId="3BEA6A43" w:rsidR="003126EC" w:rsidRDefault="009D1346">
      <w:pPr>
        <w:spacing w:before="80" w:after="120"/>
      </w:pPr>
      <w:r>
        <w:t>Supported grammar:</w:t>
      </w:r>
    </w:p>
    <w:p w14:paraId="46E87D99" w14:textId="39E06303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Binary operators: +  -  *  /  ^ (exponentiation)</w:t>
      </w:r>
    </w:p>
    <w:p w14:paraId="60272927" w14:textId="711C09AA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Unary functions: sin  cos  tan  exp  log</w:t>
      </w:r>
    </w:p>
    <w:p w14:paraId="59629D73" w14:textId="3954F261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Variable x, numeric constants, and nested parentheses.</w:t>
      </w:r>
    </w:p>
    <w:p w14:paraId="373F2E47" w14:textId="5F430992" w:rsidR="003126EC" w:rsidRDefault="00F02EBD">
      <w:pPr>
        <w:spacing w:before="80" w:after="120"/>
      </w:pPr>
      <w:r w:rsidRPr="00F02EBD">
        <w:rPr>
          <w:noProof/>
        </w:rPr>
        <w:drawing>
          <wp:anchor distT="0" distB="0" distL="114300" distR="114300" simplePos="0" relativeHeight="251661312" behindDoc="0" locked="0" layoutInCell="1" allowOverlap="1" wp14:anchorId="18FCE054" wp14:editId="22D0FCD2">
            <wp:simplePos x="0" y="0"/>
            <wp:positionH relativeFrom="column">
              <wp:posOffset>3105150</wp:posOffset>
            </wp:positionH>
            <wp:positionV relativeFrom="paragraph">
              <wp:posOffset>317500</wp:posOffset>
            </wp:positionV>
            <wp:extent cx="3785770" cy="4248150"/>
            <wp:effectExtent l="0" t="0" r="5715" b="0"/>
            <wp:wrapNone/>
            <wp:docPr id="7000889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08892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77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02EBD">
        <w:rPr>
          <w:noProof/>
        </w:rPr>
        <w:drawing>
          <wp:anchor distT="0" distB="0" distL="114300" distR="114300" simplePos="0" relativeHeight="251662336" behindDoc="0" locked="0" layoutInCell="1" allowOverlap="1" wp14:anchorId="3DEFE0A2" wp14:editId="19072FEC">
            <wp:simplePos x="0" y="0"/>
            <wp:positionH relativeFrom="column">
              <wp:posOffset>-311150</wp:posOffset>
            </wp:positionH>
            <wp:positionV relativeFrom="paragraph">
              <wp:posOffset>368300</wp:posOffset>
            </wp:positionV>
            <wp:extent cx="3365500" cy="3314065"/>
            <wp:effectExtent l="0" t="0" r="6350" b="635"/>
            <wp:wrapNone/>
            <wp:docPr id="871584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58489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5500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9D1346">
        <w:t xml:space="preserve">The parser runs once on the host. The resulting </w:t>
      </w:r>
      <w:proofErr w:type="spellStart"/>
      <w:r w:rsidR="009D1346">
        <w:rPr>
          <w:rFonts w:ascii="Courier New" w:eastAsia="Courier New" w:hAnsi="Courier New" w:cs="Courier New"/>
          <w:sz w:val="20"/>
          <w:szCs w:val="20"/>
        </w:rPr>
        <w:t>CompiledRPN</w:t>
      </w:r>
      <w:proofErr w:type="spellEnd"/>
      <w:r w:rsidR="009D1346">
        <w:t xml:space="preserve"> object is reused for </w:t>
      </w:r>
      <w:proofErr w:type="gramStart"/>
      <w:r w:rsidR="009D1346">
        <w:t>all n</w:t>
      </w:r>
      <w:proofErr w:type="gramEnd"/>
      <w:r w:rsidR="009D1346">
        <w:t xml:space="preserve"> evaluations, eliminating repeated parsing overhead.</w:t>
      </w:r>
    </w:p>
    <w:p w14:paraId="2B49406E" w14:textId="5FF47553" w:rsidR="005D6DA5" w:rsidRDefault="005D6DA5">
      <w:pPr>
        <w:spacing w:before="80" w:after="120"/>
      </w:pPr>
    </w:p>
    <w:p w14:paraId="264FF7B3" w14:textId="78E92398" w:rsidR="00F02EBD" w:rsidRDefault="00F02EBD">
      <w:pPr>
        <w:spacing w:before="80" w:after="120"/>
      </w:pPr>
    </w:p>
    <w:p w14:paraId="40D0DD83" w14:textId="77777777" w:rsidR="00F02EBD" w:rsidRDefault="00F02EBD">
      <w:pPr>
        <w:spacing w:before="80" w:after="120"/>
      </w:pPr>
    </w:p>
    <w:p w14:paraId="44A866BC" w14:textId="77777777" w:rsidR="00F02EBD" w:rsidRDefault="00F02EBD">
      <w:pPr>
        <w:spacing w:before="80" w:after="120"/>
      </w:pPr>
    </w:p>
    <w:p w14:paraId="63582BEC" w14:textId="77777777" w:rsidR="00F02EBD" w:rsidRDefault="00F02EBD">
      <w:pPr>
        <w:spacing w:before="80" w:after="120"/>
      </w:pPr>
    </w:p>
    <w:p w14:paraId="53E2F361" w14:textId="77777777" w:rsidR="00F02EBD" w:rsidRDefault="00F02EBD">
      <w:pPr>
        <w:spacing w:before="80" w:after="120"/>
      </w:pPr>
    </w:p>
    <w:p w14:paraId="3E40BC6F" w14:textId="0D470D17" w:rsidR="00F02EBD" w:rsidRDefault="00F02EBD">
      <w:pPr>
        <w:spacing w:before="80" w:after="120"/>
      </w:pPr>
    </w:p>
    <w:p w14:paraId="4685B146" w14:textId="5DF664F3" w:rsidR="00F02EBD" w:rsidRDefault="00F02EBD">
      <w:pPr>
        <w:spacing w:before="80" w:after="120"/>
      </w:pPr>
    </w:p>
    <w:p w14:paraId="092C933F" w14:textId="14FB8D9E" w:rsidR="00F02EBD" w:rsidRDefault="00F02EBD">
      <w:pPr>
        <w:spacing w:before="80" w:after="120"/>
      </w:pPr>
    </w:p>
    <w:p w14:paraId="032CD5AC" w14:textId="3C4634A9" w:rsidR="00F02EBD" w:rsidRDefault="00F02EBD">
      <w:pPr>
        <w:spacing w:before="80" w:after="120"/>
      </w:pPr>
    </w:p>
    <w:p w14:paraId="2E513B2B" w14:textId="77777777" w:rsidR="00F02EBD" w:rsidRDefault="00F02EBD">
      <w:pPr>
        <w:spacing w:before="80" w:after="120"/>
      </w:pPr>
    </w:p>
    <w:p w14:paraId="257FE1BF" w14:textId="77777777" w:rsidR="00F02EBD" w:rsidRDefault="00F02EBD">
      <w:pPr>
        <w:spacing w:before="80" w:after="120"/>
      </w:pPr>
    </w:p>
    <w:p w14:paraId="560695C4" w14:textId="77777777" w:rsidR="00F02EBD" w:rsidRDefault="00F02EBD">
      <w:pPr>
        <w:spacing w:before="80" w:after="120"/>
      </w:pPr>
    </w:p>
    <w:p w14:paraId="50352799" w14:textId="77777777" w:rsidR="00F02EBD" w:rsidRDefault="00F02EBD">
      <w:pPr>
        <w:spacing w:before="80" w:after="120"/>
      </w:pPr>
    </w:p>
    <w:p w14:paraId="18B99910" w14:textId="379A76F5" w:rsidR="00F02EBD" w:rsidRDefault="00F02EBD">
      <w:pPr>
        <w:spacing w:before="80" w:after="120"/>
      </w:pPr>
    </w:p>
    <w:p w14:paraId="33A834AB" w14:textId="35222B7A" w:rsidR="00F02EBD" w:rsidRDefault="00F02EBD">
      <w:pPr>
        <w:pStyle w:val="Heading2"/>
      </w:pPr>
    </w:p>
    <w:p w14:paraId="24296BED" w14:textId="77777777" w:rsidR="00F02EBD" w:rsidRDefault="00F02EBD">
      <w:pPr>
        <w:pStyle w:val="Heading2"/>
      </w:pPr>
    </w:p>
    <w:p w14:paraId="0DDF2A0B" w14:textId="3BEE4874" w:rsidR="003126EC" w:rsidRDefault="009D1346">
      <w:pPr>
        <w:pStyle w:val="Heading2"/>
      </w:pPr>
      <w:r>
        <w:t>2.3 Serial Implementation</w:t>
      </w:r>
    </w:p>
    <w:p w14:paraId="455CB014" w14:textId="437B1E7C" w:rsidR="003126EC" w:rsidRDefault="007A373A">
      <w:pPr>
        <w:spacing w:before="80" w:after="120"/>
      </w:pPr>
      <w:r w:rsidRPr="00F02EBD">
        <w:rPr>
          <w:noProof/>
        </w:rPr>
        <w:drawing>
          <wp:anchor distT="0" distB="0" distL="114300" distR="114300" simplePos="0" relativeHeight="251663360" behindDoc="0" locked="0" layoutInCell="1" allowOverlap="1" wp14:anchorId="50E41869" wp14:editId="304D7800">
            <wp:simplePos x="0" y="0"/>
            <wp:positionH relativeFrom="column">
              <wp:posOffset>1352550</wp:posOffset>
            </wp:positionH>
            <wp:positionV relativeFrom="paragraph">
              <wp:posOffset>342265</wp:posOffset>
            </wp:positionV>
            <wp:extent cx="3524250" cy="1723847"/>
            <wp:effectExtent l="0" t="0" r="0" b="0"/>
            <wp:wrapNone/>
            <wp:docPr id="827954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954668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4250" cy="17238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D1346">
        <w:t>The serial version iterates over n subintervals, evaluates the RPN expression at each midpoint, and accumulates the Riemann sum. It serves as the correctness reference and performance baseline.</w:t>
      </w:r>
    </w:p>
    <w:p w14:paraId="586A5408" w14:textId="67E47C22" w:rsidR="00F02EBD" w:rsidRDefault="00F02EBD">
      <w:pPr>
        <w:spacing w:before="80" w:after="120"/>
      </w:pPr>
    </w:p>
    <w:p w14:paraId="75BBA460" w14:textId="77777777" w:rsidR="00F02EBD" w:rsidRDefault="00F02EBD" w:rsidP="005D6DA5">
      <w:pPr>
        <w:spacing w:before="80" w:after="80"/>
        <w:rPr>
          <w:rFonts w:ascii="Courier New" w:eastAsia="Courier New" w:hAnsi="Courier New" w:cs="Courier New"/>
          <w:b/>
          <w:bCs/>
          <w:color w:val="2E4057"/>
          <w:sz w:val="18"/>
          <w:szCs w:val="18"/>
        </w:rPr>
      </w:pPr>
    </w:p>
    <w:p w14:paraId="29F2051C" w14:textId="77777777" w:rsidR="00F02EBD" w:rsidRDefault="00F02EBD" w:rsidP="005D6DA5">
      <w:pPr>
        <w:spacing w:before="80" w:after="80"/>
        <w:rPr>
          <w:b/>
          <w:bCs/>
        </w:rPr>
      </w:pPr>
    </w:p>
    <w:p w14:paraId="4F111585" w14:textId="77777777" w:rsidR="00F02EBD" w:rsidRDefault="00F02EBD" w:rsidP="005D6DA5">
      <w:pPr>
        <w:spacing w:before="80" w:after="80"/>
        <w:rPr>
          <w:b/>
          <w:bCs/>
        </w:rPr>
      </w:pPr>
    </w:p>
    <w:p w14:paraId="3214187E" w14:textId="77777777" w:rsidR="00F02EBD" w:rsidRDefault="00F02EBD" w:rsidP="005D6DA5">
      <w:pPr>
        <w:spacing w:before="80" w:after="80"/>
        <w:rPr>
          <w:b/>
          <w:bCs/>
        </w:rPr>
      </w:pPr>
    </w:p>
    <w:p w14:paraId="3BBB1665" w14:textId="77777777" w:rsidR="00F02EBD" w:rsidRDefault="00F02EBD" w:rsidP="005D6DA5">
      <w:pPr>
        <w:spacing w:before="80" w:after="80"/>
        <w:rPr>
          <w:b/>
          <w:bCs/>
        </w:rPr>
      </w:pPr>
    </w:p>
    <w:p w14:paraId="0C4BB445" w14:textId="77777777" w:rsidR="00F02EBD" w:rsidRDefault="00F02EBD" w:rsidP="005D6DA5">
      <w:pPr>
        <w:spacing w:before="80" w:after="80"/>
        <w:rPr>
          <w:b/>
          <w:bCs/>
        </w:rPr>
      </w:pPr>
    </w:p>
    <w:p w14:paraId="35731A9E" w14:textId="77777777" w:rsidR="00F02EBD" w:rsidRDefault="00F02EBD" w:rsidP="005D6DA5">
      <w:pPr>
        <w:spacing w:before="80" w:after="80"/>
        <w:rPr>
          <w:b/>
          <w:bCs/>
        </w:rPr>
      </w:pPr>
    </w:p>
    <w:p w14:paraId="603CC285" w14:textId="4F4F6F71" w:rsidR="005D6DA5" w:rsidRPr="005D6DA5" w:rsidRDefault="005D6DA5" w:rsidP="005D6DA5">
      <w:pPr>
        <w:spacing w:before="80" w:after="80"/>
        <w:rPr>
          <w:b/>
          <w:bCs/>
        </w:rPr>
      </w:pPr>
      <w:r w:rsidRPr="005D6DA5">
        <w:rPr>
          <w:b/>
          <w:bCs/>
        </w:rPr>
        <w:lastRenderedPageBreak/>
        <w:t>Explanation</w:t>
      </w:r>
    </w:p>
    <w:p w14:paraId="15FF4DC6" w14:textId="66B8657F" w:rsidR="005D6DA5" w:rsidRPr="005D6DA5" w:rsidRDefault="005D6DA5" w:rsidP="005D6DA5">
      <w:pPr>
        <w:numPr>
          <w:ilvl w:val="0"/>
          <w:numId w:val="13"/>
        </w:numPr>
        <w:spacing w:before="80" w:after="80"/>
      </w:pPr>
      <w:r w:rsidRPr="005D6DA5">
        <w:t xml:space="preserve">Divide the interval into </w:t>
      </w:r>
      <m:oMath>
        <m:r>
          <w:rPr>
            <w:rFonts w:ascii="Cambria Math" w:hAnsi="Cambria Math"/>
          </w:rPr>
          <m:t>n</m:t>
        </m:r>
      </m:oMath>
      <w:r w:rsidRPr="005D6DA5">
        <w:t xml:space="preserve">subintervals </w:t>
      </w:r>
    </w:p>
    <w:p w14:paraId="7E575627" w14:textId="5B0E72BC" w:rsidR="005D6DA5" w:rsidRPr="005D6DA5" w:rsidRDefault="005D6DA5" w:rsidP="005D6DA5">
      <w:pPr>
        <w:numPr>
          <w:ilvl w:val="0"/>
          <w:numId w:val="13"/>
        </w:numPr>
        <w:spacing w:before="80" w:after="80"/>
      </w:pPr>
      <w:r w:rsidRPr="005D6DA5">
        <w:t xml:space="preserve">Compute midpoint </w:t>
      </w:r>
      <m:oMath>
        <m:r>
          <w:rPr>
            <w:rFonts w:ascii="Cambria Math" w:hAnsi="Cambria Math"/>
          </w:rPr>
          <m:t>x</m:t>
        </m:r>
      </m:oMath>
      <w:r w:rsidRPr="005D6DA5">
        <w:t xml:space="preserve">for each subinterval </w:t>
      </w:r>
    </w:p>
    <w:p w14:paraId="77912354" w14:textId="77777777" w:rsidR="005D6DA5" w:rsidRPr="005D6DA5" w:rsidRDefault="005D6DA5" w:rsidP="005D6DA5">
      <w:pPr>
        <w:numPr>
          <w:ilvl w:val="0"/>
          <w:numId w:val="13"/>
        </w:numPr>
        <w:spacing w:before="80" w:after="80"/>
      </w:pPr>
      <w:r w:rsidRPr="005D6DA5">
        <w:t xml:space="preserve">Evaluate the function using RPN </w:t>
      </w:r>
    </w:p>
    <w:p w14:paraId="160555D0" w14:textId="77777777" w:rsidR="005D6DA5" w:rsidRPr="005D6DA5" w:rsidRDefault="005D6DA5" w:rsidP="005D6DA5">
      <w:pPr>
        <w:numPr>
          <w:ilvl w:val="0"/>
          <w:numId w:val="13"/>
        </w:numPr>
        <w:spacing w:before="80" w:after="80"/>
      </w:pPr>
      <w:proofErr w:type="gramStart"/>
      <w:r w:rsidRPr="005D6DA5">
        <w:t>Accumulate</w:t>
      </w:r>
      <w:proofErr w:type="gramEnd"/>
      <w:r w:rsidRPr="005D6DA5">
        <w:t xml:space="preserve"> results </w:t>
      </w:r>
    </w:p>
    <w:p w14:paraId="65B9CF9F" w14:textId="4689DE72" w:rsidR="005D6DA5" w:rsidRPr="005D6DA5" w:rsidRDefault="005D6DA5" w:rsidP="005D6DA5">
      <w:pPr>
        <w:numPr>
          <w:ilvl w:val="0"/>
          <w:numId w:val="13"/>
        </w:numPr>
        <w:spacing w:before="80" w:after="80"/>
      </w:pPr>
      <w:r w:rsidRPr="005D6DA5">
        <w:t xml:space="preserve">Multiply by </w:t>
      </w:r>
      <m:oMath>
        <m:r>
          <w:rPr>
            <w:rFonts w:ascii="Cambria Math" w:hAnsi="Cambria Math"/>
          </w:rPr>
          <m:t>dx</m:t>
        </m:r>
      </m:oMath>
      <w:r w:rsidRPr="005D6DA5">
        <w:t xml:space="preserve">to obtain the final integral </w:t>
      </w:r>
    </w:p>
    <w:p w14:paraId="245EF668" w14:textId="77777777" w:rsidR="005D6DA5" w:rsidRPr="005D6DA5" w:rsidRDefault="005D6DA5" w:rsidP="005D6DA5">
      <w:pPr>
        <w:spacing w:before="80" w:after="80"/>
        <w:rPr>
          <w:b/>
          <w:bCs/>
        </w:rPr>
      </w:pPr>
      <w:r w:rsidRPr="005D6DA5">
        <w:rPr>
          <w:b/>
          <w:bCs/>
        </w:rPr>
        <w:t>Characteristics</w:t>
      </w:r>
    </w:p>
    <w:p w14:paraId="6A1FBFFB" w14:textId="731ED410" w:rsidR="005D6DA5" w:rsidRPr="005D6DA5" w:rsidRDefault="005D6DA5" w:rsidP="005D6DA5">
      <w:pPr>
        <w:numPr>
          <w:ilvl w:val="0"/>
          <w:numId w:val="14"/>
        </w:numPr>
        <w:spacing w:before="80" w:after="80"/>
      </w:pPr>
      <w:r w:rsidRPr="005D6DA5">
        <w:t xml:space="preserve">Simple and reliable </w:t>
      </w:r>
    </w:p>
    <w:p w14:paraId="5F14F5F8" w14:textId="22C57947" w:rsidR="005D6DA5" w:rsidRPr="005D6DA5" w:rsidRDefault="005D6DA5" w:rsidP="005D6DA5">
      <w:pPr>
        <w:numPr>
          <w:ilvl w:val="0"/>
          <w:numId w:val="14"/>
        </w:numPr>
        <w:spacing w:before="80" w:after="80"/>
      </w:pPr>
      <w:r w:rsidRPr="005D6DA5">
        <w:t xml:space="preserve">No parallelism </w:t>
      </w:r>
    </w:p>
    <w:p w14:paraId="422D199D" w14:textId="77777777" w:rsidR="005D6DA5" w:rsidRPr="005D6DA5" w:rsidRDefault="005D6DA5" w:rsidP="005D6DA5">
      <w:pPr>
        <w:numPr>
          <w:ilvl w:val="0"/>
          <w:numId w:val="14"/>
        </w:numPr>
        <w:spacing w:before="80" w:after="80"/>
      </w:pPr>
      <w:r w:rsidRPr="005D6DA5">
        <w:t>Used as a correctness reference</w:t>
      </w:r>
    </w:p>
    <w:p w14:paraId="7D2C7DA3" w14:textId="6C7DEA08" w:rsidR="005D6DA5" w:rsidRDefault="005D6DA5" w:rsidP="005D6DA5">
      <w:pPr>
        <w:spacing w:before="80" w:after="80"/>
      </w:pPr>
    </w:p>
    <w:p w14:paraId="079E5B6F" w14:textId="77777777" w:rsidR="003126EC" w:rsidRDefault="009D1346">
      <w:pPr>
        <w:pStyle w:val="Heading2"/>
      </w:pPr>
      <w:r>
        <w:t>2.4 OpenMP Implementation</w:t>
      </w:r>
    </w:p>
    <w:p w14:paraId="61265763" w14:textId="443A5DF1" w:rsidR="003126EC" w:rsidRDefault="007A373A">
      <w:pPr>
        <w:spacing w:before="80" w:after="120"/>
      </w:pPr>
      <w:r w:rsidRPr="00F02EBD">
        <w:rPr>
          <w:noProof/>
        </w:rPr>
        <w:drawing>
          <wp:anchor distT="0" distB="0" distL="114300" distR="114300" simplePos="0" relativeHeight="251665408" behindDoc="0" locked="0" layoutInCell="1" allowOverlap="1" wp14:anchorId="45FB2033" wp14:editId="31E74A78">
            <wp:simplePos x="0" y="0"/>
            <wp:positionH relativeFrom="column">
              <wp:posOffset>1498600</wp:posOffset>
            </wp:positionH>
            <wp:positionV relativeFrom="paragraph">
              <wp:posOffset>205105</wp:posOffset>
            </wp:positionV>
            <wp:extent cx="3549650" cy="2209165"/>
            <wp:effectExtent l="0" t="0" r="0" b="635"/>
            <wp:wrapNone/>
            <wp:docPr id="1637989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98908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9650" cy="220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D1346">
        <w:t>The summation loop is parallelized with a single OpenMP directive:</w:t>
      </w:r>
    </w:p>
    <w:p w14:paraId="4620268E" w14:textId="4D2CA172" w:rsidR="00F02EBD" w:rsidRDefault="00F02EBD">
      <w:pPr>
        <w:spacing w:before="80" w:after="120"/>
      </w:pPr>
    </w:p>
    <w:p w14:paraId="6A5E8355" w14:textId="3A295DD7" w:rsidR="007A373A" w:rsidRDefault="007A373A">
      <w:pPr>
        <w:spacing w:before="80" w:after="120"/>
        <w:rPr>
          <w:b/>
          <w:bCs/>
        </w:rPr>
      </w:pPr>
    </w:p>
    <w:p w14:paraId="483656EB" w14:textId="77777777" w:rsidR="007A373A" w:rsidRDefault="007A373A">
      <w:pPr>
        <w:spacing w:before="80" w:after="120"/>
        <w:rPr>
          <w:b/>
          <w:bCs/>
        </w:rPr>
      </w:pPr>
    </w:p>
    <w:p w14:paraId="1B26DA8A" w14:textId="77777777" w:rsidR="007A373A" w:rsidRDefault="007A373A">
      <w:pPr>
        <w:spacing w:before="80" w:after="120"/>
        <w:rPr>
          <w:b/>
          <w:bCs/>
        </w:rPr>
      </w:pPr>
    </w:p>
    <w:p w14:paraId="10D5BC94" w14:textId="77777777" w:rsidR="007A373A" w:rsidRDefault="007A373A">
      <w:pPr>
        <w:spacing w:before="80" w:after="120"/>
        <w:rPr>
          <w:b/>
          <w:bCs/>
        </w:rPr>
      </w:pPr>
    </w:p>
    <w:p w14:paraId="6FA42893" w14:textId="77777777" w:rsidR="007A373A" w:rsidRDefault="007A373A">
      <w:pPr>
        <w:spacing w:before="80" w:after="120"/>
        <w:rPr>
          <w:b/>
          <w:bCs/>
        </w:rPr>
      </w:pPr>
    </w:p>
    <w:p w14:paraId="5AEB83B6" w14:textId="77777777" w:rsidR="007A373A" w:rsidRDefault="007A373A">
      <w:pPr>
        <w:spacing w:before="80" w:after="120"/>
        <w:rPr>
          <w:b/>
          <w:bCs/>
        </w:rPr>
      </w:pPr>
    </w:p>
    <w:p w14:paraId="6D364437" w14:textId="77777777" w:rsidR="007A373A" w:rsidRDefault="007A373A">
      <w:pPr>
        <w:spacing w:before="80" w:after="120"/>
        <w:rPr>
          <w:b/>
          <w:bCs/>
        </w:rPr>
      </w:pPr>
    </w:p>
    <w:p w14:paraId="3D8DA292" w14:textId="77777777" w:rsidR="007A373A" w:rsidRDefault="007A373A">
      <w:pPr>
        <w:spacing w:before="80" w:after="120"/>
        <w:rPr>
          <w:b/>
          <w:bCs/>
        </w:rPr>
      </w:pPr>
    </w:p>
    <w:p w14:paraId="057814B2" w14:textId="09347C35" w:rsidR="003126EC" w:rsidRPr="005D6DA5" w:rsidRDefault="009D1346">
      <w:pPr>
        <w:spacing w:before="80" w:after="120"/>
        <w:rPr>
          <w:b/>
          <w:bCs/>
        </w:rPr>
      </w:pPr>
      <w:r w:rsidRPr="005D6DA5">
        <w:rPr>
          <w:b/>
          <w:bCs/>
        </w:rPr>
        <w:t>Key design choices:</w:t>
      </w:r>
    </w:p>
    <w:p w14:paraId="6ABEABEE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reduction(+:</w:t>
      </w:r>
      <w:proofErr w:type="gramStart"/>
      <w:r>
        <w:t>sum) —</w:t>
      </w:r>
      <w:proofErr w:type="gramEnd"/>
      <w:r>
        <w:t xml:space="preserve"> each thread accumulates into a private copy; results are merged at the end, avoiding atomic operations or critical sections.</w:t>
      </w:r>
    </w:p>
    <w:p w14:paraId="2FD6BD4D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schedule(static) — the workload is perfectly balanced (each iteration has identical cost), so static scheduling avoids overhead.</w:t>
      </w:r>
    </w:p>
    <w:p w14:paraId="5C2905C4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Thread count controlled via --threads INT; tested with 1, 2, 4, 8, and 16 threads.</w:t>
      </w:r>
    </w:p>
    <w:p w14:paraId="2CCF2564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For Simpson's rule, two separate reductions handle the odd- and even-indexed terms.</w:t>
      </w:r>
    </w:p>
    <w:p w14:paraId="043F5F70" w14:textId="77777777" w:rsidR="005D6DA5" w:rsidRPr="005D6DA5" w:rsidRDefault="005D6DA5" w:rsidP="005D6DA5">
      <w:pPr>
        <w:spacing w:before="40" w:after="40"/>
        <w:rPr>
          <w:b/>
          <w:bCs/>
        </w:rPr>
      </w:pPr>
      <w:r w:rsidRPr="005D6DA5">
        <w:rPr>
          <w:b/>
          <w:bCs/>
        </w:rPr>
        <w:t>Advantages</w:t>
      </w:r>
    </w:p>
    <w:p w14:paraId="0E3D0D8E" w14:textId="77777777" w:rsidR="005D6DA5" w:rsidRPr="005D6DA5" w:rsidRDefault="005D6DA5" w:rsidP="005D6DA5">
      <w:pPr>
        <w:numPr>
          <w:ilvl w:val="0"/>
          <w:numId w:val="15"/>
        </w:numPr>
        <w:spacing w:before="40" w:after="40"/>
      </w:pPr>
      <w:r w:rsidRPr="005D6DA5">
        <w:t xml:space="preserve">Easy to implement </w:t>
      </w:r>
    </w:p>
    <w:p w14:paraId="573DA719" w14:textId="77777777" w:rsidR="005D6DA5" w:rsidRPr="005D6DA5" w:rsidRDefault="005D6DA5" w:rsidP="005D6DA5">
      <w:pPr>
        <w:numPr>
          <w:ilvl w:val="0"/>
          <w:numId w:val="15"/>
        </w:numPr>
        <w:spacing w:before="40" w:after="40"/>
      </w:pPr>
      <w:r w:rsidRPr="005D6DA5">
        <w:t xml:space="preserve">Good speedup on multi-core CPUs </w:t>
      </w:r>
    </w:p>
    <w:p w14:paraId="734051DB" w14:textId="77777777" w:rsidR="005D6DA5" w:rsidRPr="005D6DA5" w:rsidRDefault="005D6DA5" w:rsidP="005D6DA5">
      <w:pPr>
        <w:numPr>
          <w:ilvl w:val="0"/>
          <w:numId w:val="15"/>
        </w:numPr>
        <w:spacing w:before="40" w:after="40"/>
      </w:pPr>
      <w:r w:rsidRPr="005D6DA5">
        <w:t>Minimal code changes from serial version</w:t>
      </w:r>
    </w:p>
    <w:p w14:paraId="21DA4A77" w14:textId="47022AB2" w:rsidR="003126EC" w:rsidRDefault="009D1346">
      <w:pPr>
        <w:pStyle w:val="Heading2"/>
      </w:pPr>
      <w:r>
        <w:t xml:space="preserve">2.5 CUDA Design </w:t>
      </w:r>
    </w:p>
    <w:p w14:paraId="4E67889A" w14:textId="77777777" w:rsidR="003126EC" w:rsidRDefault="009D1346">
      <w:pPr>
        <w:spacing w:before="80" w:after="120"/>
      </w:pPr>
      <w:r>
        <w:t>The CUDA implementation follows GPU best practices:</w:t>
      </w:r>
    </w:p>
    <w:p w14:paraId="74F05FD2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 xml:space="preserve">Device-side RPN evaluation — a __device__ function </w:t>
      </w:r>
      <w:proofErr w:type="spellStart"/>
      <w:r>
        <w:t>eval_rpn_device</w:t>
      </w:r>
      <w:proofErr w:type="spellEnd"/>
      <w:r>
        <w:t xml:space="preserve"> uses a 64-element stack to evaluate the expression for a given x entirely on the GPU.</w:t>
      </w:r>
    </w:p>
    <w:p w14:paraId="4499005D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t>Strided</w:t>
      </w:r>
      <w:proofErr w:type="spellEnd"/>
      <w:r>
        <w:t xml:space="preserve"> kernel loop — each thread processes multiple points via for (</w:t>
      </w:r>
      <w:proofErr w:type="spellStart"/>
      <w:r>
        <w:t>i</w:t>
      </w:r>
      <w:proofErr w:type="spellEnd"/>
      <w:r>
        <w:t xml:space="preserve"> = </w:t>
      </w:r>
      <w:proofErr w:type="spellStart"/>
      <w:r>
        <w:t>tid</w:t>
      </w:r>
      <w:proofErr w:type="spellEnd"/>
      <w:r>
        <w:t xml:space="preserve">; </w:t>
      </w:r>
      <w:proofErr w:type="spellStart"/>
      <w:r>
        <w:t>i</w:t>
      </w:r>
      <w:proofErr w:type="spellEnd"/>
      <w:r>
        <w:t xml:space="preserve"> &lt; n; </w:t>
      </w:r>
      <w:proofErr w:type="spellStart"/>
      <w:r>
        <w:t>i</w:t>
      </w:r>
      <w:proofErr w:type="spellEnd"/>
      <w:r>
        <w:t xml:space="preserve"> += stride), keeping the grid size manageable regardless of n.</w:t>
      </w:r>
    </w:p>
    <w:p w14:paraId="3CAFBA0A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lastRenderedPageBreak/>
        <w:t>Shared-memory block reduction — each block reduces its partial sums using a binary-tree pattern in shared memory, writing a single double to a global output array.</w:t>
      </w:r>
    </w:p>
    <w:p w14:paraId="3C80EBB2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Minimal host–device transfer — only the small RPN token array (&lt; 1 KB) is copied to the device; only the array of block sums is copied back.</w:t>
      </w:r>
    </w:p>
    <w:p w14:paraId="38DEF23E" w14:textId="412B9064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Block-size sweep — designed to test 128, 256, and 512 threads per block.</w:t>
      </w:r>
    </w:p>
    <w:p w14:paraId="5C00018C" w14:textId="3F4F238C" w:rsidR="003126EC" w:rsidRDefault="007A373A">
      <w:pPr>
        <w:spacing w:before="80" w:after="120"/>
      </w:pPr>
      <w:r w:rsidRPr="007A373A">
        <w:rPr>
          <w:noProof/>
        </w:rPr>
        <w:drawing>
          <wp:anchor distT="0" distB="0" distL="114300" distR="114300" simplePos="0" relativeHeight="251664384" behindDoc="0" locked="0" layoutInCell="1" allowOverlap="1" wp14:anchorId="0198369F" wp14:editId="7B81E6EF">
            <wp:simplePos x="0" y="0"/>
            <wp:positionH relativeFrom="column">
              <wp:posOffset>1162050</wp:posOffset>
            </wp:positionH>
            <wp:positionV relativeFrom="paragraph">
              <wp:posOffset>301625</wp:posOffset>
            </wp:positionV>
            <wp:extent cx="4049747" cy="3048000"/>
            <wp:effectExtent l="0" t="0" r="8255" b="0"/>
            <wp:wrapNone/>
            <wp:docPr id="699434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34547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9747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D1346">
        <w:t>The complete source (</w:t>
      </w:r>
      <w:r w:rsidR="009D1346">
        <w:rPr>
          <w:rFonts w:ascii="Courier New" w:eastAsia="Courier New" w:hAnsi="Courier New" w:cs="Courier New"/>
          <w:sz w:val="20"/>
          <w:szCs w:val="20"/>
        </w:rPr>
        <w:t>integrator_cuda.cu</w:t>
      </w:r>
      <w:r w:rsidR="009D1346">
        <w:t xml:space="preserve">) is included and is </w:t>
      </w:r>
      <w:proofErr w:type="spellStart"/>
      <w:r w:rsidR="009D1346">
        <w:t>compilable</w:t>
      </w:r>
      <w:proofErr w:type="spellEnd"/>
      <w:r w:rsidR="009D1346">
        <w:t xml:space="preserve"> with </w:t>
      </w:r>
      <w:proofErr w:type="spellStart"/>
      <w:r w:rsidR="009D1346">
        <w:t>nvcc</w:t>
      </w:r>
      <w:proofErr w:type="spellEnd"/>
      <w:r w:rsidR="009D1346">
        <w:t xml:space="preserve"> on any CUDA-capable system.</w:t>
      </w:r>
    </w:p>
    <w:p w14:paraId="13FAEC3B" w14:textId="1C3AF6CD" w:rsidR="007A373A" w:rsidRDefault="007A373A">
      <w:pPr>
        <w:spacing w:before="80" w:after="120"/>
      </w:pPr>
    </w:p>
    <w:p w14:paraId="07484D93" w14:textId="77777777" w:rsidR="003126EC" w:rsidRDefault="003126EC">
      <w:pPr>
        <w:pBdr>
          <w:bottom w:val="single" w:sz="4" w:space="1" w:color="2E75B6"/>
        </w:pBdr>
        <w:spacing w:before="120" w:after="120"/>
      </w:pPr>
    </w:p>
    <w:p w14:paraId="638DD632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56F1554A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5C556541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3556F96A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13329BCE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06FFBD83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13BD9878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67570BC6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6801A682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0008B50A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379BC977" w14:textId="77777777" w:rsidR="007A373A" w:rsidRDefault="007A373A">
      <w:pPr>
        <w:pBdr>
          <w:bottom w:val="single" w:sz="4" w:space="1" w:color="2E75B6"/>
        </w:pBdr>
        <w:spacing w:before="120" w:after="120"/>
      </w:pPr>
    </w:p>
    <w:p w14:paraId="7BD4C196" w14:textId="77777777" w:rsidR="003126EC" w:rsidRDefault="009D1346">
      <w:pPr>
        <w:pStyle w:val="Heading1"/>
      </w:pPr>
      <w:r>
        <w:t>3. Experimental Setup</w:t>
      </w:r>
    </w:p>
    <w:p w14:paraId="2C1398BF" w14:textId="77777777" w:rsidR="003126EC" w:rsidRDefault="009D1346">
      <w:pPr>
        <w:pStyle w:val="Heading2"/>
      </w:pPr>
      <w:r>
        <w:t>3.1 System Specifications</w:t>
      </w:r>
    </w:p>
    <w:tbl>
      <w:tblPr>
        <w:tblW w:w="944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8"/>
        <w:gridCol w:w="6421"/>
      </w:tblGrid>
      <w:tr w:rsidR="003126EC" w14:paraId="7D3B0ECD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7979B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Component</w:t>
            </w:r>
          </w:p>
        </w:tc>
        <w:tc>
          <w:tcPr>
            <w:tcW w:w="6421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405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DFBBF9" w14:textId="77777777" w:rsidR="003126EC" w:rsidRDefault="009D1346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Details</w:t>
            </w:r>
          </w:p>
        </w:tc>
      </w:tr>
      <w:tr w:rsidR="003126EC" w14:paraId="1005FD71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B3DC63" w14:textId="77777777" w:rsidR="003126EC" w:rsidRDefault="009D1346">
            <w:r>
              <w:rPr>
                <w:b/>
                <w:bCs/>
                <w:color w:val="333333"/>
                <w:sz w:val="20"/>
                <w:szCs w:val="20"/>
              </w:rPr>
              <w:t>OS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A9D00" w14:textId="77777777" w:rsidR="003126EC" w:rsidRDefault="009D1346">
            <w:r>
              <w:rPr>
                <w:color w:val="333333"/>
                <w:sz w:val="20"/>
                <w:szCs w:val="20"/>
              </w:rPr>
              <w:t>Ubuntu 22.04 (WSL2 on Windows 11)</w:t>
            </w:r>
          </w:p>
        </w:tc>
      </w:tr>
      <w:tr w:rsidR="003126EC" w14:paraId="5D8AD9C8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895DE" w14:textId="77777777" w:rsidR="003126EC" w:rsidRDefault="009D1346">
            <w:r>
              <w:rPr>
                <w:b/>
                <w:bCs/>
                <w:color w:val="333333"/>
                <w:sz w:val="20"/>
                <w:szCs w:val="20"/>
              </w:rPr>
              <w:t>CPU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A39DF" w14:textId="77777777" w:rsidR="003126EC" w:rsidRDefault="009D1346">
            <w:r>
              <w:rPr>
                <w:color w:val="333333"/>
                <w:sz w:val="20"/>
                <w:szCs w:val="20"/>
              </w:rPr>
              <w:t>Intel Core i7-10750H @ 2.60 GHz — 6 physical cores, 12 logical</w:t>
            </w:r>
          </w:p>
        </w:tc>
      </w:tr>
      <w:tr w:rsidR="003126EC" w14:paraId="602E5613" w14:textId="77777777" w:rsidTr="002C4A0D">
        <w:trPr>
          <w:trHeight w:val="34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1A938" w14:textId="77777777" w:rsidR="003126EC" w:rsidRDefault="009D1346">
            <w:r>
              <w:rPr>
                <w:b/>
                <w:bCs/>
                <w:color w:val="333333"/>
                <w:sz w:val="20"/>
                <w:szCs w:val="20"/>
              </w:rPr>
              <w:t>RAM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5A1D6" w14:textId="77777777" w:rsidR="003126EC" w:rsidRDefault="009D1346">
            <w:r>
              <w:rPr>
                <w:color w:val="333333"/>
                <w:sz w:val="20"/>
                <w:szCs w:val="20"/>
              </w:rPr>
              <w:t>16 GB DDR4</w:t>
            </w:r>
          </w:p>
        </w:tc>
      </w:tr>
      <w:tr w:rsidR="003126EC" w14:paraId="78F74C93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A8EDBE" w14:textId="77777777" w:rsidR="003126EC" w:rsidRDefault="009D1346">
            <w:r>
              <w:rPr>
                <w:b/>
                <w:bCs/>
                <w:color w:val="333333"/>
                <w:sz w:val="20"/>
                <w:szCs w:val="20"/>
              </w:rPr>
              <w:t>Compiler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B57FDF" w14:textId="77777777" w:rsidR="003126EC" w:rsidRDefault="009D1346">
            <w:r>
              <w:rPr>
                <w:color w:val="333333"/>
                <w:sz w:val="20"/>
                <w:szCs w:val="20"/>
              </w:rPr>
              <w:t>g++ 12.4.0  |  -O3 -</w:t>
            </w:r>
            <w:proofErr w:type="spellStart"/>
            <w:r>
              <w:rPr>
                <w:color w:val="333333"/>
                <w:sz w:val="20"/>
                <w:szCs w:val="20"/>
              </w:rPr>
              <w:t>fopenmp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-std=</w:t>
            </w:r>
            <w:proofErr w:type="spellStart"/>
            <w:r>
              <w:rPr>
                <w:color w:val="333333"/>
                <w:sz w:val="20"/>
                <w:szCs w:val="20"/>
              </w:rPr>
              <w:t>c++</w:t>
            </w:r>
            <w:proofErr w:type="spellEnd"/>
            <w:r>
              <w:rPr>
                <w:color w:val="333333"/>
                <w:sz w:val="20"/>
                <w:szCs w:val="20"/>
              </w:rPr>
              <w:t>17</w:t>
            </w:r>
          </w:p>
        </w:tc>
      </w:tr>
      <w:tr w:rsidR="003126EC" w14:paraId="1C5648CB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4196F1" w14:textId="77777777" w:rsidR="003126EC" w:rsidRDefault="009D1346">
            <w:r>
              <w:rPr>
                <w:b/>
                <w:bCs/>
                <w:color w:val="333333"/>
                <w:sz w:val="20"/>
                <w:szCs w:val="20"/>
              </w:rPr>
              <w:t>GPU / CUDA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878FC" w14:textId="297119F4" w:rsidR="003126EC" w:rsidRDefault="002C4A0D">
            <w:r>
              <w:rPr>
                <w:rFonts w:ascii="Segoe UI" w:hAnsi="Segoe UI" w:cs="Segoe UI"/>
                <w:color w:val="0F1115"/>
                <w:shd w:val="clear" w:color="auto" w:fill="FFFFFF"/>
              </w:rPr>
              <w:t> NVIDIA GeForce GTX 1650 Ti (4 GB VRAM, compute capability 7.5)</w:t>
            </w:r>
          </w:p>
        </w:tc>
      </w:tr>
      <w:tr w:rsidR="002C4A0D" w14:paraId="3F182383" w14:textId="77777777" w:rsidTr="002C4A0D">
        <w:trPr>
          <w:trHeight w:val="325"/>
        </w:trPr>
        <w:tc>
          <w:tcPr>
            <w:tcW w:w="3028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4FB6B" w14:textId="658ECAD8" w:rsidR="002C4A0D" w:rsidRDefault="002C4A0D">
            <w:pPr>
              <w:rPr>
                <w:b/>
                <w:bCs/>
                <w:color w:val="333333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0F1115"/>
                <w:shd w:val="clear" w:color="auto" w:fill="FFFFFF"/>
              </w:rPr>
              <w:t>Compiler</w:t>
            </w:r>
            <w:r>
              <w:rPr>
                <w:rFonts w:ascii="Segoe UI" w:hAnsi="Segoe UI" w:cs="Segoe UI"/>
                <w:color w:val="0F1115"/>
                <w:shd w:val="clear" w:color="auto" w:fill="FFFFFF"/>
              </w:rPr>
              <w:t>:</w:t>
            </w:r>
          </w:p>
        </w:tc>
        <w:tc>
          <w:tcPr>
            <w:tcW w:w="6421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505D8" w14:textId="77777777" w:rsidR="002C4A0D" w:rsidRDefault="002C4A0D" w:rsidP="002C4A0D">
            <w:pPr>
              <w:pStyle w:val="ds-markdown-paragraph"/>
              <w:numPr>
                <w:ilvl w:val="0"/>
                <w:numId w:val="3"/>
              </w:numPr>
              <w:shd w:val="clear" w:color="auto" w:fill="FFFFFF"/>
              <w:spacing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color w:val="0F1115"/>
              </w:rPr>
              <w:t>g++ 12.4.0 with </w:t>
            </w:r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-O3 -</w:t>
            </w:r>
            <w:proofErr w:type="spellStart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fopenmp</w:t>
            </w:r>
            <w:proofErr w:type="spellEnd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 xml:space="preserve"> -std=</w:t>
            </w:r>
            <w:proofErr w:type="spellStart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c++</w:t>
            </w:r>
            <w:proofErr w:type="spellEnd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17</w:t>
            </w:r>
          </w:p>
          <w:p w14:paraId="4D3E0051" w14:textId="5133B795" w:rsidR="002C4A0D" w:rsidRDefault="002C4A0D" w:rsidP="002C4A0D">
            <w:pPr>
              <w:pStyle w:val="ds-markdown-paragraph"/>
              <w:numPr>
                <w:ilvl w:val="0"/>
                <w:numId w:val="3"/>
              </w:numPr>
              <w:shd w:val="clear" w:color="auto" w:fill="FFFFFF"/>
              <w:spacing w:after="0" w:afterAutospacing="0"/>
              <w:rPr>
                <w:rFonts w:ascii="Segoe UI" w:hAnsi="Segoe UI" w:cs="Segoe UI"/>
                <w:color w:val="0F1115"/>
              </w:rPr>
            </w:pPr>
            <w:proofErr w:type="spellStart"/>
            <w:r>
              <w:rPr>
                <w:rFonts w:ascii="Segoe UI" w:hAnsi="Segoe UI" w:cs="Segoe UI"/>
                <w:color w:val="0F1115"/>
              </w:rPr>
              <w:t>nvcc</w:t>
            </w:r>
            <w:proofErr w:type="spellEnd"/>
            <w:r>
              <w:rPr>
                <w:rFonts w:ascii="Segoe UI" w:hAnsi="Segoe UI" w:cs="Segoe UI"/>
                <w:color w:val="0F1115"/>
              </w:rPr>
              <w:t xml:space="preserve"> 12.4 with </w:t>
            </w:r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-O3 -arch=sm_75 -std=</w:t>
            </w:r>
            <w:proofErr w:type="spellStart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c++</w:t>
            </w:r>
            <w:proofErr w:type="spellEnd"/>
            <w:r>
              <w:rPr>
                <w:rStyle w:val="HTMLCode"/>
                <w:rFonts w:ascii="Consolas" w:hAnsi="Consolas"/>
                <w:color w:val="0F1115"/>
                <w:shd w:val="clear" w:color="auto" w:fill="EBEEF2"/>
              </w:rPr>
              <w:t>17</w:t>
            </w:r>
          </w:p>
          <w:p w14:paraId="68CDED5E" w14:textId="77777777" w:rsidR="002C4A0D" w:rsidRDefault="002C4A0D">
            <w:pPr>
              <w:rPr>
                <w:color w:val="333333"/>
                <w:sz w:val="20"/>
                <w:szCs w:val="20"/>
              </w:rPr>
            </w:pPr>
          </w:p>
        </w:tc>
      </w:tr>
    </w:tbl>
    <w:p w14:paraId="35336724" w14:textId="77777777" w:rsidR="003126EC" w:rsidRDefault="003126EC">
      <w:pPr>
        <w:spacing w:before="120"/>
      </w:pPr>
    </w:p>
    <w:p w14:paraId="7BC70A4D" w14:textId="77777777" w:rsidR="007A373A" w:rsidRDefault="007A373A">
      <w:pPr>
        <w:pStyle w:val="Heading2"/>
      </w:pPr>
    </w:p>
    <w:p w14:paraId="1008B04A" w14:textId="27016687" w:rsidR="003126EC" w:rsidRDefault="009D1346">
      <w:pPr>
        <w:pStyle w:val="Heading2"/>
      </w:pPr>
      <w:r>
        <w:lastRenderedPageBreak/>
        <w:t>3.2 Test Functions</w:t>
      </w:r>
    </w:p>
    <w:p w14:paraId="385FC30D" w14:textId="77777777" w:rsidR="003126EC" w:rsidRDefault="009D1346">
      <w:pPr>
        <w:spacing w:before="80" w:after="120"/>
      </w:pPr>
      <w:r>
        <w:t>The primary function for performance analysis is f(x) = x</w:t>
      </w:r>
      <w:r>
        <w:rPr>
          <w:vertAlign w:val="superscript"/>
        </w:rPr>
        <w:t>2</w:t>
      </w:r>
      <w:r>
        <w:t xml:space="preserve"> on [0, 1] (exact integral = 1/3 ≈ 0.3333333333). Additional correctness tests use sin(x) on [0, π] and exp(x) on [0, 1].</w:t>
      </w:r>
    </w:p>
    <w:p w14:paraId="4CCA9E17" w14:textId="77777777" w:rsidR="003126EC" w:rsidRDefault="009D1346">
      <w:pPr>
        <w:pStyle w:val="Heading2"/>
      </w:pPr>
      <w:r>
        <w:t>3.3 Experiment Parameters</w:t>
      </w:r>
    </w:p>
    <w:p w14:paraId="141FC66E" w14:textId="439353E5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Problem size n: 1×10⁶, 5×10⁶, 10×10⁶ (optional: up to 10⁸)</w:t>
      </w:r>
    </w:p>
    <w:p w14:paraId="220C16EC" w14:textId="5342AB90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OpenMP threads: 1, 2, 4, 8 (16 attempted, limited by 12 logical cores)</w:t>
      </w:r>
    </w:p>
    <w:p w14:paraId="44D80E9C" w14:textId="77777777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>CUDA block sizes (design): 128, 256, 512</w:t>
      </w:r>
    </w:p>
    <w:p w14:paraId="2FB55D53" w14:textId="0D6FFB4B" w:rsidR="003126EC" w:rsidRDefault="009D1346">
      <w:pPr>
        <w:pStyle w:val="ListParagraph"/>
        <w:numPr>
          <w:ilvl w:val="0"/>
          <w:numId w:val="2"/>
        </w:numPr>
        <w:spacing w:before="40" w:after="40"/>
      </w:pPr>
      <w:r>
        <w:t xml:space="preserve">Repeats per condition: 5 </w:t>
      </w:r>
      <w:r w:rsidR="00F452F6">
        <w:t xml:space="preserve"> </w:t>
      </w:r>
      <w:r>
        <w:t xml:space="preserve"> — </w:t>
      </w:r>
      <w:r w:rsidR="00F452F6">
        <w:t xml:space="preserve"> </w:t>
      </w:r>
      <w:r>
        <w:t xml:space="preserve"> mean and standard deviation reported</w:t>
      </w:r>
    </w:p>
    <w:p w14:paraId="1F3555D1" w14:textId="4368A33F" w:rsidR="00503771" w:rsidRDefault="009D1346" w:rsidP="00503771">
      <w:pPr>
        <w:pStyle w:val="ListParagraph"/>
        <w:numPr>
          <w:ilvl w:val="0"/>
          <w:numId w:val="2"/>
        </w:numPr>
        <w:spacing w:before="40" w:after="40"/>
      </w:pPr>
      <w:r>
        <w:t>Metric: wall-clock compute time in milliseconds (memory transfers reported separately for CUDA design)</w:t>
      </w:r>
    </w:p>
    <w:p w14:paraId="5527C507" w14:textId="77777777" w:rsidR="00503771" w:rsidRDefault="00503771" w:rsidP="00503771">
      <w:pPr>
        <w:spacing w:before="40" w:after="40"/>
        <w:ind w:left="360"/>
      </w:pPr>
    </w:p>
    <w:p w14:paraId="09A8C62C" w14:textId="227BC399" w:rsidR="00503771" w:rsidRDefault="00503771" w:rsidP="00503771">
      <w:pPr>
        <w:spacing w:before="40" w:after="40"/>
        <w:rPr>
          <w:b/>
          <w:bCs/>
          <w:color w:val="4472C4" w:themeColor="accent1"/>
          <w:sz w:val="32"/>
          <w:szCs w:val="32"/>
        </w:rPr>
      </w:pPr>
      <w:r w:rsidRPr="00503771">
        <w:rPr>
          <w:b/>
          <w:bCs/>
          <w:color w:val="4472C4" w:themeColor="accent1"/>
          <w:sz w:val="32"/>
          <w:szCs w:val="32"/>
        </w:rPr>
        <w:t>Examples of runs</w:t>
      </w:r>
      <w:r>
        <w:rPr>
          <w:b/>
          <w:bCs/>
          <w:color w:val="4472C4" w:themeColor="accent1"/>
          <w:sz w:val="32"/>
          <w:szCs w:val="32"/>
        </w:rPr>
        <w:t>:</w:t>
      </w:r>
    </w:p>
    <w:p w14:paraId="62471B08" w14:textId="77777777" w:rsidR="00503771" w:rsidRPr="00503771" w:rsidRDefault="00503771" w:rsidP="00503771">
      <w:pPr>
        <w:spacing w:before="40" w:after="40"/>
        <w:rPr>
          <w:b/>
          <w:bCs/>
          <w:color w:val="4472C4" w:themeColor="accent1"/>
          <w:sz w:val="32"/>
          <w:szCs w:val="32"/>
        </w:rPr>
      </w:pPr>
    </w:p>
    <w:p w14:paraId="2F14DAC8" w14:textId="5DD0E315" w:rsidR="007A373A" w:rsidRPr="007A373A" w:rsidRDefault="007A373A" w:rsidP="00503771">
      <w:pPr>
        <w:spacing w:before="40" w:after="4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373A"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Using Serial</w:t>
      </w:r>
    </w:p>
    <w:p w14:paraId="2E64214E" w14:textId="1C08244C" w:rsidR="007A373A" w:rsidRPr="007A373A" w:rsidRDefault="007A373A" w:rsidP="007A373A">
      <w:pPr>
        <w:spacing w:before="40" w:after="40"/>
        <w:rPr>
          <w:bCs/>
          <w:color w:val="4472C4" w:themeColor="accent1"/>
          <w:rtl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hint="cs"/>
          <w:bCs/>
          <w:noProof/>
          <w:color w:val="4472C4" w:themeColor="accent1"/>
          <w:rtl/>
          <w:lang w:val="ar-EG" w:bidi="ar-EG"/>
        </w:rPr>
        <w:drawing>
          <wp:anchor distT="0" distB="0" distL="114300" distR="114300" simplePos="0" relativeHeight="251666432" behindDoc="0" locked="0" layoutInCell="1" allowOverlap="1" wp14:anchorId="5EC693B1" wp14:editId="32BBB4DE">
            <wp:simplePos x="0" y="0"/>
            <wp:positionH relativeFrom="column">
              <wp:posOffset>152400</wp:posOffset>
            </wp:positionH>
            <wp:positionV relativeFrom="paragraph">
              <wp:posOffset>40005</wp:posOffset>
            </wp:positionV>
            <wp:extent cx="6400800" cy="1202055"/>
            <wp:effectExtent l="0" t="0" r="0" b="0"/>
            <wp:wrapNone/>
            <wp:docPr id="5057548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754825" name="Picture 505754825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202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inline distT="0" distB="0" distL="0" distR="0" wp14:anchorId="1BC2EB66" wp14:editId="2FA7E830">
                <wp:extent cx="304800" cy="304800"/>
                <wp:effectExtent l="0" t="0" r="0" b="0"/>
                <wp:docPr id="1280303998" name="Rectangl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2F1561" id="Rectangle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1673608" w14:textId="23A3687C" w:rsidR="003126EC" w:rsidRDefault="003126EC">
      <w:pPr>
        <w:pBdr>
          <w:bottom w:val="single" w:sz="4" w:space="1" w:color="2E75B6"/>
        </w:pBdr>
        <w:spacing w:before="120" w:after="120"/>
        <w:rPr>
          <w:rtl/>
        </w:rPr>
      </w:pPr>
    </w:p>
    <w:p w14:paraId="5A080D21" w14:textId="04441628" w:rsidR="007A373A" w:rsidRDefault="007A373A">
      <w:pPr>
        <w:pBdr>
          <w:bottom w:val="single" w:sz="4" w:space="1" w:color="2E75B6"/>
        </w:pBdr>
        <w:spacing w:before="120" w:after="120"/>
        <w:rPr>
          <w:rtl/>
        </w:rPr>
      </w:pPr>
    </w:p>
    <w:p w14:paraId="1F55370C" w14:textId="77777777" w:rsidR="007A373A" w:rsidRDefault="007A373A">
      <w:pPr>
        <w:pBdr>
          <w:bottom w:val="single" w:sz="4" w:space="1" w:color="2E75B6"/>
        </w:pBdr>
        <w:spacing w:before="120" w:after="120"/>
        <w:rPr>
          <w:rtl/>
        </w:rPr>
      </w:pPr>
    </w:p>
    <w:p w14:paraId="26EA4615" w14:textId="5485F8E7" w:rsidR="007A373A" w:rsidRDefault="007A373A">
      <w:pPr>
        <w:pBdr>
          <w:bottom w:val="single" w:sz="4" w:space="1" w:color="2E75B6"/>
        </w:pBdr>
        <w:spacing w:before="120" w:after="120"/>
        <w:rPr>
          <w:rtl/>
        </w:rPr>
      </w:pPr>
    </w:p>
    <w:p w14:paraId="081A4CC7" w14:textId="7AFF7B91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A373A"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Using </w:t>
      </w:r>
      <w:proofErr w:type="spellStart"/>
      <w:r w:rsidRPr="007A373A"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Omp</w:t>
      </w:r>
      <w:proofErr w:type="spellEnd"/>
    </w:p>
    <w:p w14:paraId="546AD40F" w14:textId="4EEC15C4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noProof/>
          <w:color w:val="4472C4" w:themeColor="accent1"/>
        </w:rPr>
        <w:drawing>
          <wp:anchor distT="0" distB="0" distL="114300" distR="114300" simplePos="0" relativeHeight="251667456" behindDoc="0" locked="0" layoutInCell="1" allowOverlap="1" wp14:anchorId="2A2C9C8E" wp14:editId="4337F5E0">
            <wp:simplePos x="0" y="0"/>
            <wp:positionH relativeFrom="column">
              <wp:posOffset>88900</wp:posOffset>
            </wp:positionH>
            <wp:positionV relativeFrom="paragraph">
              <wp:posOffset>73660</wp:posOffset>
            </wp:positionV>
            <wp:extent cx="6400800" cy="1024890"/>
            <wp:effectExtent l="0" t="0" r="0" b="3810"/>
            <wp:wrapNone/>
            <wp:docPr id="113672628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6726281" name="Picture 1136726281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1024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4BCB48" w14:textId="3C3CBCF9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3A8BE0A" w14:textId="77777777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94D2484" w14:textId="77777777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9E8F961" w14:textId="77777777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E5963C8" w14:textId="3037A70E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Using </w:t>
      </w:r>
      <w:r w:rsidR="00503771"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Cuda</w:t>
      </w:r>
    </w:p>
    <w:p w14:paraId="3A20AAAF" w14:textId="56ABA96E" w:rsidR="007A373A" w:rsidRDefault="00CD394F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/>
          <w:noProof/>
          <w:color w:val="4472C4" w:themeColor="accent1"/>
        </w:rPr>
        <w:drawing>
          <wp:inline distT="0" distB="0" distL="0" distR="0" wp14:anchorId="128FCFA2" wp14:editId="469E2BA4">
            <wp:extent cx="6400800" cy="2052955"/>
            <wp:effectExtent l="0" t="0" r="0" b="4445"/>
            <wp:docPr id="155911418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114184" name="Picture 155911418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987BC" w14:textId="77777777" w:rsid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F60C516" w14:textId="77777777" w:rsidR="007A373A" w:rsidRPr="007A373A" w:rsidRDefault="007A373A">
      <w:pPr>
        <w:pBdr>
          <w:bottom w:val="single" w:sz="4" w:space="1" w:color="2E75B6"/>
        </w:pBdr>
        <w:spacing w:before="120" w:after="120"/>
        <w:rPr>
          <w:b/>
          <w:color w:val="4472C4" w:themeColor="accent1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1F90B8D6" w14:textId="4F0E756B" w:rsidR="003126EC" w:rsidRDefault="009D1346">
      <w:pPr>
        <w:pStyle w:val="Heading1"/>
      </w:pPr>
      <w:r>
        <w:t>4. Results</w:t>
      </w:r>
    </w:p>
    <w:p w14:paraId="076569F9" w14:textId="77777777" w:rsidR="002745C1" w:rsidRPr="002745C1" w:rsidRDefault="002745C1" w:rsidP="002745C1">
      <w:pPr>
        <w:pStyle w:val="Heading2"/>
        <w:rPr>
          <w:sz w:val="32"/>
          <w:szCs w:val="32"/>
        </w:rPr>
      </w:pPr>
      <w:r w:rsidRPr="002745C1">
        <w:rPr>
          <w:sz w:val="32"/>
          <w:szCs w:val="32"/>
        </w:rPr>
        <w:t xml:space="preserve">Serial </w:t>
      </w:r>
    </w:p>
    <w:p w14:paraId="589F3332" w14:textId="627398C2" w:rsidR="002745C1" w:rsidRDefault="002745C1" w:rsidP="002745C1">
      <w:pPr>
        <w:pStyle w:val="Heading2"/>
      </w:pPr>
      <w:r w:rsidRPr="00C72DF7">
        <w:rPr>
          <w:noProof/>
        </w:rPr>
        <w:drawing>
          <wp:anchor distT="0" distB="0" distL="114300" distR="114300" simplePos="0" relativeHeight="251670528" behindDoc="0" locked="0" layoutInCell="1" allowOverlap="1" wp14:anchorId="417EAD27" wp14:editId="413E879A">
            <wp:simplePos x="0" y="0"/>
            <wp:positionH relativeFrom="column">
              <wp:posOffset>-408305</wp:posOffset>
            </wp:positionH>
            <wp:positionV relativeFrom="paragraph">
              <wp:posOffset>219075</wp:posOffset>
            </wp:positionV>
            <wp:extent cx="3761105" cy="1797685"/>
            <wp:effectExtent l="0" t="0" r="0" b="0"/>
            <wp:wrapNone/>
            <wp:docPr id="5887431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74319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797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72DF7">
        <w:rPr>
          <w:noProof/>
        </w:rPr>
        <w:drawing>
          <wp:anchor distT="0" distB="0" distL="114300" distR="114300" simplePos="0" relativeHeight="251669504" behindDoc="0" locked="0" layoutInCell="1" allowOverlap="1" wp14:anchorId="3B47AAD9" wp14:editId="477226D1">
            <wp:simplePos x="0" y="0"/>
            <wp:positionH relativeFrom="column">
              <wp:posOffset>3349625</wp:posOffset>
            </wp:positionH>
            <wp:positionV relativeFrom="paragraph">
              <wp:posOffset>222885</wp:posOffset>
            </wp:positionV>
            <wp:extent cx="3345180" cy="1793885"/>
            <wp:effectExtent l="0" t="0" r="7620" b="0"/>
            <wp:wrapNone/>
            <wp:docPr id="2007964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96406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1793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7BF8C7" w14:textId="77777777" w:rsidR="002745C1" w:rsidRDefault="002745C1" w:rsidP="002745C1">
      <w:pPr>
        <w:pStyle w:val="Heading2"/>
      </w:pPr>
    </w:p>
    <w:p w14:paraId="2503CE8D" w14:textId="77777777" w:rsidR="002745C1" w:rsidRDefault="002745C1" w:rsidP="002745C1">
      <w:pPr>
        <w:pStyle w:val="Heading2"/>
      </w:pPr>
    </w:p>
    <w:p w14:paraId="1E17AC33" w14:textId="77777777" w:rsidR="002745C1" w:rsidRDefault="002745C1" w:rsidP="002745C1">
      <w:pPr>
        <w:pStyle w:val="Heading2"/>
      </w:pPr>
    </w:p>
    <w:p w14:paraId="0D35E41E" w14:textId="7A63CC28" w:rsidR="002745C1" w:rsidRDefault="002745C1" w:rsidP="002745C1">
      <w:pPr>
        <w:pStyle w:val="Heading2"/>
      </w:pPr>
    </w:p>
    <w:p w14:paraId="677D003A" w14:textId="53EE4442" w:rsidR="002745C1" w:rsidRDefault="002745C1" w:rsidP="002745C1">
      <w:pPr>
        <w:pStyle w:val="Heading2"/>
      </w:pPr>
    </w:p>
    <w:p w14:paraId="14300F8A" w14:textId="77777777" w:rsidR="002745C1" w:rsidRDefault="002745C1" w:rsidP="002745C1">
      <w:pPr>
        <w:pStyle w:val="Heading2"/>
      </w:pPr>
    </w:p>
    <w:p w14:paraId="1EB81E9B" w14:textId="3FBEC248" w:rsidR="002745C1" w:rsidRPr="002745C1" w:rsidRDefault="002745C1" w:rsidP="002745C1">
      <w:pPr>
        <w:pStyle w:val="Heading2"/>
        <w:rPr>
          <w:sz w:val="32"/>
          <w:szCs w:val="32"/>
        </w:rPr>
      </w:pPr>
      <w:r w:rsidRPr="002745C1">
        <w:rPr>
          <w:sz w:val="32"/>
          <w:szCs w:val="32"/>
        </w:rPr>
        <w:t xml:space="preserve">OpenMP </w:t>
      </w:r>
    </w:p>
    <w:p w14:paraId="4CBCE9F5" w14:textId="77777777" w:rsidR="002745C1" w:rsidRDefault="002745C1" w:rsidP="002745C1">
      <w:pPr>
        <w:pStyle w:val="Heading2"/>
      </w:pPr>
      <w:r w:rsidRPr="00C72DF7">
        <w:rPr>
          <w:noProof/>
        </w:rPr>
        <w:drawing>
          <wp:anchor distT="0" distB="0" distL="114300" distR="114300" simplePos="0" relativeHeight="251675648" behindDoc="0" locked="0" layoutInCell="1" allowOverlap="1" wp14:anchorId="1165DA68" wp14:editId="0B788022">
            <wp:simplePos x="0" y="0"/>
            <wp:positionH relativeFrom="column">
              <wp:posOffset>3627120</wp:posOffset>
            </wp:positionH>
            <wp:positionV relativeFrom="paragraph">
              <wp:posOffset>338455</wp:posOffset>
            </wp:positionV>
            <wp:extent cx="3465830" cy="458470"/>
            <wp:effectExtent l="0" t="0" r="1270" b="0"/>
            <wp:wrapNone/>
            <wp:docPr id="1532054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05493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5830" cy="4584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C72DF7">
        <w:rPr>
          <w:noProof/>
        </w:rPr>
        <w:drawing>
          <wp:anchor distT="0" distB="0" distL="114300" distR="114300" simplePos="0" relativeHeight="251674624" behindDoc="0" locked="0" layoutInCell="1" allowOverlap="1" wp14:anchorId="28D83C3E" wp14:editId="0A8BF097">
            <wp:simplePos x="0" y="0"/>
            <wp:positionH relativeFrom="column">
              <wp:posOffset>-685800</wp:posOffset>
            </wp:positionH>
            <wp:positionV relativeFrom="paragraph">
              <wp:posOffset>338455</wp:posOffset>
            </wp:positionV>
            <wp:extent cx="4312920" cy="434975"/>
            <wp:effectExtent l="0" t="0" r="0" b="3175"/>
            <wp:wrapNone/>
            <wp:docPr id="53462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2369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4973" cy="4351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6683DA4" w14:textId="77777777" w:rsidR="002745C1" w:rsidRDefault="002745C1" w:rsidP="002745C1">
      <w:pPr>
        <w:pStyle w:val="Heading2"/>
      </w:pPr>
      <w:r w:rsidRPr="00C72DF7">
        <w:rPr>
          <w:noProof/>
        </w:rPr>
        <w:drawing>
          <wp:anchor distT="0" distB="0" distL="114300" distR="114300" simplePos="0" relativeHeight="251672576" behindDoc="0" locked="0" layoutInCell="1" allowOverlap="1" wp14:anchorId="35999112" wp14:editId="5F5F2C90">
            <wp:simplePos x="0" y="0"/>
            <wp:positionH relativeFrom="column">
              <wp:posOffset>-683260</wp:posOffset>
            </wp:positionH>
            <wp:positionV relativeFrom="paragraph">
              <wp:posOffset>430530</wp:posOffset>
            </wp:positionV>
            <wp:extent cx="4315734" cy="1355090"/>
            <wp:effectExtent l="0" t="0" r="8890" b="0"/>
            <wp:wrapNone/>
            <wp:docPr id="553859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3859333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15734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81163B0" w14:textId="4C23628B" w:rsidR="002745C1" w:rsidRDefault="002745C1" w:rsidP="002745C1">
      <w:pPr>
        <w:pStyle w:val="Heading2"/>
      </w:pPr>
      <w:r w:rsidRPr="00C72DF7">
        <w:rPr>
          <w:noProof/>
        </w:rPr>
        <w:drawing>
          <wp:anchor distT="0" distB="0" distL="114300" distR="114300" simplePos="0" relativeHeight="251673600" behindDoc="0" locked="0" layoutInCell="1" allowOverlap="1" wp14:anchorId="613D8606" wp14:editId="7E767871">
            <wp:simplePos x="0" y="0"/>
            <wp:positionH relativeFrom="column">
              <wp:posOffset>3626485</wp:posOffset>
            </wp:positionH>
            <wp:positionV relativeFrom="paragraph">
              <wp:posOffset>89535</wp:posOffset>
            </wp:positionV>
            <wp:extent cx="3465830" cy="1355090"/>
            <wp:effectExtent l="0" t="0" r="1270" b="0"/>
            <wp:wrapNone/>
            <wp:docPr id="1940730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73070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65830" cy="1355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2A5018" w14:textId="77777777" w:rsidR="002745C1" w:rsidRDefault="002745C1" w:rsidP="002745C1">
      <w:pPr>
        <w:pStyle w:val="Heading2"/>
      </w:pPr>
    </w:p>
    <w:p w14:paraId="384F9DE8" w14:textId="77777777" w:rsidR="002745C1" w:rsidRDefault="002745C1" w:rsidP="002745C1">
      <w:pPr>
        <w:pStyle w:val="Heading2"/>
      </w:pPr>
    </w:p>
    <w:p w14:paraId="6169AA6A" w14:textId="6FC973C7" w:rsidR="002745C1" w:rsidRDefault="002745C1" w:rsidP="002745C1">
      <w:pPr>
        <w:spacing w:before="80" w:after="120"/>
      </w:pPr>
    </w:p>
    <w:p w14:paraId="2DBB9C3F" w14:textId="75DB40B9" w:rsidR="002745C1" w:rsidRDefault="002745C1" w:rsidP="002745C1">
      <w:pPr>
        <w:spacing w:before="80" w:after="120"/>
      </w:pPr>
    </w:p>
    <w:p w14:paraId="1145FDAB" w14:textId="77777777" w:rsidR="002745C1" w:rsidRDefault="002745C1" w:rsidP="002745C1">
      <w:pPr>
        <w:spacing w:before="80" w:after="120"/>
      </w:pPr>
    </w:p>
    <w:p w14:paraId="2AAAE263" w14:textId="0E2AC9DB" w:rsidR="002745C1" w:rsidRDefault="002745C1" w:rsidP="002745C1">
      <w:pPr>
        <w:spacing w:before="80" w:after="120"/>
        <w:rPr>
          <w:b/>
          <w:bCs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745C1">
        <w:rPr>
          <w:b/>
          <w:bCs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Cuda</w:t>
      </w:r>
    </w:p>
    <w:p w14:paraId="56022F36" w14:textId="1A8E80D3" w:rsidR="002745C1" w:rsidRDefault="002745C1" w:rsidP="002745C1">
      <w:pPr>
        <w:spacing w:before="80" w:after="120"/>
        <w:rPr>
          <w:b/>
          <w:bCs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745C1">
        <w:rPr>
          <w:b/>
          <w:bCs/>
          <w:noProof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79744" behindDoc="0" locked="0" layoutInCell="1" allowOverlap="1" wp14:anchorId="71193FE7" wp14:editId="0C594AAC">
            <wp:simplePos x="0" y="0"/>
            <wp:positionH relativeFrom="column">
              <wp:posOffset>3025140</wp:posOffset>
            </wp:positionH>
            <wp:positionV relativeFrom="paragraph">
              <wp:posOffset>255905</wp:posOffset>
            </wp:positionV>
            <wp:extent cx="4053840" cy="462915"/>
            <wp:effectExtent l="0" t="0" r="3810" b="0"/>
            <wp:wrapNone/>
            <wp:docPr id="1690836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836068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3840" cy="462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745C1">
        <w:rPr>
          <w:b/>
          <w:bCs/>
          <w:noProof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78720" behindDoc="0" locked="0" layoutInCell="1" allowOverlap="1" wp14:anchorId="3D176D06" wp14:editId="043E8667">
            <wp:simplePos x="0" y="0"/>
            <wp:positionH relativeFrom="column">
              <wp:posOffset>-723265</wp:posOffset>
            </wp:positionH>
            <wp:positionV relativeFrom="paragraph">
              <wp:posOffset>269240</wp:posOffset>
            </wp:positionV>
            <wp:extent cx="3749040" cy="452670"/>
            <wp:effectExtent l="0" t="0" r="3810" b="5080"/>
            <wp:wrapNone/>
            <wp:docPr id="15897554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755472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9040" cy="452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9A1335" w14:textId="117B612B" w:rsidR="002745C1" w:rsidRPr="002745C1" w:rsidRDefault="002745C1" w:rsidP="002745C1">
      <w:pPr>
        <w:spacing w:before="80" w:after="120"/>
        <w:rPr>
          <w:b/>
          <w:bCs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2745C1">
        <w:rPr>
          <w:rFonts w:ascii="Segoe UI" w:hAnsi="Segoe UI" w:cs="Segoe UI"/>
          <w:noProof/>
          <w:color w:val="0F1115"/>
        </w:rPr>
        <w:drawing>
          <wp:anchor distT="0" distB="0" distL="114300" distR="114300" simplePos="0" relativeHeight="251677696" behindDoc="0" locked="0" layoutInCell="1" allowOverlap="1" wp14:anchorId="68903B3A" wp14:editId="4BE48166">
            <wp:simplePos x="0" y="0"/>
            <wp:positionH relativeFrom="column">
              <wp:posOffset>2973070</wp:posOffset>
            </wp:positionH>
            <wp:positionV relativeFrom="paragraph">
              <wp:posOffset>388631</wp:posOffset>
            </wp:positionV>
            <wp:extent cx="4231037" cy="1386840"/>
            <wp:effectExtent l="0" t="0" r="0" b="3810"/>
            <wp:wrapNone/>
            <wp:docPr id="1561330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330027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1037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745C1">
        <w:rPr>
          <w:b/>
          <w:bCs/>
          <w:noProof/>
          <w:color w:val="4472C4" w:themeColor="accent1"/>
          <w:sz w:val="32"/>
          <w:szCs w:val="32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drawing>
          <wp:anchor distT="0" distB="0" distL="114300" distR="114300" simplePos="0" relativeHeight="251676672" behindDoc="0" locked="0" layoutInCell="1" allowOverlap="1" wp14:anchorId="2CDFFF29" wp14:editId="36C858E6">
            <wp:simplePos x="0" y="0"/>
            <wp:positionH relativeFrom="column">
              <wp:posOffset>-685800</wp:posOffset>
            </wp:positionH>
            <wp:positionV relativeFrom="paragraph">
              <wp:posOffset>388818</wp:posOffset>
            </wp:positionV>
            <wp:extent cx="3659393" cy="1386840"/>
            <wp:effectExtent l="0" t="0" r="0" b="3810"/>
            <wp:wrapNone/>
            <wp:docPr id="2994012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401222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59393" cy="1386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203BD2E" w14:textId="5FE8011C" w:rsidR="00E72E91" w:rsidRDefault="002745C1" w:rsidP="002745C1">
      <w:pPr>
        <w:pStyle w:val="Heading2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noProof/>
          <w:color w:val="0F1115"/>
        </w:rPr>
        <w:lastRenderedPageBreak/>
        <w:t xml:space="preserve"> </w:t>
      </w:r>
      <w:r w:rsidR="00E72E91">
        <w:rPr>
          <w:rFonts w:ascii="Segoe UI" w:hAnsi="Segoe UI" w:cs="Segoe UI"/>
          <w:noProof/>
          <w:color w:val="0F1115"/>
        </w:rPr>
        <w:drawing>
          <wp:inline distT="0" distB="0" distL="0" distR="0" wp14:anchorId="692D164A" wp14:editId="52867291">
            <wp:extent cx="5699760" cy="3562350"/>
            <wp:effectExtent l="0" t="0" r="0" b="0"/>
            <wp:docPr id="12545698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569845" name="Picture 1254569845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5099" cy="356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A0641" w14:textId="69AA6CD8" w:rsidR="002C4A0D" w:rsidRDefault="00E72E91" w:rsidP="002C4A0D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Strong"/>
          <w:rFonts w:ascii="Segoe UI" w:hAnsi="Segoe UI" w:cs="Segoe UI" w:hint="cs"/>
          <w:color w:val="0F1115"/>
          <w:rtl/>
        </w:rPr>
        <w:t xml:space="preserve">                             </w:t>
      </w:r>
      <w:r w:rsidR="002C4A0D">
        <w:rPr>
          <w:rStyle w:val="Strong"/>
          <w:rFonts w:ascii="Segoe UI" w:hAnsi="Segoe UI" w:cs="Segoe UI"/>
          <w:color w:val="0F1115"/>
        </w:rPr>
        <w:t>Figure 1</w:t>
      </w:r>
      <w:r w:rsidR="002C4A0D">
        <w:rPr>
          <w:rFonts w:ascii="Segoe UI" w:hAnsi="Segoe UI" w:cs="Segoe UI"/>
          <w:color w:val="0F1115"/>
        </w:rPr>
        <w:t> shows execution time vs </w:t>
      </w:r>
      <w:proofErr w:type="spellStart"/>
      <w:r w:rsidR="002C4A0D">
        <w:rPr>
          <w:rStyle w:val="katex-mathml"/>
          <w:color w:val="0F1115"/>
          <w:sz w:val="29"/>
          <w:szCs w:val="29"/>
          <w:bdr w:val="none" w:sz="0" w:space="0" w:color="auto" w:frame="1"/>
        </w:rPr>
        <w:t>n</w:t>
      </w:r>
      <w:r w:rsidR="002C4A0D">
        <w:rPr>
          <w:rStyle w:val="mord"/>
          <w:rFonts w:ascii="KaTeX_Math" w:hAnsi="KaTeX_Math"/>
          <w:i/>
          <w:iCs/>
          <w:color w:val="0F1115"/>
          <w:sz w:val="29"/>
          <w:szCs w:val="29"/>
        </w:rPr>
        <w:t>n</w:t>
      </w:r>
      <w:proofErr w:type="spellEnd"/>
      <w:r w:rsidR="002C4A0D">
        <w:rPr>
          <w:rFonts w:ascii="Segoe UI" w:hAnsi="Segoe UI" w:cs="Segoe UI"/>
          <w:color w:val="0F1115"/>
        </w:rPr>
        <w:t> on a log</w:t>
      </w:r>
      <w:r w:rsidR="002C4A0D">
        <w:rPr>
          <w:rFonts w:ascii="Segoe UI" w:hAnsi="Segoe UI" w:cs="Segoe UI"/>
          <w:color w:val="0F1115"/>
        </w:rPr>
        <w:noBreakHyphen/>
        <w:t>log scale.</w:t>
      </w:r>
    </w:p>
    <w:p w14:paraId="7ECCF0AD" w14:textId="582EB3EB" w:rsidR="003126EC" w:rsidRDefault="003126EC">
      <w:pPr>
        <w:spacing w:before="80" w:after="120"/>
      </w:pPr>
    </w:p>
    <w:p w14:paraId="173A0D18" w14:textId="77777777" w:rsidR="003126EC" w:rsidRDefault="009D1346">
      <w:pPr>
        <w:pStyle w:val="Heading2"/>
      </w:pPr>
      <w:r>
        <w:t>4.3 OpenMP Speedup vs Thread Count  (n = 10⁷)</w:t>
      </w:r>
    </w:p>
    <w:p w14:paraId="0D9369E2" w14:textId="6B51B2D4" w:rsidR="006E2C84" w:rsidRDefault="006E2C84">
      <w:pPr>
        <w:spacing w:before="80" w:after="120"/>
        <w:rPr>
          <w:rtl/>
        </w:rPr>
      </w:pPr>
    </w:p>
    <w:p w14:paraId="0FB6B179" w14:textId="097F335C" w:rsidR="00E72E91" w:rsidRDefault="00E72E91">
      <w:pPr>
        <w:spacing w:before="80" w:after="120"/>
      </w:pPr>
      <w:r>
        <w:rPr>
          <w:noProof/>
        </w:rPr>
        <w:drawing>
          <wp:inline distT="0" distB="0" distL="0" distR="0" wp14:anchorId="600C08F2" wp14:editId="1CB470D2">
            <wp:extent cx="5920231" cy="3436620"/>
            <wp:effectExtent l="0" t="0" r="4445" b="0"/>
            <wp:docPr id="11486685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6856" name="Picture 11486685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5099" cy="3439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663E8" w14:textId="347B9965" w:rsidR="006E2C84" w:rsidRDefault="00E72E91" w:rsidP="00E72E91">
      <w:pPr>
        <w:spacing w:before="80" w:after="120"/>
        <w:ind w:left="720" w:firstLine="720"/>
        <w:rPr>
          <w:rFonts w:ascii="Segoe UI" w:hAnsi="Segoe UI" w:cs="Segoe UI"/>
          <w:color w:val="0F1115"/>
          <w:shd w:val="clear" w:color="auto" w:fill="FFFFFF"/>
        </w:rPr>
      </w:pPr>
      <w:r>
        <w:rPr>
          <w:rStyle w:val="Strong"/>
          <w:rFonts w:ascii="Segoe UI" w:hAnsi="Segoe UI" w:cs="Segoe UI" w:hint="cs"/>
          <w:color w:val="0F1115"/>
          <w:shd w:val="clear" w:color="auto" w:fill="FFFFFF"/>
          <w:rtl/>
        </w:rPr>
        <w:t xml:space="preserve">           </w:t>
      </w:r>
      <w:r w:rsidR="006E2C84">
        <w:rPr>
          <w:rStyle w:val="Strong"/>
          <w:rFonts w:ascii="Segoe UI" w:hAnsi="Segoe UI" w:cs="Segoe UI"/>
          <w:color w:val="0F1115"/>
          <w:shd w:val="clear" w:color="auto" w:fill="FFFFFF"/>
        </w:rPr>
        <w:t>Figure 2</w:t>
      </w:r>
      <w:r w:rsidR="006E2C84">
        <w:rPr>
          <w:rFonts w:ascii="Segoe UI" w:hAnsi="Segoe UI" w:cs="Segoe UI"/>
          <w:color w:val="0F1115"/>
          <w:shd w:val="clear" w:color="auto" w:fill="FFFFFF"/>
        </w:rPr>
        <w:t> shows speedup vs thread count for all </w:t>
      </w:r>
      <w:proofErr w:type="spellStart"/>
      <w:r w:rsidR="006E2C84">
        <w:rPr>
          <w:rStyle w:val="katex-mathml"/>
          <w:color w:val="0F1115"/>
          <w:sz w:val="29"/>
          <w:szCs w:val="29"/>
          <w:bdr w:val="none" w:sz="0" w:space="0" w:color="auto" w:frame="1"/>
          <w:shd w:val="clear" w:color="auto" w:fill="FFFFFF"/>
        </w:rPr>
        <w:t>n</w:t>
      </w:r>
      <w:r w:rsidR="006E2C84">
        <w:rPr>
          <w:rStyle w:val="mord"/>
          <w:rFonts w:ascii="KaTeX_Math" w:hAnsi="KaTeX_Math"/>
          <w:i/>
          <w:iCs/>
          <w:color w:val="0F1115"/>
          <w:sz w:val="29"/>
          <w:szCs w:val="29"/>
          <w:shd w:val="clear" w:color="auto" w:fill="FFFFFF"/>
        </w:rPr>
        <w:t>n</w:t>
      </w:r>
      <w:proofErr w:type="spellEnd"/>
      <w:r w:rsidR="006E2C84">
        <w:rPr>
          <w:rFonts w:ascii="Segoe UI" w:hAnsi="Segoe UI" w:cs="Segoe UI"/>
          <w:color w:val="0F1115"/>
          <w:shd w:val="clear" w:color="auto" w:fill="FFFFFF"/>
        </w:rPr>
        <w:t>.</w:t>
      </w:r>
    </w:p>
    <w:p w14:paraId="552EEAB9" w14:textId="03EFA323" w:rsidR="006E2C84" w:rsidRDefault="006E2C84">
      <w:pPr>
        <w:spacing w:before="80" w:after="120"/>
        <w:rPr>
          <w:rFonts w:ascii="Segoe UI" w:hAnsi="Segoe UI" w:cs="Segoe UI"/>
          <w:color w:val="0F1115"/>
          <w:shd w:val="clear" w:color="auto" w:fill="FFFFFF"/>
        </w:rPr>
      </w:pPr>
    </w:p>
    <w:p w14:paraId="1B5226B8" w14:textId="77777777" w:rsidR="006E2C84" w:rsidRDefault="006E2C84">
      <w:pPr>
        <w:spacing w:before="80" w:after="120"/>
      </w:pPr>
    </w:p>
    <w:p w14:paraId="2612E843" w14:textId="5158FC22" w:rsidR="00E72E91" w:rsidRPr="007904F4" w:rsidRDefault="009D1346" w:rsidP="007904F4">
      <w:pPr>
        <w:pStyle w:val="Heading2"/>
        <w:rPr>
          <w:rtl/>
        </w:rPr>
      </w:pPr>
      <w:r>
        <w:t>4.4 CUDA Expected Performance (Design Analysis)</w:t>
      </w:r>
    </w:p>
    <w:p w14:paraId="46E19A79" w14:textId="2C2BE9A4" w:rsidR="00E72E91" w:rsidRPr="003454AB" w:rsidRDefault="00E72E91" w:rsidP="006E2C84">
      <w:pPr>
        <w:shd w:val="clear" w:color="auto" w:fill="FFFFFF"/>
        <w:spacing w:before="240" w:after="240"/>
        <w:rPr>
          <w:rFonts w:ascii="Segoe UI" w:eastAsia="Times New Roman" w:hAnsi="Segoe UI" w:cs="Segoe UI"/>
          <w:color w:val="0F1115"/>
        </w:rPr>
      </w:pPr>
      <w:r>
        <w:rPr>
          <w:rFonts w:ascii="Segoe UI" w:eastAsia="Times New Roman" w:hAnsi="Segoe UI" w:cs="Segoe UI"/>
          <w:noProof/>
          <w:color w:val="0F1115"/>
        </w:rPr>
        <w:drawing>
          <wp:inline distT="0" distB="0" distL="0" distR="0" wp14:anchorId="2BAF15DE" wp14:editId="40E39918">
            <wp:extent cx="6400800" cy="4000500"/>
            <wp:effectExtent l="0" t="0" r="0" b="0"/>
            <wp:docPr id="31859216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92165" name="Picture 318592165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A0235" w14:textId="25809C14" w:rsidR="006E2C84" w:rsidRPr="003454AB" w:rsidRDefault="00E72E91" w:rsidP="00E72E91">
      <w:pPr>
        <w:shd w:val="clear" w:color="auto" w:fill="FFFFFF"/>
        <w:spacing w:before="240" w:after="240"/>
        <w:ind w:left="1440" w:firstLine="720"/>
        <w:rPr>
          <w:rFonts w:ascii="Segoe UI" w:eastAsia="Times New Roman" w:hAnsi="Segoe UI" w:cs="Segoe UI"/>
          <w:color w:val="0F1115"/>
        </w:rPr>
      </w:pPr>
      <w:r>
        <w:rPr>
          <w:rFonts w:ascii="Segoe UI" w:eastAsia="Times New Roman" w:hAnsi="Segoe UI" w:cs="Segoe UI" w:hint="cs"/>
          <w:b/>
          <w:bCs/>
          <w:color w:val="0F1115"/>
          <w:rtl/>
        </w:rPr>
        <w:t xml:space="preserve">   </w:t>
      </w:r>
      <w:r w:rsidR="006E2C84" w:rsidRPr="003454AB">
        <w:rPr>
          <w:rFonts w:ascii="Segoe UI" w:eastAsia="Times New Roman" w:hAnsi="Segoe UI" w:cs="Segoe UI"/>
          <w:b/>
          <w:bCs/>
          <w:color w:val="0F1115"/>
        </w:rPr>
        <w:t>Figure 3</w:t>
      </w:r>
      <w:r w:rsidR="006E2C84" w:rsidRPr="003454AB">
        <w:rPr>
          <w:rFonts w:ascii="Segoe UI" w:eastAsia="Times New Roman" w:hAnsi="Segoe UI" w:cs="Segoe UI"/>
          <w:color w:val="0F1115"/>
        </w:rPr>
        <w:t> plots CUDA time vs block size for all </w:t>
      </w:r>
      <w:proofErr w:type="spellStart"/>
      <w:r w:rsidR="006E2C84" w:rsidRPr="003454AB">
        <w:rPr>
          <w:rFonts w:ascii="Times New Roman" w:eastAsia="Times New Roman" w:hAnsi="Times New Roman" w:cs="Times New Roman"/>
          <w:color w:val="0F1115"/>
          <w:bdr w:val="none" w:sz="0" w:space="0" w:color="auto" w:frame="1"/>
        </w:rPr>
        <w:t>n</w:t>
      </w:r>
      <w:r w:rsidR="006E2C84" w:rsidRPr="003454AB">
        <w:rPr>
          <w:rFonts w:ascii="KaTeX_Math" w:eastAsia="Times New Roman" w:hAnsi="KaTeX_Math" w:cs="Times New Roman"/>
          <w:i/>
          <w:iCs/>
          <w:color w:val="0F1115"/>
        </w:rPr>
        <w:t>n</w:t>
      </w:r>
      <w:proofErr w:type="spellEnd"/>
      <w:r w:rsidR="006E2C84" w:rsidRPr="003454AB">
        <w:rPr>
          <w:rFonts w:ascii="Segoe UI" w:eastAsia="Times New Roman" w:hAnsi="Segoe UI" w:cs="Segoe UI"/>
          <w:color w:val="0F1115"/>
        </w:rPr>
        <w:t>.</w:t>
      </w:r>
    </w:p>
    <w:p w14:paraId="63A1C290" w14:textId="66FAB4C5" w:rsidR="003126EC" w:rsidRDefault="009D1346">
      <w:pPr>
        <w:pStyle w:val="Heading1"/>
      </w:pPr>
      <w:r>
        <w:t>5.</w:t>
      </w:r>
      <w:r w:rsidR="00503771">
        <w:t xml:space="preserve"> Summary about result</w:t>
      </w:r>
    </w:p>
    <w:p w14:paraId="566D2583" w14:textId="77777777" w:rsidR="007904F4" w:rsidRPr="007904F4" w:rsidRDefault="007904F4" w:rsidP="007904F4">
      <w:pPr>
        <w:pStyle w:val="Heading2"/>
        <w:rPr>
          <w:rFonts w:ascii="Segoe UI" w:hAnsi="Segoe UI" w:cs="Segoe UI"/>
          <w:color w:val="auto"/>
        </w:rPr>
      </w:pPr>
      <w:r w:rsidRPr="007904F4">
        <w:rPr>
          <w:rFonts w:ascii="Segoe UI" w:hAnsi="Segoe UI" w:cs="Segoe UI"/>
          <w:color w:val="auto"/>
        </w:rPr>
        <w:t>1. Serial Implementation</w:t>
      </w:r>
    </w:p>
    <w:p w14:paraId="3444F532" w14:textId="1171A0E1" w:rsidR="007904F4" w:rsidRPr="007904F4" w:rsidRDefault="007904F4" w:rsidP="007904F4">
      <w:pPr>
        <w:pStyle w:val="Heading2"/>
        <w:rPr>
          <w:rFonts w:asciiTheme="minorBidi" w:hAnsiTheme="minorBidi" w:cstheme="minorBidi"/>
          <w:b w:val="0"/>
          <w:bCs w:val="0"/>
          <w:color w:val="0F1115"/>
        </w:rPr>
      </w:pPr>
      <w:r w:rsidRPr="007904F4">
        <w:rPr>
          <w:rFonts w:asciiTheme="minorBidi" w:hAnsiTheme="minorBidi" w:cstheme="minorBidi"/>
          <w:b w:val="0"/>
          <w:bCs w:val="0"/>
          <w:color w:val="0F1115"/>
        </w:rPr>
        <w:t>The serial baseline demonstrates a linear relationship between the number of subdivisions (n) and the execution time.</w:t>
      </w:r>
    </w:p>
    <w:p w14:paraId="547F5A80" w14:textId="479FE530" w:rsidR="007904F4" w:rsidRPr="007904F4" w:rsidRDefault="007904F4" w:rsidP="007904F4">
      <w:pPr>
        <w:pStyle w:val="Heading2"/>
        <w:numPr>
          <w:ilvl w:val="0"/>
          <w:numId w:val="16"/>
        </w:numPr>
        <w:rPr>
          <w:rFonts w:asciiTheme="minorBidi" w:hAnsiTheme="minorBidi" w:cstheme="minorBidi"/>
          <w:b w:val="0"/>
          <w:bCs w:val="0"/>
          <w:color w:val="0F1115"/>
        </w:rPr>
      </w:pPr>
      <w:r w:rsidRPr="007904F4">
        <w:rPr>
          <w:rFonts w:asciiTheme="minorBidi" w:hAnsiTheme="minorBidi" w:cstheme="minorBidi"/>
          <w:b w:val="0"/>
          <w:bCs w:val="0"/>
          <w:color w:val="0F1115"/>
        </w:rPr>
        <w:t xml:space="preserve">As n increases tenfold (from 1,000,000 to 10,000,000), the </w:t>
      </w:r>
      <w:proofErr w:type="spellStart"/>
      <w:r w:rsidRPr="007904F4">
        <w:rPr>
          <w:rFonts w:asciiTheme="minorBidi" w:hAnsiTheme="minorBidi" w:cstheme="minorBidi"/>
          <w:b w:val="0"/>
          <w:bCs w:val="0"/>
          <w:color w:val="0F1115"/>
        </w:rPr>
        <w:t>avg_time</w:t>
      </w:r>
      <w:proofErr w:type="spellEnd"/>
      <w:r w:rsidRPr="007904F4">
        <w:rPr>
          <w:rFonts w:asciiTheme="minorBidi" w:hAnsiTheme="minorBidi" w:cstheme="minorBidi"/>
          <w:b w:val="0"/>
          <w:bCs w:val="0"/>
          <w:color w:val="0F1115"/>
        </w:rPr>
        <w:t xml:space="preserve"> increases proportionally from approximately 0.185s to 1.897s.</w:t>
      </w:r>
    </w:p>
    <w:p w14:paraId="34BFCA73" w14:textId="77777777" w:rsidR="007904F4" w:rsidRPr="007904F4" w:rsidRDefault="007904F4" w:rsidP="007904F4">
      <w:pPr>
        <w:pStyle w:val="Heading2"/>
        <w:numPr>
          <w:ilvl w:val="0"/>
          <w:numId w:val="16"/>
        </w:numPr>
        <w:rPr>
          <w:rFonts w:asciiTheme="minorBidi" w:hAnsiTheme="minorBidi" w:cstheme="minorBidi"/>
          <w:b w:val="0"/>
          <w:bCs w:val="0"/>
          <w:color w:val="0F1115"/>
        </w:rPr>
      </w:pPr>
      <w:r w:rsidRPr="007904F4">
        <w:rPr>
          <w:rFonts w:asciiTheme="minorBidi" w:hAnsiTheme="minorBidi" w:cstheme="minorBidi"/>
          <w:b w:val="0"/>
          <w:bCs w:val="0"/>
          <w:color w:val="0F1115"/>
        </w:rPr>
        <w:t>This serves as the control group for measuring speedup in the parallel implementations.</w:t>
      </w:r>
    </w:p>
    <w:p w14:paraId="53B1D415" w14:textId="77777777" w:rsidR="007904F4" w:rsidRDefault="007904F4" w:rsidP="007904F4">
      <w:pPr>
        <w:pStyle w:val="Heading2"/>
        <w:rPr>
          <w:rFonts w:ascii="Segoe UI" w:hAnsi="Segoe UI" w:cs="Segoe UI"/>
          <w:color w:val="0F1115"/>
        </w:rPr>
      </w:pPr>
    </w:p>
    <w:p w14:paraId="7ECBC328" w14:textId="77777777" w:rsidR="007904F4" w:rsidRDefault="007904F4" w:rsidP="007904F4">
      <w:pPr>
        <w:pStyle w:val="Heading2"/>
        <w:rPr>
          <w:rFonts w:ascii="Segoe UI" w:hAnsi="Segoe UI" w:cs="Segoe UI"/>
          <w:color w:val="0F1115"/>
        </w:rPr>
      </w:pPr>
    </w:p>
    <w:p w14:paraId="3CC67179" w14:textId="682216A6" w:rsidR="007904F4" w:rsidRPr="007904F4" w:rsidRDefault="007904F4" w:rsidP="007904F4">
      <w:pPr>
        <w:pStyle w:val="Heading2"/>
        <w:rPr>
          <w:rFonts w:ascii="Segoe UI" w:hAnsi="Segoe UI" w:cs="Segoe UI"/>
          <w:color w:val="0F1115"/>
        </w:rPr>
      </w:pPr>
      <w:r w:rsidRPr="007904F4">
        <w:rPr>
          <w:rFonts w:ascii="Segoe UI" w:hAnsi="Segoe UI" w:cs="Segoe UI"/>
          <w:color w:val="0F1115"/>
        </w:rPr>
        <w:lastRenderedPageBreak/>
        <w:t>2. OpenMP Implementation (Multi-core CPU)</w:t>
      </w:r>
    </w:p>
    <w:p w14:paraId="23FC04AD" w14:textId="39C540ED" w:rsidR="007904F4" w:rsidRPr="007904F4" w:rsidRDefault="007904F4" w:rsidP="007904F4">
      <w:pPr>
        <w:pStyle w:val="Heading2"/>
        <w:rPr>
          <w:rFonts w:asciiTheme="minorBidi" w:hAnsiTheme="minorBidi" w:cstheme="minorBidi"/>
          <w:b w:val="0"/>
          <w:bCs w:val="0"/>
          <w:color w:val="0F1115"/>
        </w:rPr>
      </w:pPr>
      <w:r w:rsidRPr="007904F4">
        <w:rPr>
          <w:rFonts w:asciiTheme="minorBidi" w:hAnsiTheme="minorBidi" w:cstheme="minorBidi"/>
          <w:b w:val="0"/>
          <w:bCs w:val="0"/>
          <w:color w:val="0F1115"/>
        </w:rPr>
        <w:t>Focusing on a fixed n = 1,000,000, the OpenMP tests show significant performance gains through multi-threading:</w:t>
      </w:r>
    </w:p>
    <w:p w14:paraId="164C32E6" w14:textId="77777777" w:rsidR="007904F4" w:rsidRPr="007904F4" w:rsidRDefault="007904F4" w:rsidP="007904F4">
      <w:pPr>
        <w:pStyle w:val="Heading2"/>
        <w:numPr>
          <w:ilvl w:val="0"/>
          <w:numId w:val="17"/>
        </w:numPr>
        <w:rPr>
          <w:rFonts w:asciiTheme="minorBidi" w:hAnsiTheme="minorBidi" w:cstheme="minorBidi"/>
          <w:b w:val="0"/>
          <w:bCs w:val="0"/>
          <w:color w:val="0F1115"/>
        </w:rPr>
      </w:pPr>
      <w:r w:rsidRPr="007904F4">
        <w:rPr>
          <w:rFonts w:asciiTheme="minorBidi" w:hAnsiTheme="minorBidi" w:cstheme="minorBidi"/>
          <w:b w:val="0"/>
          <w:bCs w:val="0"/>
          <w:color w:val="0F1115"/>
        </w:rPr>
        <w:t xml:space="preserve">Scaling: Increasing the thread count from 1 to 4 reduced the </w:t>
      </w:r>
      <w:proofErr w:type="spellStart"/>
      <w:r w:rsidRPr="007904F4">
        <w:rPr>
          <w:rFonts w:asciiTheme="minorBidi" w:hAnsiTheme="minorBidi" w:cstheme="minorBidi"/>
          <w:b w:val="0"/>
          <w:bCs w:val="0"/>
          <w:color w:val="0F1115"/>
        </w:rPr>
        <w:t>avg_time</w:t>
      </w:r>
      <w:proofErr w:type="spellEnd"/>
      <w:r w:rsidRPr="007904F4">
        <w:rPr>
          <w:rFonts w:asciiTheme="minorBidi" w:hAnsiTheme="minorBidi" w:cstheme="minorBidi"/>
          <w:b w:val="0"/>
          <w:bCs w:val="0"/>
          <w:color w:val="0F1115"/>
        </w:rPr>
        <w:t xml:space="preserve"> from 0.195s to 0.084s.</w:t>
      </w:r>
    </w:p>
    <w:p w14:paraId="04495110" w14:textId="77777777" w:rsidR="007904F4" w:rsidRPr="007904F4" w:rsidRDefault="007904F4" w:rsidP="007904F4">
      <w:pPr>
        <w:pStyle w:val="Heading2"/>
        <w:numPr>
          <w:ilvl w:val="0"/>
          <w:numId w:val="17"/>
        </w:numPr>
        <w:rPr>
          <w:rFonts w:asciiTheme="minorBidi" w:hAnsiTheme="minorBidi" w:cstheme="minorBidi"/>
          <w:b w:val="0"/>
          <w:bCs w:val="0"/>
          <w:color w:val="0F1115"/>
        </w:rPr>
      </w:pPr>
      <w:r w:rsidRPr="007904F4">
        <w:rPr>
          <w:rFonts w:asciiTheme="minorBidi" w:hAnsiTheme="minorBidi" w:cstheme="minorBidi"/>
          <w:b w:val="0"/>
          <w:bCs w:val="0"/>
          <w:color w:val="0F1115"/>
        </w:rPr>
        <w:t>Efficiency: The jump from 1 to 2 threads provided a substantial boost, nearly halving the time, while the move to 4 threads showed continued, albeit slightly diminishing, returns.</w:t>
      </w:r>
    </w:p>
    <w:p w14:paraId="0BB78C70" w14:textId="77777777" w:rsidR="007904F4" w:rsidRPr="007904F4" w:rsidRDefault="007904F4" w:rsidP="007904F4">
      <w:pPr>
        <w:pStyle w:val="Heading2"/>
        <w:rPr>
          <w:rFonts w:ascii="Segoe UI" w:hAnsi="Segoe UI" w:cs="Segoe UI"/>
          <w:color w:val="0F1115"/>
        </w:rPr>
      </w:pPr>
      <w:r w:rsidRPr="007904F4">
        <w:rPr>
          <w:rFonts w:ascii="Segoe UI" w:hAnsi="Segoe UI" w:cs="Segoe UI"/>
          <w:color w:val="0F1115"/>
        </w:rPr>
        <w:t>3. CUDA Implementation (GPU)</w:t>
      </w:r>
    </w:p>
    <w:p w14:paraId="1B934BF4" w14:textId="677E9D09" w:rsidR="007904F4" w:rsidRPr="007904F4" w:rsidRDefault="007904F4" w:rsidP="007904F4">
      <w:pPr>
        <w:pStyle w:val="Heading2"/>
        <w:rPr>
          <w:b w:val="0"/>
          <w:bCs w:val="0"/>
          <w:color w:val="0F1115"/>
        </w:rPr>
      </w:pPr>
      <w:r w:rsidRPr="007904F4">
        <w:rPr>
          <w:b w:val="0"/>
          <w:bCs w:val="0"/>
          <w:color w:val="0F1115"/>
        </w:rPr>
        <w:t>The CUDA implementation, also tested at n = 1,000,000, leverages GPU acceleration with varying block sizes:</w:t>
      </w:r>
    </w:p>
    <w:p w14:paraId="7CD58A02" w14:textId="6E1A41EE" w:rsidR="007904F4" w:rsidRPr="007904F4" w:rsidRDefault="007904F4" w:rsidP="007904F4">
      <w:pPr>
        <w:pStyle w:val="Heading2"/>
        <w:numPr>
          <w:ilvl w:val="0"/>
          <w:numId w:val="18"/>
        </w:numPr>
        <w:rPr>
          <w:b w:val="0"/>
          <w:bCs w:val="0"/>
          <w:color w:val="0F1115"/>
        </w:rPr>
      </w:pPr>
      <w:r w:rsidRPr="007904F4">
        <w:rPr>
          <w:b w:val="0"/>
          <w:bCs w:val="0"/>
          <w:color w:val="0F1115"/>
        </w:rPr>
        <w:t xml:space="preserve">Optimal Configuration: A </w:t>
      </w:r>
      <w:proofErr w:type="spellStart"/>
      <w:r w:rsidRPr="007904F4">
        <w:rPr>
          <w:b w:val="0"/>
          <w:bCs w:val="0"/>
          <w:color w:val="0F1115"/>
        </w:rPr>
        <w:t>block_size</w:t>
      </w:r>
      <w:proofErr w:type="spellEnd"/>
      <w:r w:rsidRPr="007904F4">
        <w:rPr>
          <w:b w:val="0"/>
          <w:bCs w:val="0"/>
          <w:color w:val="0F1115"/>
        </w:rPr>
        <w:t xml:space="preserve"> of 256 yielded the best performance at 0.042s, which is roughly 4.4x faster than the serial baseline for the same n.</w:t>
      </w:r>
    </w:p>
    <w:p w14:paraId="18244C37" w14:textId="7E1ACB42" w:rsidR="003126EC" w:rsidRPr="00503771" w:rsidRDefault="007904F4" w:rsidP="00503771">
      <w:pPr>
        <w:pStyle w:val="Heading2"/>
        <w:numPr>
          <w:ilvl w:val="0"/>
          <w:numId w:val="18"/>
        </w:numPr>
        <w:rPr>
          <w:b w:val="0"/>
          <w:bCs w:val="0"/>
          <w:color w:val="0F1115"/>
        </w:rPr>
      </w:pPr>
      <w:r w:rsidRPr="007904F4">
        <w:rPr>
          <w:b w:val="0"/>
          <w:bCs w:val="0"/>
          <w:color w:val="0F1115"/>
        </w:rPr>
        <w:t xml:space="preserve">Observation: Increasing the block size further to 512 </w:t>
      </w:r>
      <w:proofErr w:type="gramStart"/>
      <w:r w:rsidRPr="007904F4">
        <w:rPr>
          <w:b w:val="0"/>
          <w:bCs w:val="0"/>
          <w:color w:val="0F1115"/>
        </w:rPr>
        <w:t>actually caused</w:t>
      </w:r>
      <w:proofErr w:type="gramEnd"/>
      <w:r w:rsidRPr="007904F4">
        <w:rPr>
          <w:b w:val="0"/>
          <w:bCs w:val="0"/>
          <w:color w:val="0F1115"/>
        </w:rPr>
        <w:t xml:space="preserve"> a slight performance regression (increasing to 0.045s), suggesting that 256 is the "sweet spot" for this specific workload and hardware.</w:t>
      </w:r>
    </w:p>
    <w:p w14:paraId="5252B3C3" w14:textId="77777777" w:rsidR="003126EC" w:rsidRDefault="003126EC">
      <w:pPr>
        <w:pBdr>
          <w:bottom w:val="single" w:sz="4" w:space="1" w:color="2E75B6"/>
        </w:pBdr>
        <w:spacing w:before="120" w:after="120"/>
      </w:pPr>
    </w:p>
    <w:p w14:paraId="49C71BC7" w14:textId="77777777" w:rsidR="003126EC" w:rsidRDefault="009D1346">
      <w:pPr>
        <w:pStyle w:val="Heading1"/>
      </w:pPr>
      <w:r>
        <w:t>7. Conclusion</w:t>
      </w:r>
    </w:p>
    <w:p w14:paraId="35DDAFF5" w14:textId="77777777" w:rsidR="00F85539" w:rsidRPr="00F85539" w:rsidRDefault="00F85539" w:rsidP="00F85539">
      <w:pPr>
        <w:spacing w:before="80" w:after="120"/>
      </w:pPr>
      <w:r w:rsidRPr="00F85539">
        <w:t xml:space="preserve">The results of this project demonstrate the significant performance advantages of parallel computing architectures—specifically </w:t>
      </w:r>
      <w:r w:rsidRPr="00F85539">
        <w:rPr>
          <w:b/>
          <w:bCs/>
        </w:rPr>
        <w:t>OpenMP</w:t>
      </w:r>
      <w:r w:rsidRPr="00F85539">
        <w:t xml:space="preserve"> and </w:t>
      </w:r>
      <w:r w:rsidRPr="00F85539">
        <w:rPr>
          <w:b/>
          <w:bCs/>
        </w:rPr>
        <w:t>CUDA</w:t>
      </w:r>
      <w:r w:rsidRPr="00F85539">
        <w:t xml:space="preserve">—over traditional </w:t>
      </w:r>
      <w:r w:rsidRPr="00F85539">
        <w:rPr>
          <w:b/>
          <w:bCs/>
        </w:rPr>
        <w:t>Serial</w:t>
      </w:r>
      <w:r w:rsidRPr="00F85539">
        <w:t xml:space="preserve"> execution when performing numerical integration via Riemann sums.</w:t>
      </w:r>
    </w:p>
    <w:p w14:paraId="14B42BF0" w14:textId="77777777" w:rsidR="00F85539" w:rsidRPr="00F85539" w:rsidRDefault="00F85539" w:rsidP="00F85539">
      <w:pPr>
        <w:spacing w:before="80" w:after="120"/>
        <w:rPr>
          <w:b/>
          <w:bCs/>
        </w:rPr>
      </w:pPr>
      <w:r w:rsidRPr="00F85539">
        <w:rPr>
          <w:b/>
          <w:bCs/>
        </w:rPr>
        <w:t>Key Findings:</w:t>
      </w:r>
    </w:p>
    <w:p w14:paraId="5F06592C" w14:textId="77777777" w:rsidR="00F85539" w:rsidRPr="00F85539" w:rsidRDefault="00F85539" w:rsidP="00F85539">
      <w:pPr>
        <w:numPr>
          <w:ilvl w:val="0"/>
          <w:numId w:val="19"/>
        </w:numPr>
        <w:spacing w:before="80" w:after="120"/>
      </w:pPr>
      <w:r w:rsidRPr="00F85539">
        <w:rPr>
          <w:b/>
          <w:bCs/>
        </w:rPr>
        <w:t>Scalability of Parallelism:</w:t>
      </w:r>
      <w:r w:rsidRPr="00F85539">
        <w:t xml:space="preserve"> The Serial implementation showed a strictly linear increase in execution time as the workload ($n$) increased. In contrast, by leveraging multi-threading with </w:t>
      </w:r>
      <w:r w:rsidRPr="00F85539">
        <w:rPr>
          <w:b/>
          <w:bCs/>
        </w:rPr>
        <w:t>OpenMP</w:t>
      </w:r>
      <w:r w:rsidRPr="00F85539">
        <w:t xml:space="preserve">, we achieved a substantial reduction in compute time, with 4 threads performing approximately </w:t>
      </w:r>
      <w:r w:rsidRPr="00F85539">
        <w:rPr>
          <w:b/>
          <w:bCs/>
        </w:rPr>
        <w:t>2.3x faster</w:t>
      </w:r>
      <w:r w:rsidRPr="00F85539">
        <w:t xml:space="preserve"> than a single thread for the same workload.</w:t>
      </w:r>
    </w:p>
    <w:p w14:paraId="1197D5AA" w14:textId="77777777" w:rsidR="00F85539" w:rsidRPr="00F85539" w:rsidRDefault="00F85539" w:rsidP="00F85539">
      <w:pPr>
        <w:numPr>
          <w:ilvl w:val="0"/>
          <w:numId w:val="19"/>
        </w:numPr>
        <w:spacing w:before="80" w:after="120"/>
      </w:pPr>
      <w:r w:rsidRPr="00F85539">
        <w:rPr>
          <w:b/>
          <w:bCs/>
        </w:rPr>
        <w:t>GPU Superiority:</w:t>
      </w:r>
      <w:r w:rsidRPr="00F85539">
        <w:t xml:space="preserve"> The </w:t>
      </w:r>
      <w:r w:rsidRPr="00F85539">
        <w:rPr>
          <w:b/>
          <w:bCs/>
        </w:rPr>
        <w:t>CUDA</w:t>
      </w:r>
      <w:r w:rsidRPr="00F85539">
        <w:t xml:space="preserve"> implementation provided the most significant performance leap. At an optimal block size of 256, the GPU processed the 1,000,000-step integration in </w:t>
      </w:r>
      <w:r w:rsidRPr="00F85539">
        <w:rPr>
          <w:b/>
          <w:bCs/>
        </w:rPr>
        <w:t>0.042s</w:t>
      </w:r>
      <w:r w:rsidRPr="00F85539">
        <w:t xml:space="preserve">, making it roughly </w:t>
      </w:r>
      <w:r w:rsidRPr="00F85539">
        <w:rPr>
          <w:b/>
          <w:bCs/>
        </w:rPr>
        <w:t>4.4x faster</w:t>
      </w:r>
      <w:r w:rsidRPr="00F85539">
        <w:t xml:space="preserve"> than the Serial baseline and </w:t>
      </w:r>
      <w:r w:rsidRPr="00F85539">
        <w:rPr>
          <w:b/>
          <w:bCs/>
        </w:rPr>
        <w:t>2x faster</w:t>
      </w:r>
      <w:r w:rsidRPr="00F85539">
        <w:t xml:space="preserve"> than the best OpenMP result.</w:t>
      </w:r>
    </w:p>
    <w:p w14:paraId="08EC84B9" w14:textId="77777777" w:rsidR="00F85539" w:rsidRPr="00F85539" w:rsidRDefault="00F85539" w:rsidP="00F85539">
      <w:pPr>
        <w:numPr>
          <w:ilvl w:val="0"/>
          <w:numId w:val="19"/>
        </w:numPr>
        <w:spacing w:before="80" w:after="120"/>
      </w:pPr>
      <w:r w:rsidRPr="00F85539">
        <w:rPr>
          <w:b/>
          <w:bCs/>
        </w:rPr>
        <w:t>Optimization Nuances:</w:t>
      </w:r>
      <w:r w:rsidRPr="00F85539">
        <w:t xml:space="preserve"> The data highlights that "more" is not always "better." In the CUDA tests, increasing the block size from 256 to 512 </w:t>
      </w:r>
      <w:proofErr w:type="gramStart"/>
      <w:r w:rsidRPr="00F85539">
        <w:t>actually led</w:t>
      </w:r>
      <w:proofErr w:type="gramEnd"/>
      <w:r w:rsidRPr="00F85539">
        <w:t xml:space="preserve"> to a slight performance regression, suggesting that hardware occupancy and memory latency reach a point of diminishing returns.</w:t>
      </w:r>
    </w:p>
    <w:p w14:paraId="74AC55E4" w14:textId="77777777" w:rsidR="00F85539" w:rsidRPr="00F85539" w:rsidRDefault="00F85539" w:rsidP="00F85539">
      <w:pPr>
        <w:numPr>
          <w:ilvl w:val="0"/>
          <w:numId w:val="19"/>
        </w:numPr>
        <w:spacing w:before="80" w:after="120"/>
      </w:pPr>
      <w:r w:rsidRPr="00F85539">
        <w:rPr>
          <w:b/>
          <w:bCs/>
        </w:rPr>
        <w:t>Stability vs. Speed:</w:t>
      </w:r>
      <w:r w:rsidRPr="00F85539">
        <w:t xml:space="preserve"> While CUDA offered the lowest average times, it exhibited much higher </w:t>
      </w:r>
      <w:r w:rsidRPr="00F85539">
        <w:rPr>
          <w:b/>
          <w:bCs/>
        </w:rPr>
        <w:t>standard deviation</w:t>
      </w:r>
      <w:r w:rsidRPr="00F85539">
        <w:t xml:space="preserve"> compared to the CPU implementations. This suggests that while GPUs are faster for raw throughput, CPU-based parallelization (OpenMP) may offer more consistent execution timing for this specific scale of data.</w:t>
      </w:r>
    </w:p>
    <w:p w14:paraId="28263278" w14:textId="2BA00B49" w:rsidR="003126EC" w:rsidRDefault="003126EC" w:rsidP="00F85539">
      <w:pPr>
        <w:spacing w:before="80" w:after="120"/>
        <w:rPr>
          <w:rtl/>
          <w:lang w:bidi="ar-EG"/>
        </w:rPr>
      </w:pPr>
    </w:p>
    <w:p w14:paraId="115B6D76" w14:textId="77777777" w:rsidR="0007293D" w:rsidRDefault="0007293D" w:rsidP="00F85539">
      <w:pPr>
        <w:spacing w:before="80" w:after="120"/>
        <w:rPr>
          <w:rtl/>
          <w:lang w:bidi="ar-EG"/>
        </w:rPr>
      </w:pPr>
    </w:p>
    <w:p w14:paraId="6B3ECD26" w14:textId="6366B91B" w:rsidR="0007293D" w:rsidRDefault="00817245" w:rsidP="00817245">
      <w:pPr>
        <w:spacing w:before="80" w:after="120"/>
        <w:rPr>
          <w:b/>
          <w:bCs/>
          <w:color w:val="4472C4" w:themeColor="accent1"/>
          <w:sz w:val="32"/>
          <w:szCs w:val="32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817245">
        <w:rPr>
          <w:b/>
          <w:bCs/>
          <w:color w:val="4472C4" w:themeColor="accent1"/>
          <w:sz w:val="32"/>
          <w:szCs w:val="32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8. Team Contributions</w:t>
      </w:r>
    </w:p>
    <w:p w14:paraId="53288DC2" w14:textId="77777777" w:rsidR="00CC6969" w:rsidRDefault="00CC6969" w:rsidP="00817245">
      <w:pPr>
        <w:spacing w:before="80" w:after="120"/>
        <w:rPr>
          <w:b/>
          <w:bCs/>
          <w:color w:val="4472C4" w:themeColor="accent1"/>
          <w:sz w:val="32"/>
          <w:szCs w:val="32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10975" w:type="dxa"/>
        <w:tblLook w:val="04A0" w:firstRow="1" w:lastRow="0" w:firstColumn="1" w:lastColumn="0" w:noHBand="0" w:noVBand="1"/>
      </w:tblPr>
      <w:tblGrid>
        <w:gridCol w:w="2875"/>
        <w:gridCol w:w="3240"/>
        <w:gridCol w:w="4860"/>
      </w:tblGrid>
      <w:tr w:rsidR="00817245" w14:paraId="73D36FB9" w14:textId="77777777" w:rsidTr="00CC6969">
        <w:tc>
          <w:tcPr>
            <w:tcW w:w="2875" w:type="dxa"/>
          </w:tcPr>
          <w:p w14:paraId="096F6E5C" w14:textId="327777BC" w:rsidR="00817245" w:rsidRDefault="00817245" w:rsidP="00817245">
            <w:pPr>
              <w:spacing w:before="80" w:after="120"/>
              <w:rPr>
                <w:b/>
                <w:bCs/>
                <w:color w:val="4472C4" w:themeColor="accent1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b/>
                <w:bCs/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Team Member-Bench number</w:t>
            </w:r>
          </w:p>
        </w:tc>
        <w:tc>
          <w:tcPr>
            <w:tcW w:w="3240" w:type="dxa"/>
          </w:tcPr>
          <w:p w14:paraId="12E96FFA" w14:textId="40DB94B8" w:rsidR="00817245" w:rsidRDefault="00817245" w:rsidP="00817245">
            <w:pPr>
              <w:spacing w:before="80" w:after="120"/>
              <w:rPr>
                <w:b/>
                <w:bCs/>
                <w:color w:val="4472C4" w:themeColor="accent1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b/>
                <w:bCs/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Core Responsibilities</w:t>
            </w:r>
          </w:p>
        </w:tc>
        <w:tc>
          <w:tcPr>
            <w:tcW w:w="4860" w:type="dxa"/>
          </w:tcPr>
          <w:p w14:paraId="20799846" w14:textId="742EA1C8" w:rsidR="00817245" w:rsidRPr="00CC6969" w:rsidRDefault="00817245" w:rsidP="00817245">
            <w:pPr>
              <w:spacing w:before="80" w:after="120"/>
              <w:rPr>
                <w:b/>
                <w:bCs/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b/>
                <w:bCs/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Key Files &amp; Modules</w:t>
            </w:r>
          </w:p>
        </w:tc>
      </w:tr>
      <w:tr w:rsidR="00817245" w14:paraId="59954492" w14:textId="77777777" w:rsidTr="00CC6969">
        <w:tc>
          <w:tcPr>
            <w:tcW w:w="2875" w:type="dxa"/>
          </w:tcPr>
          <w:p w14:paraId="1171F230" w14:textId="04A40978" w:rsidR="00817245" w:rsidRPr="00CC6969" w:rsidRDefault="00817245" w:rsidP="00817245">
            <w:pPr>
              <w:spacing w:before="80" w:after="120"/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Hamed Essam - 6</w:t>
            </w:r>
          </w:p>
        </w:tc>
        <w:tc>
          <w:tcPr>
            <w:tcW w:w="3240" w:type="dxa"/>
          </w:tcPr>
          <w:p w14:paraId="5B64D727" w14:textId="1B476083" w:rsidR="00817245" w:rsidRPr="00CC6969" w:rsidRDefault="00CC6969" w:rsidP="00CC6969">
            <w:pPr>
              <w:spacing w:before="80" w:after="120"/>
              <w:rPr>
                <w:color w:val="4472C4" w:themeColor="accent1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Numerical Methods, Serial Logic &amp; Automation</w:t>
            </w:r>
          </w:p>
        </w:tc>
        <w:tc>
          <w:tcPr>
            <w:tcW w:w="4860" w:type="dxa"/>
          </w:tcPr>
          <w:p w14:paraId="469EEA74" w14:textId="6F565FCA" w:rsidR="00817245" w:rsidRPr="00CC6969" w:rsidRDefault="00CC6969" w:rsidP="00CC6969">
            <w:pPr>
              <w:spacing w:before="80" w:after="120"/>
              <w:rPr>
                <w:color w:val="4472C4" w:themeColor="accent1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integrator_serial.cpp, main.cpp, run_experiments.sh</w:t>
            </w:r>
          </w:p>
        </w:tc>
      </w:tr>
      <w:tr w:rsidR="00817245" w14:paraId="5B45EE16" w14:textId="77777777" w:rsidTr="00CC6969">
        <w:tc>
          <w:tcPr>
            <w:tcW w:w="2875" w:type="dxa"/>
          </w:tcPr>
          <w:p w14:paraId="4E748C79" w14:textId="380209EB" w:rsidR="00817245" w:rsidRPr="00CC6969" w:rsidRDefault="00CC6969" w:rsidP="00817245">
            <w:pPr>
              <w:spacing w:before="80" w:after="120"/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Goda Saber - 5</w:t>
            </w:r>
          </w:p>
        </w:tc>
        <w:tc>
          <w:tcPr>
            <w:tcW w:w="3240" w:type="dxa"/>
          </w:tcPr>
          <w:p w14:paraId="683DEC53" w14:textId="7F9A309A" w:rsidR="00817245" w:rsidRPr="00CC6969" w:rsidRDefault="00CC6969" w:rsidP="00CC6969">
            <w:pPr>
              <w:spacing w:before="80" w:after="120"/>
              <w:rPr>
                <w:color w:val="4472C4" w:themeColor="accent1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Parallel Optimization &amp; Data Visualization</w:t>
            </w:r>
          </w:p>
        </w:tc>
        <w:tc>
          <w:tcPr>
            <w:tcW w:w="4860" w:type="dxa"/>
          </w:tcPr>
          <w:p w14:paraId="2AA01B59" w14:textId="0A5BDC5E" w:rsidR="00817245" w:rsidRPr="00CC6969" w:rsidRDefault="00CC6969" w:rsidP="00CC6969">
            <w:pPr>
              <w:spacing w:before="80" w:after="120"/>
              <w:rPr>
                <w:color w:val="4472C4" w:themeColor="accent1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integrator_omp.cu, integrator_cuda.cu, main.cpp, plot_results.py</w:t>
            </w:r>
          </w:p>
        </w:tc>
      </w:tr>
      <w:tr w:rsidR="00817245" w14:paraId="0264857E" w14:textId="77777777" w:rsidTr="00CC6969">
        <w:tc>
          <w:tcPr>
            <w:tcW w:w="2875" w:type="dxa"/>
          </w:tcPr>
          <w:p w14:paraId="24CBAA25" w14:textId="15FCD84F" w:rsidR="00817245" w:rsidRPr="00CC6969" w:rsidRDefault="00CC6969" w:rsidP="00817245">
            <w:pPr>
              <w:spacing w:before="80" w:after="120"/>
              <w:rPr>
                <w:color w:val="4472C4" w:themeColor="accent1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Mohamed Abdel</w:t>
            </w:r>
            <w:r w:rsidRPr="00CC6969">
              <w:rPr>
                <w:rFonts w:hint="cs"/>
                <w:color w:val="auto"/>
                <w:sz w:val="32"/>
                <w:szCs w:val="32"/>
                <w:rtl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-</w:t>
            </w:r>
            <w:r w:rsidRPr="00CC6969"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Moneim</w:t>
            </w:r>
            <w:r w:rsidRPr="00CC6969">
              <w:rPr>
                <w:rFonts w:hint="cs"/>
                <w:color w:val="auto"/>
                <w:sz w:val="32"/>
                <w:szCs w:val="32"/>
                <w:rtl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- </w:t>
            </w:r>
            <w:r w:rsidRPr="00CC6969"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29</w:t>
            </w:r>
          </w:p>
        </w:tc>
        <w:tc>
          <w:tcPr>
            <w:tcW w:w="3240" w:type="dxa"/>
          </w:tcPr>
          <w:p w14:paraId="344B135A" w14:textId="3B0E9665" w:rsidR="00817245" w:rsidRPr="00CC6969" w:rsidRDefault="00CC6969" w:rsidP="00CC6969">
            <w:pPr>
              <w:spacing w:before="80" w:after="120"/>
              <w:rPr>
                <w:color w:val="4472C4" w:themeColor="accent1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Expression Parsing &amp; Performance Testing</w:t>
            </w:r>
          </w:p>
        </w:tc>
        <w:tc>
          <w:tcPr>
            <w:tcW w:w="4860" w:type="dxa"/>
          </w:tcPr>
          <w:p w14:paraId="3F32293B" w14:textId="7D5A3466" w:rsidR="00817245" w:rsidRPr="00CC6969" w:rsidRDefault="00CC6969" w:rsidP="00CC6969">
            <w:pPr>
              <w:spacing w:before="80" w:after="120"/>
              <w:rPr>
                <w:color w:val="4472C4" w:themeColor="accent1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6969">
              <w:rPr>
                <w:color w:val="auto"/>
                <w:sz w:val="32"/>
                <w:szCs w:val="32"/>
                <w:lang w:bidi="ar-EG"/>
                <w14:shadow w14:blurRad="38100" w14:dist="25400" w14:dir="5400000" w14:sx="100000" w14:sy="100000" w14:kx="0" w14:ky="0" w14:algn="ctr">
                  <w14:srgbClr w14:val="6E747A">
                    <w14:alpha w14:val="57000"/>
                  </w14:srgb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rpn_eval.cpp, rpn_parser.cpp, integrator_cuda.cu,main.cpp</w:t>
            </w:r>
          </w:p>
        </w:tc>
      </w:tr>
    </w:tbl>
    <w:p w14:paraId="6B445470" w14:textId="77777777" w:rsidR="00817245" w:rsidRPr="00817245" w:rsidRDefault="00817245" w:rsidP="00817245">
      <w:pPr>
        <w:spacing w:before="80" w:after="120"/>
        <w:rPr>
          <w:b/>
          <w:bCs/>
          <w:color w:val="4472C4" w:themeColor="accent1"/>
          <w:sz w:val="32"/>
          <w:szCs w:val="32"/>
          <w:rtl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817245" w:rsidRPr="00817245">
      <w:headerReference w:type="even" r:id="rId32"/>
      <w:headerReference w:type="default" r:id="rId33"/>
      <w:footerReference w:type="even" r:id="rId34"/>
      <w:footerReference w:type="default" r:id="rId35"/>
      <w:headerReference w:type="first" r:id="rId36"/>
      <w:footerReference w:type="first" r:id="rId37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7504F" w14:textId="77777777" w:rsidR="0014314B" w:rsidRDefault="0014314B">
      <w:r>
        <w:separator/>
      </w:r>
    </w:p>
  </w:endnote>
  <w:endnote w:type="continuationSeparator" w:id="0">
    <w:p w14:paraId="77BBE5AE" w14:textId="77777777" w:rsidR="0014314B" w:rsidRDefault="001431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KaTeX_Math">
    <w:altName w:val="Cambria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17C3E" w14:textId="77777777" w:rsidR="00FB0011" w:rsidRDefault="00FB001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9CCC77" w14:textId="716D567E" w:rsidR="003126EC" w:rsidRDefault="003126EC">
    <w:pPr>
      <w:pBdr>
        <w:top w:val="single" w:sz="4" w:space="1" w:color="2E75B6"/>
      </w:pBdr>
      <w:tabs>
        <w:tab w:val="right" w:pos="9360"/>
      </w:tabs>
      <w:spacing w:before="8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25987" w14:textId="77777777" w:rsidR="00FB0011" w:rsidRDefault="00FB001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0691CE" w14:textId="77777777" w:rsidR="0014314B" w:rsidRDefault="0014314B">
      <w:r>
        <w:separator/>
      </w:r>
    </w:p>
  </w:footnote>
  <w:footnote w:type="continuationSeparator" w:id="0">
    <w:p w14:paraId="64B2F959" w14:textId="77777777" w:rsidR="0014314B" w:rsidRDefault="001431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B75B7" w14:textId="77777777" w:rsidR="00FB0011" w:rsidRDefault="00FB001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2B549" w14:textId="77777777" w:rsidR="003126EC" w:rsidRDefault="009D1346">
    <w:pPr>
      <w:pBdr>
        <w:bottom w:val="single" w:sz="6" w:space="1" w:color="2E75B6"/>
      </w:pBdr>
      <w:spacing w:after="80"/>
    </w:pPr>
    <w:r>
      <w:rPr>
        <w:b/>
        <w:bCs/>
        <w:color w:val="1F4E79"/>
        <w:sz w:val="18"/>
        <w:szCs w:val="18"/>
      </w:rPr>
      <w:t>HPC Assignment 1  |  Numerical Integration with Parallel Implementations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6F039" w14:textId="77777777" w:rsidR="00FB0011" w:rsidRDefault="00FB001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6726B8"/>
    <w:multiLevelType w:val="multilevel"/>
    <w:tmpl w:val="35B48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890AA8"/>
    <w:multiLevelType w:val="multilevel"/>
    <w:tmpl w:val="F852E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15507E"/>
    <w:multiLevelType w:val="multilevel"/>
    <w:tmpl w:val="60E8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E274256"/>
    <w:multiLevelType w:val="multilevel"/>
    <w:tmpl w:val="3EA6E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1F54A0"/>
    <w:multiLevelType w:val="multilevel"/>
    <w:tmpl w:val="7286F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487B7A"/>
    <w:multiLevelType w:val="multilevel"/>
    <w:tmpl w:val="9254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81D73E3"/>
    <w:multiLevelType w:val="multilevel"/>
    <w:tmpl w:val="464A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975009"/>
    <w:multiLevelType w:val="multilevel"/>
    <w:tmpl w:val="5782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816F6F"/>
    <w:multiLevelType w:val="multilevel"/>
    <w:tmpl w:val="69A8B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FDC0EE2"/>
    <w:multiLevelType w:val="multilevel"/>
    <w:tmpl w:val="299A5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B1181C"/>
    <w:multiLevelType w:val="multilevel"/>
    <w:tmpl w:val="4D0A1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5B4A6D"/>
    <w:multiLevelType w:val="multilevel"/>
    <w:tmpl w:val="F640A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3D438E"/>
    <w:multiLevelType w:val="multilevel"/>
    <w:tmpl w:val="E328F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791823"/>
    <w:multiLevelType w:val="multilevel"/>
    <w:tmpl w:val="47F8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C864CD"/>
    <w:multiLevelType w:val="multilevel"/>
    <w:tmpl w:val="B6EA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2A7C13"/>
    <w:multiLevelType w:val="multilevel"/>
    <w:tmpl w:val="4F108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9122585"/>
    <w:multiLevelType w:val="hybridMultilevel"/>
    <w:tmpl w:val="3C666F80"/>
    <w:lvl w:ilvl="0" w:tplc="F9F84B4E">
      <w:start w:val="1"/>
      <w:numFmt w:val="bullet"/>
      <w:lvlText w:val="•"/>
      <w:lvlJc w:val="left"/>
      <w:pPr>
        <w:ind w:left="720" w:hanging="360"/>
      </w:pPr>
    </w:lvl>
    <w:lvl w:ilvl="1" w:tplc="7234A784">
      <w:numFmt w:val="decimal"/>
      <w:lvlText w:val=""/>
      <w:lvlJc w:val="left"/>
    </w:lvl>
    <w:lvl w:ilvl="2" w:tplc="25707B9C">
      <w:numFmt w:val="decimal"/>
      <w:lvlText w:val=""/>
      <w:lvlJc w:val="left"/>
    </w:lvl>
    <w:lvl w:ilvl="3" w:tplc="6E16A9F6">
      <w:numFmt w:val="decimal"/>
      <w:lvlText w:val=""/>
      <w:lvlJc w:val="left"/>
    </w:lvl>
    <w:lvl w:ilvl="4" w:tplc="BA12D94C">
      <w:numFmt w:val="decimal"/>
      <w:lvlText w:val=""/>
      <w:lvlJc w:val="left"/>
    </w:lvl>
    <w:lvl w:ilvl="5" w:tplc="E5ACAC5A">
      <w:numFmt w:val="decimal"/>
      <w:lvlText w:val=""/>
      <w:lvlJc w:val="left"/>
    </w:lvl>
    <w:lvl w:ilvl="6" w:tplc="7DDE4A1E">
      <w:numFmt w:val="decimal"/>
      <w:lvlText w:val=""/>
      <w:lvlJc w:val="left"/>
    </w:lvl>
    <w:lvl w:ilvl="7" w:tplc="BE3A6AE2">
      <w:numFmt w:val="decimal"/>
      <w:lvlText w:val=""/>
      <w:lvlJc w:val="left"/>
    </w:lvl>
    <w:lvl w:ilvl="8" w:tplc="FAE01E62">
      <w:numFmt w:val="decimal"/>
      <w:lvlText w:val=""/>
      <w:lvlJc w:val="left"/>
    </w:lvl>
  </w:abstractNum>
  <w:abstractNum w:abstractNumId="17" w15:restartNumberingAfterBreak="0">
    <w:nsid w:val="6EAC7DA9"/>
    <w:multiLevelType w:val="multilevel"/>
    <w:tmpl w:val="FEA21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4B45EE"/>
    <w:multiLevelType w:val="hybridMultilevel"/>
    <w:tmpl w:val="E6CCA006"/>
    <w:lvl w:ilvl="0" w:tplc="73482ACA">
      <w:start w:val="1"/>
      <w:numFmt w:val="bullet"/>
      <w:lvlText w:val="●"/>
      <w:lvlJc w:val="left"/>
      <w:pPr>
        <w:ind w:left="720" w:hanging="360"/>
      </w:pPr>
    </w:lvl>
    <w:lvl w:ilvl="1" w:tplc="D99E25CA">
      <w:start w:val="1"/>
      <w:numFmt w:val="bullet"/>
      <w:lvlText w:val="○"/>
      <w:lvlJc w:val="left"/>
      <w:pPr>
        <w:ind w:left="1440" w:hanging="360"/>
      </w:pPr>
    </w:lvl>
    <w:lvl w:ilvl="2" w:tplc="1A245AD6">
      <w:start w:val="1"/>
      <w:numFmt w:val="bullet"/>
      <w:lvlText w:val="■"/>
      <w:lvlJc w:val="left"/>
      <w:pPr>
        <w:ind w:left="2160" w:hanging="360"/>
      </w:pPr>
    </w:lvl>
    <w:lvl w:ilvl="3" w:tplc="2BA8134E">
      <w:start w:val="1"/>
      <w:numFmt w:val="bullet"/>
      <w:lvlText w:val="●"/>
      <w:lvlJc w:val="left"/>
      <w:pPr>
        <w:ind w:left="2880" w:hanging="360"/>
      </w:pPr>
    </w:lvl>
    <w:lvl w:ilvl="4" w:tplc="F61E9FC4">
      <w:start w:val="1"/>
      <w:numFmt w:val="bullet"/>
      <w:lvlText w:val="○"/>
      <w:lvlJc w:val="left"/>
      <w:pPr>
        <w:ind w:left="3600" w:hanging="360"/>
      </w:pPr>
    </w:lvl>
    <w:lvl w:ilvl="5" w:tplc="B37C2E7C">
      <w:start w:val="1"/>
      <w:numFmt w:val="bullet"/>
      <w:lvlText w:val="■"/>
      <w:lvlJc w:val="left"/>
      <w:pPr>
        <w:ind w:left="4320" w:hanging="360"/>
      </w:pPr>
    </w:lvl>
    <w:lvl w:ilvl="6" w:tplc="C9962E02">
      <w:start w:val="1"/>
      <w:numFmt w:val="bullet"/>
      <w:lvlText w:val="●"/>
      <w:lvlJc w:val="left"/>
      <w:pPr>
        <w:ind w:left="5040" w:hanging="360"/>
      </w:pPr>
    </w:lvl>
    <w:lvl w:ilvl="7" w:tplc="707C9F34">
      <w:start w:val="1"/>
      <w:numFmt w:val="bullet"/>
      <w:lvlText w:val="●"/>
      <w:lvlJc w:val="left"/>
      <w:pPr>
        <w:ind w:left="5760" w:hanging="360"/>
      </w:pPr>
    </w:lvl>
    <w:lvl w:ilvl="8" w:tplc="023870CC">
      <w:start w:val="1"/>
      <w:numFmt w:val="bullet"/>
      <w:lvlText w:val="●"/>
      <w:lvlJc w:val="left"/>
      <w:pPr>
        <w:ind w:left="6480" w:hanging="360"/>
      </w:pPr>
    </w:lvl>
  </w:abstractNum>
  <w:num w:numId="1" w16cid:durableId="409157267">
    <w:abstractNumId w:val="18"/>
    <w:lvlOverride w:ilvl="0">
      <w:startOverride w:val="1"/>
    </w:lvlOverride>
  </w:num>
  <w:num w:numId="2" w16cid:durableId="719944309">
    <w:abstractNumId w:val="16"/>
    <w:lvlOverride w:ilvl="0">
      <w:startOverride w:val="1"/>
    </w:lvlOverride>
  </w:num>
  <w:num w:numId="3" w16cid:durableId="531308883">
    <w:abstractNumId w:val="13"/>
  </w:num>
  <w:num w:numId="4" w16cid:durableId="1099761301">
    <w:abstractNumId w:val="4"/>
  </w:num>
  <w:num w:numId="5" w16cid:durableId="486867729">
    <w:abstractNumId w:val="12"/>
  </w:num>
  <w:num w:numId="6" w16cid:durableId="1958944516">
    <w:abstractNumId w:val="14"/>
  </w:num>
  <w:num w:numId="7" w16cid:durableId="1720781662">
    <w:abstractNumId w:val="15"/>
  </w:num>
  <w:num w:numId="8" w16cid:durableId="1625309496">
    <w:abstractNumId w:val="10"/>
  </w:num>
  <w:num w:numId="9" w16cid:durableId="21172034">
    <w:abstractNumId w:val="8"/>
  </w:num>
  <w:num w:numId="10" w16cid:durableId="2057509018">
    <w:abstractNumId w:val="9"/>
  </w:num>
  <w:num w:numId="11" w16cid:durableId="1555116996">
    <w:abstractNumId w:val="7"/>
  </w:num>
  <w:num w:numId="12" w16cid:durableId="1675181058">
    <w:abstractNumId w:val="3"/>
  </w:num>
  <w:num w:numId="13" w16cid:durableId="233394832">
    <w:abstractNumId w:val="2"/>
  </w:num>
  <w:num w:numId="14" w16cid:durableId="1495605173">
    <w:abstractNumId w:val="6"/>
  </w:num>
  <w:num w:numId="15" w16cid:durableId="1516266320">
    <w:abstractNumId w:val="5"/>
  </w:num>
  <w:num w:numId="16" w16cid:durableId="284431005">
    <w:abstractNumId w:val="1"/>
  </w:num>
  <w:num w:numId="17" w16cid:durableId="59522529">
    <w:abstractNumId w:val="11"/>
  </w:num>
  <w:num w:numId="18" w16cid:durableId="235475585">
    <w:abstractNumId w:val="0"/>
  </w:num>
  <w:num w:numId="19" w16cid:durableId="92707943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126EC"/>
    <w:rsid w:val="0007293D"/>
    <w:rsid w:val="0014314B"/>
    <w:rsid w:val="00177B8F"/>
    <w:rsid w:val="00184D22"/>
    <w:rsid w:val="00193BE4"/>
    <w:rsid w:val="002745C1"/>
    <w:rsid w:val="002C4A0D"/>
    <w:rsid w:val="003126EC"/>
    <w:rsid w:val="003454AB"/>
    <w:rsid w:val="004F59D3"/>
    <w:rsid w:val="00503771"/>
    <w:rsid w:val="00523DD8"/>
    <w:rsid w:val="005D6DA5"/>
    <w:rsid w:val="006E2C84"/>
    <w:rsid w:val="007904F4"/>
    <w:rsid w:val="007A373A"/>
    <w:rsid w:val="00814D53"/>
    <w:rsid w:val="00817245"/>
    <w:rsid w:val="00914766"/>
    <w:rsid w:val="0093099E"/>
    <w:rsid w:val="009D1346"/>
    <w:rsid w:val="00B46C45"/>
    <w:rsid w:val="00B8608F"/>
    <w:rsid w:val="00CC6969"/>
    <w:rsid w:val="00CD394F"/>
    <w:rsid w:val="00CE6756"/>
    <w:rsid w:val="00E72E91"/>
    <w:rsid w:val="00ED16B4"/>
    <w:rsid w:val="00F02EBD"/>
    <w:rsid w:val="00F452F6"/>
    <w:rsid w:val="00F85539"/>
    <w:rsid w:val="00F86278"/>
    <w:rsid w:val="00FB0011"/>
    <w:rsid w:val="00FB2DED"/>
    <w:rsid w:val="00FB70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22018"/>
  <w15:docId w15:val="{508B0A84-B768-4378-A2BF-CC0B368F9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222222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D394F"/>
  </w:style>
  <w:style w:type="paragraph" w:styleId="Heading1">
    <w:name w:val="heading 1"/>
    <w:uiPriority w:val="9"/>
    <w:qFormat/>
    <w:pPr>
      <w:spacing w:before="360" w:after="18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80"/>
      <w:outlineLvl w:val="2"/>
    </w:pPr>
    <w:rPr>
      <w:b/>
      <w:bCs/>
      <w:color w:val="595959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2C4A0D"/>
    <w:rPr>
      <w:b/>
      <w:bCs/>
    </w:rPr>
  </w:style>
  <w:style w:type="paragraph" w:customStyle="1" w:styleId="ds-markdown-paragraph">
    <w:name w:val="ds-markdown-paragraph"/>
    <w:basedOn w:val="Normal"/>
    <w:rsid w:val="002C4A0D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2C4A0D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DefaultParagraphFont"/>
    <w:rsid w:val="002C4A0D"/>
  </w:style>
  <w:style w:type="character" w:customStyle="1" w:styleId="mord">
    <w:name w:val="mord"/>
    <w:basedOn w:val="DefaultParagraphFont"/>
    <w:rsid w:val="002C4A0D"/>
  </w:style>
  <w:style w:type="character" w:customStyle="1" w:styleId="mrel">
    <w:name w:val="mrel"/>
    <w:basedOn w:val="DefaultParagraphFont"/>
    <w:rsid w:val="002C4A0D"/>
  </w:style>
  <w:style w:type="character" w:customStyle="1" w:styleId="mopen">
    <w:name w:val="mopen"/>
    <w:basedOn w:val="DefaultParagraphFont"/>
    <w:rsid w:val="00814D53"/>
  </w:style>
  <w:style w:type="character" w:customStyle="1" w:styleId="mclose">
    <w:name w:val="mclose"/>
    <w:basedOn w:val="DefaultParagraphFont"/>
    <w:rsid w:val="00814D53"/>
  </w:style>
  <w:style w:type="character" w:customStyle="1" w:styleId="Heading2Char">
    <w:name w:val="Heading 2 Char"/>
    <w:basedOn w:val="DefaultParagraphFont"/>
    <w:link w:val="Heading2"/>
    <w:uiPriority w:val="9"/>
    <w:rsid w:val="002745C1"/>
    <w:rPr>
      <w:b/>
      <w:bCs/>
      <w:color w:val="2E75B6"/>
      <w:sz w:val="26"/>
      <w:szCs w:val="26"/>
    </w:rPr>
  </w:style>
  <w:style w:type="table" w:styleId="TableGrid">
    <w:name w:val="Table Grid"/>
    <w:basedOn w:val="TableNormal"/>
    <w:uiPriority w:val="39"/>
    <w:rsid w:val="008172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B001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0011"/>
  </w:style>
  <w:style w:type="paragraph" w:styleId="Footer">
    <w:name w:val="footer"/>
    <w:basedOn w:val="Normal"/>
    <w:link w:val="FooterChar"/>
    <w:uiPriority w:val="99"/>
    <w:unhideWhenUsed/>
    <w:rsid w:val="00FB001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00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441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95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7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jpe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33" Type="http://schemas.openxmlformats.org/officeDocument/2006/relationships/header" Target="header2.xm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header" Target="header1.xml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2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070CAE-A2FB-47AC-A7D1-DC7FEFB85C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12</Pages>
  <Words>1411</Words>
  <Characters>8046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Goda Saber</cp:lastModifiedBy>
  <cp:revision>4</cp:revision>
  <dcterms:created xsi:type="dcterms:W3CDTF">2026-03-27T15:35:00Z</dcterms:created>
  <dcterms:modified xsi:type="dcterms:W3CDTF">2026-03-28T14:33:00Z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83af86c1-6341-4d1d-a7df-9b3c5e451de6</vt:lpwstr>
  </property>
</Properties>
</file>