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A3" w:rsidRDefault="00AF5B7D" w:rsidP="00AF5B7D">
      <w:pPr>
        <w:jc w:val="center"/>
        <w:rPr>
          <w:b/>
          <w:color w:val="C00000"/>
          <w:sz w:val="36"/>
          <w:szCs w:val="36"/>
        </w:rPr>
      </w:pPr>
      <w:r w:rsidRPr="00AF5B7D">
        <w:rPr>
          <w:b/>
          <w:color w:val="C00000"/>
          <w:sz w:val="36"/>
          <w:szCs w:val="36"/>
        </w:rPr>
        <w:t>Documentation utilisateur -  Application SDIS29, Gestion de l’Intervention</w:t>
      </w:r>
    </w:p>
    <w:p w:rsidR="00AF5B7D" w:rsidRDefault="00AF5B7D" w:rsidP="00AF5B7D">
      <w:pPr>
        <w:jc w:val="center"/>
        <w:rPr>
          <w:b/>
          <w:color w:val="C00000"/>
          <w:sz w:val="36"/>
          <w:szCs w:val="36"/>
        </w:rPr>
      </w:pPr>
    </w:p>
    <w:p w:rsidR="00AF5B7D" w:rsidRDefault="00AF5B7D" w:rsidP="00AF5B7D">
      <w:pPr>
        <w:rPr>
          <w:sz w:val="28"/>
          <w:szCs w:val="28"/>
          <w:u w:val="single"/>
        </w:rPr>
      </w:pPr>
      <w:r w:rsidRPr="00AF5B7D">
        <w:rPr>
          <w:sz w:val="28"/>
          <w:szCs w:val="28"/>
          <w:u w:val="single"/>
        </w:rPr>
        <w:t>Comment accéder au panel de gestion d’une intervention ?</w:t>
      </w:r>
    </w:p>
    <w:p w:rsidR="00AF5B7D" w:rsidRDefault="00AF5B7D" w:rsidP="00AF5B7D">
      <w:pPr>
        <w:rPr>
          <w:sz w:val="28"/>
          <w:szCs w:val="28"/>
          <w:u w:val="single"/>
        </w:rPr>
      </w:pPr>
    </w:p>
    <w:p w:rsidR="00AF5B7D" w:rsidRDefault="00AF5B7D" w:rsidP="00AF5B7D">
      <w:pPr>
        <w:rPr>
          <w:sz w:val="24"/>
          <w:szCs w:val="24"/>
        </w:rPr>
      </w:pPr>
      <w:r>
        <w:rPr>
          <w:sz w:val="24"/>
          <w:szCs w:val="24"/>
        </w:rPr>
        <w:t>Commencez par exécuter l’application, puis connectez-vous à cette dernière.</w:t>
      </w:r>
    </w:p>
    <w:p w:rsidR="00AF5B7D" w:rsidRDefault="00AF5B7D" w:rsidP="00AF5B7D">
      <w:pPr>
        <w:rPr>
          <w:sz w:val="24"/>
          <w:szCs w:val="24"/>
        </w:rPr>
      </w:pPr>
      <w:r>
        <w:rPr>
          <w:sz w:val="24"/>
          <w:szCs w:val="24"/>
        </w:rPr>
        <w:t>Veuillez prêter attention au fait que vous devez posséder le statut CODIS pour accéder au panel de gestion d’une intervention.</w:t>
      </w:r>
    </w:p>
    <w:p w:rsidR="00AF5B7D" w:rsidRDefault="00AF5B7D" w:rsidP="00AF5B7D">
      <w:pPr>
        <w:rPr>
          <w:sz w:val="24"/>
          <w:szCs w:val="24"/>
        </w:rPr>
      </w:pPr>
    </w:p>
    <w:p w:rsidR="00AF5B7D" w:rsidRPr="00AF5B7D" w:rsidRDefault="00AF5B7D" w:rsidP="00AF5B7D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15.3pt;width:274.5pt;height:219pt;z-index:-251657216;mso-position-horizontal:absolute;mso-position-horizontal-relative:text;mso-position-vertical:absolute;mso-position-vertical-relative:text" wrapcoords="-59 0 -59 21526 21600 21526 21600 0 -59 0">
            <v:imagedata r:id="rId5" o:title="selection_intervention"/>
            <w10:wrap type="tight"/>
          </v:shape>
        </w:pict>
      </w:r>
      <w:r>
        <w:rPr>
          <w:sz w:val="24"/>
          <w:szCs w:val="24"/>
        </w:rPr>
        <w:t>Une fois connecté, vous vous trouvez devant cet écran :</w:t>
      </w:r>
    </w:p>
    <w:p w:rsidR="00AF5B7D" w:rsidRDefault="00AF5B7D" w:rsidP="00AF5B7D">
      <w:pPr>
        <w:rPr>
          <w:sz w:val="24"/>
          <w:szCs w:val="24"/>
        </w:rPr>
      </w:pPr>
    </w:p>
    <w:p w:rsidR="00AF5B7D" w:rsidRDefault="00AF5B7D" w:rsidP="00AF5B7D">
      <w:pPr>
        <w:rPr>
          <w:b/>
          <w:sz w:val="24"/>
          <w:szCs w:val="24"/>
        </w:rPr>
      </w:pPr>
      <w:r w:rsidRPr="00AF5B7D">
        <w:rPr>
          <w:b/>
          <w:sz w:val="24"/>
          <w:szCs w:val="24"/>
        </w:rPr>
        <w:t>Depuis cet écran, vous pouvez donc sélectionner l’intervention pour laquelle vous désirez les détails ou encore, modifier le statut des engins.</w:t>
      </w:r>
    </w:p>
    <w:p w:rsidR="00AF5B7D" w:rsidRDefault="00AF5B7D" w:rsidP="00AF5B7D">
      <w:pPr>
        <w:rPr>
          <w:b/>
          <w:sz w:val="24"/>
          <w:szCs w:val="24"/>
        </w:rPr>
      </w:pPr>
    </w:p>
    <w:p w:rsidR="00AF5B7D" w:rsidRDefault="00AF5B7D" w:rsidP="00AF5B7D">
      <w:pPr>
        <w:rPr>
          <w:b/>
          <w:sz w:val="24"/>
          <w:szCs w:val="24"/>
        </w:rPr>
      </w:pPr>
    </w:p>
    <w:p w:rsidR="00AF5B7D" w:rsidRDefault="00AF5B7D" w:rsidP="00AF5B7D">
      <w:pPr>
        <w:rPr>
          <w:b/>
          <w:sz w:val="24"/>
          <w:szCs w:val="24"/>
        </w:rPr>
      </w:pPr>
    </w:p>
    <w:p w:rsidR="00AF5B7D" w:rsidRDefault="00AF5B7D" w:rsidP="00AF5B7D">
      <w:pPr>
        <w:rPr>
          <w:b/>
          <w:sz w:val="24"/>
          <w:szCs w:val="24"/>
        </w:rPr>
      </w:pPr>
    </w:p>
    <w:p w:rsidR="00AF5B7D" w:rsidRDefault="00AF5B7D" w:rsidP="00AF5B7D">
      <w:pPr>
        <w:rPr>
          <w:b/>
          <w:sz w:val="24"/>
          <w:szCs w:val="24"/>
        </w:rPr>
      </w:pPr>
    </w:p>
    <w:p w:rsidR="00AF5B7D" w:rsidRDefault="00AF5B7D" w:rsidP="00AF5B7D">
      <w:pPr>
        <w:rPr>
          <w:sz w:val="24"/>
          <w:szCs w:val="24"/>
        </w:rPr>
      </w:pPr>
      <w:r>
        <w:rPr>
          <w:sz w:val="24"/>
          <w:szCs w:val="24"/>
        </w:rPr>
        <w:t>Après validation, vous accédez donc au panel global de gestion de l’intervention. Depuis celle-ci, vous avez accès à différentes informations :</w:t>
      </w:r>
    </w:p>
    <w:p w:rsidR="00AF5B7D" w:rsidRPr="00835882" w:rsidRDefault="00835882" w:rsidP="008358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35882">
        <w:rPr>
          <w:sz w:val="24"/>
          <w:szCs w:val="24"/>
        </w:rPr>
        <w:t>Liste des engins engagés</w:t>
      </w:r>
    </w:p>
    <w:p w:rsidR="00835882" w:rsidRPr="00835882" w:rsidRDefault="00835882" w:rsidP="008358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35882">
        <w:rPr>
          <w:sz w:val="24"/>
          <w:szCs w:val="24"/>
        </w:rPr>
        <w:t>Personnel engagé dans chaque engin</w:t>
      </w:r>
    </w:p>
    <w:p w:rsidR="00835882" w:rsidRPr="00835882" w:rsidRDefault="00835882" w:rsidP="008358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35882">
        <w:rPr>
          <w:sz w:val="24"/>
          <w:szCs w:val="24"/>
        </w:rPr>
        <w:t>Statut d’un véhicule</w:t>
      </w:r>
    </w:p>
    <w:p w:rsidR="00835882" w:rsidRDefault="00835882" w:rsidP="008358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35882">
        <w:rPr>
          <w:sz w:val="24"/>
          <w:szCs w:val="24"/>
        </w:rPr>
        <w:t xml:space="preserve">Lieu de l’intervention avec localisation Google </w:t>
      </w:r>
      <w:proofErr w:type="spellStart"/>
      <w:r w:rsidRPr="00835882">
        <w:rPr>
          <w:sz w:val="24"/>
          <w:szCs w:val="24"/>
        </w:rPr>
        <w:t>Maps</w:t>
      </w:r>
      <w:proofErr w:type="spellEnd"/>
    </w:p>
    <w:p w:rsidR="00835882" w:rsidRDefault="00835882" w:rsidP="00835882">
      <w:pPr>
        <w:ind w:left="360"/>
        <w:rPr>
          <w:sz w:val="24"/>
          <w:szCs w:val="24"/>
        </w:rPr>
      </w:pPr>
    </w:p>
    <w:p w:rsidR="00835882" w:rsidRDefault="00835882" w:rsidP="00835882">
      <w:pPr>
        <w:ind w:left="360"/>
        <w:rPr>
          <w:sz w:val="24"/>
          <w:szCs w:val="24"/>
        </w:rPr>
      </w:pPr>
      <w:r>
        <w:rPr>
          <w:noProof/>
        </w:rPr>
        <w:lastRenderedPageBreak/>
        <w:pict>
          <v:shape id="_x0000_s1027" type="#_x0000_t75" style="position:absolute;left:0;text-align:left;margin-left:-.4pt;margin-top:.35pt;width:332.1pt;height:325.5pt;z-index:-251655168;mso-position-horizontal-relative:text;mso-position-vertical-relative:text" wrapcoords="-36 0 -36 21564 21600 21564 21600 0 -36 0">
            <v:imagedata r:id="rId6" o:title="panel_intervention"/>
            <w10:wrap type="tight"/>
          </v:shape>
        </w:pict>
      </w:r>
      <w:r>
        <w:rPr>
          <w:sz w:val="24"/>
          <w:szCs w:val="24"/>
        </w:rPr>
        <w:t>Plusieurs boutons sont disponibles également sur cette interface. La liste déroulante des véhicules vous donnera pour chaque véhicule ; le centre de secours ainsi que le personnel engagé et la fonction occupée de ce dernier.</w:t>
      </w:r>
    </w:p>
    <w:p w:rsidR="00835882" w:rsidRDefault="00835882" w:rsidP="00835882">
      <w:pPr>
        <w:ind w:left="360"/>
        <w:rPr>
          <w:sz w:val="24"/>
          <w:szCs w:val="24"/>
        </w:rPr>
      </w:pPr>
      <w:r>
        <w:rPr>
          <w:sz w:val="24"/>
          <w:szCs w:val="24"/>
        </w:rPr>
        <w:t>Le bouton « Fin de l’intervention » est à utiliser uniquement lorsque l’intervention est terminée et que tous les engins sont rentrés dans leurs centre de secours respectifs, cela permettra aux chefs d’agrès de pouvoir accéder à l’édition du rapport pour cette intervention.</w:t>
      </w:r>
    </w:p>
    <w:p w:rsidR="00835882" w:rsidRDefault="00835882" w:rsidP="00835882">
      <w:pPr>
        <w:ind w:left="360"/>
        <w:rPr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17.6pt;margin-top:15.3pt;width:234pt;height:168.75pt;z-index:-251653120;mso-position-horizontal:absolute;mso-position-horizontal-relative:text;mso-position-vertical:absolute;mso-position-vertical-relative:text" wrapcoords="-69 0 -69 21504 21600 21504 21600 0 -69 0">
            <v:imagedata r:id="rId7" o:title="statut_vehicule"/>
            <w10:wrap type="tight"/>
          </v:shape>
        </w:pict>
      </w:r>
      <w:r>
        <w:rPr>
          <w:sz w:val="24"/>
          <w:szCs w:val="24"/>
        </w:rPr>
        <w:t>Dernièrement, le bouton « Modifier » vous donne accès à cette interface :</w:t>
      </w:r>
    </w:p>
    <w:p w:rsidR="00835882" w:rsidRDefault="00835882" w:rsidP="00835882">
      <w:pPr>
        <w:ind w:left="360"/>
        <w:rPr>
          <w:sz w:val="24"/>
          <w:szCs w:val="24"/>
        </w:rPr>
      </w:pPr>
    </w:p>
    <w:p w:rsidR="00835882" w:rsidRPr="00835882" w:rsidRDefault="00835882" w:rsidP="00835882">
      <w:pPr>
        <w:ind w:left="360"/>
        <w:rPr>
          <w:sz w:val="24"/>
          <w:szCs w:val="24"/>
        </w:rPr>
      </w:pPr>
      <w:r>
        <w:rPr>
          <w:sz w:val="24"/>
          <w:szCs w:val="24"/>
        </w:rPr>
        <w:t>Suite au message radio du CA d’un véhicule, vous pourrez depuis cette petite fenêtre, mettre à jour le statut du véhicule</w:t>
      </w:r>
      <w:bookmarkStart w:id="0" w:name="_GoBack"/>
      <w:bookmarkEnd w:id="0"/>
      <w:r>
        <w:rPr>
          <w:sz w:val="24"/>
          <w:szCs w:val="24"/>
        </w:rPr>
        <w:t xml:space="preserve"> concerné.</w:t>
      </w:r>
    </w:p>
    <w:sectPr w:rsidR="00835882" w:rsidRPr="00835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F7833"/>
    <w:multiLevelType w:val="hybridMultilevel"/>
    <w:tmpl w:val="1BF28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7D"/>
    <w:rsid w:val="0000312F"/>
    <w:rsid w:val="00117C5B"/>
    <w:rsid w:val="00835882"/>
    <w:rsid w:val="00A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5A32B70"/>
  <w15:chartTrackingRefBased/>
  <w15:docId w15:val="{5C66E708-A800-4611-97C2-0D4BD71A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5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17tgodal</dc:creator>
  <cp:keywords/>
  <dc:description/>
  <cp:lastModifiedBy>17tgodal</cp:lastModifiedBy>
  <cp:revision>1</cp:revision>
  <dcterms:created xsi:type="dcterms:W3CDTF">2019-04-24T12:31:00Z</dcterms:created>
  <dcterms:modified xsi:type="dcterms:W3CDTF">2019-04-24T12:46:00Z</dcterms:modified>
</cp:coreProperties>
</file>