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86. Partition List</w:t>
      </w:r>
    </w:p>
    <w:p>
      <w:pPr>
        <w:spacing w:after="100" w:before="200"/>
      </w:pPr>
      <w:r>
        <w:rPr>
          <w:b/>
          <w:bCs/>
          <w:sz w:val="24"/>
          <w:szCs w:val="24"/>
        </w:rPr>
        <w:t xml:space="preserve">Approach</w:t>
      </w:r>
    </w:p>
    <w:p>
      <w:pPr>
        <w:spacing w:after="200"/>
      </w:pPr>
      <w:r>
        <w:rPr>
          <w:sz w:val="22"/>
          <w:szCs w:val="22"/>
        </w:rPr>
        <w:t xml:space="preserve">Build two separate lists while traversing once: one for nodes with value less than x, and one for nodes with value greater than or equal to x. Then join the second list to the end of the first.</w:t>
      </w:r>
    </w:p>
    <w:p>
      <w:pPr>
        <w:spacing w:after="100" w:before="100"/>
      </w:pPr>
      <w:r>
        <w:rPr>
          <w:b/>
          <w:bCs/>
          <w:sz w:val="24"/>
          <w:szCs w:val="24"/>
        </w:rPr>
        <w:t xml:space="preserve">Solution (Python)</w:t>
      </w:r>
    </w:p>
    <w:p>
      <w:pPr>
        <w:shd w:fill="F2F2F2" w:color="auto" w:val="clear"/>
        <w:spacing w:after="0"/>
      </w:pPr>
      <w:r>
        <w:rPr>
          <w:rFonts w:ascii="Consolas" w:cs="Consolas" w:eastAsia="Consolas" w:hAnsi="Consolas"/>
          <w:sz w:val="20"/>
          <w:szCs w:val="20"/>
        </w:rPr>
        <w:t xml:space="preserve">class ListNode:</w:t>
      </w:r>
    </w:p>
    <w:p>
      <w:pPr>
        <w:shd w:fill="F2F2F2" w:color="auto" w:val="clear"/>
        <w:spacing w:after="0"/>
      </w:pPr>
      <w:r>
        <w:rPr>
          <w:rFonts w:ascii="Consolas" w:cs="Consolas" w:eastAsia="Consolas" w:hAnsi="Consolas"/>
          <w:sz w:val="20"/>
          <w:szCs w:val="20"/>
        </w:rPr>
        <w:t xml:space="preserve">    def __init__(self, val=0, next=None):</w:t>
      </w:r>
    </w:p>
    <w:p>
      <w:pPr>
        <w:shd w:fill="F2F2F2" w:color="auto" w:val="clear"/>
        <w:spacing w:after="0"/>
      </w:pPr>
      <w:r>
        <w:rPr>
          <w:rFonts w:ascii="Consolas" w:cs="Consolas" w:eastAsia="Consolas" w:hAnsi="Consolas"/>
          <w:sz w:val="20"/>
          <w:szCs w:val="20"/>
        </w:rPr>
        <w:t xml:space="preserve">        self.val = val</w:t>
      </w:r>
    </w:p>
    <w:p>
      <w:pPr>
        <w:shd w:fill="F2F2F2" w:color="auto" w:val="clear"/>
        <w:spacing w:after="0"/>
      </w:pPr>
      <w:r>
        <w:rPr>
          <w:rFonts w:ascii="Consolas" w:cs="Consolas" w:eastAsia="Consolas" w:hAnsi="Consolas"/>
          <w:sz w:val="20"/>
          <w:szCs w:val="20"/>
        </w:rPr>
        <w:t xml:space="preserve">        self.next = next</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def partition(head, x):</w:t>
      </w:r>
    </w:p>
    <w:p>
      <w:pPr>
        <w:shd w:fill="F2F2F2" w:color="auto" w:val="clear"/>
        <w:spacing w:after="0"/>
      </w:pPr>
      <w:r>
        <w:rPr>
          <w:rFonts w:ascii="Consolas" w:cs="Consolas" w:eastAsia="Consolas" w:hAnsi="Consolas"/>
          <w:sz w:val="20"/>
          <w:szCs w:val="20"/>
        </w:rPr>
        <w:t xml:space="preserve">    before_head = before = ListNode(0)</w:t>
      </w:r>
    </w:p>
    <w:p>
      <w:pPr>
        <w:shd w:fill="F2F2F2" w:color="auto" w:val="clear"/>
        <w:spacing w:after="0"/>
      </w:pPr>
      <w:r>
        <w:rPr>
          <w:rFonts w:ascii="Consolas" w:cs="Consolas" w:eastAsia="Consolas" w:hAnsi="Consolas"/>
          <w:sz w:val="20"/>
          <w:szCs w:val="20"/>
        </w:rPr>
        <w:t xml:space="preserve">    after_head = after = ListNode(0)</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    while head:</w:t>
      </w:r>
    </w:p>
    <w:p>
      <w:pPr>
        <w:shd w:fill="F2F2F2" w:color="auto" w:val="clear"/>
        <w:spacing w:after="0"/>
      </w:pPr>
      <w:r>
        <w:rPr>
          <w:rFonts w:ascii="Consolas" w:cs="Consolas" w:eastAsia="Consolas" w:hAnsi="Consolas"/>
          <w:sz w:val="20"/>
          <w:szCs w:val="20"/>
        </w:rPr>
        <w:t xml:space="preserve">        if head.val &lt; x:</w:t>
      </w:r>
    </w:p>
    <w:p>
      <w:pPr>
        <w:shd w:fill="F2F2F2" w:color="auto" w:val="clear"/>
        <w:spacing w:after="0"/>
      </w:pPr>
      <w:r>
        <w:rPr>
          <w:rFonts w:ascii="Consolas" w:cs="Consolas" w:eastAsia="Consolas" w:hAnsi="Consolas"/>
          <w:sz w:val="20"/>
          <w:szCs w:val="20"/>
        </w:rPr>
        <w:t xml:space="preserve">            before.next = head</w:t>
      </w:r>
    </w:p>
    <w:p>
      <w:pPr>
        <w:shd w:fill="F2F2F2" w:color="auto" w:val="clear"/>
        <w:spacing w:after="0"/>
      </w:pPr>
      <w:r>
        <w:rPr>
          <w:rFonts w:ascii="Consolas" w:cs="Consolas" w:eastAsia="Consolas" w:hAnsi="Consolas"/>
          <w:sz w:val="20"/>
          <w:szCs w:val="20"/>
        </w:rPr>
        <w:t xml:space="preserve">            before = before.next</w:t>
      </w:r>
    </w:p>
    <w:p>
      <w:pPr>
        <w:shd w:fill="F2F2F2" w:color="auto" w:val="clear"/>
        <w:spacing w:after="0"/>
      </w:pPr>
      <w:r>
        <w:rPr>
          <w:rFonts w:ascii="Consolas" w:cs="Consolas" w:eastAsia="Consolas" w:hAnsi="Consolas"/>
          <w:sz w:val="20"/>
          <w:szCs w:val="20"/>
        </w:rPr>
        <w:t xml:space="preserve">        else:</w:t>
      </w:r>
    </w:p>
    <w:p>
      <w:pPr>
        <w:shd w:fill="F2F2F2" w:color="auto" w:val="clear"/>
        <w:spacing w:after="0"/>
      </w:pPr>
      <w:r>
        <w:rPr>
          <w:rFonts w:ascii="Consolas" w:cs="Consolas" w:eastAsia="Consolas" w:hAnsi="Consolas"/>
          <w:sz w:val="20"/>
          <w:szCs w:val="20"/>
        </w:rPr>
        <w:t xml:space="preserve">            after.next = head</w:t>
      </w:r>
    </w:p>
    <w:p>
      <w:pPr>
        <w:shd w:fill="F2F2F2" w:color="auto" w:val="clear"/>
        <w:spacing w:after="0"/>
      </w:pPr>
      <w:r>
        <w:rPr>
          <w:rFonts w:ascii="Consolas" w:cs="Consolas" w:eastAsia="Consolas" w:hAnsi="Consolas"/>
          <w:sz w:val="20"/>
          <w:szCs w:val="20"/>
        </w:rPr>
        <w:t xml:space="preserve">            after = after.next</w:t>
      </w:r>
    </w:p>
    <w:p>
      <w:pPr>
        <w:shd w:fill="F2F2F2" w:color="auto" w:val="clear"/>
        <w:spacing w:after="0"/>
      </w:pPr>
      <w:r>
        <w:rPr>
          <w:rFonts w:ascii="Consolas" w:cs="Consolas" w:eastAsia="Consolas" w:hAnsi="Consolas"/>
          <w:sz w:val="20"/>
          <w:szCs w:val="20"/>
        </w:rPr>
        <w:t xml:space="preserve">        head = head.next</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    after.next = None</w:t>
      </w:r>
    </w:p>
    <w:p>
      <w:pPr>
        <w:shd w:fill="F2F2F2" w:color="auto" w:val="clear"/>
        <w:spacing w:after="0"/>
      </w:pPr>
      <w:r>
        <w:rPr>
          <w:rFonts w:ascii="Consolas" w:cs="Consolas" w:eastAsia="Consolas" w:hAnsi="Consolas"/>
          <w:sz w:val="20"/>
          <w:szCs w:val="20"/>
        </w:rPr>
        <w:t xml:space="preserve">    before.next = after_head.next</w:t>
      </w:r>
    </w:p>
    <w:p>
      <w:pPr>
        <w:shd w:fill="F2F2F2" w:color="auto" w:val="clear"/>
        <w:spacing w:after="0"/>
      </w:pPr>
      <w:r>
        <w:rPr>
          <w:rFonts w:ascii="Consolas" w:cs="Consolas" w:eastAsia="Consolas" w:hAnsi="Consolas"/>
          <w:sz w:val="20"/>
          <w:szCs w:val="20"/>
        </w:rPr>
        <w:t xml:space="preserve">    return before_head.next</w:t>
      </w:r>
    </w:p>
    <w:p>
      <w:pPr>
        <w:spacing w:after="100" w:before="300"/>
      </w:pPr>
      <w:r>
        <w:rPr>
          <w:b/>
          <w:bCs/>
          <w:sz w:val="24"/>
          <w:szCs w:val="24"/>
        </w:rPr>
        <w:t xml:space="preserve">Complexity</w:t>
      </w:r>
    </w:p>
    <w:p>
      <w:r>
        <w:rPr>
          <w:i/>
          <w:iCs/>
          <w:sz w:val="22"/>
          <w:szCs w:val="22"/>
        </w:rPr>
        <w:t xml:space="preserve">Time: O(n), Space: O(1)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2026-07-06T04:46:49.165Z</dcterms:created>
  <dcterms:modified xsi:type="dcterms:W3CDTF">2026-07-06T04:46:49.165Z</dcterms:modified>
</cp:coreProperties>
</file>

<file path=docProps/custom.xml><?xml version="1.0" encoding="utf-8"?>
<Properties xmlns="http://schemas.openxmlformats.org/officeDocument/2006/custom-properties" xmlns:vt="http://schemas.openxmlformats.org/officeDocument/2006/docPropsVTypes"/>
</file>