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4520" w14:textId="246AE3D0" w:rsidR="006E1057" w:rsidRPr="006A51A6" w:rsidRDefault="00E45ACB" w:rsidP="006A51A6">
      <w:pPr>
        <w:pStyle w:val="FirstParagraph"/>
        <w:jc w:val="center"/>
        <w:rPr>
          <w:rFonts w:hint="eastAsia"/>
          <w:b/>
          <w:bCs/>
          <w:sz w:val="32"/>
          <w:szCs w:val="32"/>
        </w:rPr>
      </w:pPr>
      <w:r>
        <w:rPr>
          <w:rFonts w:hint="eastAsia"/>
          <w:b/>
          <w:bCs/>
          <w:sz w:val="32"/>
          <w:szCs w:val="32"/>
        </w:rPr>
        <w:t>从</w:t>
      </w:r>
      <w:r w:rsidR="006E1057" w:rsidRPr="006A51A6">
        <w:rPr>
          <w:rFonts w:hint="eastAsia"/>
          <w:b/>
          <w:bCs/>
          <w:sz w:val="32"/>
          <w:szCs w:val="32"/>
        </w:rPr>
        <w:t>CES 2025</w:t>
      </w:r>
      <w:r>
        <w:rPr>
          <w:rFonts w:hint="eastAsia"/>
          <w:b/>
          <w:bCs/>
          <w:sz w:val="32"/>
          <w:szCs w:val="32"/>
        </w:rPr>
        <w:t>看AI发展新</w:t>
      </w:r>
      <w:r w:rsidR="006E1057" w:rsidRPr="006A51A6">
        <w:rPr>
          <w:rFonts w:hint="eastAsia"/>
          <w:b/>
          <w:bCs/>
          <w:sz w:val="32"/>
          <w:szCs w:val="32"/>
        </w:rPr>
        <w:t>趋势</w:t>
      </w:r>
    </w:p>
    <w:p w14:paraId="71B85164" w14:textId="317D6621" w:rsidR="005973DB" w:rsidRPr="005973DB" w:rsidRDefault="006E1057" w:rsidP="005973DB">
      <w:pPr>
        <w:pStyle w:val="a0"/>
        <w:rPr>
          <w:rFonts w:hint="eastAsia"/>
        </w:rPr>
      </w:pPr>
      <w:r w:rsidRPr="009876F9">
        <w:rPr>
          <w:rFonts w:hint="eastAsia"/>
        </w:rPr>
        <w:t>CES 2025</w:t>
      </w:r>
      <w:r w:rsidRPr="009876F9">
        <w:t>（国际消费电子展）</w:t>
      </w:r>
      <w:r w:rsidRPr="009876F9">
        <w:rPr>
          <w:rFonts w:hint="eastAsia"/>
        </w:rPr>
        <w:t>于2025年1月7日至10日在美国拉斯维加斯举行，</w:t>
      </w:r>
      <w:r w:rsidR="005973DB" w:rsidRPr="005973DB">
        <w:t>与CES2024不同，在CES 2025上，AI技术不再是单独的亮点，而是深度融入各类消费电子产品中</w:t>
      </w:r>
      <w:r w:rsidR="00304F44">
        <w:rPr>
          <w:rFonts w:hint="eastAsia"/>
        </w:rPr>
        <w:t>，</w:t>
      </w:r>
      <w:r w:rsidR="005973DB" w:rsidRPr="005973DB">
        <w:t>几乎所有消费电子产品，如智能手机、智能电视和可穿戴设备，都植入了AI技术，提升了用户体验</w:t>
      </w:r>
      <w:r w:rsidR="005973DB">
        <w:rPr>
          <w:rFonts w:hint="eastAsia"/>
        </w:rPr>
        <w:t>。</w:t>
      </w:r>
      <w:r w:rsidRPr="009876F9">
        <w:rPr>
          <w:rFonts w:hint="eastAsia"/>
        </w:rPr>
        <w:t>本届展会展示了AI底层技术的革新加速及应用深度落地的场景，NVIDIA、AMD、Intel等企业围绕AI技术落地展开演讲并发布新品</w:t>
      </w:r>
      <w:r w:rsidR="00B46E48">
        <w:rPr>
          <w:rFonts w:hint="eastAsia"/>
        </w:rPr>
        <w:t>，同时</w:t>
      </w:r>
      <w:r w:rsidRPr="009876F9">
        <w:rPr>
          <w:rFonts w:hint="eastAsia"/>
        </w:rPr>
        <w:t>吸引了1300余家中国参展商</w:t>
      </w:r>
      <w:r w:rsidR="00B46E48">
        <w:rPr>
          <w:rFonts w:hint="eastAsia"/>
        </w:rPr>
        <w:t>。</w:t>
      </w:r>
      <w:r w:rsidR="00304F44">
        <w:rPr>
          <w:rFonts w:hint="eastAsia"/>
        </w:rPr>
        <w:t>CES 2025展现了AI</w:t>
      </w:r>
      <w:r w:rsidR="00004BFC">
        <w:rPr>
          <w:rFonts w:hint="eastAsia"/>
        </w:rPr>
        <w:t>在消费电子领域的全面</w:t>
      </w:r>
      <w:r w:rsidR="00004BFC" w:rsidRPr="009876F9">
        <w:rPr>
          <w:rFonts w:hint="eastAsia"/>
        </w:rPr>
        <w:t>“DIVE IN”</w:t>
      </w:r>
      <w:r w:rsidR="00304F44">
        <w:rPr>
          <w:rFonts w:hint="eastAsia"/>
        </w:rPr>
        <w:t>，溅射出诸多</w:t>
      </w:r>
      <w:r w:rsidR="004C3B7F">
        <w:rPr>
          <w:rFonts w:hint="eastAsia"/>
        </w:rPr>
        <w:t>AI</w:t>
      </w:r>
      <w:r w:rsidR="00304F44">
        <w:rPr>
          <w:rFonts w:hint="eastAsia"/>
        </w:rPr>
        <w:t>新</w:t>
      </w:r>
      <w:r w:rsidR="00004BFC">
        <w:rPr>
          <w:rFonts w:hint="eastAsia"/>
        </w:rPr>
        <w:t>趋势。</w:t>
      </w:r>
    </w:p>
    <w:p w14:paraId="1C5D7855" w14:textId="2DAE12FD" w:rsidR="00E675D8" w:rsidRPr="009876F9" w:rsidRDefault="00851F77" w:rsidP="00851F77">
      <w:pPr>
        <w:pStyle w:val="1"/>
        <w:rPr>
          <w:rFonts w:hint="eastAsia"/>
        </w:rPr>
      </w:pPr>
      <w:bookmarkStart w:id="0" w:name="X4a383313f0d90883f81771d59bf9323c28dda82"/>
      <w:r>
        <w:rPr>
          <w:rFonts w:hint="eastAsia"/>
        </w:rPr>
        <w:t>趋势</w:t>
      </w:r>
      <w:r w:rsidR="006545C7">
        <w:rPr>
          <w:rFonts w:hint="eastAsia"/>
        </w:rPr>
        <w:t>一</w:t>
      </w:r>
      <w:r>
        <w:rPr>
          <w:rFonts w:hint="eastAsia"/>
        </w:rPr>
        <w:t>：</w:t>
      </w:r>
      <w:r w:rsidR="006545C7" w:rsidRPr="006545C7">
        <w:rPr>
          <w:rFonts w:hint="eastAsia"/>
        </w:rPr>
        <w:t>新的缩放定律推动AI深度发展</w:t>
      </w:r>
    </w:p>
    <w:p w14:paraId="15CF0EEE" w14:textId="3A74A75F" w:rsidR="00355E58" w:rsidRPr="009876F9" w:rsidRDefault="00DD7D70" w:rsidP="009876F9">
      <w:pPr>
        <w:pStyle w:val="a0"/>
        <w:rPr>
          <w:rFonts w:hint="eastAsia"/>
        </w:rPr>
      </w:pPr>
      <w:r w:rsidRPr="009876F9">
        <w:t>随着模型规模的扩大，训练成本也随之上升。未来AI模型训练费用可能达到10亿美元，这种高投入低产出的局面使得开发者不得不重新评估其开发策略</w:t>
      </w:r>
      <w:r w:rsidRPr="009876F9">
        <w:rPr>
          <w:rFonts w:hint="eastAsia"/>
        </w:rPr>
        <w:t>。</w:t>
      </w:r>
      <w:r w:rsidRPr="00355E58">
        <w:t>OpenAI</w:t>
      </w:r>
      <w:r w:rsidR="00293781">
        <w:rPr>
          <w:rFonts w:hint="eastAsia"/>
        </w:rPr>
        <w:t>的</w:t>
      </w:r>
      <w:r w:rsidRPr="009876F9">
        <w:t>ChatGPT-5</w:t>
      </w:r>
      <w:r w:rsidR="00293781" w:rsidRPr="00355E58">
        <w:t>在训练中</w:t>
      </w:r>
      <w:r w:rsidRPr="009876F9">
        <w:t>耗费了巨额成本却未能取得理想效果</w:t>
      </w:r>
      <w:r w:rsidR="00C76691">
        <w:rPr>
          <w:rFonts w:hint="eastAsia"/>
        </w:rPr>
        <w:t>，</w:t>
      </w:r>
      <w:r w:rsidRPr="00355E58">
        <w:t>跳票</w:t>
      </w:r>
      <w:r w:rsidR="00C76691">
        <w:rPr>
          <w:rFonts w:hint="eastAsia"/>
        </w:rPr>
        <w:t>原因</w:t>
      </w:r>
      <w:r w:rsidRPr="00355E58">
        <w:t>部分</w:t>
      </w:r>
      <w:r w:rsidR="0056774C">
        <w:rPr>
          <w:rFonts w:hint="eastAsia"/>
        </w:rPr>
        <w:t>就</w:t>
      </w:r>
      <w:r w:rsidRPr="00355E58">
        <w:t>源于</w:t>
      </w:r>
      <w:r w:rsidR="00355E58" w:rsidRPr="00355E58">
        <w:t>现有的</w:t>
      </w:r>
      <w:r w:rsidR="0056774C" w:rsidRPr="00355E58">
        <w:t>训练数据</w:t>
      </w:r>
      <w:r w:rsidR="00355E58" w:rsidRPr="00355E58">
        <w:t>无法满足更大模型的需求，导致训练时间和成本显著增加</w:t>
      </w:r>
      <w:r w:rsidRPr="009876F9">
        <w:rPr>
          <w:rFonts w:hint="eastAsia"/>
        </w:rPr>
        <w:t>，</w:t>
      </w:r>
      <w:r w:rsidR="00355E58" w:rsidRPr="00355E58">
        <w:t>反映了数据需求与模型性能之间的矛盾。</w:t>
      </w:r>
    </w:p>
    <w:p w14:paraId="6A98A96D" w14:textId="31E48AA4" w:rsidR="00DD7D70" w:rsidRPr="009876F9" w:rsidRDefault="00DD7D70" w:rsidP="009876F9">
      <w:pPr>
        <w:pStyle w:val="a0"/>
        <w:rPr>
          <w:rFonts w:hint="eastAsia"/>
        </w:rPr>
      </w:pPr>
      <w:r w:rsidRPr="009876F9">
        <w:rPr>
          <w:rFonts w:hint="eastAsia"/>
        </w:rPr>
        <w:t>在CES2025上</w:t>
      </w:r>
      <w:r w:rsidR="00C76691">
        <w:rPr>
          <w:rFonts w:hint="eastAsia"/>
        </w:rPr>
        <w:t>，</w:t>
      </w:r>
      <w:r w:rsidRPr="009876F9">
        <w:rPr>
          <w:rFonts w:hint="eastAsia"/>
        </w:rPr>
        <w:t>黄仁勋</w:t>
      </w:r>
      <w:r w:rsidR="00C76691">
        <w:rPr>
          <w:rFonts w:hint="eastAsia"/>
        </w:rPr>
        <w:t>提出了三个</w:t>
      </w:r>
      <w:r w:rsidRPr="009876F9">
        <w:rPr>
          <w:rFonts w:hint="eastAsia"/>
        </w:rPr>
        <w:t>缩放定律，即</w:t>
      </w:r>
      <w:r w:rsidRPr="00340FA4">
        <w:t>预训练缩放定律</w:t>
      </w:r>
      <w:r w:rsidRPr="00DD7D70">
        <w:t>（Pre-Training Scaling Law）：随着模型参数和训练数据的增加，模型性能提升。</w:t>
      </w:r>
      <w:r w:rsidRPr="00340FA4">
        <w:t>后训练缩放定律</w:t>
      </w:r>
      <w:r w:rsidRPr="00DD7D70">
        <w:t>（Post-Training Scaling Law）：在模型训练完成后，通过微调和适应性调整进一步提升性能。</w:t>
      </w:r>
      <w:r w:rsidRPr="00340FA4">
        <w:t>测试时间缩放定律</w:t>
      </w:r>
      <w:r w:rsidRPr="00DD7D70">
        <w:t>（Test-Time Scaling Law）：AI在使用过程中灵活分配计算资源，以优化推理过程和结果</w:t>
      </w:r>
      <w:r w:rsidRPr="009876F9">
        <w:rPr>
          <w:rFonts w:hint="eastAsia"/>
        </w:rPr>
        <w:t>。</w:t>
      </w:r>
    </w:p>
    <w:p w14:paraId="3741BAC5" w14:textId="5F29A82C" w:rsidR="009A4167" w:rsidRPr="00DD7D70" w:rsidRDefault="009A4167" w:rsidP="009876F9">
      <w:pPr>
        <w:pStyle w:val="a0"/>
        <w:rPr>
          <w:rFonts w:hint="eastAsia"/>
        </w:rPr>
      </w:pPr>
      <w:r w:rsidRPr="009876F9">
        <w:t>新缩放定律</w:t>
      </w:r>
      <w:r w:rsidRPr="009876F9">
        <w:rPr>
          <w:rFonts w:hint="eastAsia"/>
        </w:rPr>
        <w:t>进一步</w:t>
      </w:r>
      <w:r w:rsidRPr="009876F9">
        <w:t>强调了数据量、模型规模和计算能力之间的正相关关系，为人工智能（AI）技术的发展提供了重要指导。不仅帮助开发者有效应对数据瓶颈，还通过优化推理过程降低了运行成本，推动了硬件创新</w:t>
      </w:r>
      <w:r w:rsidR="0056774C">
        <w:rPr>
          <w:rFonts w:hint="eastAsia"/>
        </w:rPr>
        <w:t>，</w:t>
      </w:r>
      <w:r w:rsidRPr="009876F9">
        <w:t>为研究人员提供了框架，引导未来在算法设计和模型架构方面的研究。</w:t>
      </w:r>
    </w:p>
    <w:p w14:paraId="0C68B4E7" w14:textId="0E2883BA" w:rsidR="00E675D8" w:rsidRPr="009876F9" w:rsidRDefault="00851F77" w:rsidP="00851F77">
      <w:pPr>
        <w:pStyle w:val="1"/>
        <w:rPr>
          <w:rFonts w:hint="eastAsia"/>
        </w:rPr>
      </w:pPr>
      <w:r>
        <w:rPr>
          <w:rFonts w:hint="eastAsia"/>
        </w:rPr>
        <w:lastRenderedPageBreak/>
        <w:t>趋势</w:t>
      </w:r>
      <w:r w:rsidR="006545C7">
        <w:rPr>
          <w:rFonts w:hint="eastAsia"/>
        </w:rPr>
        <w:t>二</w:t>
      </w:r>
      <w:r>
        <w:rPr>
          <w:rFonts w:hint="eastAsia"/>
        </w:rPr>
        <w:t>：通向AGI的新路径——从感知AI到</w:t>
      </w:r>
      <w:r w:rsidR="00E675D8" w:rsidRPr="009876F9">
        <w:rPr>
          <w:rFonts w:hint="eastAsia"/>
        </w:rPr>
        <w:t>物理 AI</w:t>
      </w:r>
    </w:p>
    <w:p w14:paraId="11D52EF6" w14:textId="1D0F8561" w:rsidR="005F325C" w:rsidRPr="009876F9" w:rsidRDefault="005F325C" w:rsidP="009876F9">
      <w:pPr>
        <w:pStyle w:val="a0"/>
        <w:rPr>
          <w:rFonts w:hint="eastAsia"/>
        </w:rPr>
      </w:pPr>
      <w:r w:rsidRPr="009876F9">
        <w:t>感知式AI是人工智能发展的初级阶段，主要关注机器对环境的感知能力。它使得机器能够通过视觉、听觉等感官获取信息，并进行基本的理解和响应。感知式AI使机器能够与外界进行初步交互，为更复杂的智能行为提供了可能性。</w:t>
      </w:r>
    </w:p>
    <w:p w14:paraId="7E202270" w14:textId="51EB0782" w:rsidR="005F325C" w:rsidRPr="009876F9" w:rsidRDefault="005F325C" w:rsidP="009876F9">
      <w:pPr>
        <w:pStyle w:val="a0"/>
        <w:rPr>
          <w:rFonts w:hint="eastAsia"/>
        </w:rPr>
      </w:pPr>
      <w:r w:rsidRPr="009876F9">
        <w:t>生成式AI是在感知式AI基础上进一步发展的阶段，强调机器生成内容的能力，包括文本、图像和音频等。这一阶段标志着AI不仅能够理解信息，还能创造新的内容。生成式AI扩展了人工智能的应用范围，使其能够在创意领域发挥作用，推动了数字内容生产的变革。</w:t>
      </w:r>
    </w:p>
    <w:p w14:paraId="7323235C" w14:textId="5A915B8D" w:rsidR="00C23F12" w:rsidRPr="009876F9" w:rsidRDefault="00C23F12" w:rsidP="009876F9">
      <w:pPr>
        <w:pStyle w:val="a0"/>
        <w:rPr>
          <w:rFonts w:hint="eastAsia"/>
        </w:rPr>
      </w:pPr>
      <w:r w:rsidRPr="009876F9">
        <w:t>代理型AI是指能够自主执行任务并进行决策的智能体。这一阶段使得机器具备了更高层次的智能，能够在复杂环境中进行推理和规划。代理型AI使得机器不仅能执行简单任务，还能在复杂场景中进行决策，提升了工作效率和质量。</w:t>
      </w:r>
    </w:p>
    <w:p w14:paraId="56B89A97" w14:textId="61FF3000" w:rsidR="00C23F12" w:rsidRPr="009876F9" w:rsidRDefault="00C23F12" w:rsidP="009876F9">
      <w:pPr>
        <w:pStyle w:val="a0"/>
        <w:rPr>
          <w:rFonts w:hint="eastAsia"/>
        </w:rPr>
      </w:pPr>
      <w:r w:rsidRPr="009876F9">
        <w:t>物理AI是人工智能发展的新阶段，旨在使AI系统不仅能够理解信息，还能在物理世界中进行操作</w:t>
      </w:r>
      <w:r w:rsidR="00C76691">
        <w:rPr>
          <w:rFonts w:hint="eastAsia"/>
        </w:rPr>
        <w:t>，</w:t>
      </w:r>
      <w:r w:rsidRPr="009876F9">
        <w:t>它结合了对物理现象的理解与智能决策能力。物理AI代表了人工智能向更高层次的发展，使得智能系统能够灵活应对复杂情况，推动工业自动化和智能交通的发展，为未来科技创新提供新的可能性</w:t>
      </w:r>
      <w:r w:rsidRPr="009876F9">
        <w:rPr>
          <w:rFonts w:hint="eastAsia"/>
        </w:rPr>
        <w:t>。</w:t>
      </w:r>
    </w:p>
    <w:p w14:paraId="2895BAA4" w14:textId="3D6F0344" w:rsidR="00C23F12" w:rsidRPr="009876F9" w:rsidRDefault="00293781" w:rsidP="009876F9">
      <w:pPr>
        <w:pStyle w:val="a0"/>
        <w:rPr>
          <w:rFonts w:hint="eastAsia"/>
        </w:rPr>
      </w:pPr>
      <w:r>
        <w:rPr>
          <w:rFonts w:hint="eastAsia"/>
        </w:rPr>
        <w:t>在CES2025上，黄仁勋提出了</w:t>
      </w:r>
      <w:r w:rsidR="00C23F12" w:rsidRPr="00C23F12">
        <w:t>从感知式AI到生成式AI，再到代理型AI，最终迈向物理AI，这一演变过程反映了人工智能技术不断进步的轨迹。每个阶段都建立在前一个阶段的基础之上，使得机器不仅能够“看”和“听”，还能够“理解”和“行动”</w:t>
      </w:r>
      <w:r>
        <w:rPr>
          <w:rFonts w:hint="eastAsia"/>
        </w:rPr>
        <w:t>。</w:t>
      </w:r>
      <w:r w:rsidR="00C23F12" w:rsidRPr="00C23F12">
        <w:t>这种逐步演进为实现更高级别的通用人工智能（AGI）奠定了基础，也为各行各业带来了深远影响。</w:t>
      </w:r>
    </w:p>
    <w:p w14:paraId="4930BB42" w14:textId="1957BDDB" w:rsidR="00F86B48" w:rsidRPr="009876F9" w:rsidRDefault="007E61DF" w:rsidP="00851F77">
      <w:pPr>
        <w:pStyle w:val="1"/>
        <w:rPr>
          <w:rFonts w:hint="eastAsia"/>
        </w:rPr>
      </w:pPr>
      <w:r w:rsidRPr="007E61DF">
        <w:t>趋势</w:t>
      </w:r>
      <w:r>
        <w:rPr>
          <w:rFonts w:hint="eastAsia"/>
        </w:rPr>
        <w:t>三</w:t>
      </w:r>
      <w:r w:rsidRPr="007E61DF">
        <w:t>：NVIDIA Cosmos平台推动具身智能的实现</w:t>
      </w:r>
    </w:p>
    <w:p w14:paraId="630B15A4" w14:textId="65810431" w:rsidR="00F57141" w:rsidRDefault="009876F9" w:rsidP="00340FA4">
      <w:pPr>
        <w:pStyle w:val="a0"/>
        <w:rPr>
          <w:rFonts w:hint="eastAsia"/>
        </w:rPr>
      </w:pPr>
      <w:r w:rsidRPr="009876F9">
        <w:t>CES 2025上</w:t>
      </w:r>
      <w:r w:rsidR="00FD0B49" w:rsidRPr="00340FA4">
        <w:t>NVIDIA的</w:t>
      </w:r>
      <w:r w:rsidRPr="009876F9">
        <w:t>推出的Cosmos平台</w:t>
      </w:r>
      <w:r w:rsidR="00FD0B49" w:rsidRPr="00340FA4">
        <w:t>被认为是解决具身智能（Embodied AI）关键的技术之一</w:t>
      </w:r>
      <w:r w:rsidR="00FD0B49">
        <w:rPr>
          <w:rFonts w:hint="eastAsia"/>
        </w:rPr>
        <w:t>。</w:t>
      </w:r>
      <w:r w:rsidR="00F57141" w:rsidRPr="00F57141">
        <w:t>具身智能（Embodied AI）旨在使AI系统能够通过物理身体与环境进行实时互动，然而当前生成式AI的局限性对实现这一目标构成了挑战。生成式AI在图像、文本和音频生成等领域展现了强大的潜力，</w:t>
      </w:r>
      <w:r w:rsidR="00F57141">
        <w:rPr>
          <w:rFonts w:hint="eastAsia"/>
        </w:rPr>
        <w:t>但</w:t>
      </w:r>
      <w:r w:rsidR="00F57141" w:rsidRPr="00F57141">
        <w:t>生成式AI系统通常依赖于大量历史数据进行训练，使得它们在面对新环境或不可预见情况时适应性不足</w:t>
      </w:r>
      <w:r w:rsidR="00F57141">
        <w:rPr>
          <w:rFonts w:hint="eastAsia"/>
        </w:rPr>
        <w:t>，</w:t>
      </w:r>
      <w:r w:rsidR="00F57141" w:rsidRPr="00F57141">
        <w:t>导致在处理复杂现实场景时表现不佳</w:t>
      </w:r>
      <w:r w:rsidR="00F57141">
        <w:rPr>
          <w:rFonts w:hint="eastAsia"/>
        </w:rPr>
        <w:t>。</w:t>
      </w:r>
    </w:p>
    <w:p w14:paraId="72FEF219" w14:textId="7E1969E5" w:rsidR="009876F9" w:rsidRPr="009876F9" w:rsidRDefault="00340FA4" w:rsidP="00340FA4">
      <w:pPr>
        <w:pStyle w:val="a0"/>
        <w:rPr>
          <w:rFonts w:hint="eastAsia"/>
        </w:rPr>
      </w:pPr>
      <w:r w:rsidRPr="00340FA4">
        <w:t>而Cosmos平台通过生成式世界基础模型（WFM）为这一目标提供了强大的支持。该平台能够基于文本、图像、视频和机器人传感器数据生成高保真的物理仿真视频，使得开发者能够创建真实世界的虚拟环境，从而有效地训练和评估机器人系统。通过提供大量基于物理的合成数据，Cosmos平台显著降低了开发成本，并解决了具身智能领域中普遍存在的高质量数据稀缺问题。此外，Cosmos平台的开放性和灵活性使得开发者能够根据特定需求微调模型，进一步推动了具身智能的发展。通过与NVIDIA的Omniverse数字孪生操作系统结合，Cosmos不仅为机器人和自动驾驶汽车提供了必要的训练环境，还促进了多家科技企业在具身智能领域的创新应用</w:t>
      </w:r>
      <w:r w:rsidR="00F57141">
        <w:rPr>
          <w:rFonts w:hint="eastAsia"/>
        </w:rPr>
        <w:t>，例如</w:t>
      </w:r>
      <w:r w:rsidRPr="00340FA4">
        <w:t>使得人形机器人具备更强的泛化能力，能够在复杂和动态的现实环境中执行多种任务，从而推动人类社会向更高效、智能化的方向发展</w:t>
      </w:r>
      <w:r>
        <w:rPr>
          <w:rFonts w:hint="eastAsia"/>
        </w:rPr>
        <w:t>。</w:t>
      </w:r>
    </w:p>
    <w:p w14:paraId="6463D7C3" w14:textId="4A0ABBFD" w:rsidR="006545C7" w:rsidRPr="009876F9" w:rsidRDefault="006545C7" w:rsidP="006545C7">
      <w:pPr>
        <w:pStyle w:val="1"/>
        <w:rPr>
          <w:rFonts w:hint="eastAsia"/>
        </w:rPr>
      </w:pPr>
      <w:r>
        <w:rPr>
          <w:rFonts w:hint="eastAsia"/>
        </w:rPr>
        <w:t>趋势四：</w:t>
      </w:r>
      <w:r w:rsidRPr="009876F9">
        <w:t>数字孪生技术</w:t>
      </w:r>
      <w:r w:rsidRPr="006A51A6">
        <w:t>向动态、实时更新</w:t>
      </w:r>
      <w:r>
        <w:rPr>
          <w:rFonts w:hint="eastAsia"/>
        </w:rPr>
        <w:t>演进</w:t>
      </w:r>
    </w:p>
    <w:p w14:paraId="655933E5" w14:textId="68727F68" w:rsidR="006545C7" w:rsidRPr="00F86B48" w:rsidRDefault="0056774C" w:rsidP="006545C7">
      <w:pPr>
        <w:pStyle w:val="a0"/>
        <w:rPr>
          <w:rFonts w:hint="eastAsia"/>
        </w:rPr>
      </w:pPr>
      <w:r w:rsidRPr="006A51A6">
        <w:t>随着物联网、人工智能和大数据等基础技术的不断成熟，</w:t>
      </w:r>
      <w:r w:rsidR="006545C7" w:rsidRPr="006A51A6">
        <w:t>数字孪生技术正在迅速发展，预计到2025年全球市场规模将达到305亿美元，年复合增长率为35.7%。数字孪生逐渐成为智能制造、智慧城市、医疗健康等领域的重要工具。未来，数字孪生将不仅限于静态模型，而是向动态、实时更新的智能系统演进，实现虚实结合，为各行各业提供更高效的决策支持和优化方案</w:t>
      </w:r>
      <w:r w:rsidR="006545C7">
        <w:rPr>
          <w:rFonts w:hint="eastAsia"/>
        </w:rPr>
        <w:t>。</w:t>
      </w:r>
    </w:p>
    <w:p w14:paraId="2A28D326" w14:textId="77777777" w:rsidR="006545C7" w:rsidRDefault="006545C7" w:rsidP="006545C7">
      <w:pPr>
        <w:pStyle w:val="a0"/>
        <w:rPr>
          <w:rFonts w:hint="eastAsia"/>
        </w:rPr>
      </w:pPr>
      <w:r w:rsidRPr="006A51A6">
        <w:t>在CES 2025上，数字孪生技术作为一个重要的创新概念得到了广泛关注。NVIDIA扩展了其Omniverse平台，推出了新的“Mega”蓝图，旨在利用数字孪生技术模拟整个设施，如仓库和工厂。这一创新使企业能够创建其运营的虚拟副本，从而在实际部署之前对机器人系统进行大规模测试和优化。通过这一技术，企业可以在安全的虚拟环境中进行实验，减少实际操作中的风险和成本，提高生产效率。</w:t>
      </w:r>
    </w:p>
    <w:p w14:paraId="7B39356A" w14:textId="77777777" w:rsidR="006545C7" w:rsidRDefault="006545C7" w:rsidP="006545C7">
      <w:pPr>
        <w:pStyle w:val="a0"/>
        <w:rPr>
          <w:rFonts w:hint="eastAsia"/>
        </w:rPr>
      </w:pPr>
      <w:r w:rsidRPr="00AE4D2D">
        <w:t>达索系统在CES 2025上展示了其AI驱动的虚拟孪生技术，强调了实时数据与动态可视化的结合。通过“虚拟人体体验”展览，达索展示了如何利用虚拟孪生技术模拟人体器官及其相互关系，以应对健康管理挑战。这种交互式展示不仅突出了虚拟孪生在个性化治疗和疾病预测中的应用潜力，还揭示了生物学与工程学之间的深层联系。通过动态可视化，用户能够实时观察健康优化措施如何影响身体平衡和韧性，进一步推动了数字孪生技术向更高效、智能化的方向发展</w:t>
      </w:r>
    </w:p>
    <w:p w14:paraId="3A012E76" w14:textId="49E8A771" w:rsidR="006545C7" w:rsidRPr="009876F9" w:rsidRDefault="006545C7" w:rsidP="006545C7">
      <w:pPr>
        <w:pStyle w:val="1"/>
        <w:rPr>
          <w:rFonts w:hint="eastAsia"/>
        </w:rPr>
      </w:pPr>
      <w:r>
        <w:rPr>
          <w:rFonts w:hint="eastAsia"/>
        </w:rPr>
        <w:t>趋势五：</w:t>
      </w:r>
      <w:r w:rsidRPr="00340FA4">
        <w:t>AI Agent</w:t>
      </w:r>
      <w:r w:rsidRPr="006545C7">
        <w:t>引领</w:t>
      </w:r>
      <w:r w:rsidRPr="00340FA4">
        <w:t>行业创新和效率提升</w:t>
      </w:r>
    </w:p>
    <w:p w14:paraId="5A6046A6" w14:textId="14977C76" w:rsidR="006545C7" w:rsidRDefault="006545C7" w:rsidP="006545C7">
      <w:pPr>
        <w:pStyle w:val="a0"/>
        <w:rPr>
          <w:rFonts w:hint="eastAsia"/>
        </w:rPr>
      </w:pPr>
      <w:r>
        <w:rPr>
          <w:rFonts w:hint="eastAsia"/>
        </w:rPr>
        <w:t>AI Agent被视为CES 2025的焦点之一，代表了新一代数字劳动力的崛起。AI Agent不仅具备信息处理能力，还能够进行推理和行动，具备自主性、任务自动化、学习与适应性等特征，能够协助或代替人类完成各种任务。市场研究机构Gartner预测，到2028年，15%的日常工作决策将通过AI Agent自主做出。</w:t>
      </w:r>
    </w:p>
    <w:p w14:paraId="3A8340B9" w14:textId="128E6727" w:rsidR="006545C7" w:rsidRDefault="0056774C" w:rsidP="006545C7">
      <w:pPr>
        <w:pStyle w:val="a0"/>
        <w:rPr>
          <w:rFonts w:hint="eastAsia"/>
        </w:rPr>
      </w:pPr>
      <w:r>
        <w:rPr>
          <w:rFonts w:hint="eastAsia"/>
        </w:rPr>
        <w:t>英伟达在展会上首次系统性地展示了AI Agent的应用版图，强调其在推动行业创新和效率提升方面的重要作用。</w:t>
      </w:r>
      <w:r w:rsidR="006545C7">
        <w:rPr>
          <w:rFonts w:hint="eastAsia"/>
        </w:rPr>
        <w:t>英伟达的CEO黄仁勋在演讲中指出，AI Agents将成为一个规模达数万亿美元的新市场，可能成为继个人电脑和互联网之后又一个推动人类社会变革的重大技术突破。他展示了AI Agents在制药、气象预测、软件安全、交通监控和研究助手等五大领域的具体应用案例，这些案例不仅展示了AI Agents的商业化潜力，也为各行业带来了新的解决方案。例如，制药行业利用虚拟实验室代理加速新药研发，而气象部门通过AI代理提高天气预测精度，为防灾减灾提供关键支持。</w:t>
      </w:r>
    </w:p>
    <w:p w14:paraId="5856BAB1" w14:textId="77777777" w:rsidR="006545C7" w:rsidRDefault="006545C7" w:rsidP="006545C7">
      <w:pPr>
        <w:pStyle w:val="a0"/>
        <w:rPr>
          <w:rFonts w:hint="eastAsia"/>
        </w:rPr>
      </w:pPr>
      <w:r>
        <w:rPr>
          <w:rFonts w:hint="eastAsia"/>
        </w:rPr>
        <w:t>随着AI Agent技术的发展，全球10亿知识工作者的工作方式将被重塑。AI Agents将像数字员工一样融入企业日常运作，从简单的文档处理到复杂的研发项目，都能提供支持。NVIDIA预测，这一新兴市场将创造数万亿美元的商业机会，改变各行业的运营模式。通过Nemo平台，企业能够像招聘真实员工一样引入和培养AI Agents，使其不仅是自动化工具，更是理解企业文化和适应工作流程的智能助手。这一趋势预示着我们正迎来Agentic AI时代，推动各行各业向更高效、更智能的未来迈进。</w:t>
      </w:r>
    </w:p>
    <w:bookmarkEnd w:id="0"/>
    <w:p w14:paraId="055623C7" w14:textId="1DA33FD0" w:rsidR="00141B4F" w:rsidRDefault="00FF786E" w:rsidP="00851F77">
      <w:pPr>
        <w:pStyle w:val="1"/>
        <w:rPr>
          <w:rFonts w:hint="eastAsia"/>
        </w:rPr>
      </w:pPr>
      <w:r>
        <w:rPr>
          <w:rFonts w:hint="eastAsia"/>
        </w:rPr>
        <w:t>趋势六：</w:t>
      </w:r>
      <w:r w:rsidR="00877D5A">
        <w:rPr>
          <w:rFonts w:hint="eastAsia"/>
        </w:rPr>
        <w:t>AI</w:t>
      </w:r>
      <w:r w:rsidR="00FD0B49">
        <w:rPr>
          <w:rFonts w:hint="eastAsia"/>
        </w:rPr>
        <w:t>以人为本得到</w:t>
      </w:r>
      <w:r w:rsidR="00B9333C">
        <w:rPr>
          <w:rFonts w:hint="eastAsia"/>
        </w:rPr>
        <w:t>进一步</w:t>
      </w:r>
      <w:r>
        <w:rPr>
          <w:rFonts w:hint="eastAsia"/>
        </w:rPr>
        <w:t>深化</w:t>
      </w:r>
    </w:p>
    <w:p w14:paraId="2E492973" w14:textId="14227249" w:rsidR="00141B4F" w:rsidRDefault="00141B4F" w:rsidP="00141B4F">
      <w:pPr>
        <w:pStyle w:val="a0"/>
        <w:rPr>
          <w:rFonts w:hint="eastAsia"/>
        </w:rPr>
      </w:pPr>
      <w:r>
        <w:rPr>
          <w:rFonts w:hint="eastAsia"/>
        </w:rPr>
        <w:t>发展AI的最终目的是让AI服务人类，在CES 2025上，</w:t>
      </w:r>
      <w:r w:rsidR="00877D5A">
        <w:rPr>
          <w:rFonts w:hint="eastAsia"/>
        </w:rPr>
        <w:t>AI</w:t>
      </w:r>
      <w:r>
        <w:rPr>
          <w:rFonts w:hint="eastAsia"/>
        </w:rPr>
        <w:t>以人为本</w:t>
      </w:r>
      <w:r w:rsidR="00877D5A">
        <w:rPr>
          <w:rFonts w:hint="eastAsia"/>
        </w:rPr>
        <w:t>得到了最新</w:t>
      </w:r>
      <w:r w:rsidR="0056774C">
        <w:rPr>
          <w:rFonts w:hint="eastAsia"/>
        </w:rPr>
        <w:t>诠释</w:t>
      </w:r>
      <w:r>
        <w:rPr>
          <w:rFonts w:hint="eastAsia"/>
        </w:rPr>
        <w:t xml:space="preserve">，智能眼镜和陪伴型机器人成为重要创新焦点。 </w:t>
      </w:r>
    </w:p>
    <w:p w14:paraId="58FB49B7" w14:textId="6EF8394B" w:rsidR="00141B4F" w:rsidRDefault="00877D5A" w:rsidP="00141B4F">
      <w:pPr>
        <w:pStyle w:val="a0"/>
        <w:rPr>
          <w:rFonts w:hint="eastAsia"/>
        </w:rPr>
      </w:pPr>
      <w:r>
        <w:rPr>
          <w:rFonts w:hint="eastAsia"/>
        </w:rPr>
        <w:t>智能眼镜：</w:t>
      </w:r>
      <w:r w:rsidRPr="00877D5A">
        <w:t>人体三大重要感官眼睛是人类最重要的信息摄入器官，人80%的信息来源于视觉</w:t>
      </w:r>
      <w:r w:rsidRPr="00877D5A">
        <w:rPr>
          <w:rFonts w:hint="eastAsia"/>
        </w:rPr>
        <w:t>，</w:t>
      </w:r>
      <w:r w:rsidRPr="00877D5A">
        <w:t>嘴巴是语言输出器官，耳朵是语音接受器官，眼镜作为人类穿戴设备和电子设备中最靠近这三大感官的群体，是AI最好的硬件载体，可以非常直接和自然地实现声音、语言、视觉的输入和输出</w:t>
      </w:r>
      <w:r w:rsidRPr="00877D5A">
        <w:rPr>
          <w:rFonts w:hint="eastAsia"/>
        </w:rPr>
        <w:t>。</w:t>
      </w:r>
      <w:r w:rsidR="00141B4F">
        <w:rPr>
          <w:rFonts w:hint="eastAsia"/>
        </w:rPr>
        <w:t>智能眼镜融合了先进的光学显示技术和音频元件，并深度嵌入AI技术，显著提升了影像处理和用户交互能力。例如，</w:t>
      </w:r>
      <w:r w:rsidR="004C3B7F">
        <w:rPr>
          <w:rFonts w:hint="eastAsia"/>
        </w:rPr>
        <w:t>CES2025上展示的</w:t>
      </w:r>
      <w:r w:rsidR="00141B4F">
        <w:rPr>
          <w:rFonts w:hint="eastAsia"/>
        </w:rPr>
        <w:t>雷鸟V3 AI拍摄眼镜和</w:t>
      </w:r>
      <w:proofErr w:type="spellStart"/>
      <w:r w:rsidR="00141B4F">
        <w:rPr>
          <w:rFonts w:hint="eastAsia"/>
        </w:rPr>
        <w:t>Inair</w:t>
      </w:r>
      <w:proofErr w:type="spellEnd"/>
      <w:r w:rsidR="00141B4F">
        <w:rPr>
          <w:rFonts w:hint="eastAsia"/>
        </w:rPr>
        <w:t>眼镜等产品，能够实现实时环境感知、个性化信息展示以及深度学习应用。这些眼镜直接与用户的视觉和听觉系统交互，提供无缝的增强现实（AR）体验，改变用户与数字内容的互动方式。AI技术的进步</w:t>
      </w:r>
      <w:r w:rsidR="004C3B7F">
        <w:rPr>
          <w:rFonts w:hint="eastAsia"/>
        </w:rPr>
        <w:t>推动</w:t>
      </w:r>
      <w:r w:rsidR="00141B4F">
        <w:rPr>
          <w:rFonts w:hint="eastAsia"/>
        </w:rPr>
        <w:t>智能眼镜逐渐走向消费级市场，可能成为智能手机之后的新一代通用计算平台。</w:t>
      </w:r>
    </w:p>
    <w:p w14:paraId="7EB0AB95" w14:textId="4B52B2F2" w:rsidR="006E0441" w:rsidRDefault="00141B4F" w:rsidP="00141B4F">
      <w:pPr>
        <w:pStyle w:val="a0"/>
        <w:rPr>
          <w:rFonts w:hint="eastAsia"/>
        </w:rPr>
      </w:pPr>
      <w:r w:rsidRPr="00877D5A">
        <w:rPr>
          <w:rFonts w:hint="eastAsia"/>
        </w:rPr>
        <w:t>陪伴型机器人：</w:t>
      </w:r>
      <w:r>
        <w:rPr>
          <w:rFonts w:hint="eastAsia"/>
        </w:rPr>
        <w:t>陪伴型机器人在CES 2025上展示了其在情感连接和人机互动方面的创新潜力。例如，萌友智能的</w:t>
      </w:r>
      <w:proofErr w:type="spellStart"/>
      <w:r>
        <w:rPr>
          <w:rFonts w:hint="eastAsia"/>
        </w:rPr>
        <w:t>Ropet</w:t>
      </w:r>
      <w:proofErr w:type="spellEnd"/>
      <w:r>
        <w:rPr>
          <w:rFonts w:hint="eastAsia"/>
        </w:rPr>
        <w:t>和TCL的</w:t>
      </w:r>
      <w:proofErr w:type="spellStart"/>
      <w:r>
        <w:rPr>
          <w:rFonts w:hint="eastAsia"/>
        </w:rPr>
        <w:t>AiMe</w:t>
      </w:r>
      <w:proofErr w:type="spellEnd"/>
      <w:r>
        <w:rPr>
          <w:rFonts w:hint="eastAsia"/>
        </w:rPr>
        <w:t>概念陪伴机器人，通过语音识别和情感分析与用户建立深层次的情感联系。这些机器人不仅为老年人提供社交互动，还能帮助儿童学习和成长。随着生成式AI和大模型技术的发展，陪伴型机器人将具备更强大的学习能力和适应性，成为家庭养老的重要组成部分，特别是在中国步入深度老龄化社会的背景下，陪伴型机器人展现出巨大的潜力，能够为独居老人和需要照护的高龄人群提供情感支持和日常帮助，缓解家庭成员的照护压力。</w:t>
      </w:r>
    </w:p>
    <w:sectPr w:rsidR="006E044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BA2B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46A9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9BD7553"/>
    <w:multiLevelType w:val="multilevel"/>
    <w:tmpl w:val="676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04C7D"/>
    <w:multiLevelType w:val="multilevel"/>
    <w:tmpl w:val="1A5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FD79D4"/>
    <w:multiLevelType w:val="multilevel"/>
    <w:tmpl w:val="1E06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1937C3"/>
    <w:multiLevelType w:val="multilevel"/>
    <w:tmpl w:val="DB9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A65DD4"/>
    <w:multiLevelType w:val="multilevel"/>
    <w:tmpl w:val="ABD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85186A"/>
    <w:multiLevelType w:val="hybridMultilevel"/>
    <w:tmpl w:val="59A0B44E"/>
    <w:lvl w:ilvl="0" w:tplc="A378C986">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B551B7"/>
    <w:multiLevelType w:val="multilevel"/>
    <w:tmpl w:val="3F4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961942"/>
    <w:multiLevelType w:val="multilevel"/>
    <w:tmpl w:val="6216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1B61D6"/>
    <w:multiLevelType w:val="multilevel"/>
    <w:tmpl w:val="32E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A857C4"/>
    <w:multiLevelType w:val="multilevel"/>
    <w:tmpl w:val="816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3568150">
    <w:abstractNumId w:val="0"/>
  </w:num>
  <w:num w:numId="2" w16cid:durableId="1965118152">
    <w:abstractNumId w:val="1"/>
  </w:num>
  <w:num w:numId="3" w16cid:durableId="644506959">
    <w:abstractNumId w:val="1"/>
  </w:num>
  <w:num w:numId="4" w16cid:durableId="375349983">
    <w:abstractNumId w:val="1"/>
  </w:num>
  <w:num w:numId="5" w16cid:durableId="503974747">
    <w:abstractNumId w:val="1"/>
  </w:num>
  <w:num w:numId="6" w16cid:durableId="1663511173">
    <w:abstractNumId w:val="1"/>
  </w:num>
  <w:num w:numId="7" w16cid:durableId="1614172342">
    <w:abstractNumId w:val="1"/>
  </w:num>
  <w:num w:numId="8" w16cid:durableId="107090030">
    <w:abstractNumId w:val="1"/>
  </w:num>
  <w:num w:numId="9" w16cid:durableId="1937976123">
    <w:abstractNumId w:val="6"/>
  </w:num>
  <w:num w:numId="10" w16cid:durableId="1988165959">
    <w:abstractNumId w:val="3"/>
  </w:num>
  <w:num w:numId="11" w16cid:durableId="1119840074">
    <w:abstractNumId w:val="5"/>
  </w:num>
  <w:num w:numId="12" w16cid:durableId="598368450">
    <w:abstractNumId w:val="8"/>
  </w:num>
  <w:num w:numId="13" w16cid:durableId="1471895611">
    <w:abstractNumId w:val="4"/>
  </w:num>
  <w:num w:numId="14" w16cid:durableId="1639530821">
    <w:abstractNumId w:val="2"/>
  </w:num>
  <w:num w:numId="15" w16cid:durableId="983240395">
    <w:abstractNumId w:val="10"/>
  </w:num>
  <w:num w:numId="16" w16cid:durableId="268204949">
    <w:abstractNumId w:val="11"/>
  </w:num>
  <w:num w:numId="17" w16cid:durableId="1461728563">
    <w:abstractNumId w:val="9"/>
  </w:num>
  <w:num w:numId="18" w16cid:durableId="423648280">
    <w:abstractNumId w:val="7"/>
  </w:num>
  <w:num w:numId="19" w16cid:durableId="328486699">
    <w:abstractNumId w:val="7"/>
  </w:num>
  <w:num w:numId="20" w16cid:durableId="1256860743">
    <w:abstractNumId w:val="7"/>
  </w:num>
  <w:num w:numId="21" w16cid:durableId="898440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B7"/>
    <w:rsid w:val="00004BFC"/>
    <w:rsid w:val="001167EC"/>
    <w:rsid w:val="00141B4F"/>
    <w:rsid w:val="00293781"/>
    <w:rsid w:val="002F6C03"/>
    <w:rsid w:val="00304F44"/>
    <w:rsid w:val="00340FA4"/>
    <w:rsid w:val="00355E58"/>
    <w:rsid w:val="00371C20"/>
    <w:rsid w:val="00397A2B"/>
    <w:rsid w:val="004C3B7F"/>
    <w:rsid w:val="004C7F34"/>
    <w:rsid w:val="0056774C"/>
    <w:rsid w:val="005973DB"/>
    <w:rsid w:val="005F325C"/>
    <w:rsid w:val="006545C7"/>
    <w:rsid w:val="006A51A6"/>
    <w:rsid w:val="006D50B7"/>
    <w:rsid w:val="006E0441"/>
    <w:rsid w:val="006E1057"/>
    <w:rsid w:val="0075138E"/>
    <w:rsid w:val="007D646A"/>
    <w:rsid w:val="007E61DF"/>
    <w:rsid w:val="00851F77"/>
    <w:rsid w:val="0086714A"/>
    <w:rsid w:val="00877D5A"/>
    <w:rsid w:val="00893BDC"/>
    <w:rsid w:val="008F2FC4"/>
    <w:rsid w:val="00911A02"/>
    <w:rsid w:val="009216D6"/>
    <w:rsid w:val="009876F9"/>
    <w:rsid w:val="009A4167"/>
    <w:rsid w:val="009F6C93"/>
    <w:rsid w:val="00A07185"/>
    <w:rsid w:val="00A20516"/>
    <w:rsid w:val="00AB6A66"/>
    <w:rsid w:val="00AE4D2D"/>
    <w:rsid w:val="00AF25B2"/>
    <w:rsid w:val="00B25F24"/>
    <w:rsid w:val="00B46E48"/>
    <w:rsid w:val="00B9333C"/>
    <w:rsid w:val="00C23F12"/>
    <w:rsid w:val="00C76691"/>
    <w:rsid w:val="00CD06AC"/>
    <w:rsid w:val="00CD0709"/>
    <w:rsid w:val="00D36911"/>
    <w:rsid w:val="00DD7D70"/>
    <w:rsid w:val="00E33544"/>
    <w:rsid w:val="00E45ACB"/>
    <w:rsid w:val="00E675D8"/>
    <w:rsid w:val="00E6778F"/>
    <w:rsid w:val="00F26F45"/>
    <w:rsid w:val="00F57141"/>
    <w:rsid w:val="00F86B48"/>
    <w:rsid w:val="00F930CD"/>
    <w:rsid w:val="00FD0B49"/>
    <w:rsid w:val="00FF7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E47D"/>
  <w15:docId w15:val="{3F7E7E47-DDE7-47D6-B1E7-9F7CD91C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851F77"/>
    <w:pPr>
      <w:keepNext/>
      <w:keepLines/>
      <w:spacing w:before="360" w:after="80" w:line="360" w:lineRule="auto"/>
      <w:outlineLvl w:val="0"/>
    </w:pPr>
    <w:rPr>
      <w:rFonts w:ascii="宋体" w:eastAsia="宋体" w:hAnsi="宋体" w:cstheme="majorBidi"/>
      <w:b/>
      <w:bCs/>
      <w:color w:val="000000" w:themeColor="text1"/>
      <w:sz w:val="28"/>
      <w:szCs w:val="28"/>
      <w:lang w:eastAsia="zh-CN"/>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9876F9"/>
    <w:pPr>
      <w:spacing w:before="180" w:after="180" w:line="360" w:lineRule="auto"/>
      <w:ind w:firstLine="440"/>
    </w:pPr>
    <w:rPr>
      <w:rFonts w:ascii="宋体" w:eastAsia="宋体" w:hAnsi="宋体"/>
      <w:lang w:eastAsia="zh-CN"/>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
    <w:next w:val="a0"/>
    <w:link w:val="a8"/>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851F77"/>
    <w:rPr>
      <w:rFonts w:ascii="宋体" w:eastAsia="宋体" w:hAnsi="宋体" w:cstheme="majorBidi"/>
      <w:b/>
      <w:bCs/>
      <w:color w:val="000000" w:themeColor="text1"/>
      <w:sz w:val="28"/>
      <w:szCs w:val="28"/>
      <w:lang w:eastAsia="zh-CN"/>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FollowedHyperlink"/>
    <w:basedOn w:val="a1"/>
    <w:rsid w:val="006E1057"/>
    <w:rPr>
      <w:color w:val="96607D" w:themeColor="followedHyperlink"/>
      <w:u w:val="single"/>
    </w:rPr>
  </w:style>
  <w:style w:type="paragraph" w:styleId="af2">
    <w:name w:val="List Paragraph"/>
    <w:basedOn w:val="a"/>
    <w:rsid w:val="00E675D8"/>
    <w:pPr>
      <w:ind w:firstLineChars="200" w:firstLine="420"/>
    </w:pPr>
  </w:style>
  <w:style w:type="character" w:customStyle="1" w:styleId="a4">
    <w:name w:val="正文文本 字符"/>
    <w:basedOn w:val="a1"/>
    <w:link w:val="a0"/>
    <w:rsid w:val="009876F9"/>
    <w:rPr>
      <w:rFonts w:ascii="宋体" w:eastAsia="宋体" w:hAnsi="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0260">
      <w:bodyDiv w:val="1"/>
      <w:marLeft w:val="0"/>
      <w:marRight w:val="0"/>
      <w:marTop w:val="0"/>
      <w:marBottom w:val="0"/>
      <w:divBdr>
        <w:top w:val="none" w:sz="0" w:space="0" w:color="auto"/>
        <w:left w:val="none" w:sz="0" w:space="0" w:color="auto"/>
        <w:bottom w:val="none" w:sz="0" w:space="0" w:color="auto"/>
        <w:right w:val="none" w:sz="0" w:space="0" w:color="auto"/>
      </w:divBdr>
    </w:div>
    <w:div w:id="66077474">
      <w:bodyDiv w:val="1"/>
      <w:marLeft w:val="0"/>
      <w:marRight w:val="0"/>
      <w:marTop w:val="0"/>
      <w:marBottom w:val="0"/>
      <w:divBdr>
        <w:top w:val="none" w:sz="0" w:space="0" w:color="auto"/>
        <w:left w:val="none" w:sz="0" w:space="0" w:color="auto"/>
        <w:bottom w:val="none" w:sz="0" w:space="0" w:color="auto"/>
        <w:right w:val="none" w:sz="0" w:space="0" w:color="auto"/>
      </w:divBdr>
    </w:div>
    <w:div w:id="115370652">
      <w:bodyDiv w:val="1"/>
      <w:marLeft w:val="0"/>
      <w:marRight w:val="0"/>
      <w:marTop w:val="0"/>
      <w:marBottom w:val="0"/>
      <w:divBdr>
        <w:top w:val="none" w:sz="0" w:space="0" w:color="auto"/>
        <w:left w:val="none" w:sz="0" w:space="0" w:color="auto"/>
        <w:bottom w:val="none" w:sz="0" w:space="0" w:color="auto"/>
        <w:right w:val="none" w:sz="0" w:space="0" w:color="auto"/>
      </w:divBdr>
      <w:divsChild>
        <w:div w:id="395130894">
          <w:marLeft w:val="0"/>
          <w:marRight w:val="0"/>
          <w:marTop w:val="510"/>
          <w:marBottom w:val="510"/>
          <w:divBdr>
            <w:top w:val="none" w:sz="0" w:space="0" w:color="auto"/>
            <w:left w:val="none" w:sz="0" w:space="0" w:color="auto"/>
            <w:bottom w:val="none" w:sz="0" w:space="0" w:color="auto"/>
            <w:right w:val="none" w:sz="0" w:space="0" w:color="auto"/>
          </w:divBdr>
        </w:div>
      </w:divsChild>
    </w:div>
    <w:div w:id="231429145">
      <w:bodyDiv w:val="1"/>
      <w:marLeft w:val="0"/>
      <w:marRight w:val="0"/>
      <w:marTop w:val="0"/>
      <w:marBottom w:val="0"/>
      <w:divBdr>
        <w:top w:val="none" w:sz="0" w:space="0" w:color="auto"/>
        <w:left w:val="none" w:sz="0" w:space="0" w:color="auto"/>
        <w:bottom w:val="none" w:sz="0" w:space="0" w:color="auto"/>
        <w:right w:val="none" w:sz="0" w:space="0" w:color="auto"/>
      </w:divBdr>
    </w:div>
    <w:div w:id="364719824">
      <w:bodyDiv w:val="1"/>
      <w:marLeft w:val="0"/>
      <w:marRight w:val="0"/>
      <w:marTop w:val="0"/>
      <w:marBottom w:val="0"/>
      <w:divBdr>
        <w:top w:val="none" w:sz="0" w:space="0" w:color="auto"/>
        <w:left w:val="none" w:sz="0" w:space="0" w:color="auto"/>
        <w:bottom w:val="none" w:sz="0" w:space="0" w:color="auto"/>
        <w:right w:val="none" w:sz="0" w:space="0" w:color="auto"/>
      </w:divBdr>
    </w:div>
    <w:div w:id="412629032">
      <w:bodyDiv w:val="1"/>
      <w:marLeft w:val="0"/>
      <w:marRight w:val="0"/>
      <w:marTop w:val="0"/>
      <w:marBottom w:val="0"/>
      <w:divBdr>
        <w:top w:val="none" w:sz="0" w:space="0" w:color="auto"/>
        <w:left w:val="none" w:sz="0" w:space="0" w:color="auto"/>
        <w:bottom w:val="none" w:sz="0" w:space="0" w:color="auto"/>
        <w:right w:val="none" w:sz="0" w:space="0" w:color="auto"/>
      </w:divBdr>
    </w:div>
    <w:div w:id="516046112">
      <w:bodyDiv w:val="1"/>
      <w:marLeft w:val="0"/>
      <w:marRight w:val="0"/>
      <w:marTop w:val="0"/>
      <w:marBottom w:val="0"/>
      <w:divBdr>
        <w:top w:val="none" w:sz="0" w:space="0" w:color="auto"/>
        <w:left w:val="none" w:sz="0" w:space="0" w:color="auto"/>
        <w:bottom w:val="none" w:sz="0" w:space="0" w:color="auto"/>
        <w:right w:val="none" w:sz="0" w:space="0" w:color="auto"/>
      </w:divBdr>
    </w:div>
    <w:div w:id="600114582">
      <w:bodyDiv w:val="1"/>
      <w:marLeft w:val="0"/>
      <w:marRight w:val="0"/>
      <w:marTop w:val="0"/>
      <w:marBottom w:val="0"/>
      <w:divBdr>
        <w:top w:val="none" w:sz="0" w:space="0" w:color="auto"/>
        <w:left w:val="none" w:sz="0" w:space="0" w:color="auto"/>
        <w:bottom w:val="none" w:sz="0" w:space="0" w:color="auto"/>
        <w:right w:val="none" w:sz="0" w:space="0" w:color="auto"/>
      </w:divBdr>
    </w:div>
    <w:div w:id="664551518">
      <w:bodyDiv w:val="1"/>
      <w:marLeft w:val="0"/>
      <w:marRight w:val="0"/>
      <w:marTop w:val="0"/>
      <w:marBottom w:val="0"/>
      <w:divBdr>
        <w:top w:val="none" w:sz="0" w:space="0" w:color="auto"/>
        <w:left w:val="none" w:sz="0" w:space="0" w:color="auto"/>
        <w:bottom w:val="none" w:sz="0" w:space="0" w:color="auto"/>
        <w:right w:val="none" w:sz="0" w:space="0" w:color="auto"/>
      </w:divBdr>
    </w:div>
    <w:div w:id="929628369">
      <w:bodyDiv w:val="1"/>
      <w:marLeft w:val="0"/>
      <w:marRight w:val="0"/>
      <w:marTop w:val="0"/>
      <w:marBottom w:val="0"/>
      <w:divBdr>
        <w:top w:val="none" w:sz="0" w:space="0" w:color="auto"/>
        <w:left w:val="none" w:sz="0" w:space="0" w:color="auto"/>
        <w:bottom w:val="none" w:sz="0" w:space="0" w:color="auto"/>
        <w:right w:val="none" w:sz="0" w:space="0" w:color="auto"/>
      </w:divBdr>
    </w:div>
    <w:div w:id="970549846">
      <w:bodyDiv w:val="1"/>
      <w:marLeft w:val="0"/>
      <w:marRight w:val="0"/>
      <w:marTop w:val="0"/>
      <w:marBottom w:val="0"/>
      <w:divBdr>
        <w:top w:val="none" w:sz="0" w:space="0" w:color="auto"/>
        <w:left w:val="none" w:sz="0" w:space="0" w:color="auto"/>
        <w:bottom w:val="none" w:sz="0" w:space="0" w:color="auto"/>
        <w:right w:val="none" w:sz="0" w:space="0" w:color="auto"/>
      </w:divBdr>
    </w:div>
    <w:div w:id="1000624322">
      <w:bodyDiv w:val="1"/>
      <w:marLeft w:val="0"/>
      <w:marRight w:val="0"/>
      <w:marTop w:val="0"/>
      <w:marBottom w:val="0"/>
      <w:divBdr>
        <w:top w:val="none" w:sz="0" w:space="0" w:color="auto"/>
        <w:left w:val="none" w:sz="0" w:space="0" w:color="auto"/>
        <w:bottom w:val="none" w:sz="0" w:space="0" w:color="auto"/>
        <w:right w:val="none" w:sz="0" w:space="0" w:color="auto"/>
      </w:divBdr>
      <w:divsChild>
        <w:div w:id="250772166">
          <w:marLeft w:val="0"/>
          <w:marRight w:val="0"/>
          <w:marTop w:val="0"/>
          <w:marBottom w:val="0"/>
          <w:divBdr>
            <w:top w:val="single" w:sz="2" w:space="0" w:color="auto"/>
            <w:left w:val="single" w:sz="2" w:space="0" w:color="auto"/>
            <w:bottom w:val="single" w:sz="2" w:space="0" w:color="auto"/>
            <w:right w:val="single" w:sz="2" w:space="0" w:color="auto"/>
          </w:divBdr>
          <w:divsChild>
            <w:div w:id="784037593">
              <w:marLeft w:val="0"/>
              <w:marRight w:val="0"/>
              <w:marTop w:val="0"/>
              <w:marBottom w:val="0"/>
              <w:divBdr>
                <w:top w:val="single" w:sz="2" w:space="0" w:color="E5E7EB"/>
                <w:left w:val="single" w:sz="2" w:space="0" w:color="E5E7EB"/>
                <w:bottom w:val="single" w:sz="2" w:space="0" w:color="E5E7EB"/>
                <w:right w:val="single" w:sz="2" w:space="0" w:color="E5E7EB"/>
              </w:divBdr>
              <w:divsChild>
                <w:div w:id="1106535482">
                  <w:marLeft w:val="0"/>
                  <w:marRight w:val="0"/>
                  <w:marTop w:val="0"/>
                  <w:marBottom w:val="0"/>
                  <w:divBdr>
                    <w:top w:val="single" w:sz="2" w:space="0" w:color="E5E7EB"/>
                    <w:left w:val="single" w:sz="2" w:space="0" w:color="E5E7EB"/>
                    <w:bottom w:val="single" w:sz="2" w:space="0" w:color="E5E7EB"/>
                    <w:right w:val="single" w:sz="2" w:space="0" w:color="E5E7EB"/>
                  </w:divBdr>
                  <w:divsChild>
                    <w:div w:id="414790054">
                      <w:marLeft w:val="0"/>
                      <w:marRight w:val="0"/>
                      <w:marTop w:val="0"/>
                      <w:marBottom w:val="0"/>
                      <w:divBdr>
                        <w:top w:val="single" w:sz="2" w:space="0" w:color="E5E7EB"/>
                        <w:left w:val="single" w:sz="2" w:space="0" w:color="E5E7EB"/>
                        <w:bottom w:val="single" w:sz="2" w:space="0" w:color="E5E7EB"/>
                        <w:right w:val="single" w:sz="2" w:space="0" w:color="E5E7EB"/>
                      </w:divBdr>
                      <w:divsChild>
                        <w:div w:id="1458835835">
                          <w:marLeft w:val="0"/>
                          <w:marRight w:val="0"/>
                          <w:marTop w:val="0"/>
                          <w:marBottom w:val="0"/>
                          <w:divBdr>
                            <w:top w:val="single" w:sz="2" w:space="0" w:color="auto"/>
                            <w:left w:val="single" w:sz="2" w:space="0" w:color="auto"/>
                            <w:bottom w:val="single" w:sz="2" w:space="0" w:color="auto"/>
                            <w:right w:val="single" w:sz="2" w:space="0" w:color="auto"/>
                          </w:divBdr>
                          <w:divsChild>
                            <w:div w:id="2025744459">
                              <w:marLeft w:val="0"/>
                              <w:marRight w:val="0"/>
                              <w:marTop w:val="0"/>
                              <w:marBottom w:val="0"/>
                              <w:divBdr>
                                <w:top w:val="single" w:sz="2" w:space="0" w:color="auto"/>
                                <w:left w:val="single" w:sz="2" w:space="0" w:color="auto"/>
                                <w:bottom w:val="single" w:sz="2" w:space="0" w:color="auto"/>
                                <w:right w:val="single" w:sz="2" w:space="0" w:color="auto"/>
                              </w:divBdr>
                              <w:divsChild>
                                <w:div w:id="2103796045">
                                  <w:marLeft w:val="0"/>
                                  <w:marRight w:val="0"/>
                                  <w:marTop w:val="0"/>
                                  <w:marBottom w:val="0"/>
                                  <w:divBdr>
                                    <w:top w:val="single" w:sz="2" w:space="0" w:color="E5E7EB"/>
                                    <w:left w:val="single" w:sz="2" w:space="0" w:color="E5E7EB"/>
                                    <w:bottom w:val="single" w:sz="2" w:space="0" w:color="E5E7EB"/>
                                    <w:right w:val="single" w:sz="2" w:space="0" w:color="E5E7EB"/>
                                  </w:divBdr>
                                  <w:divsChild>
                                    <w:div w:id="878712683">
                                      <w:marLeft w:val="0"/>
                                      <w:marRight w:val="0"/>
                                      <w:marTop w:val="0"/>
                                      <w:marBottom w:val="0"/>
                                      <w:divBdr>
                                        <w:top w:val="single" w:sz="2" w:space="0" w:color="E5E7EB"/>
                                        <w:left w:val="single" w:sz="2" w:space="0" w:color="E5E7EB"/>
                                        <w:bottom w:val="single" w:sz="2" w:space="0" w:color="E5E7EB"/>
                                        <w:right w:val="single" w:sz="2" w:space="0" w:color="E5E7EB"/>
                                      </w:divBdr>
                                      <w:divsChild>
                                        <w:div w:id="1797218412">
                                          <w:marLeft w:val="0"/>
                                          <w:marRight w:val="0"/>
                                          <w:marTop w:val="0"/>
                                          <w:marBottom w:val="0"/>
                                          <w:divBdr>
                                            <w:top w:val="single" w:sz="2" w:space="0" w:color="E5E7EB"/>
                                            <w:left w:val="single" w:sz="2" w:space="0" w:color="E5E7EB"/>
                                            <w:bottom w:val="single" w:sz="2" w:space="0" w:color="E5E7EB"/>
                                            <w:right w:val="single" w:sz="2" w:space="0" w:color="E5E7EB"/>
                                          </w:divBdr>
                                          <w:divsChild>
                                            <w:div w:id="2132477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2552592">
                              <w:marLeft w:val="0"/>
                              <w:marRight w:val="0"/>
                              <w:marTop w:val="0"/>
                              <w:marBottom w:val="0"/>
                              <w:divBdr>
                                <w:top w:val="single" w:sz="2" w:space="0" w:color="auto"/>
                                <w:left w:val="single" w:sz="2" w:space="0" w:color="auto"/>
                                <w:bottom w:val="single" w:sz="2" w:space="0" w:color="auto"/>
                                <w:right w:val="single" w:sz="2" w:space="0" w:color="auto"/>
                              </w:divBdr>
                              <w:divsChild>
                                <w:div w:id="630282245">
                                  <w:marLeft w:val="0"/>
                                  <w:marRight w:val="0"/>
                                  <w:marTop w:val="0"/>
                                  <w:marBottom w:val="0"/>
                                  <w:divBdr>
                                    <w:top w:val="single" w:sz="2" w:space="0" w:color="E5E7EB"/>
                                    <w:left w:val="single" w:sz="2" w:space="0" w:color="E5E7EB"/>
                                    <w:bottom w:val="single" w:sz="2" w:space="0" w:color="E5E7EB"/>
                                    <w:right w:val="single" w:sz="2" w:space="0" w:color="E5E7EB"/>
                                  </w:divBdr>
                                  <w:divsChild>
                                    <w:div w:id="835072363">
                                      <w:marLeft w:val="0"/>
                                      <w:marRight w:val="0"/>
                                      <w:marTop w:val="0"/>
                                      <w:marBottom w:val="0"/>
                                      <w:divBdr>
                                        <w:top w:val="single" w:sz="2" w:space="0" w:color="E5E7EB"/>
                                        <w:left w:val="single" w:sz="2" w:space="0" w:color="E5E7EB"/>
                                        <w:bottom w:val="single" w:sz="2" w:space="0" w:color="E5E7EB"/>
                                        <w:right w:val="single" w:sz="2" w:space="0" w:color="E5E7EB"/>
                                      </w:divBdr>
                                      <w:divsChild>
                                        <w:div w:id="551384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268847">
                                      <w:marLeft w:val="0"/>
                                      <w:marRight w:val="0"/>
                                      <w:marTop w:val="0"/>
                                      <w:marBottom w:val="0"/>
                                      <w:divBdr>
                                        <w:top w:val="single" w:sz="2" w:space="0" w:color="E5E7EB"/>
                                        <w:left w:val="single" w:sz="2" w:space="0" w:color="E5E7EB"/>
                                        <w:bottom w:val="single" w:sz="2" w:space="0" w:color="E5E7EB"/>
                                        <w:right w:val="single" w:sz="2" w:space="0" w:color="E5E7EB"/>
                                      </w:divBdr>
                                      <w:divsChild>
                                        <w:div w:id="582572171">
                                          <w:marLeft w:val="0"/>
                                          <w:marRight w:val="0"/>
                                          <w:marTop w:val="0"/>
                                          <w:marBottom w:val="0"/>
                                          <w:divBdr>
                                            <w:top w:val="single" w:sz="2" w:space="0" w:color="E5E7EB"/>
                                            <w:left w:val="single" w:sz="2" w:space="0" w:color="E5E7EB"/>
                                            <w:bottom w:val="single" w:sz="2" w:space="0" w:color="E5E7EB"/>
                                            <w:right w:val="single" w:sz="2" w:space="0" w:color="E5E7EB"/>
                                          </w:divBdr>
                                          <w:divsChild>
                                            <w:div w:id="2107799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2866028">
                      <w:marLeft w:val="0"/>
                      <w:marRight w:val="0"/>
                      <w:marTop w:val="0"/>
                      <w:marBottom w:val="0"/>
                      <w:divBdr>
                        <w:top w:val="single" w:sz="2" w:space="0" w:color="E5E7EB"/>
                        <w:left w:val="single" w:sz="2" w:space="0" w:color="E5E7EB"/>
                        <w:bottom w:val="single" w:sz="2" w:space="0" w:color="E5E7EB"/>
                        <w:right w:val="single" w:sz="2" w:space="0" w:color="E5E7EB"/>
                      </w:divBdr>
                      <w:divsChild>
                        <w:div w:id="581569309">
                          <w:marLeft w:val="0"/>
                          <w:marRight w:val="0"/>
                          <w:marTop w:val="0"/>
                          <w:marBottom w:val="0"/>
                          <w:divBdr>
                            <w:top w:val="single" w:sz="6" w:space="0" w:color="auto"/>
                            <w:left w:val="single" w:sz="2" w:space="0" w:color="auto"/>
                            <w:bottom w:val="single" w:sz="2" w:space="0" w:color="auto"/>
                            <w:right w:val="single" w:sz="2" w:space="0" w:color="auto"/>
                          </w:divBdr>
                          <w:divsChild>
                            <w:div w:id="458113043">
                              <w:marLeft w:val="0"/>
                              <w:marRight w:val="0"/>
                              <w:marTop w:val="0"/>
                              <w:marBottom w:val="0"/>
                              <w:divBdr>
                                <w:top w:val="single" w:sz="2" w:space="0" w:color="auto"/>
                                <w:left w:val="single" w:sz="2" w:space="0" w:color="auto"/>
                                <w:bottom w:val="single" w:sz="2" w:space="0" w:color="auto"/>
                                <w:right w:val="single" w:sz="2" w:space="0" w:color="auto"/>
                              </w:divBdr>
                              <w:divsChild>
                                <w:div w:id="1816724147">
                                  <w:marLeft w:val="0"/>
                                  <w:marRight w:val="0"/>
                                  <w:marTop w:val="0"/>
                                  <w:marBottom w:val="0"/>
                                  <w:divBdr>
                                    <w:top w:val="single" w:sz="2" w:space="0" w:color="auto"/>
                                    <w:left w:val="single" w:sz="2" w:space="0" w:color="auto"/>
                                    <w:bottom w:val="single" w:sz="2" w:space="0" w:color="auto"/>
                                    <w:right w:val="single" w:sz="2" w:space="0" w:color="auto"/>
                                  </w:divBdr>
                                  <w:divsChild>
                                    <w:div w:id="813179419">
                                      <w:marLeft w:val="0"/>
                                      <w:marRight w:val="0"/>
                                      <w:marTop w:val="0"/>
                                      <w:marBottom w:val="0"/>
                                      <w:divBdr>
                                        <w:top w:val="single" w:sz="2" w:space="0" w:color="E5E7EB"/>
                                        <w:left w:val="single" w:sz="2" w:space="0" w:color="E5E7EB"/>
                                        <w:bottom w:val="single" w:sz="2" w:space="0" w:color="E5E7EB"/>
                                        <w:right w:val="single" w:sz="2" w:space="0" w:color="E5E7EB"/>
                                      </w:divBdr>
                                      <w:divsChild>
                                        <w:div w:id="800268532">
                                          <w:marLeft w:val="0"/>
                                          <w:marRight w:val="0"/>
                                          <w:marTop w:val="0"/>
                                          <w:marBottom w:val="0"/>
                                          <w:divBdr>
                                            <w:top w:val="single" w:sz="2" w:space="0" w:color="E5E7EB"/>
                                            <w:left w:val="single" w:sz="2" w:space="0" w:color="E5E7EB"/>
                                            <w:bottom w:val="single" w:sz="2" w:space="0" w:color="E5E7EB"/>
                                            <w:right w:val="single" w:sz="2" w:space="0" w:color="E5E7EB"/>
                                          </w:divBdr>
                                          <w:divsChild>
                                            <w:div w:id="293096054">
                                              <w:marLeft w:val="0"/>
                                              <w:marRight w:val="0"/>
                                              <w:marTop w:val="0"/>
                                              <w:marBottom w:val="0"/>
                                              <w:divBdr>
                                                <w:top w:val="single" w:sz="2" w:space="0" w:color="E5E7EB"/>
                                                <w:left w:val="single" w:sz="2" w:space="0" w:color="E5E7EB"/>
                                                <w:bottom w:val="single" w:sz="2" w:space="0" w:color="E5E7EB"/>
                                                <w:right w:val="single" w:sz="2" w:space="0" w:color="E5E7EB"/>
                                              </w:divBdr>
                                              <w:divsChild>
                                                <w:div w:id="1456874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0262024">
                                  <w:marLeft w:val="0"/>
                                  <w:marRight w:val="0"/>
                                  <w:marTop w:val="0"/>
                                  <w:marBottom w:val="0"/>
                                  <w:divBdr>
                                    <w:top w:val="single" w:sz="6" w:space="0" w:color="auto"/>
                                    <w:left w:val="single" w:sz="2" w:space="0" w:color="auto"/>
                                    <w:bottom w:val="single" w:sz="2" w:space="0" w:color="auto"/>
                                    <w:right w:val="single" w:sz="2" w:space="0" w:color="auto"/>
                                  </w:divBdr>
                                  <w:divsChild>
                                    <w:div w:id="285506056">
                                      <w:marLeft w:val="0"/>
                                      <w:marRight w:val="0"/>
                                      <w:marTop w:val="0"/>
                                      <w:marBottom w:val="0"/>
                                      <w:divBdr>
                                        <w:top w:val="single" w:sz="2" w:space="0" w:color="E5E7EB"/>
                                        <w:left w:val="single" w:sz="2" w:space="0" w:color="E5E7EB"/>
                                        <w:bottom w:val="single" w:sz="2" w:space="0" w:color="E5E7EB"/>
                                        <w:right w:val="single" w:sz="2" w:space="0" w:color="E5E7EB"/>
                                      </w:divBdr>
                                      <w:divsChild>
                                        <w:div w:id="122189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5920576">
                                      <w:marLeft w:val="0"/>
                                      <w:marRight w:val="0"/>
                                      <w:marTop w:val="0"/>
                                      <w:marBottom w:val="0"/>
                                      <w:divBdr>
                                        <w:top w:val="single" w:sz="24" w:space="0" w:color="auto"/>
                                        <w:left w:val="single" w:sz="2" w:space="0" w:color="auto"/>
                                        <w:bottom w:val="single" w:sz="24" w:space="0" w:color="auto"/>
                                        <w:right w:val="single" w:sz="2" w:space="0" w:color="auto"/>
                                      </w:divBdr>
                                      <w:divsChild>
                                        <w:div w:id="1021971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7932601">
                                      <w:marLeft w:val="0"/>
                                      <w:marRight w:val="0"/>
                                      <w:marTop w:val="0"/>
                                      <w:marBottom w:val="0"/>
                                      <w:divBdr>
                                        <w:top w:val="single" w:sz="24" w:space="0" w:color="auto"/>
                                        <w:left w:val="single" w:sz="2" w:space="0" w:color="auto"/>
                                        <w:bottom w:val="single" w:sz="24" w:space="0" w:color="auto"/>
                                        <w:right w:val="single" w:sz="2" w:space="0" w:color="auto"/>
                                      </w:divBdr>
                                      <w:divsChild>
                                        <w:div w:id="1967422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62336">
                                      <w:marLeft w:val="0"/>
                                      <w:marRight w:val="0"/>
                                      <w:marTop w:val="0"/>
                                      <w:marBottom w:val="0"/>
                                      <w:divBdr>
                                        <w:top w:val="single" w:sz="24" w:space="0" w:color="auto"/>
                                        <w:left w:val="single" w:sz="2" w:space="0" w:color="auto"/>
                                        <w:bottom w:val="single" w:sz="24" w:space="0" w:color="auto"/>
                                        <w:right w:val="single" w:sz="2" w:space="0" w:color="auto"/>
                                      </w:divBdr>
                                      <w:divsChild>
                                        <w:div w:id="2059620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854080">
                                      <w:marLeft w:val="0"/>
                                      <w:marRight w:val="0"/>
                                      <w:marTop w:val="0"/>
                                      <w:marBottom w:val="0"/>
                                      <w:divBdr>
                                        <w:top w:val="single" w:sz="24" w:space="0" w:color="auto"/>
                                        <w:left w:val="single" w:sz="2" w:space="0" w:color="auto"/>
                                        <w:bottom w:val="single" w:sz="24" w:space="0" w:color="auto"/>
                                        <w:right w:val="single" w:sz="2" w:space="0" w:color="auto"/>
                                      </w:divBdr>
                                      <w:divsChild>
                                        <w:div w:id="242187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87678675">
                  <w:marLeft w:val="0"/>
                  <w:marRight w:val="0"/>
                  <w:marTop w:val="0"/>
                  <w:marBottom w:val="0"/>
                  <w:divBdr>
                    <w:top w:val="single" w:sz="2" w:space="0" w:color="E5E7EB"/>
                    <w:left w:val="single" w:sz="2" w:space="0" w:color="E5E7EB"/>
                    <w:bottom w:val="single" w:sz="2" w:space="0" w:color="E5E7EB"/>
                    <w:right w:val="single" w:sz="2" w:space="0" w:color="E5E7EB"/>
                  </w:divBdr>
                  <w:divsChild>
                    <w:div w:id="259416841">
                      <w:marLeft w:val="0"/>
                      <w:marRight w:val="0"/>
                      <w:marTop w:val="0"/>
                      <w:marBottom w:val="0"/>
                      <w:divBdr>
                        <w:top w:val="single" w:sz="2" w:space="0" w:color="E5E7EB"/>
                        <w:left w:val="single" w:sz="2" w:space="0" w:color="E5E7EB"/>
                        <w:bottom w:val="single" w:sz="2" w:space="0" w:color="E5E7EB"/>
                        <w:right w:val="single" w:sz="2" w:space="0" w:color="E5E7EB"/>
                      </w:divBdr>
                      <w:divsChild>
                        <w:div w:id="1411535705">
                          <w:marLeft w:val="0"/>
                          <w:marRight w:val="0"/>
                          <w:marTop w:val="0"/>
                          <w:marBottom w:val="0"/>
                          <w:divBdr>
                            <w:top w:val="single" w:sz="2" w:space="0" w:color="E5E7EB"/>
                            <w:left w:val="single" w:sz="2" w:space="0" w:color="E5E7EB"/>
                            <w:bottom w:val="single" w:sz="2" w:space="0" w:color="E5E7EB"/>
                            <w:right w:val="single" w:sz="2" w:space="0" w:color="E5E7EB"/>
                          </w:divBdr>
                          <w:divsChild>
                            <w:div w:id="632174515">
                              <w:marLeft w:val="0"/>
                              <w:marRight w:val="0"/>
                              <w:marTop w:val="0"/>
                              <w:marBottom w:val="0"/>
                              <w:divBdr>
                                <w:top w:val="single" w:sz="2" w:space="0" w:color="auto"/>
                                <w:left w:val="single" w:sz="2" w:space="0" w:color="auto"/>
                                <w:bottom w:val="single" w:sz="2" w:space="0" w:color="auto"/>
                                <w:right w:val="single" w:sz="2" w:space="0" w:color="auto"/>
                              </w:divBdr>
                              <w:divsChild>
                                <w:div w:id="1070468507">
                                  <w:marLeft w:val="0"/>
                                  <w:marRight w:val="0"/>
                                  <w:marTop w:val="0"/>
                                  <w:marBottom w:val="0"/>
                                  <w:divBdr>
                                    <w:top w:val="single" w:sz="2" w:space="0" w:color="E5E7EB"/>
                                    <w:left w:val="single" w:sz="2" w:space="0" w:color="E5E7EB"/>
                                    <w:bottom w:val="single" w:sz="2" w:space="0" w:color="E5E7EB"/>
                                    <w:right w:val="single" w:sz="2" w:space="0" w:color="E5E7EB"/>
                                  </w:divBdr>
                                  <w:divsChild>
                                    <w:div w:id="359164625">
                                      <w:marLeft w:val="0"/>
                                      <w:marRight w:val="0"/>
                                      <w:marTop w:val="0"/>
                                      <w:marBottom w:val="0"/>
                                      <w:divBdr>
                                        <w:top w:val="single" w:sz="2" w:space="0" w:color="E5E7EB"/>
                                        <w:left w:val="single" w:sz="2" w:space="0" w:color="E5E7EB"/>
                                        <w:bottom w:val="single" w:sz="2" w:space="0" w:color="E5E7EB"/>
                                        <w:right w:val="single" w:sz="2" w:space="0" w:color="E5E7EB"/>
                                      </w:divBdr>
                                      <w:divsChild>
                                        <w:div w:id="618880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54379">
                                      <w:marLeft w:val="0"/>
                                      <w:marRight w:val="0"/>
                                      <w:marTop w:val="0"/>
                                      <w:marBottom w:val="0"/>
                                      <w:divBdr>
                                        <w:top w:val="single" w:sz="2" w:space="0" w:color="E5E7EB"/>
                                        <w:left w:val="single" w:sz="2" w:space="0" w:color="E5E7EB"/>
                                        <w:bottom w:val="single" w:sz="2" w:space="0" w:color="E5E7EB"/>
                                        <w:right w:val="single" w:sz="2" w:space="0" w:color="E5E7EB"/>
                                      </w:divBdr>
                                      <w:divsChild>
                                        <w:div w:id="13877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970292">
                                      <w:marLeft w:val="0"/>
                                      <w:marRight w:val="0"/>
                                      <w:marTop w:val="0"/>
                                      <w:marBottom w:val="0"/>
                                      <w:divBdr>
                                        <w:top w:val="single" w:sz="2" w:space="2" w:color="E5E7EB"/>
                                        <w:left w:val="single" w:sz="2" w:space="5" w:color="E5E7EB"/>
                                        <w:bottom w:val="single" w:sz="2" w:space="2" w:color="E5E7EB"/>
                                        <w:right w:val="single" w:sz="2" w:space="5" w:color="E5E7EB"/>
                                      </w:divBdr>
                                    </w:div>
                                  </w:divsChild>
                                </w:div>
                                <w:div w:id="322781506">
                                  <w:marLeft w:val="0"/>
                                  <w:marRight w:val="0"/>
                                  <w:marTop w:val="0"/>
                                  <w:marBottom w:val="0"/>
                                  <w:divBdr>
                                    <w:top w:val="single" w:sz="2" w:space="0" w:color="auto"/>
                                    <w:left w:val="single" w:sz="2" w:space="0" w:color="auto"/>
                                    <w:bottom w:val="single" w:sz="2" w:space="0" w:color="auto"/>
                                    <w:right w:val="single" w:sz="2" w:space="0" w:color="auto"/>
                                  </w:divBdr>
                                  <w:divsChild>
                                    <w:div w:id="1097942060">
                                      <w:marLeft w:val="0"/>
                                      <w:marRight w:val="0"/>
                                      <w:marTop w:val="0"/>
                                      <w:marBottom w:val="0"/>
                                      <w:divBdr>
                                        <w:top w:val="dashed" w:sz="6" w:space="0" w:color="auto"/>
                                        <w:left w:val="dashed" w:sz="6" w:space="0" w:color="auto"/>
                                        <w:bottom w:val="dashed" w:sz="6" w:space="0" w:color="auto"/>
                                        <w:right w:val="dashed" w:sz="6" w:space="0" w:color="auto"/>
                                      </w:divBdr>
                                      <w:divsChild>
                                        <w:div w:id="2123843931">
                                          <w:marLeft w:val="0"/>
                                          <w:marRight w:val="0"/>
                                          <w:marTop w:val="0"/>
                                          <w:marBottom w:val="0"/>
                                          <w:divBdr>
                                            <w:top w:val="single" w:sz="2" w:space="0" w:color="E5E7EB"/>
                                            <w:left w:val="single" w:sz="2" w:space="0" w:color="E5E7EB"/>
                                            <w:bottom w:val="single" w:sz="2" w:space="0" w:color="E5E7EB"/>
                                            <w:right w:val="single" w:sz="2" w:space="0" w:color="E5E7EB"/>
                                          </w:divBdr>
                                          <w:divsChild>
                                            <w:div w:id="171535100">
                                              <w:marLeft w:val="0"/>
                                              <w:marRight w:val="0"/>
                                              <w:marTop w:val="0"/>
                                              <w:marBottom w:val="0"/>
                                              <w:divBdr>
                                                <w:top w:val="single" w:sz="2" w:space="0" w:color="E5E7EB"/>
                                                <w:left w:val="single" w:sz="2" w:space="0" w:color="E5E7EB"/>
                                                <w:bottom w:val="single" w:sz="2" w:space="0" w:color="E5E7EB"/>
                                                <w:right w:val="single" w:sz="2" w:space="0" w:color="E5E7EB"/>
                                              </w:divBdr>
                                              <w:divsChild>
                                                <w:div w:id="740251784">
                                                  <w:marLeft w:val="0"/>
                                                  <w:marRight w:val="0"/>
                                                  <w:marTop w:val="0"/>
                                                  <w:marBottom w:val="0"/>
                                                  <w:divBdr>
                                                    <w:top w:val="single" w:sz="2" w:space="0" w:color="E5E7EB"/>
                                                    <w:left w:val="single" w:sz="2" w:space="0" w:color="E5E7EB"/>
                                                    <w:bottom w:val="single" w:sz="2" w:space="0" w:color="E5E7EB"/>
                                                    <w:right w:val="single" w:sz="2" w:space="0" w:color="E5E7EB"/>
                                                  </w:divBdr>
                                                  <w:divsChild>
                                                    <w:div w:id="1888565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01279314">
                                      <w:marLeft w:val="0"/>
                                      <w:marRight w:val="0"/>
                                      <w:marTop w:val="0"/>
                                      <w:marBottom w:val="0"/>
                                      <w:divBdr>
                                        <w:top w:val="dashed" w:sz="6" w:space="0" w:color="auto"/>
                                        <w:left w:val="dashed" w:sz="6" w:space="0" w:color="auto"/>
                                        <w:bottom w:val="dashed" w:sz="6" w:space="0" w:color="auto"/>
                                        <w:right w:val="dashed" w:sz="6" w:space="0" w:color="auto"/>
                                      </w:divBdr>
                                      <w:divsChild>
                                        <w:div w:id="2146388368">
                                          <w:marLeft w:val="0"/>
                                          <w:marRight w:val="0"/>
                                          <w:marTop w:val="0"/>
                                          <w:marBottom w:val="0"/>
                                          <w:divBdr>
                                            <w:top w:val="single" w:sz="2" w:space="0" w:color="E5E7EB"/>
                                            <w:left w:val="single" w:sz="2" w:space="0" w:color="E5E7EB"/>
                                            <w:bottom w:val="single" w:sz="2" w:space="0" w:color="E5E7EB"/>
                                            <w:right w:val="single" w:sz="2" w:space="0" w:color="E5E7EB"/>
                                          </w:divBdr>
                                          <w:divsChild>
                                            <w:div w:id="1328750210">
                                              <w:marLeft w:val="0"/>
                                              <w:marRight w:val="0"/>
                                              <w:marTop w:val="0"/>
                                              <w:marBottom w:val="0"/>
                                              <w:divBdr>
                                                <w:top w:val="single" w:sz="2" w:space="0" w:color="E5E7EB"/>
                                                <w:left w:val="single" w:sz="2" w:space="0" w:color="E5E7EB"/>
                                                <w:bottom w:val="single" w:sz="2" w:space="0" w:color="E5E7EB"/>
                                                <w:right w:val="single" w:sz="2" w:space="0" w:color="E5E7EB"/>
                                              </w:divBdr>
                                              <w:divsChild>
                                                <w:div w:id="2083983793">
                                                  <w:marLeft w:val="0"/>
                                                  <w:marRight w:val="0"/>
                                                  <w:marTop w:val="0"/>
                                                  <w:marBottom w:val="0"/>
                                                  <w:divBdr>
                                                    <w:top w:val="single" w:sz="2" w:space="0" w:color="E5E7EB"/>
                                                    <w:left w:val="single" w:sz="2" w:space="0" w:color="E5E7EB"/>
                                                    <w:bottom w:val="single" w:sz="2" w:space="0" w:color="E5E7EB"/>
                                                    <w:right w:val="single" w:sz="2" w:space="0" w:color="E5E7EB"/>
                                                  </w:divBdr>
                                                  <w:divsChild>
                                                    <w:div w:id="176398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6470376">
                                      <w:marLeft w:val="0"/>
                                      <w:marRight w:val="0"/>
                                      <w:marTop w:val="0"/>
                                      <w:marBottom w:val="0"/>
                                      <w:divBdr>
                                        <w:top w:val="dashed" w:sz="6" w:space="0" w:color="auto"/>
                                        <w:left w:val="dashed" w:sz="6" w:space="0" w:color="auto"/>
                                        <w:bottom w:val="dashed" w:sz="6" w:space="0" w:color="auto"/>
                                        <w:right w:val="dashed" w:sz="6" w:space="0" w:color="auto"/>
                                      </w:divBdr>
                                      <w:divsChild>
                                        <w:div w:id="1218081221">
                                          <w:marLeft w:val="0"/>
                                          <w:marRight w:val="0"/>
                                          <w:marTop w:val="0"/>
                                          <w:marBottom w:val="0"/>
                                          <w:divBdr>
                                            <w:top w:val="single" w:sz="2" w:space="0" w:color="E5E7EB"/>
                                            <w:left w:val="single" w:sz="2" w:space="0" w:color="E5E7EB"/>
                                            <w:bottom w:val="single" w:sz="2" w:space="0" w:color="E5E7EB"/>
                                            <w:right w:val="single" w:sz="2" w:space="0" w:color="E5E7EB"/>
                                          </w:divBdr>
                                          <w:divsChild>
                                            <w:div w:id="1291323181">
                                              <w:marLeft w:val="0"/>
                                              <w:marRight w:val="0"/>
                                              <w:marTop w:val="0"/>
                                              <w:marBottom w:val="0"/>
                                              <w:divBdr>
                                                <w:top w:val="single" w:sz="2" w:space="0" w:color="E5E7EB"/>
                                                <w:left w:val="single" w:sz="2" w:space="0" w:color="E5E7EB"/>
                                                <w:bottom w:val="single" w:sz="2" w:space="0" w:color="E5E7EB"/>
                                                <w:right w:val="single" w:sz="2" w:space="0" w:color="E5E7EB"/>
                                              </w:divBdr>
                                              <w:divsChild>
                                                <w:div w:id="2126998004">
                                                  <w:marLeft w:val="0"/>
                                                  <w:marRight w:val="0"/>
                                                  <w:marTop w:val="0"/>
                                                  <w:marBottom w:val="0"/>
                                                  <w:divBdr>
                                                    <w:top w:val="single" w:sz="2" w:space="0" w:color="E5E7EB"/>
                                                    <w:left w:val="single" w:sz="2" w:space="0" w:color="E5E7EB"/>
                                                    <w:bottom w:val="single" w:sz="2" w:space="0" w:color="E5E7EB"/>
                                                    <w:right w:val="single" w:sz="2" w:space="0" w:color="E5E7EB"/>
                                                  </w:divBdr>
                                                  <w:divsChild>
                                                    <w:div w:id="445931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162619075">
      <w:bodyDiv w:val="1"/>
      <w:marLeft w:val="0"/>
      <w:marRight w:val="0"/>
      <w:marTop w:val="0"/>
      <w:marBottom w:val="0"/>
      <w:divBdr>
        <w:top w:val="none" w:sz="0" w:space="0" w:color="auto"/>
        <w:left w:val="none" w:sz="0" w:space="0" w:color="auto"/>
        <w:bottom w:val="none" w:sz="0" w:space="0" w:color="auto"/>
        <w:right w:val="none" w:sz="0" w:space="0" w:color="auto"/>
      </w:divBdr>
      <w:divsChild>
        <w:div w:id="191266390">
          <w:marLeft w:val="0"/>
          <w:marRight w:val="0"/>
          <w:marTop w:val="0"/>
          <w:marBottom w:val="0"/>
          <w:divBdr>
            <w:top w:val="none" w:sz="0" w:space="0" w:color="auto"/>
            <w:left w:val="none" w:sz="0" w:space="0" w:color="auto"/>
            <w:bottom w:val="none" w:sz="0" w:space="0" w:color="auto"/>
            <w:right w:val="none" w:sz="0" w:space="0" w:color="auto"/>
          </w:divBdr>
        </w:div>
      </w:divsChild>
    </w:div>
    <w:div w:id="1200702576">
      <w:bodyDiv w:val="1"/>
      <w:marLeft w:val="0"/>
      <w:marRight w:val="0"/>
      <w:marTop w:val="0"/>
      <w:marBottom w:val="0"/>
      <w:divBdr>
        <w:top w:val="none" w:sz="0" w:space="0" w:color="auto"/>
        <w:left w:val="none" w:sz="0" w:space="0" w:color="auto"/>
        <w:bottom w:val="none" w:sz="0" w:space="0" w:color="auto"/>
        <w:right w:val="none" w:sz="0" w:space="0" w:color="auto"/>
      </w:divBdr>
    </w:div>
    <w:div w:id="1232615272">
      <w:bodyDiv w:val="1"/>
      <w:marLeft w:val="0"/>
      <w:marRight w:val="0"/>
      <w:marTop w:val="0"/>
      <w:marBottom w:val="0"/>
      <w:divBdr>
        <w:top w:val="none" w:sz="0" w:space="0" w:color="auto"/>
        <w:left w:val="none" w:sz="0" w:space="0" w:color="auto"/>
        <w:bottom w:val="none" w:sz="0" w:space="0" w:color="auto"/>
        <w:right w:val="none" w:sz="0" w:space="0" w:color="auto"/>
      </w:divBdr>
      <w:divsChild>
        <w:div w:id="746730034">
          <w:marLeft w:val="0"/>
          <w:marRight w:val="0"/>
          <w:marTop w:val="0"/>
          <w:marBottom w:val="0"/>
          <w:divBdr>
            <w:top w:val="none" w:sz="0" w:space="0" w:color="auto"/>
            <w:left w:val="none" w:sz="0" w:space="0" w:color="auto"/>
            <w:bottom w:val="none" w:sz="0" w:space="0" w:color="auto"/>
            <w:right w:val="none" w:sz="0" w:space="0" w:color="auto"/>
          </w:divBdr>
        </w:div>
      </w:divsChild>
    </w:div>
    <w:div w:id="1260213530">
      <w:bodyDiv w:val="1"/>
      <w:marLeft w:val="0"/>
      <w:marRight w:val="0"/>
      <w:marTop w:val="0"/>
      <w:marBottom w:val="0"/>
      <w:divBdr>
        <w:top w:val="none" w:sz="0" w:space="0" w:color="auto"/>
        <w:left w:val="none" w:sz="0" w:space="0" w:color="auto"/>
        <w:bottom w:val="none" w:sz="0" w:space="0" w:color="auto"/>
        <w:right w:val="none" w:sz="0" w:space="0" w:color="auto"/>
      </w:divBdr>
    </w:div>
    <w:div w:id="1276597879">
      <w:bodyDiv w:val="1"/>
      <w:marLeft w:val="0"/>
      <w:marRight w:val="0"/>
      <w:marTop w:val="0"/>
      <w:marBottom w:val="0"/>
      <w:divBdr>
        <w:top w:val="none" w:sz="0" w:space="0" w:color="auto"/>
        <w:left w:val="none" w:sz="0" w:space="0" w:color="auto"/>
        <w:bottom w:val="none" w:sz="0" w:space="0" w:color="auto"/>
        <w:right w:val="none" w:sz="0" w:space="0" w:color="auto"/>
      </w:divBdr>
    </w:div>
    <w:div w:id="1337996257">
      <w:bodyDiv w:val="1"/>
      <w:marLeft w:val="0"/>
      <w:marRight w:val="0"/>
      <w:marTop w:val="0"/>
      <w:marBottom w:val="0"/>
      <w:divBdr>
        <w:top w:val="none" w:sz="0" w:space="0" w:color="auto"/>
        <w:left w:val="none" w:sz="0" w:space="0" w:color="auto"/>
        <w:bottom w:val="none" w:sz="0" w:space="0" w:color="auto"/>
        <w:right w:val="none" w:sz="0" w:space="0" w:color="auto"/>
      </w:divBdr>
      <w:divsChild>
        <w:div w:id="1361784631">
          <w:marLeft w:val="0"/>
          <w:marRight w:val="0"/>
          <w:marTop w:val="0"/>
          <w:marBottom w:val="0"/>
          <w:divBdr>
            <w:top w:val="single" w:sz="2" w:space="0" w:color="E5E7EB"/>
            <w:left w:val="single" w:sz="2" w:space="0" w:color="E5E7EB"/>
            <w:bottom w:val="single" w:sz="2" w:space="0" w:color="E5E7EB"/>
            <w:right w:val="single" w:sz="2" w:space="0" w:color="E5E7EB"/>
          </w:divBdr>
          <w:divsChild>
            <w:div w:id="1118183862">
              <w:marLeft w:val="0"/>
              <w:marRight w:val="0"/>
              <w:marTop w:val="0"/>
              <w:marBottom w:val="0"/>
              <w:divBdr>
                <w:top w:val="single" w:sz="2" w:space="0" w:color="auto"/>
                <w:left w:val="single" w:sz="2" w:space="0" w:color="auto"/>
                <w:bottom w:val="single" w:sz="2" w:space="0" w:color="auto"/>
                <w:right w:val="single" w:sz="2" w:space="0" w:color="auto"/>
              </w:divBdr>
              <w:divsChild>
                <w:div w:id="661586410">
                  <w:marLeft w:val="0"/>
                  <w:marRight w:val="0"/>
                  <w:marTop w:val="0"/>
                  <w:marBottom w:val="0"/>
                  <w:divBdr>
                    <w:top w:val="single" w:sz="2" w:space="0" w:color="auto"/>
                    <w:left w:val="single" w:sz="2" w:space="0" w:color="auto"/>
                    <w:bottom w:val="single" w:sz="2" w:space="0" w:color="auto"/>
                    <w:right w:val="single" w:sz="2" w:space="0" w:color="auto"/>
                  </w:divBdr>
                  <w:divsChild>
                    <w:div w:id="1788354516">
                      <w:marLeft w:val="0"/>
                      <w:marRight w:val="0"/>
                      <w:marTop w:val="0"/>
                      <w:marBottom w:val="0"/>
                      <w:divBdr>
                        <w:top w:val="single" w:sz="2" w:space="0" w:color="E5E7EB"/>
                        <w:left w:val="single" w:sz="2" w:space="0" w:color="E5E7EB"/>
                        <w:bottom w:val="single" w:sz="2" w:space="0" w:color="E5E7EB"/>
                        <w:right w:val="single" w:sz="2" w:space="0" w:color="E5E7EB"/>
                      </w:divBdr>
                      <w:divsChild>
                        <w:div w:id="623925644">
                          <w:marLeft w:val="0"/>
                          <w:marRight w:val="0"/>
                          <w:marTop w:val="0"/>
                          <w:marBottom w:val="0"/>
                          <w:divBdr>
                            <w:top w:val="single" w:sz="2" w:space="0" w:color="E5E7EB"/>
                            <w:left w:val="single" w:sz="2" w:space="0" w:color="E5E7EB"/>
                            <w:bottom w:val="single" w:sz="2" w:space="0" w:color="E5E7EB"/>
                            <w:right w:val="single" w:sz="2" w:space="0" w:color="E5E7EB"/>
                          </w:divBdr>
                          <w:divsChild>
                            <w:div w:id="1240096372">
                              <w:marLeft w:val="0"/>
                              <w:marRight w:val="0"/>
                              <w:marTop w:val="0"/>
                              <w:marBottom w:val="0"/>
                              <w:divBdr>
                                <w:top w:val="single" w:sz="2" w:space="0" w:color="E5E7EB"/>
                                <w:left w:val="single" w:sz="2" w:space="0" w:color="E5E7EB"/>
                                <w:bottom w:val="single" w:sz="2" w:space="0" w:color="E5E7EB"/>
                                <w:right w:val="single" w:sz="2" w:space="0" w:color="E5E7EB"/>
                              </w:divBdr>
                              <w:divsChild>
                                <w:div w:id="1927836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7313798">
                  <w:marLeft w:val="0"/>
                  <w:marRight w:val="0"/>
                  <w:marTop w:val="0"/>
                  <w:marBottom w:val="0"/>
                  <w:divBdr>
                    <w:top w:val="single" w:sz="2" w:space="0" w:color="auto"/>
                    <w:left w:val="single" w:sz="2" w:space="0" w:color="auto"/>
                    <w:bottom w:val="single" w:sz="2" w:space="0" w:color="auto"/>
                    <w:right w:val="single" w:sz="2" w:space="0" w:color="auto"/>
                  </w:divBdr>
                  <w:divsChild>
                    <w:div w:id="570509656">
                      <w:marLeft w:val="0"/>
                      <w:marRight w:val="0"/>
                      <w:marTop w:val="0"/>
                      <w:marBottom w:val="0"/>
                      <w:divBdr>
                        <w:top w:val="single" w:sz="2" w:space="0" w:color="E5E7EB"/>
                        <w:left w:val="single" w:sz="2" w:space="0" w:color="E5E7EB"/>
                        <w:bottom w:val="single" w:sz="2" w:space="0" w:color="E5E7EB"/>
                        <w:right w:val="single" w:sz="2" w:space="0" w:color="E5E7EB"/>
                      </w:divBdr>
                      <w:divsChild>
                        <w:div w:id="610548088">
                          <w:marLeft w:val="0"/>
                          <w:marRight w:val="0"/>
                          <w:marTop w:val="0"/>
                          <w:marBottom w:val="0"/>
                          <w:divBdr>
                            <w:top w:val="single" w:sz="2" w:space="0" w:color="E5E7EB"/>
                            <w:left w:val="single" w:sz="2" w:space="0" w:color="E5E7EB"/>
                            <w:bottom w:val="single" w:sz="2" w:space="0" w:color="E5E7EB"/>
                            <w:right w:val="single" w:sz="2" w:space="0" w:color="E5E7EB"/>
                          </w:divBdr>
                          <w:divsChild>
                            <w:div w:id="104424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725029">
                          <w:marLeft w:val="0"/>
                          <w:marRight w:val="0"/>
                          <w:marTop w:val="0"/>
                          <w:marBottom w:val="0"/>
                          <w:divBdr>
                            <w:top w:val="single" w:sz="2" w:space="0" w:color="E5E7EB"/>
                            <w:left w:val="single" w:sz="2" w:space="0" w:color="E5E7EB"/>
                            <w:bottom w:val="single" w:sz="2" w:space="0" w:color="E5E7EB"/>
                            <w:right w:val="single" w:sz="2" w:space="0" w:color="E5E7EB"/>
                          </w:divBdr>
                          <w:divsChild>
                            <w:div w:id="2061830112">
                              <w:marLeft w:val="0"/>
                              <w:marRight w:val="0"/>
                              <w:marTop w:val="0"/>
                              <w:marBottom w:val="0"/>
                              <w:divBdr>
                                <w:top w:val="single" w:sz="2" w:space="0" w:color="E5E7EB"/>
                                <w:left w:val="single" w:sz="2" w:space="0" w:color="E5E7EB"/>
                                <w:bottom w:val="single" w:sz="2" w:space="0" w:color="E5E7EB"/>
                                <w:right w:val="single" w:sz="2" w:space="0" w:color="E5E7EB"/>
                              </w:divBdr>
                              <w:divsChild>
                                <w:div w:id="1138374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99665665">
      <w:bodyDiv w:val="1"/>
      <w:marLeft w:val="0"/>
      <w:marRight w:val="0"/>
      <w:marTop w:val="0"/>
      <w:marBottom w:val="0"/>
      <w:divBdr>
        <w:top w:val="none" w:sz="0" w:space="0" w:color="auto"/>
        <w:left w:val="none" w:sz="0" w:space="0" w:color="auto"/>
        <w:bottom w:val="none" w:sz="0" w:space="0" w:color="auto"/>
        <w:right w:val="none" w:sz="0" w:space="0" w:color="auto"/>
      </w:divBdr>
    </w:div>
    <w:div w:id="1491869415">
      <w:bodyDiv w:val="1"/>
      <w:marLeft w:val="0"/>
      <w:marRight w:val="0"/>
      <w:marTop w:val="0"/>
      <w:marBottom w:val="0"/>
      <w:divBdr>
        <w:top w:val="none" w:sz="0" w:space="0" w:color="auto"/>
        <w:left w:val="none" w:sz="0" w:space="0" w:color="auto"/>
        <w:bottom w:val="none" w:sz="0" w:space="0" w:color="auto"/>
        <w:right w:val="none" w:sz="0" w:space="0" w:color="auto"/>
      </w:divBdr>
      <w:divsChild>
        <w:div w:id="469785533">
          <w:marLeft w:val="0"/>
          <w:marRight w:val="0"/>
          <w:marTop w:val="0"/>
          <w:marBottom w:val="0"/>
          <w:divBdr>
            <w:top w:val="single" w:sz="2" w:space="0" w:color="auto"/>
            <w:left w:val="single" w:sz="2" w:space="0" w:color="auto"/>
            <w:bottom w:val="single" w:sz="2" w:space="0" w:color="auto"/>
            <w:right w:val="single" w:sz="2" w:space="0" w:color="auto"/>
          </w:divBdr>
          <w:divsChild>
            <w:div w:id="955452264">
              <w:marLeft w:val="0"/>
              <w:marRight w:val="0"/>
              <w:marTop w:val="0"/>
              <w:marBottom w:val="0"/>
              <w:divBdr>
                <w:top w:val="single" w:sz="2" w:space="0" w:color="E5E7EB"/>
                <w:left w:val="single" w:sz="2" w:space="0" w:color="E5E7EB"/>
                <w:bottom w:val="single" w:sz="2" w:space="0" w:color="E5E7EB"/>
                <w:right w:val="single" w:sz="2" w:space="0" w:color="E5E7EB"/>
              </w:divBdr>
              <w:divsChild>
                <w:div w:id="1828327033">
                  <w:marLeft w:val="0"/>
                  <w:marRight w:val="0"/>
                  <w:marTop w:val="0"/>
                  <w:marBottom w:val="0"/>
                  <w:divBdr>
                    <w:top w:val="single" w:sz="2" w:space="0" w:color="E5E7EB"/>
                    <w:left w:val="single" w:sz="2" w:space="0" w:color="E5E7EB"/>
                    <w:bottom w:val="single" w:sz="2" w:space="0" w:color="E5E7EB"/>
                    <w:right w:val="single" w:sz="2" w:space="0" w:color="E5E7EB"/>
                  </w:divBdr>
                  <w:divsChild>
                    <w:div w:id="1007516968">
                      <w:marLeft w:val="0"/>
                      <w:marRight w:val="0"/>
                      <w:marTop w:val="0"/>
                      <w:marBottom w:val="0"/>
                      <w:divBdr>
                        <w:top w:val="single" w:sz="2" w:space="0" w:color="E5E7EB"/>
                        <w:left w:val="single" w:sz="2" w:space="0" w:color="E5E7EB"/>
                        <w:bottom w:val="single" w:sz="2" w:space="0" w:color="E5E7EB"/>
                        <w:right w:val="single" w:sz="2" w:space="0" w:color="E5E7EB"/>
                      </w:divBdr>
                      <w:divsChild>
                        <w:div w:id="1007290790">
                          <w:marLeft w:val="0"/>
                          <w:marRight w:val="0"/>
                          <w:marTop w:val="0"/>
                          <w:marBottom w:val="0"/>
                          <w:divBdr>
                            <w:top w:val="single" w:sz="2" w:space="0" w:color="auto"/>
                            <w:left w:val="single" w:sz="2" w:space="0" w:color="auto"/>
                            <w:bottom w:val="single" w:sz="2" w:space="0" w:color="auto"/>
                            <w:right w:val="single" w:sz="2" w:space="0" w:color="auto"/>
                          </w:divBdr>
                          <w:divsChild>
                            <w:div w:id="447431439">
                              <w:marLeft w:val="0"/>
                              <w:marRight w:val="0"/>
                              <w:marTop w:val="0"/>
                              <w:marBottom w:val="0"/>
                              <w:divBdr>
                                <w:top w:val="single" w:sz="2" w:space="0" w:color="auto"/>
                                <w:left w:val="single" w:sz="2" w:space="0" w:color="auto"/>
                                <w:bottom w:val="single" w:sz="2" w:space="0" w:color="auto"/>
                                <w:right w:val="single" w:sz="2" w:space="0" w:color="auto"/>
                              </w:divBdr>
                              <w:divsChild>
                                <w:div w:id="1567955910">
                                  <w:marLeft w:val="0"/>
                                  <w:marRight w:val="0"/>
                                  <w:marTop w:val="0"/>
                                  <w:marBottom w:val="0"/>
                                  <w:divBdr>
                                    <w:top w:val="single" w:sz="2" w:space="0" w:color="E5E7EB"/>
                                    <w:left w:val="single" w:sz="2" w:space="0" w:color="E5E7EB"/>
                                    <w:bottom w:val="single" w:sz="2" w:space="0" w:color="E5E7EB"/>
                                    <w:right w:val="single" w:sz="2" w:space="0" w:color="E5E7EB"/>
                                  </w:divBdr>
                                  <w:divsChild>
                                    <w:div w:id="644627659">
                                      <w:marLeft w:val="0"/>
                                      <w:marRight w:val="0"/>
                                      <w:marTop w:val="0"/>
                                      <w:marBottom w:val="0"/>
                                      <w:divBdr>
                                        <w:top w:val="single" w:sz="2" w:space="0" w:color="E5E7EB"/>
                                        <w:left w:val="single" w:sz="2" w:space="0" w:color="E5E7EB"/>
                                        <w:bottom w:val="single" w:sz="2" w:space="0" w:color="E5E7EB"/>
                                        <w:right w:val="single" w:sz="2" w:space="0" w:color="E5E7EB"/>
                                      </w:divBdr>
                                      <w:divsChild>
                                        <w:div w:id="1073164649">
                                          <w:marLeft w:val="0"/>
                                          <w:marRight w:val="0"/>
                                          <w:marTop w:val="0"/>
                                          <w:marBottom w:val="0"/>
                                          <w:divBdr>
                                            <w:top w:val="single" w:sz="2" w:space="0" w:color="E5E7EB"/>
                                            <w:left w:val="single" w:sz="2" w:space="0" w:color="E5E7EB"/>
                                            <w:bottom w:val="single" w:sz="2" w:space="0" w:color="E5E7EB"/>
                                            <w:right w:val="single" w:sz="2" w:space="0" w:color="E5E7EB"/>
                                          </w:divBdr>
                                          <w:divsChild>
                                            <w:div w:id="861044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0029516">
                              <w:marLeft w:val="0"/>
                              <w:marRight w:val="0"/>
                              <w:marTop w:val="0"/>
                              <w:marBottom w:val="0"/>
                              <w:divBdr>
                                <w:top w:val="single" w:sz="2" w:space="0" w:color="auto"/>
                                <w:left w:val="single" w:sz="2" w:space="0" w:color="auto"/>
                                <w:bottom w:val="single" w:sz="2" w:space="0" w:color="auto"/>
                                <w:right w:val="single" w:sz="2" w:space="0" w:color="auto"/>
                              </w:divBdr>
                              <w:divsChild>
                                <w:div w:id="921337368">
                                  <w:marLeft w:val="0"/>
                                  <w:marRight w:val="0"/>
                                  <w:marTop w:val="0"/>
                                  <w:marBottom w:val="0"/>
                                  <w:divBdr>
                                    <w:top w:val="single" w:sz="2" w:space="0" w:color="E5E7EB"/>
                                    <w:left w:val="single" w:sz="2" w:space="0" w:color="E5E7EB"/>
                                    <w:bottom w:val="single" w:sz="2" w:space="0" w:color="E5E7EB"/>
                                    <w:right w:val="single" w:sz="2" w:space="0" w:color="E5E7EB"/>
                                  </w:divBdr>
                                  <w:divsChild>
                                    <w:div w:id="210532223">
                                      <w:marLeft w:val="0"/>
                                      <w:marRight w:val="0"/>
                                      <w:marTop w:val="0"/>
                                      <w:marBottom w:val="0"/>
                                      <w:divBdr>
                                        <w:top w:val="single" w:sz="2" w:space="0" w:color="E5E7EB"/>
                                        <w:left w:val="single" w:sz="2" w:space="0" w:color="E5E7EB"/>
                                        <w:bottom w:val="single" w:sz="2" w:space="0" w:color="E5E7EB"/>
                                        <w:right w:val="single" w:sz="2" w:space="0" w:color="E5E7EB"/>
                                      </w:divBdr>
                                      <w:divsChild>
                                        <w:div w:id="868295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576671">
                                      <w:marLeft w:val="0"/>
                                      <w:marRight w:val="0"/>
                                      <w:marTop w:val="0"/>
                                      <w:marBottom w:val="0"/>
                                      <w:divBdr>
                                        <w:top w:val="single" w:sz="2" w:space="0" w:color="E5E7EB"/>
                                        <w:left w:val="single" w:sz="2" w:space="0" w:color="E5E7EB"/>
                                        <w:bottom w:val="single" w:sz="2" w:space="0" w:color="E5E7EB"/>
                                        <w:right w:val="single" w:sz="2" w:space="0" w:color="E5E7EB"/>
                                      </w:divBdr>
                                      <w:divsChild>
                                        <w:div w:id="1518889241">
                                          <w:marLeft w:val="0"/>
                                          <w:marRight w:val="0"/>
                                          <w:marTop w:val="0"/>
                                          <w:marBottom w:val="0"/>
                                          <w:divBdr>
                                            <w:top w:val="single" w:sz="2" w:space="0" w:color="E5E7EB"/>
                                            <w:left w:val="single" w:sz="2" w:space="0" w:color="E5E7EB"/>
                                            <w:bottom w:val="single" w:sz="2" w:space="0" w:color="E5E7EB"/>
                                            <w:right w:val="single" w:sz="2" w:space="0" w:color="E5E7EB"/>
                                          </w:divBdr>
                                          <w:divsChild>
                                            <w:div w:id="2059010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0715323">
                      <w:marLeft w:val="0"/>
                      <w:marRight w:val="0"/>
                      <w:marTop w:val="0"/>
                      <w:marBottom w:val="0"/>
                      <w:divBdr>
                        <w:top w:val="single" w:sz="2" w:space="0" w:color="E5E7EB"/>
                        <w:left w:val="single" w:sz="2" w:space="0" w:color="E5E7EB"/>
                        <w:bottom w:val="single" w:sz="2" w:space="0" w:color="E5E7EB"/>
                        <w:right w:val="single" w:sz="2" w:space="0" w:color="E5E7EB"/>
                      </w:divBdr>
                      <w:divsChild>
                        <w:div w:id="1893153567">
                          <w:marLeft w:val="0"/>
                          <w:marRight w:val="0"/>
                          <w:marTop w:val="0"/>
                          <w:marBottom w:val="0"/>
                          <w:divBdr>
                            <w:top w:val="single" w:sz="6" w:space="0" w:color="auto"/>
                            <w:left w:val="single" w:sz="2" w:space="0" w:color="auto"/>
                            <w:bottom w:val="single" w:sz="2" w:space="0" w:color="auto"/>
                            <w:right w:val="single" w:sz="2" w:space="0" w:color="auto"/>
                          </w:divBdr>
                          <w:divsChild>
                            <w:div w:id="465054235">
                              <w:marLeft w:val="0"/>
                              <w:marRight w:val="0"/>
                              <w:marTop w:val="0"/>
                              <w:marBottom w:val="0"/>
                              <w:divBdr>
                                <w:top w:val="single" w:sz="2" w:space="0" w:color="auto"/>
                                <w:left w:val="single" w:sz="2" w:space="0" w:color="auto"/>
                                <w:bottom w:val="single" w:sz="2" w:space="0" w:color="auto"/>
                                <w:right w:val="single" w:sz="2" w:space="0" w:color="auto"/>
                              </w:divBdr>
                              <w:divsChild>
                                <w:div w:id="244345429">
                                  <w:marLeft w:val="0"/>
                                  <w:marRight w:val="0"/>
                                  <w:marTop w:val="0"/>
                                  <w:marBottom w:val="0"/>
                                  <w:divBdr>
                                    <w:top w:val="single" w:sz="2" w:space="0" w:color="auto"/>
                                    <w:left w:val="single" w:sz="2" w:space="0" w:color="auto"/>
                                    <w:bottom w:val="single" w:sz="2" w:space="0" w:color="auto"/>
                                    <w:right w:val="single" w:sz="2" w:space="0" w:color="auto"/>
                                  </w:divBdr>
                                  <w:divsChild>
                                    <w:div w:id="264924695">
                                      <w:marLeft w:val="0"/>
                                      <w:marRight w:val="0"/>
                                      <w:marTop w:val="0"/>
                                      <w:marBottom w:val="0"/>
                                      <w:divBdr>
                                        <w:top w:val="single" w:sz="2" w:space="0" w:color="E5E7EB"/>
                                        <w:left w:val="single" w:sz="2" w:space="0" w:color="E5E7EB"/>
                                        <w:bottom w:val="single" w:sz="2" w:space="0" w:color="E5E7EB"/>
                                        <w:right w:val="single" w:sz="2" w:space="0" w:color="E5E7EB"/>
                                      </w:divBdr>
                                      <w:divsChild>
                                        <w:div w:id="1220477122">
                                          <w:marLeft w:val="0"/>
                                          <w:marRight w:val="0"/>
                                          <w:marTop w:val="0"/>
                                          <w:marBottom w:val="0"/>
                                          <w:divBdr>
                                            <w:top w:val="single" w:sz="2" w:space="0" w:color="E5E7EB"/>
                                            <w:left w:val="single" w:sz="2" w:space="0" w:color="E5E7EB"/>
                                            <w:bottom w:val="single" w:sz="2" w:space="0" w:color="E5E7EB"/>
                                            <w:right w:val="single" w:sz="2" w:space="0" w:color="E5E7EB"/>
                                          </w:divBdr>
                                          <w:divsChild>
                                            <w:div w:id="2010054791">
                                              <w:marLeft w:val="0"/>
                                              <w:marRight w:val="0"/>
                                              <w:marTop w:val="0"/>
                                              <w:marBottom w:val="0"/>
                                              <w:divBdr>
                                                <w:top w:val="single" w:sz="2" w:space="0" w:color="E5E7EB"/>
                                                <w:left w:val="single" w:sz="2" w:space="0" w:color="E5E7EB"/>
                                                <w:bottom w:val="single" w:sz="2" w:space="0" w:color="E5E7EB"/>
                                                <w:right w:val="single" w:sz="2" w:space="0" w:color="E5E7EB"/>
                                              </w:divBdr>
                                              <w:divsChild>
                                                <w:div w:id="167405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6182589">
                                  <w:marLeft w:val="0"/>
                                  <w:marRight w:val="0"/>
                                  <w:marTop w:val="0"/>
                                  <w:marBottom w:val="0"/>
                                  <w:divBdr>
                                    <w:top w:val="single" w:sz="6" w:space="0" w:color="auto"/>
                                    <w:left w:val="single" w:sz="2" w:space="0" w:color="auto"/>
                                    <w:bottom w:val="single" w:sz="2" w:space="0" w:color="auto"/>
                                    <w:right w:val="single" w:sz="2" w:space="0" w:color="auto"/>
                                  </w:divBdr>
                                  <w:divsChild>
                                    <w:div w:id="1793283368">
                                      <w:marLeft w:val="0"/>
                                      <w:marRight w:val="0"/>
                                      <w:marTop w:val="0"/>
                                      <w:marBottom w:val="0"/>
                                      <w:divBdr>
                                        <w:top w:val="single" w:sz="2" w:space="0" w:color="E5E7EB"/>
                                        <w:left w:val="single" w:sz="2" w:space="0" w:color="E5E7EB"/>
                                        <w:bottom w:val="single" w:sz="2" w:space="0" w:color="E5E7EB"/>
                                        <w:right w:val="single" w:sz="2" w:space="0" w:color="E5E7EB"/>
                                      </w:divBdr>
                                      <w:divsChild>
                                        <w:div w:id="1794861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026445">
                                      <w:marLeft w:val="0"/>
                                      <w:marRight w:val="0"/>
                                      <w:marTop w:val="0"/>
                                      <w:marBottom w:val="0"/>
                                      <w:divBdr>
                                        <w:top w:val="single" w:sz="24" w:space="0" w:color="auto"/>
                                        <w:left w:val="single" w:sz="2" w:space="0" w:color="auto"/>
                                        <w:bottom w:val="single" w:sz="24" w:space="0" w:color="auto"/>
                                        <w:right w:val="single" w:sz="2" w:space="0" w:color="auto"/>
                                      </w:divBdr>
                                      <w:divsChild>
                                        <w:div w:id="102383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641608">
                                      <w:marLeft w:val="0"/>
                                      <w:marRight w:val="0"/>
                                      <w:marTop w:val="0"/>
                                      <w:marBottom w:val="0"/>
                                      <w:divBdr>
                                        <w:top w:val="single" w:sz="24" w:space="0" w:color="auto"/>
                                        <w:left w:val="single" w:sz="2" w:space="0" w:color="auto"/>
                                        <w:bottom w:val="single" w:sz="24" w:space="0" w:color="auto"/>
                                        <w:right w:val="single" w:sz="2" w:space="0" w:color="auto"/>
                                      </w:divBdr>
                                      <w:divsChild>
                                        <w:div w:id="1676692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969486">
                                      <w:marLeft w:val="0"/>
                                      <w:marRight w:val="0"/>
                                      <w:marTop w:val="0"/>
                                      <w:marBottom w:val="0"/>
                                      <w:divBdr>
                                        <w:top w:val="single" w:sz="24" w:space="0" w:color="auto"/>
                                        <w:left w:val="single" w:sz="2" w:space="0" w:color="auto"/>
                                        <w:bottom w:val="single" w:sz="24" w:space="0" w:color="auto"/>
                                        <w:right w:val="single" w:sz="2" w:space="0" w:color="auto"/>
                                      </w:divBdr>
                                      <w:divsChild>
                                        <w:div w:id="1077092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4466037">
                                      <w:marLeft w:val="0"/>
                                      <w:marRight w:val="0"/>
                                      <w:marTop w:val="0"/>
                                      <w:marBottom w:val="0"/>
                                      <w:divBdr>
                                        <w:top w:val="single" w:sz="24" w:space="0" w:color="auto"/>
                                        <w:left w:val="single" w:sz="2" w:space="0" w:color="auto"/>
                                        <w:bottom w:val="single" w:sz="24" w:space="0" w:color="auto"/>
                                        <w:right w:val="single" w:sz="2" w:space="0" w:color="auto"/>
                                      </w:divBdr>
                                      <w:divsChild>
                                        <w:div w:id="1221668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3844471">
                  <w:marLeft w:val="0"/>
                  <w:marRight w:val="0"/>
                  <w:marTop w:val="0"/>
                  <w:marBottom w:val="0"/>
                  <w:divBdr>
                    <w:top w:val="single" w:sz="2" w:space="0" w:color="E5E7EB"/>
                    <w:left w:val="single" w:sz="2" w:space="0" w:color="E5E7EB"/>
                    <w:bottom w:val="single" w:sz="2" w:space="0" w:color="E5E7EB"/>
                    <w:right w:val="single" w:sz="2" w:space="0" w:color="E5E7EB"/>
                  </w:divBdr>
                  <w:divsChild>
                    <w:div w:id="1475946969">
                      <w:marLeft w:val="0"/>
                      <w:marRight w:val="0"/>
                      <w:marTop w:val="0"/>
                      <w:marBottom w:val="0"/>
                      <w:divBdr>
                        <w:top w:val="single" w:sz="2" w:space="0" w:color="E5E7EB"/>
                        <w:left w:val="single" w:sz="2" w:space="0" w:color="E5E7EB"/>
                        <w:bottom w:val="single" w:sz="2" w:space="0" w:color="E5E7EB"/>
                        <w:right w:val="single" w:sz="2" w:space="0" w:color="E5E7EB"/>
                      </w:divBdr>
                      <w:divsChild>
                        <w:div w:id="15737006">
                          <w:marLeft w:val="0"/>
                          <w:marRight w:val="0"/>
                          <w:marTop w:val="0"/>
                          <w:marBottom w:val="0"/>
                          <w:divBdr>
                            <w:top w:val="single" w:sz="2" w:space="0" w:color="E5E7EB"/>
                            <w:left w:val="single" w:sz="2" w:space="0" w:color="E5E7EB"/>
                            <w:bottom w:val="single" w:sz="2" w:space="0" w:color="E5E7EB"/>
                            <w:right w:val="single" w:sz="2" w:space="0" w:color="E5E7EB"/>
                          </w:divBdr>
                          <w:divsChild>
                            <w:div w:id="836191520">
                              <w:marLeft w:val="0"/>
                              <w:marRight w:val="0"/>
                              <w:marTop w:val="0"/>
                              <w:marBottom w:val="0"/>
                              <w:divBdr>
                                <w:top w:val="single" w:sz="2" w:space="0" w:color="auto"/>
                                <w:left w:val="single" w:sz="2" w:space="0" w:color="auto"/>
                                <w:bottom w:val="single" w:sz="2" w:space="0" w:color="auto"/>
                                <w:right w:val="single" w:sz="2" w:space="0" w:color="auto"/>
                              </w:divBdr>
                              <w:divsChild>
                                <w:div w:id="223876843">
                                  <w:marLeft w:val="0"/>
                                  <w:marRight w:val="0"/>
                                  <w:marTop w:val="0"/>
                                  <w:marBottom w:val="0"/>
                                  <w:divBdr>
                                    <w:top w:val="single" w:sz="2" w:space="0" w:color="E5E7EB"/>
                                    <w:left w:val="single" w:sz="2" w:space="0" w:color="E5E7EB"/>
                                    <w:bottom w:val="single" w:sz="2" w:space="0" w:color="E5E7EB"/>
                                    <w:right w:val="single" w:sz="2" w:space="0" w:color="E5E7EB"/>
                                  </w:divBdr>
                                  <w:divsChild>
                                    <w:div w:id="2122021424">
                                      <w:marLeft w:val="0"/>
                                      <w:marRight w:val="0"/>
                                      <w:marTop w:val="0"/>
                                      <w:marBottom w:val="0"/>
                                      <w:divBdr>
                                        <w:top w:val="single" w:sz="2" w:space="0" w:color="E5E7EB"/>
                                        <w:left w:val="single" w:sz="2" w:space="0" w:color="E5E7EB"/>
                                        <w:bottom w:val="single" w:sz="2" w:space="0" w:color="E5E7EB"/>
                                        <w:right w:val="single" w:sz="2" w:space="0" w:color="E5E7EB"/>
                                      </w:divBdr>
                                      <w:divsChild>
                                        <w:div w:id="1224372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4378970">
                                      <w:marLeft w:val="0"/>
                                      <w:marRight w:val="0"/>
                                      <w:marTop w:val="0"/>
                                      <w:marBottom w:val="0"/>
                                      <w:divBdr>
                                        <w:top w:val="single" w:sz="2" w:space="0" w:color="E5E7EB"/>
                                        <w:left w:val="single" w:sz="2" w:space="0" w:color="E5E7EB"/>
                                        <w:bottom w:val="single" w:sz="2" w:space="0" w:color="E5E7EB"/>
                                        <w:right w:val="single" w:sz="2" w:space="0" w:color="E5E7EB"/>
                                      </w:divBdr>
                                      <w:divsChild>
                                        <w:div w:id="1063797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5869599">
                                      <w:marLeft w:val="0"/>
                                      <w:marRight w:val="0"/>
                                      <w:marTop w:val="0"/>
                                      <w:marBottom w:val="0"/>
                                      <w:divBdr>
                                        <w:top w:val="single" w:sz="2" w:space="2" w:color="E5E7EB"/>
                                        <w:left w:val="single" w:sz="2" w:space="5" w:color="E5E7EB"/>
                                        <w:bottom w:val="single" w:sz="2" w:space="2" w:color="E5E7EB"/>
                                        <w:right w:val="single" w:sz="2" w:space="5" w:color="E5E7EB"/>
                                      </w:divBdr>
                                    </w:div>
                                  </w:divsChild>
                                </w:div>
                                <w:div w:id="1133015960">
                                  <w:marLeft w:val="0"/>
                                  <w:marRight w:val="0"/>
                                  <w:marTop w:val="0"/>
                                  <w:marBottom w:val="0"/>
                                  <w:divBdr>
                                    <w:top w:val="single" w:sz="2" w:space="0" w:color="auto"/>
                                    <w:left w:val="single" w:sz="2" w:space="0" w:color="auto"/>
                                    <w:bottom w:val="single" w:sz="2" w:space="0" w:color="auto"/>
                                    <w:right w:val="single" w:sz="2" w:space="0" w:color="auto"/>
                                  </w:divBdr>
                                  <w:divsChild>
                                    <w:div w:id="1360547085">
                                      <w:marLeft w:val="0"/>
                                      <w:marRight w:val="0"/>
                                      <w:marTop w:val="0"/>
                                      <w:marBottom w:val="0"/>
                                      <w:divBdr>
                                        <w:top w:val="dashed" w:sz="6" w:space="0" w:color="auto"/>
                                        <w:left w:val="dashed" w:sz="6" w:space="0" w:color="auto"/>
                                        <w:bottom w:val="dashed" w:sz="6" w:space="0" w:color="auto"/>
                                        <w:right w:val="dashed" w:sz="6" w:space="0" w:color="auto"/>
                                      </w:divBdr>
                                      <w:divsChild>
                                        <w:div w:id="1551727487">
                                          <w:marLeft w:val="0"/>
                                          <w:marRight w:val="0"/>
                                          <w:marTop w:val="0"/>
                                          <w:marBottom w:val="0"/>
                                          <w:divBdr>
                                            <w:top w:val="single" w:sz="2" w:space="0" w:color="E5E7EB"/>
                                            <w:left w:val="single" w:sz="2" w:space="0" w:color="E5E7EB"/>
                                            <w:bottom w:val="single" w:sz="2" w:space="0" w:color="E5E7EB"/>
                                            <w:right w:val="single" w:sz="2" w:space="0" w:color="E5E7EB"/>
                                          </w:divBdr>
                                          <w:divsChild>
                                            <w:div w:id="346450700">
                                              <w:marLeft w:val="0"/>
                                              <w:marRight w:val="0"/>
                                              <w:marTop w:val="0"/>
                                              <w:marBottom w:val="0"/>
                                              <w:divBdr>
                                                <w:top w:val="single" w:sz="2" w:space="0" w:color="E5E7EB"/>
                                                <w:left w:val="single" w:sz="2" w:space="0" w:color="E5E7EB"/>
                                                <w:bottom w:val="single" w:sz="2" w:space="0" w:color="E5E7EB"/>
                                                <w:right w:val="single" w:sz="2" w:space="0" w:color="E5E7EB"/>
                                              </w:divBdr>
                                              <w:divsChild>
                                                <w:div w:id="1520656321">
                                                  <w:marLeft w:val="0"/>
                                                  <w:marRight w:val="0"/>
                                                  <w:marTop w:val="0"/>
                                                  <w:marBottom w:val="0"/>
                                                  <w:divBdr>
                                                    <w:top w:val="single" w:sz="2" w:space="0" w:color="E5E7EB"/>
                                                    <w:left w:val="single" w:sz="2" w:space="0" w:color="E5E7EB"/>
                                                    <w:bottom w:val="single" w:sz="2" w:space="0" w:color="E5E7EB"/>
                                                    <w:right w:val="single" w:sz="2" w:space="0" w:color="E5E7EB"/>
                                                  </w:divBdr>
                                                  <w:divsChild>
                                                    <w:div w:id="873545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587645">
                                      <w:marLeft w:val="0"/>
                                      <w:marRight w:val="0"/>
                                      <w:marTop w:val="0"/>
                                      <w:marBottom w:val="0"/>
                                      <w:divBdr>
                                        <w:top w:val="dashed" w:sz="6" w:space="0" w:color="auto"/>
                                        <w:left w:val="dashed" w:sz="6" w:space="0" w:color="auto"/>
                                        <w:bottom w:val="dashed" w:sz="6" w:space="0" w:color="auto"/>
                                        <w:right w:val="dashed" w:sz="6" w:space="0" w:color="auto"/>
                                      </w:divBdr>
                                      <w:divsChild>
                                        <w:div w:id="1019896922">
                                          <w:marLeft w:val="0"/>
                                          <w:marRight w:val="0"/>
                                          <w:marTop w:val="0"/>
                                          <w:marBottom w:val="0"/>
                                          <w:divBdr>
                                            <w:top w:val="single" w:sz="2" w:space="0" w:color="E5E7EB"/>
                                            <w:left w:val="single" w:sz="2" w:space="0" w:color="E5E7EB"/>
                                            <w:bottom w:val="single" w:sz="2" w:space="0" w:color="E5E7EB"/>
                                            <w:right w:val="single" w:sz="2" w:space="0" w:color="E5E7EB"/>
                                          </w:divBdr>
                                          <w:divsChild>
                                            <w:div w:id="622007412">
                                              <w:marLeft w:val="0"/>
                                              <w:marRight w:val="0"/>
                                              <w:marTop w:val="0"/>
                                              <w:marBottom w:val="0"/>
                                              <w:divBdr>
                                                <w:top w:val="single" w:sz="2" w:space="0" w:color="E5E7EB"/>
                                                <w:left w:val="single" w:sz="2" w:space="0" w:color="E5E7EB"/>
                                                <w:bottom w:val="single" w:sz="2" w:space="0" w:color="E5E7EB"/>
                                                <w:right w:val="single" w:sz="2" w:space="0" w:color="E5E7EB"/>
                                              </w:divBdr>
                                              <w:divsChild>
                                                <w:div w:id="1264458872">
                                                  <w:marLeft w:val="0"/>
                                                  <w:marRight w:val="0"/>
                                                  <w:marTop w:val="0"/>
                                                  <w:marBottom w:val="0"/>
                                                  <w:divBdr>
                                                    <w:top w:val="single" w:sz="2" w:space="0" w:color="E5E7EB"/>
                                                    <w:left w:val="single" w:sz="2" w:space="0" w:color="E5E7EB"/>
                                                    <w:bottom w:val="single" w:sz="2" w:space="0" w:color="E5E7EB"/>
                                                    <w:right w:val="single" w:sz="2" w:space="0" w:color="E5E7EB"/>
                                                  </w:divBdr>
                                                  <w:divsChild>
                                                    <w:div w:id="290136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6343387">
                                      <w:marLeft w:val="0"/>
                                      <w:marRight w:val="0"/>
                                      <w:marTop w:val="0"/>
                                      <w:marBottom w:val="0"/>
                                      <w:divBdr>
                                        <w:top w:val="dashed" w:sz="6" w:space="0" w:color="auto"/>
                                        <w:left w:val="dashed" w:sz="6" w:space="0" w:color="auto"/>
                                        <w:bottom w:val="dashed" w:sz="6" w:space="0" w:color="auto"/>
                                        <w:right w:val="dashed" w:sz="6" w:space="0" w:color="auto"/>
                                      </w:divBdr>
                                      <w:divsChild>
                                        <w:div w:id="1422722617">
                                          <w:marLeft w:val="0"/>
                                          <w:marRight w:val="0"/>
                                          <w:marTop w:val="0"/>
                                          <w:marBottom w:val="0"/>
                                          <w:divBdr>
                                            <w:top w:val="single" w:sz="2" w:space="0" w:color="E5E7EB"/>
                                            <w:left w:val="single" w:sz="2" w:space="0" w:color="E5E7EB"/>
                                            <w:bottom w:val="single" w:sz="2" w:space="0" w:color="E5E7EB"/>
                                            <w:right w:val="single" w:sz="2" w:space="0" w:color="E5E7EB"/>
                                          </w:divBdr>
                                          <w:divsChild>
                                            <w:div w:id="206643741">
                                              <w:marLeft w:val="0"/>
                                              <w:marRight w:val="0"/>
                                              <w:marTop w:val="0"/>
                                              <w:marBottom w:val="0"/>
                                              <w:divBdr>
                                                <w:top w:val="single" w:sz="2" w:space="0" w:color="E5E7EB"/>
                                                <w:left w:val="single" w:sz="2" w:space="0" w:color="E5E7EB"/>
                                                <w:bottom w:val="single" w:sz="2" w:space="0" w:color="E5E7EB"/>
                                                <w:right w:val="single" w:sz="2" w:space="0" w:color="E5E7EB"/>
                                              </w:divBdr>
                                              <w:divsChild>
                                                <w:div w:id="1349060642">
                                                  <w:marLeft w:val="0"/>
                                                  <w:marRight w:val="0"/>
                                                  <w:marTop w:val="0"/>
                                                  <w:marBottom w:val="0"/>
                                                  <w:divBdr>
                                                    <w:top w:val="single" w:sz="2" w:space="0" w:color="E5E7EB"/>
                                                    <w:left w:val="single" w:sz="2" w:space="0" w:color="E5E7EB"/>
                                                    <w:bottom w:val="single" w:sz="2" w:space="0" w:color="E5E7EB"/>
                                                    <w:right w:val="single" w:sz="2" w:space="0" w:color="E5E7EB"/>
                                                  </w:divBdr>
                                                  <w:divsChild>
                                                    <w:div w:id="278294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527866110">
      <w:bodyDiv w:val="1"/>
      <w:marLeft w:val="0"/>
      <w:marRight w:val="0"/>
      <w:marTop w:val="0"/>
      <w:marBottom w:val="0"/>
      <w:divBdr>
        <w:top w:val="none" w:sz="0" w:space="0" w:color="auto"/>
        <w:left w:val="none" w:sz="0" w:space="0" w:color="auto"/>
        <w:bottom w:val="none" w:sz="0" w:space="0" w:color="auto"/>
        <w:right w:val="none" w:sz="0" w:space="0" w:color="auto"/>
      </w:divBdr>
      <w:divsChild>
        <w:div w:id="976565157">
          <w:marLeft w:val="0"/>
          <w:marRight w:val="0"/>
          <w:marTop w:val="0"/>
          <w:marBottom w:val="0"/>
          <w:divBdr>
            <w:top w:val="none" w:sz="0" w:space="0" w:color="auto"/>
            <w:left w:val="none" w:sz="0" w:space="0" w:color="auto"/>
            <w:bottom w:val="none" w:sz="0" w:space="0" w:color="auto"/>
            <w:right w:val="none" w:sz="0" w:space="0" w:color="auto"/>
          </w:divBdr>
        </w:div>
      </w:divsChild>
    </w:div>
    <w:div w:id="1767656778">
      <w:bodyDiv w:val="1"/>
      <w:marLeft w:val="0"/>
      <w:marRight w:val="0"/>
      <w:marTop w:val="0"/>
      <w:marBottom w:val="0"/>
      <w:divBdr>
        <w:top w:val="none" w:sz="0" w:space="0" w:color="auto"/>
        <w:left w:val="none" w:sz="0" w:space="0" w:color="auto"/>
        <w:bottom w:val="none" w:sz="0" w:space="0" w:color="auto"/>
        <w:right w:val="none" w:sz="0" w:space="0" w:color="auto"/>
      </w:divBdr>
      <w:divsChild>
        <w:div w:id="667948673">
          <w:marLeft w:val="0"/>
          <w:marRight w:val="0"/>
          <w:marTop w:val="510"/>
          <w:marBottom w:val="510"/>
          <w:divBdr>
            <w:top w:val="none" w:sz="0" w:space="0" w:color="auto"/>
            <w:left w:val="none" w:sz="0" w:space="0" w:color="auto"/>
            <w:bottom w:val="none" w:sz="0" w:space="0" w:color="auto"/>
            <w:right w:val="none" w:sz="0" w:space="0" w:color="auto"/>
          </w:divBdr>
        </w:div>
      </w:divsChild>
    </w:div>
    <w:div w:id="1882864885">
      <w:bodyDiv w:val="1"/>
      <w:marLeft w:val="0"/>
      <w:marRight w:val="0"/>
      <w:marTop w:val="0"/>
      <w:marBottom w:val="0"/>
      <w:divBdr>
        <w:top w:val="none" w:sz="0" w:space="0" w:color="auto"/>
        <w:left w:val="none" w:sz="0" w:space="0" w:color="auto"/>
        <w:bottom w:val="none" w:sz="0" w:space="0" w:color="auto"/>
        <w:right w:val="none" w:sz="0" w:space="0" w:color="auto"/>
      </w:divBdr>
    </w:div>
    <w:div w:id="2011249232">
      <w:bodyDiv w:val="1"/>
      <w:marLeft w:val="0"/>
      <w:marRight w:val="0"/>
      <w:marTop w:val="0"/>
      <w:marBottom w:val="0"/>
      <w:divBdr>
        <w:top w:val="none" w:sz="0" w:space="0" w:color="auto"/>
        <w:left w:val="none" w:sz="0" w:space="0" w:color="auto"/>
        <w:bottom w:val="none" w:sz="0" w:space="0" w:color="auto"/>
        <w:right w:val="none" w:sz="0" w:space="0" w:color="auto"/>
      </w:divBdr>
    </w:div>
    <w:div w:id="2124305651">
      <w:bodyDiv w:val="1"/>
      <w:marLeft w:val="0"/>
      <w:marRight w:val="0"/>
      <w:marTop w:val="0"/>
      <w:marBottom w:val="0"/>
      <w:divBdr>
        <w:top w:val="none" w:sz="0" w:space="0" w:color="auto"/>
        <w:left w:val="none" w:sz="0" w:space="0" w:color="auto"/>
        <w:bottom w:val="none" w:sz="0" w:space="0" w:color="auto"/>
        <w:right w:val="none" w:sz="0" w:space="0" w:color="auto"/>
      </w:divBdr>
    </w:div>
    <w:div w:id="2132047330">
      <w:bodyDiv w:val="1"/>
      <w:marLeft w:val="0"/>
      <w:marRight w:val="0"/>
      <w:marTop w:val="0"/>
      <w:marBottom w:val="0"/>
      <w:divBdr>
        <w:top w:val="none" w:sz="0" w:space="0" w:color="auto"/>
        <w:left w:val="none" w:sz="0" w:space="0" w:color="auto"/>
        <w:bottom w:val="none" w:sz="0" w:space="0" w:color="auto"/>
        <w:right w:val="none" w:sz="0" w:space="0" w:color="auto"/>
      </w:divBdr>
      <w:divsChild>
        <w:div w:id="1654719533">
          <w:marLeft w:val="0"/>
          <w:marRight w:val="0"/>
          <w:marTop w:val="0"/>
          <w:marBottom w:val="0"/>
          <w:divBdr>
            <w:top w:val="single" w:sz="2" w:space="0" w:color="E5E7EB"/>
            <w:left w:val="single" w:sz="2" w:space="0" w:color="E5E7EB"/>
            <w:bottom w:val="single" w:sz="2" w:space="0" w:color="E5E7EB"/>
            <w:right w:val="single" w:sz="2" w:space="0" w:color="E5E7EB"/>
          </w:divBdr>
          <w:divsChild>
            <w:div w:id="1428577696">
              <w:marLeft w:val="0"/>
              <w:marRight w:val="0"/>
              <w:marTop w:val="0"/>
              <w:marBottom w:val="0"/>
              <w:divBdr>
                <w:top w:val="single" w:sz="2" w:space="0" w:color="auto"/>
                <w:left w:val="single" w:sz="2" w:space="0" w:color="auto"/>
                <w:bottom w:val="single" w:sz="2" w:space="0" w:color="auto"/>
                <w:right w:val="single" w:sz="2" w:space="0" w:color="auto"/>
              </w:divBdr>
              <w:divsChild>
                <w:div w:id="1738284615">
                  <w:marLeft w:val="0"/>
                  <w:marRight w:val="0"/>
                  <w:marTop w:val="0"/>
                  <w:marBottom w:val="0"/>
                  <w:divBdr>
                    <w:top w:val="single" w:sz="2" w:space="0" w:color="auto"/>
                    <w:left w:val="single" w:sz="2" w:space="0" w:color="auto"/>
                    <w:bottom w:val="single" w:sz="2" w:space="0" w:color="auto"/>
                    <w:right w:val="single" w:sz="2" w:space="0" w:color="auto"/>
                  </w:divBdr>
                  <w:divsChild>
                    <w:div w:id="435560960">
                      <w:marLeft w:val="0"/>
                      <w:marRight w:val="0"/>
                      <w:marTop w:val="0"/>
                      <w:marBottom w:val="0"/>
                      <w:divBdr>
                        <w:top w:val="single" w:sz="2" w:space="0" w:color="E5E7EB"/>
                        <w:left w:val="single" w:sz="2" w:space="0" w:color="E5E7EB"/>
                        <w:bottom w:val="single" w:sz="2" w:space="0" w:color="E5E7EB"/>
                        <w:right w:val="single" w:sz="2" w:space="0" w:color="E5E7EB"/>
                      </w:divBdr>
                      <w:divsChild>
                        <w:div w:id="786656961">
                          <w:marLeft w:val="0"/>
                          <w:marRight w:val="0"/>
                          <w:marTop w:val="0"/>
                          <w:marBottom w:val="0"/>
                          <w:divBdr>
                            <w:top w:val="single" w:sz="2" w:space="0" w:color="E5E7EB"/>
                            <w:left w:val="single" w:sz="2" w:space="0" w:color="E5E7EB"/>
                            <w:bottom w:val="single" w:sz="2" w:space="0" w:color="E5E7EB"/>
                            <w:right w:val="single" w:sz="2" w:space="0" w:color="E5E7EB"/>
                          </w:divBdr>
                          <w:divsChild>
                            <w:div w:id="248924059">
                              <w:marLeft w:val="0"/>
                              <w:marRight w:val="0"/>
                              <w:marTop w:val="0"/>
                              <w:marBottom w:val="0"/>
                              <w:divBdr>
                                <w:top w:val="single" w:sz="2" w:space="0" w:color="E5E7EB"/>
                                <w:left w:val="single" w:sz="2" w:space="0" w:color="E5E7EB"/>
                                <w:bottom w:val="single" w:sz="2" w:space="0" w:color="E5E7EB"/>
                                <w:right w:val="single" w:sz="2" w:space="0" w:color="E5E7EB"/>
                              </w:divBdr>
                              <w:divsChild>
                                <w:div w:id="142576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8841634">
                  <w:marLeft w:val="0"/>
                  <w:marRight w:val="0"/>
                  <w:marTop w:val="0"/>
                  <w:marBottom w:val="0"/>
                  <w:divBdr>
                    <w:top w:val="single" w:sz="2" w:space="0" w:color="auto"/>
                    <w:left w:val="single" w:sz="2" w:space="0" w:color="auto"/>
                    <w:bottom w:val="single" w:sz="2" w:space="0" w:color="auto"/>
                    <w:right w:val="single" w:sz="2" w:space="0" w:color="auto"/>
                  </w:divBdr>
                  <w:divsChild>
                    <w:div w:id="1592082669">
                      <w:marLeft w:val="0"/>
                      <w:marRight w:val="0"/>
                      <w:marTop w:val="0"/>
                      <w:marBottom w:val="0"/>
                      <w:divBdr>
                        <w:top w:val="single" w:sz="2" w:space="0" w:color="E5E7EB"/>
                        <w:left w:val="single" w:sz="2" w:space="0" w:color="E5E7EB"/>
                        <w:bottom w:val="single" w:sz="2" w:space="0" w:color="E5E7EB"/>
                        <w:right w:val="single" w:sz="2" w:space="0" w:color="E5E7EB"/>
                      </w:divBdr>
                      <w:divsChild>
                        <w:div w:id="453712796">
                          <w:marLeft w:val="0"/>
                          <w:marRight w:val="0"/>
                          <w:marTop w:val="0"/>
                          <w:marBottom w:val="0"/>
                          <w:divBdr>
                            <w:top w:val="single" w:sz="2" w:space="0" w:color="E5E7EB"/>
                            <w:left w:val="single" w:sz="2" w:space="0" w:color="E5E7EB"/>
                            <w:bottom w:val="single" w:sz="2" w:space="0" w:color="E5E7EB"/>
                            <w:right w:val="single" w:sz="2" w:space="0" w:color="E5E7EB"/>
                          </w:divBdr>
                          <w:divsChild>
                            <w:div w:id="224492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7373071">
                          <w:marLeft w:val="0"/>
                          <w:marRight w:val="0"/>
                          <w:marTop w:val="0"/>
                          <w:marBottom w:val="0"/>
                          <w:divBdr>
                            <w:top w:val="single" w:sz="2" w:space="0" w:color="E5E7EB"/>
                            <w:left w:val="single" w:sz="2" w:space="0" w:color="E5E7EB"/>
                            <w:bottom w:val="single" w:sz="2" w:space="0" w:color="E5E7EB"/>
                            <w:right w:val="single" w:sz="2" w:space="0" w:color="E5E7EB"/>
                          </w:divBdr>
                          <w:divsChild>
                            <w:div w:id="585842872">
                              <w:marLeft w:val="0"/>
                              <w:marRight w:val="0"/>
                              <w:marTop w:val="0"/>
                              <w:marBottom w:val="0"/>
                              <w:divBdr>
                                <w:top w:val="single" w:sz="2" w:space="0" w:color="E5E7EB"/>
                                <w:left w:val="single" w:sz="2" w:space="0" w:color="E5E7EB"/>
                                <w:bottom w:val="single" w:sz="2" w:space="0" w:color="E5E7EB"/>
                                <w:right w:val="single" w:sz="2" w:space="0" w:color="E5E7EB"/>
                              </w:divBdr>
                              <w:divsChild>
                                <w:div w:id="1311905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jingdong liu</dc:creator>
  <cp:keywords/>
  <cp:lastModifiedBy>jingdong liu</cp:lastModifiedBy>
  <cp:revision>19</cp:revision>
  <dcterms:created xsi:type="dcterms:W3CDTF">2025-01-13T02:54:00Z</dcterms:created>
  <dcterms:modified xsi:type="dcterms:W3CDTF">2025-01-13T06:12:00Z</dcterms:modified>
</cp:coreProperties>
</file>