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A73F" w14:textId="5BDFA277" w:rsidR="003F6734" w:rsidRDefault="003F6734" w:rsidP="0043647A">
      <w:pPr>
        <w:spacing w:line="360" w:lineRule="auto"/>
        <w:jc w:val="center"/>
        <w:rPr>
          <w:rFonts w:ascii="仿宋" w:eastAsia="仿宋" w:hAnsi="仿宋" w:hint="eastAsia"/>
          <w:b/>
          <w:sz w:val="28"/>
        </w:rPr>
      </w:pPr>
      <w:r w:rsidRPr="003F6734">
        <w:rPr>
          <w:rFonts w:ascii="仿宋" w:eastAsia="仿宋" w:hAnsi="仿宋" w:hint="eastAsia"/>
          <w:b/>
          <w:sz w:val="28"/>
        </w:rPr>
        <w:t>十年磨一剑：DeepMind如何用</w:t>
      </w:r>
      <w:proofErr w:type="spellStart"/>
      <w:r w:rsidRPr="003F6734">
        <w:rPr>
          <w:rFonts w:ascii="仿宋" w:eastAsia="仿宋" w:hAnsi="仿宋" w:hint="eastAsia"/>
          <w:b/>
          <w:sz w:val="28"/>
        </w:rPr>
        <w:t>AlphaFold3</w:t>
      </w:r>
      <w:proofErr w:type="spellEnd"/>
      <w:r w:rsidRPr="003F6734">
        <w:rPr>
          <w:rFonts w:ascii="仿宋" w:eastAsia="仿宋" w:hAnsi="仿宋" w:hint="eastAsia"/>
          <w:b/>
          <w:sz w:val="28"/>
        </w:rPr>
        <w:t>重塑</w:t>
      </w:r>
      <w:proofErr w:type="spellStart"/>
      <w:r w:rsidRPr="003F6734">
        <w:rPr>
          <w:rFonts w:ascii="仿宋" w:eastAsia="仿宋" w:hAnsi="仿宋" w:hint="eastAsia"/>
          <w:b/>
          <w:sz w:val="28"/>
        </w:rPr>
        <w:t>AI4S</w:t>
      </w:r>
      <w:proofErr w:type="spellEnd"/>
      <w:r w:rsidRPr="003F6734">
        <w:rPr>
          <w:rFonts w:ascii="仿宋" w:eastAsia="仿宋" w:hAnsi="仿宋" w:hint="eastAsia"/>
          <w:b/>
          <w:sz w:val="28"/>
        </w:rPr>
        <w:t>科研范式</w:t>
      </w:r>
    </w:p>
    <w:p w14:paraId="1FAF9A15" w14:textId="77777777" w:rsidR="003F6734" w:rsidRDefault="003F6734" w:rsidP="0043647A">
      <w:pPr>
        <w:spacing w:line="360" w:lineRule="auto"/>
        <w:ind w:firstLineChars="200" w:firstLine="480"/>
        <w:rPr>
          <w:rFonts w:ascii="仿宋" w:eastAsia="仿宋" w:hAnsi="仿宋" w:hint="eastAsia"/>
          <w:sz w:val="24"/>
        </w:rPr>
      </w:pPr>
    </w:p>
    <w:p w14:paraId="76C83030" w14:textId="65D3F94C" w:rsidR="003A2656" w:rsidRDefault="003A2656" w:rsidP="0043647A">
      <w:pPr>
        <w:spacing w:line="360" w:lineRule="auto"/>
        <w:ind w:firstLineChars="200" w:firstLine="480"/>
        <w:rPr>
          <w:rFonts w:ascii="仿宋" w:eastAsia="仿宋" w:hAnsi="仿宋" w:hint="eastAsia"/>
          <w:sz w:val="24"/>
        </w:rPr>
      </w:pPr>
      <w:r>
        <w:rPr>
          <w:rFonts w:ascii="仿宋" w:eastAsia="仿宋" w:hAnsi="仿宋" w:hint="eastAsia"/>
          <w:sz w:val="24"/>
        </w:rPr>
        <w:t>2024</w:t>
      </w:r>
      <w:r w:rsidRPr="00692233">
        <w:rPr>
          <w:rFonts w:ascii="仿宋" w:eastAsia="仿宋" w:hAnsi="仿宋" w:hint="eastAsia"/>
          <w:sz w:val="24"/>
        </w:rPr>
        <w:t>年</w:t>
      </w:r>
      <w:r>
        <w:rPr>
          <w:rFonts w:ascii="仿宋" w:eastAsia="仿宋" w:hAnsi="仿宋" w:hint="eastAsia"/>
          <w:sz w:val="24"/>
        </w:rPr>
        <w:t>1</w:t>
      </w:r>
      <w:r>
        <w:rPr>
          <w:rFonts w:ascii="仿宋" w:eastAsia="仿宋" w:hAnsi="仿宋"/>
          <w:sz w:val="24"/>
        </w:rPr>
        <w:t>0</w:t>
      </w:r>
      <w:r>
        <w:rPr>
          <w:rFonts w:ascii="仿宋" w:eastAsia="仿宋" w:hAnsi="仿宋" w:hint="eastAsia"/>
          <w:sz w:val="24"/>
        </w:rPr>
        <w:t>月，诺贝尔化学奖</w:t>
      </w:r>
      <w:r w:rsidR="00664C81">
        <w:rPr>
          <w:rFonts w:ascii="仿宋" w:eastAsia="仿宋" w:hAnsi="仿宋" w:hint="eastAsia"/>
          <w:sz w:val="24"/>
        </w:rPr>
        <w:t>揭晓</w:t>
      </w:r>
      <w:r>
        <w:rPr>
          <w:rFonts w:ascii="仿宋" w:eastAsia="仿宋" w:hAnsi="仿宋" w:hint="eastAsia"/>
          <w:sz w:val="24"/>
        </w:rPr>
        <w:t>，谷歌DeepMind公司</w:t>
      </w:r>
      <w:r w:rsidR="001C0CF9">
        <w:rPr>
          <w:rFonts w:ascii="仿宋" w:eastAsia="仿宋" w:hAnsi="仿宋" w:hint="eastAsia"/>
          <w:sz w:val="24"/>
        </w:rPr>
        <w:t>的</w:t>
      </w:r>
      <w:proofErr w:type="spellStart"/>
      <w:r w:rsidRPr="00692233">
        <w:rPr>
          <w:rFonts w:ascii="仿宋" w:eastAsia="仿宋" w:hAnsi="仿宋" w:hint="eastAsia"/>
          <w:sz w:val="24"/>
        </w:rPr>
        <w:t>AlphaFold3</w:t>
      </w:r>
      <w:proofErr w:type="spellEnd"/>
      <w:r w:rsidRPr="00692233">
        <w:rPr>
          <w:rFonts w:ascii="仿宋" w:eastAsia="仿宋" w:hAnsi="仿宋" w:hint="eastAsia"/>
          <w:sz w:val="24"/>
        </w:rPr>
        <w:t>研发团队因</w:t>
      </w:r>
      <w:r>
        <w:rPr>
          <w:rFonts w:ascii="仿宋" w:eastAsia="仿宋" w:hAnsi="仿宋" w:hint="eastAsia"/>
          <w:sz w:val="24"/>
        </w:rPr>
        <w:t>其在</w:t>
      </w:r>
      <w:r w:rsidRPr="00692233">
        <w:rPr>
          <w:rFonts w:ascii="仿宋" w:eastAsia="仿宋" w:hAnsi="仿宋" w:hint="eastAsia"/>
          <w:sz w:val="24"/>
        </w:rPr>
        <w:t>“在蛋白质结构预测领域的革命性贡献”</w:t>
      </w:r>
      <w:r>
        <w:rPr>
          <w:rFonts w:ascii="仿宋" w:eastAsia="仿宋" w:hAnsi="仿宋" w:hint="eastAsia"/>
          <w:sz w:val="24"/>
        </w:rPr>
        <w:t>获得这一殊荣。</w:t>
      </w:r>
      <w:r w:rsidRPr="00692233">
        <w:rPr>
          <w:rFonts w:ascii="仿宋" w:eastAsia="仿宋" w:hAnsi="仿宋" w:hint="eastAsia"/>
          <w:sz w:val="24"/>
        </w:rPr>
        <w:t>这是AI技术首次获此殊荣，</w:t>
      </w:r>
      <w:r w:rsidRPr="006B603C">
        <w:rPr>
          <w:rFonts w:ascii="仿宋" w:eastAsia="仿宋" w:hAnsi="仿宋" w:hint="eastAsia"/>
          <w:sz w:val="24"/>
        </w:rPr>
        <w:t>这不仅是对</w:t>
      </w:r>
      <w:r w:rsidR="004B64A5" w:rsidRPr="00692233">
        <w:rPr>
          <w:rFonts w:ascii="仿宋" w:eastAsia="仿宋" w:hAnsi="仿宋" w:hint="eastAsia"/>
          <w:sz w:val="24"/>
        </w:rPr>
        <w:t>AI</w:t>
      </w:r>
      <w:r w:rsidRPr="006B603C">
        <w:rPr>
          <w:rFonts w:ascii="仿宋" w:eastAsia="仿宋" w:hAnsi="仿宋" w:hint="eastAsia"/>
          <w:sz w:val="24"/>
        </w:rPr>
        <w:t>技术的认可，</w:t>
      </w:r>
      <w:r w:rsidR="004B64A5">
        <w:rPr>
          <w:rFonts w:ascii="仿宋" w:eastAsia="仿宋" w:hAnsi="仿宋" w:hint="eastAsia"/>
          <w:sz w:val="24"/>
        </w:rPr>
        <w:t>更</w:t>
      </w:r>
      <w:r w:rsidRPr="00692233">
        <w:rPr>
          <w:rFonts w:ascii="仿宋" w:eastAsia="仿宋" w:hAnsi="仿宋" w:hint="eastAsia"/>
          <w:sz w:val="24"/>
        </w:rPr>
        <w:t>标志着AI</w:t>
      </w:r>
      <w:r w:rsidR="004B64A5">
        <w:rPr>
          <w:rFonts w:ascii="仿宋" w:eastAsia="仿宋" w:hAnsi="仿宋" w:hint="eastAsia"/>
          <w:sz w:val="24"/>
        </w:rPr>
        <w:t>技术</w:t>
      </w:r>
      <w:r w:rsidRPr="00692233">
        <w:rPr>
          <w:rFonts w:ascii="仿宋" w:eastAsia="仿宋" w:hAnsi="仿宋" w:hint="eastAsia"/>
          <w:sz w:val="24"/>
        </w:rPr>
        <w:t>进入主流科学话语体系</w:t>
      </w:r>
      <w:r w:rsidR="004B64A5">
        <w:rPr>
          <w:rFonts w:ascii="仿宋" w:eastAsia="仿宋" w:hAnsi="仿宋" w:hint="eastAsia"/>
          <w:sz w:val="24"/>
        </w:rPr>
        <w:t>，</w:t>
      </w:r>
      <w:r w:rsidRPr="006B603C">
        <w:rPr>
          <w:rFonts w:ascii="仿宋" w:eastAsia="仿宋" w:hAnsi="仿宋" w:hint="eastAsia"/>
          <w:sz w:val="24"/>
        </w:rPr>
        <w:t>AlphaFold系列模型</w:t>
      </w:r>
      <w:r>
        <w:rPr>
          <w:rFonts w:ascii="仿宋" w:eastAsia="仿宋" w:hAnsi="仿宋" w:hint="eastAsia"/>
          <w:sz w:val="24"/>
        </w:rPr>
        <w:t>成为</w:t>
      </w:r>
      <w:proofErr w:type="spellStart"/>
      <w:r w:rsidRPr="006B603C">
        <w:rPr>
          <w:rFonts w:ascii="仿宋" w:eastAsia="仿宋" w:hAnsi="仿宋" w:hint="eastAsia"/>
          <w:sz w:val="24"/>
        </w:rPr>
        <w:t>AI4S</w:t>
      </w:r>
      <w:proofErr w:type="spellEnd"/>
      <w:r w:rsidRPr="006B603C">
        <w:rPr>
          <w:rFonts w:ascii="仿宋" w:eastAsia="仿宋" w:hAnsi="仿宋" w:hint="eastAsia"/>
          <w:sz w:val="24"/>
        </w:rPr>
        <w:t>领域的标杆性成果</w:t>
      </w:r>
      <w:r>
        <w:rPr>
          <w:rFonts w:ascii="仿宋" w:eastAsia="仿宋" w:hAnsi="仿宋" w:hint="eastAsia"/>
          <w:sz w:val="24"/>
        </w:rPr>
        <w:t>。</w:t>
      </w:r>
    </w:p>
    <w:p w14:paraId="21C39F17" w14:textId="53D0DA0D" w:rsidR="00AB7126" w:rsidRDefault="006B603C" w:rsidP="0043647A">
      <w:pPr>
        <w:spacing w:line="360" w:lineRule="auto"/>
        <w:ind w:firstLineChars="200" w:firstLine="480"/>
        <w:rPr>
          <w:rFonts w:ascii="仿宋" w:eastAsia="仿宋" w:hAnsi="仿宋" w:hint="eastAsia"/>
          <w:sz w:val="24"/>
        </w:rPr>
      </w:pPr>
      <w:r w:rsidRPr="006B603C">
        <w:rPr>
          <w:rFonts w:ascii="仿宋" w:eastAsia="仿宋" w:hAnsi="仿宋" w:hint="eastAsia"/>
          <w:sz w:val="24"/>
        </w:rPr>
        <w:t>从AlphaGo到AlphaFold，</w:t>
      </w:r>
      <w:r w:rsidR="001C0CF9">
        <w:rPr>
          <w:rFonts w:ascii="仿宋" w:eastAsia="仿宋" w:hAnsi="仿宋" w:hint="eastAsia"/>
          <w:sz w:val="24"/>
        </w:rPr>
        <w:t>谷歌</w:t>
      </w:r>
      <w:r w:rsidRPr="006B603C">
        <w:rPr>
          <w:rFonts w:ascii="仿宋" w:eastAsia="仿宋" w:hAnsi="仿宋" w:hint="eastAsia"/>
          <w:sz w:val="24"/>
        </w:rPr>
        <w:t>DeepMind的技术突破不仅重塑了人类对复杂问题的认知方式，更将A</w:t>
      </w:r>
      <w:r w:rsidR="001C0CF9">
        <w:rPr>
          <w:rFonts w:ascii="仿宋" w:eastAsia="仿宋" w:hAnsi="仿宋" w:hint="eastAsia"/>
          <w:sz w:val="24"/>
        </w:rPr>
        <w:t>I</w:t>
      </w:r>
      <w:r w:rsidRPr="006B603C">
        <w:rPr>
          <w:rFonts w:ascii="仿宋" w:eastAsia="仿宋" w:hAnsi="仿宋" w:hint="eastAsia"/>
          <w:sz w:val="24"/>
        </w:rPr>
        <w:t>从实验室带入了现实世界的科学探索中</w:t>
      </w:r>
      <w:r w:rsidR="001C0CF9">
        <w:rPr>
          <w:rFonts w:ascii="仿宋" w:eastAsia="仿宋" w:hAnsi="仿宋" w:hint="eastAsia"/>
          <w:sz w:val="24"/>
        </w:rPr>
        <w:t>，</w:t>
      </w:r>
      <w:r w:rsidRPr="006B603C">
        <w:rPr>
          <w:rFonts w:ascii="仿宋" w:eastAsia="仿宋" w:hAnsi="仿宋" w:hint="eastAsia"/>
          <w:sz w:val="24"/>
        </w:rPr>
        <w:t>对科学研究范式</w:t>
      </w:r>
      <w:r>
        <w:rPr>
          <w:rFonts w:ascii="仿宋" w:eastAsia="仿宋" w:hAnsi="仿宋" w:hint="eastAsia"/>
          <w:sz w:val="24"/>
        </w:rPr>
        <w:t>产生</w:t>
      </w:r>
      <w:r w:rsidRPr="006B603C">
        <w:rPr>
          <w:rFonts w:ascii="仿宋" w:eastAsia="仿宋" w:hAnsi="仿宋" w:hint="eastAsia"/>
          <w:sz w:val="24"/>
        </w:rPr>
        <w:t>深远影响。</w:t>
      </w:r>
    </w:p>
    <w:p w14:paraId="641A12BF" w14:textId="37E5312B" w:rsidR="0094123E" w:rsidRDefault="0094123E" w:rsidP="0043647A">
      <w:pPr>
        <w:pStyle w:val="a3"/>
        <w:numPr>
          <w:ilvl w:val="0"/>
          <w:numId w:val="1"/>
        </w:numPr>
        <w:spacing w:line="360" w:lineRule="auto"/>
        <w:ind w:firstLineChars="0"/>
        <w:rPr>
          <w:rFonts w:ascii="仿宋" w:eastAsia="仿宋" w:hAnsi="仿宋" w:hint="eastAsia"/>
          <w:b/>
          <w:sz w:val="24"/>
        </w:rPr>
      </w:pPr>
      <w:r w:rsidRPr="00AB7126">
        <w:rPr>
          <w:rFonts w:ascii="仿宋" w:eastAsia="仿宋" w:hAnsi="仿宋" w:hint="eastAsia"/>
          <w:b/>
          <w:sz w:val="24"/>
        </w:rPr>
        <w:t>AlphaF</w:t>
      </w:r>
      <w:bookmarkStart w:id="0" w:name="OLE_LINK9"/>
      <w:bookmarkStart w:id="1" w:name="OLE_LINK10"/>
      <w:r w:rsidRPr="00AB7126">
        <w:rPr>
          <w:rFonts w:ascii="仿宋" w:eastAsia="仿宋" w:hAnsi="仿宋" w:hint="eastAsia"/>
          <w:b/>
          <w:sz w:val="24"/>
        </w:rPr>
        <w:t>old的发展历程</w:t>
      </w:r>
    </w:p>
    <w:bookmarkEnd w:id="0"/>
    <w:bookmarkEnd w:id="1"/>
    <w:p w14:paraId="6053C65D" w14:textId="37E277C8" w:rsidR="000C1FDA" w:rsidRDefault="000C1FDA" w:rsidP="0043647A">
      <w:pPr>
        <w:spacing w:line="360" w:lineRule="auto"/>
        <w:ind w:firstLineChars="200" w:firstLine="480"/>
        <w:rPr>
          <w:rFonts w:ascii="仿宋" w:eastAsia="仿宋" w:hAnsi="仿宋" w:hint="eastAsia"/>
          <w:sz w:val="24"/>
        </w:rPr>
      </w:pPr>
      <w:r w:rsidRPr="00820658">
        <w:rPr>
          <w:rFonts w:ascii="仿宋" w:eastAsia="仿宋" w:hAnsi="仿宋" w:hint="eastAsia"/>
          <w:sz w:val="24"/>
        </w:rPr>
        <w:t>20</w:t>
      </w:r>
      <w:r>
        <w:rPr>
          <w:rFonts w:ascii="仿宋" w:eastAsia="仿宋" w:hAnsi="仿宋" w:hint="eastAsia"/>
          <w:sz w:val="24"/>
        </w:rPr>
        <w:t>1</w:t>
      </w:r>
      <w:r w:rsidRPr="00820658">
        <w:rPr>
          <w:rFonts w:ascii="仿宋" w:eastAsia="仿宋" w:hAnsi="仿宋" w:hint="eastAsia"/>
          <w:sz w:val="24"/>
        </w:rPr>
        <w:t>8年</w:t>
      </w:r>
      <w:proofErr w:type="spellStart"/>
      <w:r w:rsidRPr="00820658">
        <w:rPr>
          <w:rFonts w:ascii="仿宋" w:eastAsia="仿宋" w:hAnsi="仿宋" w:hint="eastAsia"/>
          <w:sz w:val="24"/>
        </w:rPr>
        <w:t>AlphaFold1</w:t>
      </w:r>
      <w:proofErr w:type="spellEnd"/>
      <w:r w:rsidRPr="00820658">
        <w:rPr>
          <w:rFonts w:ascii="仿宋" w:eastAsia="仿宋" w:hAnsi="仿宋" w:hint="eastAsia"/>
          <w:sz w:val="24"/>
        </w:rPr>
        <w:t>在</w:t>
      </w:r>
      <w:proofErr w:type="spellStart"/>
      <w:r w:rsidRPr="00820658">
        <w:rPr>
          <w:rFonts w:ascii="仿宋" w:eastAsia="仿宋" w:hAnsi="仿宋" w:hint="eastAsia"/>
          <w:sz w:val="24"/>
        </w:rPr>
        <w:t>CASP13</w:t>
      </w:r>
      <w:proofErr w:type="spellEnd"/>
      <w:r w:rsidRPr="00820658">
        <w:rPr>
          <w:rFonts w:ascii="仿宋" w:eastAsia="仿宋" w:hAnsi="仿宋" w:hint="eastAsia"/>
          <w:sz w:val="24"/>
        </w:rPr>
        <w:t>竞赛中崭露头角</w:t>
      </w:r>
      <w:r w:rsidR="006B21C9">
        <w:rPr>
          <w:rFonts w:ascii="仿宋" w:eastAsia="仿宋" w:hAnsi="仿宋" w:hint="eastAsia"/>
          <w:sz w:val="24"/>
        </w:rPr>
        <w:t>。</w:t>
      </w:r>
      <w:r>
        <w:rPr>
          <w:rFonts w:ascii="仿宋" w:eastAsia="仿宋" w:hAnsi="仿宋" w:hint="eastAsia"/>
          <w:sz w:val="24"/>
        </w:rPr>
        <w:t>以往</w:t>
      </w:r>
      <w:r w:rsidRPr="000C1FDA">
        <w:rPr>
          <w:rFonts w:ascii="仿宋" w:eastAsia="仿宋" w:hAnsi="仿宋" w:hint="eastAsia"/>
          <w:sz w:val="24"/>
        </w:rPr>
        <w:t>预测蛋白质结构，主要靠实验方法，像X射线晶体学</w:t>
      </w:r>
      <w:r w:rsidR="0043647A">
        <w:rPr>
          <w:rFonts w:ascii="仿宋" w:eastAsia="仿宋" w:hAnsi="仿宋" w:hint="eastAsia"/>
          <w:sz w:val="24"/>
        </w:rPr>
        <w:t>、</w:t>
      </w:r>
      <w:r w:rsidRPr="000C1FDA">
        <w:rPr>
          <w:rFonts w:ascii="仿宋" w:eastAsia="仿宋" w:hAnsi="仿宋" w:hint="eastAsia"/>
          <w:sz w:val="24"/>
        </w:rPr>
        <w:t>核磁共振</w:t>
      </w:r>
      <w:r>
        <w:rPr>
          <w:rFonts w:ascii="仿宋" w:eastAsia="仿宋" w:hAnsi="仿宋" w:hint="eastAsia"/>
          <w:sz w:val="24"/>
        </w:rPr>
        <w:t>等</w:t>
      </w:r>
      <w:r w:rsidRPr="000C1FDA">
        <w:rPr>
          <w:rFonts w:ascii="仿宋" w:eastAsia="仿宋" w:hAnsi="仿宋" w:hint="eastAsia"/>
          <w:sz w:val="24"/>
        </w:rPr>
        <w:t>，不仅耗时久</w:t>
      </w:r>
      <w:r w:rsidR="006B21C9">
        <w:rPr>
          <w:rFonts w:ascii="仿宋" w:eastAsia="仿宋" w:hAnsi="仿宋" w:hint="eastAsia"/>
          <w:sz w:val="24"/>
        </w:rPr>
        <w:t>且</w:t>
      </w:r>
      <w:r w:rsidRPr="000C1FDA">
        <w:rPr>
          <w:rFonts w:ascii="仿宋" w:eastAsia="仿宋" w:hAnsi="仿宋" w:hint="eastAsia"/>
          <w:sz w:val="24"/>
        </w:rPr>
        <w:t>难度大。</w:t>
      </w:r>
      <w:proofErr w:type="spellStart"/>
      <w:r w:rsidRPr="000C1FDA">
        <w:rPr>
          <w:rFonts w:ascii="仿宋" w:eastAsia="仿宋" w:hAnsi="仿宋" w:hint="eastAsia"/>
          <w:sz w:val="24"/>
        </w:rPr>
        <w:t>AlphaFold1</w:t>
      </w:r>
      <w:proofErr w:type="spellEnd"/>
      <w:r>
        <w:rPr>
          <w:rFonts w:ascii="仿宋" w:eastAsia="仿宋" w:hAnsi="仿宋" w:hint="eastAsia"/>
          <w:sz w:val="24"/>
        </w:rPr>
        <w:t>使</w:t>
      </w:r>
      <w:r w:rsidRPr="000C1FDA">
        <w:rPr>
          <w:rFonts w:ascii="仿宋" w:eastAsia="仿宋" w:hAnsi="仿宋" w:hint="eastAsia"/>
          <w:sz w:val="24"/>
        </w:rPr>
        <w:t>用深度学习里的卷积神经网络</w:t>
      </w:r>
      <w:r>
        <w:rPr>
          <w:rFonts w:ascii="仿宋" w:eastAsia="仿宋" w:hAnsi="仿宋" w:hint="eastAsia"/>
          <w:sz w:val="24"/>
        </w:rPr>
        <w:t>，</w:t>
      </w:r>
      <w:r w:rsidR="009E6B82" w:rsidRPr="009E6B82">
        <w:rPr>
          <w:rFonts w:ascii="仿宋" w:eastAsia="仿宋" w:hAnsi="仿宋" w:hint="eastAsia"/>
          <w:sz w:val="24"/>
        </w:rPr>
        <w:t>将蛋白质结构预测的准确率从</w:t>
      </w:r>
      <w:r>
        <w:rPr>
          <w:rFonts w:ascii="仿宋" w:eastAsia="仿宋" w:hAnsi="仿宋" w:hint="eastAsia"/>
          <w:sz w:val="24"/>
        </w:rPr>
        <w:t>约</w:t>
      </w:r>
      <w:r w:rsidR="009E6B82" w:rsidRPr="009E6B82">
        <w:rPr>
          <w:rFonts w:ascii="仿宋" w:eastAsia="仿宋" w:hAnsi="仿宋" w:hint="eastAsia"/>
          <w:sz w:val="24"/>
        </w:rPr>
        <w:t>40%提升到了近60%</w:t>
      </w:r>
      <w:r>
        <w:rPr>
          <w:rFonts w:ascii="仿宋" w:eastAsia="仿宋" w:hAnsi="仿宋" w:hint="eastAsia"/>
          <w:sz w:val="24"/>
        </w:rPr>
        <w:t>。</w:t>
      </w:r>
      <w:r w:rsidR="009E6B82" w:rsidRPr="009E6B82">
        <w:rPr>
          <w:rFonts w:ascii="仿宋" w:eastAsia="仿宋" w:hAnsi="仿宋" w:hint="eastAsia"/>
          <w:sz w:val="24"/>
        </w:rPr>
        <w:t>尽管</w:t>
      </w:r>
      <w:proofErr w:type="spellStart"/>
      <w:r w:rsidR="009E6B82" w:rsidRPr="009E6B82">
        <w:rPr>
          <w:rFonts w:ascii="仿宋" w:eastAsia="仿宋" w:hAnsi="仿宋" w:hint="eastAsia"/>
          <w:sz w:val="24"/>
        </w:rPr>
        <w:t>AlphaFold1</w:t>
      </w:r>
      <w:proofErr w:type="spellEnd"/>
      <w:r w:rsidR="009E6B82" w:rsidRPr="009E6B82">
        <w:rPr>
          <w:rFonts w:ascii="仿宋" w:eastAsia="仿宋" w:hAnsi="仿宋" w:hint="eastAsia"/>
          <w:sz w:val="24"/>
        </w:rPr>
        <w:t>在处理复杂结构时仍存在一定的局限性，例如</w:t>
      </w:r>
      <w:r w:rsidR="0043647A">
        <w:rPr>
          <w:rFonts w:ascii="仿宋" w:eastAsia="仿宋" w:hAnsi="仿宋" w:hint="eastAsia"/>
          <w:sz w:val="24"/>
        </w:rPr>
        <w:t>，</w:t>
      </w:r>
      <w:r w:rsidR="009E6B82" w:rsidRPr="009E6B82">
        <w:rPr>
          <w:rFonts w:ascii="仿宋" w:eastAsia="仿宋" w:hAnsi="仿宋" w:hint="eastAsia"/>
          <w:sz w:val="24"/>
        </w:rPr>
        <w:t>对于一些具有多个结构域或动态结构的蛋白质</w:t>
      </w:r>
      <w:r w:rsidR="006B21C9">
        <w:rPr>
          <w:rFonts w:ascii="仿宋" w:eastAsia="仿宋" w:hAnsi="仿宋" w:hint="eastAsia"/>
          <w:sz w:val="24"/>
        </w:rPr>
        <w:t>的</w:t>
      </w:r>
      <w:r w:rsidR="009E6B82" w:rsidRPr="009E6B82">
        <w:rPr>
          <w:rFonts w:ascii="仿宋" w:eastAsia="仿宋" w:hAnsi="仿宋" w:hint="eastAsia"/>
          <w:sz w:val="24"/>
        </w:rPr>
        <w:t>预测结果</w:t>
      </w:r>
      <w:r>
        <w:rPr>
          <w:rFonts w:ascii="仿宋" w:eastAsia="仿宋" w:hAnsi="仿宋" w:hint="eastAsia"/>
          <w:sz w:val="24"/>
        </w:rPr>
        <w:t>并</w:t>
      </w:r>
      <w:r w:rsidR="009E6B82" w:rsidRPr="009E6B82">
        <w:rPr>
          <w:rFonts w:ascii="仿宋" w:eastAsia="仿宋" w:hAnsi="仿宋" w:hint="eastAsia"/>
          <w:sz w:val="24"/>
        </w:rPr>
        <w:t>不够准确</w:t>
      </w:r>
      <w:r>
        <w:rPr>
          <w:rFonts w:ascii="仿宋" w:eastAsia="仿宋" w:hAnsi="仿宋" w:hint="eastAsia"/>
          <w:sz w:val="24"/>
        </w:rPr>
        <w:t>，</w:t>
      </w:r>
      <w:r w:rsidRPr="000C1FDA">
        <w:rPr>
          <w:rFonts w:ascii="仿宋" w:eastAsia="仿宋" w:hAnsi="仿宋" w:hint="eastAsia"/>
          <w:sz w:val="24"/>
        </w:rPr>
        <w:t>但让人们看到了AI预测蛋白质结构的潜力，开启了该领域</w:t>
      </w:r>
      <w:r>
        <w:rPr>
          <w:rFonts w:ascii="仿宋" w:eastAsia="仿宋" w:hAnsi="仿宋" w:hint="eastAsia"/>
          <w:sz w:val="24"/>
        </w:rPr>
        <w:t>研究的</w:t>
      </w:r>
      <w:r w:rsidRPr="000C1FDA">
        <w:rPr>
          <w:rFonts w:ascii="仿宋" w:eastAsia="仿宋" w:hAnsi="仿宋" w:hint="eastAsia"/>
          <w:sz w:val="24"/>
        </w:rPr>
        <w:t>新方向。</w:t>
      </w:r>
    </w:p>
    <w:p w14:paraId="4A9BD334" w14:textId="4BBFD47A" w:rsidR="00E94541" w:rsidRDefault="00E94541" w:rsidP="0043647A">
      <w:pPr>
        <w:spacing w:line="360" w:lineRule="auto"/>
        <w:ind w:firstLineChars="200" w:firstLine="480"/>
        <w:rPr>
          <w:rFonts w:ascii="仿宋" w:eastAsia="仿宋" w:hAnsi="仿宋" w:hint="eastAsia"/>
          <w:sz w:val="24"/>
        </w:rPr>
      </w:pPr>
      <w:r w:rsidRPr="00E94541">
        <w:rPr>
          <w:rFonts w:ascii="仿宋" w:eastAsia="仿宋" w:hAnsi="仿宋" w:hint="eastAsia"/>
          <w:sz w:val="24"/>
        </w:rPr>
        <w:t>2020年的</w:t>
      </w:r>
      <w:proofErr w:type="spellStart"/>
      <w:r w:rsidRPr="00E94541">
        <w:rPr>
          <w:rFonts w:ascii="仿宋" w:eastAsia="仿宋" w:hAnsi="仿宋" w:hint="eastAsia"/>
          <w:sz w:val="24"/>
        </w:rPr>
        <w:t>CASP14</w:t>
      </w:r>
      <w:proofErr w:type="spellEnd"/>
      <w:r w:rsidRPr="00E94541">
        <w:rPr>
          <w:rFonts w:ascii="仿宋" w:eastAsia="仿宋" w:hAnsi="仿宋" w:hint="eastAsia"/>
          <w:sz w:val="24"/>
        </w:rPr>
        <w:t>，</w:t>
      </w:r>
      <w:proofErr w:type="spellStart"/>
      <w:r w:rsidRPr="00E94541">
        <w:rPr>
          <w:rFonts w:ascii="仿宋" w:eastAsia="仿宋" w:hAnsi="仿宋" w:hint="eastAsia"/>
          <w:sz w:val="24"/>
        </w:rPr>
        <w:t>AlphaFold2</w:t>
      </w:r>
      <w:proofErr w:type="spellEnd"/>
      <w:r>
        <w:rPr>
          <w:rFonts w:ascii="仿宋" w:eastAsia="仿宋" w:hAnsi="仿宋" w:hint="eastAsia"/>
          <w:sz w:val="24"/>
        </w:rPr>
        <w:t>发布</w:t>
      </w:r>
      <w:r w:rsidRPr="00E94541">
        <w:rPr>
          <w:rFonts w:ascii="仿宋" w:eastAsia="仿宋" w:hAnsi="仿宋" w:hint="eastAsia"/>
          <w:sz w:val="24"/>
        </w:rPr>
        <w:t>，它引入Transformer注意力机制，这使得模型能够更有效地捕捉蛋白质序列中不同位置之间的长程依赖关系，从而显著提高了预测的准确性。</w:t>
      </w:r>
      <w:proofErr w:type="spellStart"/>
      <w:r w:rsidRPr="00E94541">
        <w:rPr>
          <w:rFonts w:ascii="仿宋" w:eastAsia="仿宋" w:hAnsi="仿宋" w:hint="eastAsia"/>
          <w:sz w:val="24"/>
        </w:rPr>
        <w:t>AlphaFold2</w:t>
      </w:r>
      <w:proofErr w:type="spellEnd"/>
      <w:r w:rsidRPr="00E94541">
        <w:rPr>
          <w:rFonts w:ascii="仿宋" w:eastAsia="仿宋" w:hAnsi="仿宋" w:hint="eastAsia"/>
          <w:sz w:val="24"/>
        </w:rPr>
        <w:t>的准确率飙升到了92.4%，这一成绩几乎与实验方法得到的精度相当。更重要的是，DeepMind团队将</w:t>
      </w:r>
      <w:proofErr w:type="spellStart"/>
      <w:r w:rsidRPr="00E94541">
        <w:rPr>
          <w:rFonts w:ascii="仿宋" w:eastAsia="仿宋" w:hAnsi="仿宋" w:hint="eastAsia"/>
          <w:sz w:val="24"/>
        </w:rPr>
        <w:t>AlphaFold2</w:t>
      </w:r>
      <w:proofErr w:type="spellEnd"/>
      <w:r w:rsidRPr="00E94541">
        <w:rPr>
          <w:rFonts w:ascii="仿宋" w:eastAsia="仿宋" w:hAnsi="仿宋" w:hint="eastAsia"/>
          <w:sz w:val="24"/>
        </w:rPr>
        <w:t>的数据库开源，这一举措极大地推动了整个科学界对蛋白质结构的研究，为无数科研人员提供了宝贵的数据资源，加速了相关领域的研究进展。</w:t>
      </w:r>
    </w:p>
    <w:p w14:paraId="4169074A" w14:textId="4C8F7E06" w:rsidR="00506A76" w:rsidRDefault="009E6B82" w:rsidP="0043647A">
      <w:pPr>
        <w:spacing w:line="360" w:lineRule="auto"/>
        <w:ind w:firstLineChars="200" w:firstLine="480"/>
        <w:rPr>
          <w:rFonts w:ascii="仿宋" w:eastAsia="仿宋" w:hAnsi="仿宋" w:hint="eastAsia"/>
          <w:sz w:val="24"/>
        </w:rPr>
      </w:pPr>
      <w:r w:rsidRPr="009E6B82">
        <w:rPr>
          <w:rFonts w:ascii="仿宋" w:eastAsia="仿宋" w:hAnsi="仿宋" w:hint="eastAsia"/>
          <w:sz w:val="24"/>
        </w:rPr>
        <w:t>2024年，</w:t>
      </w:r>
      <w:proofErr w:type="spellStart"/>
      <w:r w:rsidRPr="009E6B82">
        <w:rPr>
          <w:rFonts w:ascii="仿宋" w:eastAsia="仿宋" w:hAnsi="仿宋" w:hint="eastAsia"/>
          <w:sz w:val="24"/>
        </w:rPr>
        <w:t>AlphaFold3</w:t>
      </w:r>
      <w:proofErr w:type="spellEnd"/>
      <w:r w:rsidRPr="009E6B82">
        <w:rPr>
          <w:rFonts w:ascii="仿宋" w:eastAsia="仿宋" w:hAnsi="仿宋" w:hint="eastAsia"/>
          <w:sz w:val="24"/>
        </w:rPr>
        <w:t>在前两代的基础上更进一步，加入了扩散模型，</w:t>
      </w:r>
      <w:r w:rsidR="0008627A">
        <w:rPr>
          <w:rFonts w:ascii="仿宋" w:eastAsia="仿宋" w:hAnsi="仿宋" w:hint="eastAsia"/>
          <w:sz w:val="24"/>
        </w:rPr>
        <w:t>通过</w:t>
      </w:r>
      <w:r w:rsidR="00506A76" w:rsidRPr="00506A76">
        <w:rPr>
          <w:rFonts w:ascii="仿宋" w:eastAsia="仿宋" w:hAnsi="仿宋" w:hint="eastAsia"/>
          <w:sz w:val="24"/>
        </w:rPr>
        <w:t>强化学习让模型在不断尝试和反馈中进步，</w:t>
      </w:r>
      <w:r w:rsidR="0008627A">
        <w:rPr>
          <w:rFonts w:ascii="仿宋" w:eastAsia="仿宋" w:hAnsi="仿宋" w:hint="eastAsia"/>
          <w:sz w:val="24"/>
        </w:rPr>
        <w:t>又通过</w:t>
      </w:r>
      <w:r w:rsidR="00506A76" w:rsidRPr="00506A76">
        <w:rPr>
          <w:rFonts w:ascii="仿宋" w:eastAsia="仿宋" w:hAnsi="仿宋" w:hint="eastAsia"/>
          <w:sz w:val="24"/>
        </w:rPr>
        <w:t>集成学习把多个模型的预测结果整合，</w:t>
      </w:r>
      <w:r w:rsidRPr="009E6B82">
        <w:rPr>
          <w:rFonts w:ascii="仿宋" w:eastAsia="仿宋" w:hAnsi="仿宋" w:hint="eastAsia"/>
          <w:sz w:val="24"/>
        </w:rPr>
        <w:t>使其能够预测蛋白质复合物以及动态结构</w:t>
      </w:r>
      <w:r w:rsidR="000B032F">
        <w:rPr>
          <w:rFonts w:ascii="仿宋" w:eastAsia="仿宋" w:hAnsi="仿宋" w:hint="eastAsia"/>
          <w:sz w:val="24"/>
        </w:rPr>
        <w:t>，</w:t>
      </w:r>
      <w:r w:rsidR="000B032F" w:rsidRPr="00E94541">
        <w:rPr>
          <w:rFonts w:ascii="仿宋" w:eastAsia="仿宋" w:hAnsi="仿宋" w:hint="eastAsia"/>
          <w:sz w:val="24"/>
        </w:rPr>
        <w:t>为理解生命动态系统、加速药物研发提供了全新工具</w:t>
      </w:r>
      <w:r w:rsidRPr="009E6B82">
        <w:rPr>
          <w:rFonts w:ascii="仿宋" w:eastAsia="仿宋" w:hAnsi="仿宋" w:hint="eastAsia"/>
          <w:sz w:val="24"/>
        </w:rPr>
        <w:t>。</w:t>
      </w:r>
      <w:proofErr w:type="spellStart"/>
      <w:r w:rsidR="0008627A" w:rsidRPr="009E6B82">
        <w:rPr>
          <w:rFonts w:ascii="仿宋" w:eastAsia="仿宋" w:hAnsi="仿宋" w:hint="eastAsia"/>
          <w:sz w:val="24"/>
        </w:rPr>
        <w:t>AlphaFold3</w:t>
      </w:r>
      <w:proofErr w:type="spellEnd"/>
      <w:r w:rsidR="0008627A">
        <w:rPr>
          <w:rFonts w:ascii="仿宋" w:eastAsia="仿宋" w:hAnsi="仿宋" w:hint="eastAsia"/>
          <w:sz w:val="24"/>
        </w:rPr>
        <w:t>的成功</w:t>
      </w:r>
      <w:r w:rsidR="00506A76" w:rsidRPr="00E94541">
        <w:rPr>
          <w:rFonts w:ascii="仿宋" w:eastAsia="仿宋" w:hAnsi="仿宋" w:hint="eastAsia"/>
          <w:sz w:val="24"/>
        </w:rPr>
        <w:t>标志着AI从工具升级为科学发现的主体驱动力，</w:t>
      </w:r>
      <w:r w:rsidR="0008627A">
        <w:rPr>
          <w:rFonts w:ascii="仿宋" w:eastAsia="仿宋" w:hAnsi="仿宋" w:hint="eastAsia"/>
          <w:sz w:val="24"/>
        </w:rPr>
        <w:t>从此</w:t>
      </w:r>
      <w:r w:rsidR="00506A76" w:rsidRPr="00E94541">
        <w:rPr>
          <w:rFonts w:ascii="仿宋" w:eastAsia="仿宋" w:hAnsi="仿宋" w:hint="eastAsia"/>
          <w:sz w:val="24"/>
        </w:rPr>
        <w:t>开创了“AI驱动科研”的新范式。</w:t>
      </w:r>
      <w:r w:rsidR="000B032F">
        <w:rPr>
          <w:rFonts w:ascii="仿宋" w:eastAsia="仿宋" w:hAnsi="仿宋" w:hint="eastAsia"/>
          <w:sz w:val="24"/>
        </w:rPr>
        <w:t>这</w:t>
      </w:r>
      <w:r w:rsidR="000B032F" w:rsidRPr="009E6B82">
        <w:rPr>
          <w:rFonts w:ascii="仿宋" w:eastAsia="仿宋" w:hAnsi="仿宋" w:hint="eastAsia"/>
          <w:sz w:val="24"/>
        </w:rPr>
        <w:t>不仅在科学上具有重大意义，</w:t>
      </w:r>
      <w:r w:rsidR="000B032F">
        <w:rPr>
          <w:rFonts w:ascii="仿宋" w:eastAsia="仿宋" w:hAnsi="仿宋" w:hint="eastAsia"/>
          <w:sz w:val="24"/>
        </w:rPr>
        <w:t>也</w:t>
      </w:r>
      <w:r w:rsidRPr="009E6B82">
        <w:rPr>
          <w:rFonts w:ascii="仿宋" w:eastAsia="仿宋" w:hAnsi="仿宋" w:hint="eastAsia"/>
          <w:sz w:val="24"/>
        </w:rPr>
        <w:t>为药物研发等领域带来了全新的可能性</w:t>
      </w:r>
      <w:r w:rsidR="000B032F">
        <w:rPr>
          <w:rFonts w:ascii="仿宋" w:eastAsia="仿宋" w:hAnsi="仿宋" w:hint="eastAsia"/>
          <w:sz w:val="24"/>
        </w:rPr>
        <w:t>。</w:t>
      </w:r>
      <w:r w:rsidR="00506A76" w:rsidRPr="006B603C">
        <w:rPr>
          <w:rFonts w:ascii="仿宋" w:eastAsia="仿宋" w:hAnsi="仿宋" w:hint="eastAsia"/>
          <w:sz w:val="24"/>
        </w:rPr>
        <w:t>Nature更撰文称其“将重塑生物医药研究的未来”</w:t>
      </w:r>
      <w:r w:rsidR="00506A76">
        <w:rPr>
          <w:rFonts w:ascii="仿宋" w:eastAsia="仿宋" w:hAnsi="仿宋" w:hint="eastAsia"/>
          <w:sz w:val="24"/>
        </w:rPr>
        <w:t>。</w:t>
      </w:r>
    </w:p>
    <w:p w14:paraId="6969AC69" w14:textId="7D04A1CB" w:rsidR="0094123E" w:rsidRPr="004D56DC" w:rsidRDefault="0094123E" w:rsidP="0043647A">
      <w:pPr>
        <w:pStyle w:val="a3"/>
        <w:numPr>
          <w:ilvl w:val="0"/>
          <w:numId w:val="1"/>
        </w:numPr>
        <w:spacing w:line="360" w:lineRule="auto"/>
        <w:ind w:firstLineChars="0"/>
        <w:rPr>
          <w:rFonts w:ascii="仿宋" w:eastAsia="仿宋" w:hAnsi="仿宋" w:hint="eastAsia"/>
          <w:b/>
          <w:sz w:val="24"/>
        </w:rPr>
      </w:pPr>
      <w:r w:rsidRPr="004D56DC">
        <w:rPr>
          <w:rFonts w:ascii="仿宋" w:eastAsia="仿宋" w:hAnsi="仿宋" w:hint="eastAsia"/>
          <w:b/>
          <w:sz w:val="24"/>
        </w:rPr>
        <w:lastRenderedPageBreak/>
        <w:t>谷歌</w:t>
      </w:r>
      <w:r w:rsidR="003A2656" w:rsidRPr="004D56DC">
        <w:rPr>
          <w:rFonts w:ascii="仿宋" w:eastAsia="仿宋" w:hAnsi="仿宋" w:hint="eastAsia"/>
          <w:b/>
          <w:sz w:val="24"/>
        </w:rPr>
        <w:t>DeepMind</w:t>
      </w:r>
      <w:r w:rsidRPr="004D56DC">
        <w:rPr>
          <w:rFonts w:ascii="仿宋" w:eastAsia="仿宋" w:hAnsi="仿宋" w:hint="eastAsia"/>
          <w:b/>
          <w:sz w:val="24"/>
        </w:rPr>
        <w:t>如何打造</w:t>
      </w:r>
      <w:r w:rsidRPr="004D56DC">
        <w:rPr>
          <w:rFonts w:ascii="仿宋" w:eastAsia="仿宋" w:hAnsi="仿宋"/>
          <w:b/>
          <w:sz w:val="24"/>
        </w:rPr>
        <w:t>AlphaFold</w:t>
      </w:r>
    </w:p>
    <w:p w14:paraId="160827B7" w14:textId="1BC55B1B" w:rsidR="0094123E" w:rsidRPr="0042553C" w:rsidRDefault="0094123E" w:rsidP="0043647A">
      <w:pPr>
        <w:spacing w:line="360" w:lineRule="auto"/>
        <w:rPr>
          <w:rFonts w:ascii="仿宋" w:eastAsia="仿宋" w:hAnsi="仿宋" w:hint="eastAsia"/>
          <w:b/>
          <w:bCs/>
          <w:sz w:val="24"/>
        </w:rPr>
      </w:pPr>
      <w:r w:rsidRPr="0042553C">
        <w:rPr>
          <w:rFonts w:ascii="仿宋" w:eastAsia="仿宋" w:hAnsi="仿宋"/>
          <w:b/>
          <w:bCs/>
          <w:sz w:val="24"/>
        </w:rPr>
        <w:t>1</w:t>
      </w:r>
      <w:r w:rsidRPr="0042553C">
        <w:rPr>
          <w:rFonts w:ascii="仿宋" w:eastAsia="仿宋" w:hAnsi="仿宋" w:hint="eastAsia"/>
          <w:b/>
          <w:bCs/>
          <w:sz w:val="24"/>
        </w:rPr>
        <w:t>、</w:t>
      </w:r>
      <w:r w:rsidR="009C70A5" w:rsidRPr="0042553C">
        <w:rPr>
          <w:rFonts w:ascii="仿宋" w:eastAsia="仿宋" w:hAnsi="仿宋" w:hint="eastAsia"/>
          <w:b/>
          <w:bCs/>
          <w:sz w:val="24"/>
        </w:rPr>
        <w:t>技术</w:t>
      </w:r>
      <w:r w:rsidR="009753F8" w:rsidRPr="0042553C">
        <w:rPr>
          <w:rFonts w:ascii="仿宋" w:eastAsia="仿宋" w:hAnsi="仿宋" w:hint="eastAsia"/>
          <w:b/>
          <w:bCs/>
          <w:sz w:val="24"/>
        </w:rPr>
        <w:t>积累</w:t>
      </w:r>
      <w:r w:rsidR="003A2656" w:rsidRPr="0042553C">
        <w:rPr>
          <w:rFonts w:ascii="仿宋" w:eastAsia="仿宋" w:hAnsi="仿宋" w:hint="eastAsia"/>
          <w:b/>
          <w:bCs/>
          <w:sz w:val="24"/>
        </w:rPr>
        <w:t>：</w:t>
      </w:r>
      <w:r w:rsidR="00FA1384" w:rsidRPr="0042553C">
        <w:rPr>
          <w:rFonts w:ascii="仿宋" w:eastAsia="仿宋" w:hAnsi="仿宋" w:hint="eastAsia"/>
          <w:b/>
          <w:bCs/>
          <w:sz w:val="24"/>
        </w:rPr>
        <w:t>推进</w:t>
      </w:r>
      <w:r w:rsidR="009A0DB8" w:rsidRPr="0042553C">
        <w:rPr>
          <w:rFonts w:ascii="仿宋" w:eastAsia="仿宋" w:hAnsi="仿宋" w:hint="eastAsia"/>
          <w:b/>
          <w:bCs/>
          <w:sz w:val="24"/>
        </w:rPr>
        <w:t>科学研究范式跃迁</w:t>
      </w:r>
    </w:p>
    <w:p w14:paraId="47958854" w14:textId="07DFB1D0" w:rsidR="00094925" w:rsidRDefault="00094925" w:rsidP="0043647A">
      <w:pPr>
        <w:spacing w:line="360" w:lineRule="auto"/>
        <w:ind w:firstLineChars="200" w:firstLine="480"/>
        <w:rPr>
          <w:rFonts w:ascii="仿宋" w:eastAsia="仿宋" w:hAnsi="仿宋" w:hint="eastAsia"/>
          <w:sz w:val="24"/>
        </w:rPr>
      </w:pPr>
      <w:r>
        <w:rPr>
          <w:rFonts w:ascii="仿宋" w:eastAsia="仿宋" w:hAnsi="仿宋" w:hint="eastAsia"/>
          <w:sz w:val="24"/>
        </w:rPr>
        <w:t>自成立以来，</w:t>
      </w:r>
      <w:r w:rsidRPr="00E44033">
        <w:rPr>
          <w:rFonts w:ascii="仿宋" w:eastAsia="仿宋" w:hAnsi="仿宋" w:hint="eastAsia"/>
          <w:sz w:val="24"/>
        </w:rPr>
        <w:t>DeepMind</w:t>
      </w:r>
      <w:r>
        <w:rPr>
          <w:rFonts w:ascii="仿宋" w:eastAsia="仿宋" w:hAnsi="仿宋" w:hint="eastAsia"/>
          <w:sz w:val="24"/>
        </w:rPr>
        <w:t>从未停止过对</w:t>
      </w:r>
      <w:r w:rsidR="007978B5">
        <w:rPr>
          <w:rFonts w:ascii="仿宋" w:eastAsia="仿宋" w:hAnsi="仿宋" w:hint="eastAsia"/>
          <w:sz w:val="24"/>
        </w:rPr>
        <w:t>人工智能</w:t>
      </w:r>
      <w:r>
        <w:rPr>
          <w:rFonts w:ascii="仿宋" w:eastAsia="仿宋" w:hAnsi="仿宋" w:hint="eastAsia"/>
          <w:sz w:val="24"/>
        </w:rPr>
        <w:t>领域的探索与实践。</w:t>
      </w:r>
      <w:r w:rsidR="009753F8" w:rsidRPr="009753F8">
        <w:rPr>
          <w:rFonts w:ascii="仿宋" w:eastAsia="仿宋" w:hAnsi="仿宋" w:hint="eastAsia"/>
          <w:sz w:val="24"/>
        </w:rPr>
        <w:t>早在AlphaFold项目之前，DeepMind就已经在多个领域开展了深度学习</w:t>
      </w:r>
      <w:r w:rsidR="007978B5">
        <w:rPr>
          <w:rFonts w:ascii="仿宋" w:eastAsia="仿宋" w:hAnsi="仿宋" w:hint="eastAsia"/>
          <w:sz w:val="24"/>
        </w:rPr>
        <w:t>与强化学习的</w:t>
      </w:r>
      <w:r w:rsidR="009753F8" w:rsidRPr="009753F8">
        <w:rPr>
          <w:rFonts w:ascii="仿宋" w:eastAsia="仿宋" w:hAnsi="仿宋" w:hint="eastAsia"/>
          <w:sz w:val="24"/>
        </w:rPr>
        <w:t>研究，积累了丰富的神经网络架构设计、训练算法优化等方面的经验</w:t>
      </w:r>
      <w:r w:rsidR="007978B5">
        <w:rPr>
          <w:rFonts w:ascii="仿宋" w:eastAsia="仿宋" w:hAnsi="仿宋" w:hint="eastAsia"/>
          <w:sz w:val="24"/>
        </w:rPr>
        <w:t>，为</w:t>
      </w:r>
      <w:r w:rsidR="007978B5" w:rsidRPr="009753F8">
        <w:rPr>
          <w:rFonts w:ascii="仿宋" w:eastAsia="仿宋" w:hAnsi="仿宋" w:hint="eastAsia"/>
          <w:sz w:val="24"/>
        </w:rPr>
        <w:t>DeepMind</w:t>
      </w:r>
      <w:r w:rsidR="007978B5">
        <w:rPr>
          <w:rFonts w:ascii="仿宋" w:eastAsia="仿宋" w:hAnsi="仿宋" w:hint="eastAsia"/>
          <w:sz w:val="24"/>
        </w:rPr>
        <w:t>提供了</w:t>
      </w:r>
      <w:r w:rsidRPr="009753F8">
        <w:rPr>
          <w:rFonts w:ascii="仿宋" w:eastAsia="仿宋" w:hAnsi="仿宋" w:hint="eastAsia"/>
          <w:sz w:val="24"/>
        </w:rPr>
        <w:t>坚实的技术基础。</w:t>
      </w:r>
      <w:r w:rsidR="007978B5">
        <w:rPr>
          <w:rFonts w:ascii="仿宋" w:eastAsia="仿宋" w:hAnsi="仿宋" w:hint="eastAsia"/>
          <w:sz w:val="24"/>
        </w:rPr>
        <w:t>早</w:t>
      </w:r>
      <w:r w:rsidRPr="00094925">
        <w:rPr>
          <w:rFonts w:ascii="仿宋" w:eastAsia="仿宋" w:hAnsi="仿宋" w:hint="eastAsia"/>
          <w:sz w:val="24"/>
        </w:rPr>
        <w:t>在AlphaGo项目中</w:t>
      </w:r>
      <w:r w:rsidR="00534EFA">
        <w:rPr>
          <w:rFonts w:ascii="仿宋" w:eastAsia="仿宋" w:hAnsi="仿宋" w:hint="eastAsia"/>
          <w:sz w:val="24"/>
        </w:rPr>
        <w:t>,</w:t>
      </w:r>
      <w:r w:rsidRPr="00094925">
        <w:rPr>
          <w:rFonts w:ascii="仿宋" w:eastAsia="仿宋" w:hAnsi="仿宋" w:hint="eastAsia"/>
          <w:sz w:val="24"/>
        </w:rPr>
        <w:t>融合了蒙特卡洛树搜索算法与深度神经网络</w:t>
      </w:r>
      <w:r w:rsidR="007978B5">
        <w:rPr>
          <w:rFonts w:ascii="仿宋" w:eastAsia="仿宋" w:hAnsi="仿宋" w:hint="eastAsia"/>
          <w:sz w:val="24"/>
        </w:rPr>
        <w:t>的</w:t>
      </w:r>
      <w:r w:rsidRPr="00094925">
        <w:rPr>
          <w:rFonts w:ascii="仿宋" w:eastAsia="仿宋" w:hAnsi="仿宋" w:hint="eastAsia"/>
          <w:sz w:val="24"/>
        </w:rPr>
        <w:t>算法组合</w:t>
      </w:r>
      <w:r w:rsidR="007978B5">
        <w:rPr>
          <w:rFonts w:ascii="仿宋" w:eastAsia="仿宋" w:hAnsi="仿宋" w:hint="eastAsia"/>
          <w:sz w:val="24"/>
        </w:rPr>
        <w:t>，</w:t>
      </w:r>
      <w:r w:rsidR="00534EFA">
        <w:rPr>
          <w:rFonts w:ascii="仿宋" w:eastAsia="仿宋" w:hAnsi="仿宋" w:hint="eastAsia"/>
          <w:sz w:val="24"/>
        </w:rPr>
        <w:t>就</w:t>
      </w:r>
      <w:r w:rsidRPr="00094925">
        <w:rPr>
          <w:rFonts w:ascii="仿宋" w:eastAsia="仿宋" w:hAnsi="仿宋" w:hint="eastAsia"/>
          <w:sz w:val="24"/>
        </w:rPr>
        <w:t>成功展示了AI在复杂博弈领域的巨大潜力，为机器学习中的无监督学习和自我博弈学习提供了全新的范式</w:t>
      </w:r>
      <w:r>
        <w:rPr>
          <w:rFonts w:ascii="仿宋" w:eastAsia="仿宋" w:hAnsi="仿宋" w:hint="eastAsia"/>
          <w:sz w:val="24"/>
        </w:rPr>
        <w:t>，</w:t>
      </w:r>
      <w:r w:rsidR="007978B5">
        <w:rPr>
          <w:rFonts w:ascii="仿宋" w:eastAsia="仿宋" w:hAnsi="仿宋" w:hint="eastAsia"/>
          <w:sz w:val="24"/>
        </w:rPr>
        <w:t>也</w:t>
      </w:r>
      <w:r w:rsidRPr="00094925">
        <w:rPr>
          <w:rFonts w:ascii="仿宋" w:eastAsia="仿宋" w:hAnsi="仿宋" w:hint="eastAsia"/>
          <w:sz w:val="24"/>
        </w:rPr>
        <w:t>为科学研究中的复杂问题提供了新的解决思路</w:t>
      </w:r>
      <w:r>
        <w:rPr>
          <w:rFonts w:ascii="仿宋" w:eastAsia="仿宋" w:hAnsi="仿宋" w:hint="eastAsia"/>
          <w:sz w:val="24"/>
        </w:rPr>
        <w:t>。</w:t>
      </w:r>
    </w:p>
    <w:p w14:paraId="5EDD4513" w14:textId="4CC68D35" w:rsidR="0037497C" w:rsidRDefault="009753F8" w:rsidP="0043647A">
      <w:pPr>
        <w:spacing w:line="360" w:lineRule="auto"/>
        <w:ind w:firstLineChars="200" w:firstLine="480"/>
        <w:rPr>
          <w:rFonts w:ascii="仿宋" w:eastAsia="仿宋" w:hAnsi="仿宋" w:hint="eastAsia"/>
          <w:sz w:val="24"/>
        </w:rPr>
      </w:pPr>
      <w:r w:rsidRPr="009753F8">
        <w:rPr>
          <w:rFonts w:ascii="仿宋" w:eastAsia="仿宋" w:hAnsi="仿宋" w:hint="eastAsia"/>
          <w:sz w:val="24"/>
        </w:rPr>
        <w:t>AlphaFold中使用的卷积神经网络和注意力机制等，都是在DeepMind以往深度学习研究的基础上进行改进和创新的。</w:t>
      </w:r>
      <w:r w:rsidR="007978B5">
        <w:rPr>
          <w:rFonts w:ascii="仿宋" w:eastAsia="仿宋" w:hAnsi="仿宋" w:hint="eastAsia"/>
          <w:sz w:val="24"/>
        </w:rPr>
        <w:t>同时</w:t>
      </w:r>
      <w:r w:rsidRPr="009753F8">
        <w:rPr>
          <w:rFonts w:ascii="仿宋" w:eastAsia="仿宋" w:hAnsi="仿宋" w:hint="eastAsia"/>
          <w:sz w:val="24"/>
        </w:rPr>
        <w:t>DeepMind注重根据实验结果和实际需求，对算法进行反复</w:t>
      </w:r>
      <w:r w:rsidR="006B21C9">
        <w:rPr>
          <w:rFonts w:ascii="仿宋" w:eastAsia="仿宋" w:hAnsi="仿宋" w:hint="eastAsia"/>
          <w:sz w:val="24"/>
        </w:rPr>
        <w:t>优化</w:t>
      </w:r>
      <w:r w:rsidRPr="009753F8">
        <w:rPr>
          <w:rFonts w:ascii="仿宋" w:eastAsia="仿宋" w:hAnsi="仿宋" w:hint="eastAsia"/>
          <w:sz w:val="24"/>
        </w:rPr>
        <w:t>，以提升AI系统的性能和效果。</w:t>
      </w:r>
      <w:proofErr w:type="spellStart"/>
      <w:r w:rsidR="009A0DB8" w:rsidRPr="00AC60AE">
        <w:rPr>
          <w:rFonts w:ascii="仿宋" w:eastAsia="仿宋" w:hAnsi="仿宋"/>
          <w:sz w:val="24"/>
        </w:rPr>
        <w:t>AlphaFold3</w:t>
      </w:r>
      <w:proofErr w:type="spellEnd"/>
      <w:r w:rsidR="007978B5" w:rsidRPr="00AC60AE">
        <w:rPr>
          <w:rFonts w:ascii="仿宋" w:eastAsia="仿宋" w:hAnsi="仿宋" w:hint="eastAsia"/>
          <w:sz w:val="24"/>
        </w:rPr>
        <w:t>中</w:t>
      </w:r>
      <w:r w:rsidR="006B21C9">
        <w:rPr>
          <w:rFonts w:ascii="仿宋" w:eastAsia="仿宋" w:hAnsi="仿宋" w:hint="eastAsia"/>
          <w:sz w:val="24"/>
        </w:rPr>
        <w:t>创新性的</w:t>
      </w:r>
      <w:r w:rsidR="009A0DB8" w:rsidRPr="00AC60AE">
        <w:rPr>
          <w:rFonts w:ascii="仿宋" w:eastAsia="仿宋" w:hAnsi="仿宋"/>
          <w:sz w:val="24"/>
        </w:rPr>
        <w:t>采用扩散模型替代传统物理模拟框架，通过训练直接生成原子坐标，大幅降低了计算复杂度，使模型可接受的输入范围从单一蛋白质扩展至多分子复合体。</w:t>
      </w:r>
    </w:p>
    <w:p w14:paraId="5A39AC06" w14:textId="309EE11F" w:rsidR="0094123E" w:rsidRPr="0042553C" w:rsidRDefault="0094123E" w:rsidP="0043647A">
      <w:pPr>
        <w:spacing w:line="360" w:lineRule="auto"/>
        <w:rPr>
          <w:rFonts w:ascii="仿宋" w:eastAsia="仿宋" w:hAnsi="仿宋" w:hint="eastAsia"/>
          <w:b/>
          <w:bCs/>
          <w:sz w:val="24"/>
        </w:rPr>
      </w:pPr>
      <w:r w:rsidRPr="0042553C">
        <w:rPr>
          <w:rFonts w:ascii="仿宋" w:eastAsia="仿宋" w:hAnsi="仿宋"/>
          <w:b/>
          <w:bCs/>
          <w:sz w:val="24"/>
        </w:rPr>
        <w:t>2</w:t>
      </w:r>
      <w:r w:rsidRPr="0042553C">
        <w:rPr>
          <w:rFonts w:ascii="仿宋" w:eastAsia="仿宋" w:hAnsi="仿宋" w:hint="eastAsia"/>
          <w:b/>
          <w:bCs/>
          <w:sz w:val="24"/>
        </w:rPr>
        <w:t>、</w:t>
      </w:r>
      <w:r w:rsidR="0037497C" w:rsidRPr="0042553C">
        <w:rPr>
          <w:rFonts w:ascii="仿宋" w:eastAsia="仿宋" w:hAnsi="仿宋" w:hint="eastAsia"/>
          <w:b/>
          <w:bCs/>
          <w:sz w:val="24"/>
        </w:rPr>
        <w:t>资源</w:t>
      </w:r>
      <w:r w:rsidR="00FA1384" w:rsidRPr="0042553C">
        <w:rPr>
          <w:rFonts w:ascii="仿宋" w:eastAsia="仿宋" w:hAnsi="仿宋" w:hint="eastAsia"/>
          <w:b/>
          <w:bCs/>
          <w:sz w:val="24"/>
        </w:rPr>
        <w:t>投入</w:t>
      </w:r>
      <w:r w:rsidR="003A2656" w:rsidRPr="0042553C">
        <w:rPr>
          <w:rFonts w:ascii="仿宋" w:eastAsia="仿宋" w:hAnsi="仿宋" w:hint="eastAsia"/>
          <w:b/>
          <w:bCs/>
          <w:sz w:val="24"/>
        </w:rPr>
        <w:t>：</w:t>
      </w:r>
      <w:r w:rsidR="00FA1384" w:rsidRPr="0042553C">
        <w:rPr>
          <w:rFonts w:ascii="仿宋" w:eastAsia="仿宋" w:hAnsi="仿宋" w:hint="eastAsia"/>
          <w:b/>
          <w:bCs/>
          <w:sz w:val="24"/>
        </w:rPr>
        <w:t>保障科学研究</w:t>
      </w:r>
      <w:r w:rsidR="009C70A5" w:rsidRPr="0042553C">
        <w:rPr>
          <w:rFonts w:ascii="仿宋" w:eastAsia="仿宋" w:hAnsi="仿宋" w:hint="eastAsia"/>
          <w:b/>
          <w:bCs/>
          <w:sz w:val="24"/>
        </w:rPr>
        <w:t>资源</w:t>
      </w:r>
      <w:r w:rsidR="00FA1384" w:rsidRPr="0042553C">
        <w:rPr>
          <w:rFonts w:ascii="仿宋" w:eastAsia="仿宋" w:hAnsi="仿宋" w:hint="eastAsia"/>
          <w:b/>
          <w:bCs/>
          <w:sz w:val="24"/>
        </w:rPr>
        <w:t>供给</w:t>
      </w:r>
    </w:p>
    <w:p w14:paraId="0B4AD7DB" w14:textId="3EDDC229" w:rsidR="0018365D" w:rsidRDefault="0037497C" w:rsidP="0043647A">
      <w:pPr>
        <w:spacing w:line="360" w:lineRule="auto"/>
        <w:ind w:firstLineChars="200" w:firstLine="480"/>
        <w:rPr>
          <w:rFonts w:ascii="仿宋" w:eastAsia="仿宋" w:hAnsi="仿宋" w:hint="eastAsia"/>
          <w:sz w:val="24"/>
        </w:rPr>
      </w:pPr>
      <w:r w:rsidRPr="0094123E">
        <w:rPr>
          <w:rFonts w:ascii="仿宋" w:eastAsia="仿宋" w:hAnsi="仿宋"/>
          <w:sz w:val="24"/>
        </w:rPr>
        <w:t>2014年谷歌收购DeepMind，为其提供</w:t>
      </w:r>
      <w:r w:rsidR="009753F8">
        <w:rPr>
          <w:rFonts w:ascii="仿宋" w:eastAsia="仿宋" w:hAnsi="仿宋" w:hint="eastAsia"/>
          <w:sz w:val="24"/>
        </w:rPr>
        <w:t>了充足的</w:t>
      </w:r>
      <w:r w:rsidRPr="0094123E">
        <w:rPr>
          <w:rFonts w:ascii="仿宋" w:eastAsia="仿宋" w:hAnsi="仿宋"/>
          <w:sz w:val="24"/>
        </w:rPr>
        <w:t>资金和基础设施</w:t>
      </w:r>
      <w:r w:rsidR="009753F8">
        <w:rPr>
          <w:rFonts w:ascii="仿宋" w:eastAsia="仿宋" w:hAnsi="仿宋" w:hint="eastAsia"/>
          <w:sz w:val="24"/>
        </w:rPr>
        <w:t>保障</w:t>
      </w:r>
      <w:r w:rsidRPr="00A85E70">
        <w:rPr>
          <w:rFonts w:ascii="仿宋" w:eastAsia="仿宋" w:hAnsi="仿宋" w:hint="eastAsia"/>
          <w:sz w:val="24"/>
        </w:rPr>
        <w:t>。</w:t>
      </w:r>
      <w:r w:rsidR="0018365D" w:rsidRPr="0018365D">
        <w:rPr>
          <w:rFonts w:ascii="仿宋" w:eastAsia="仿宋" w:hAnsi="仿宋" w:hint="eastAsia"/>
          <w:sz w:val="24"/>
        </w:rPr>
        <w:t>在开发AlphaFold系列模型时</w:t>
      </w:r>
      <w:r w:rsidR="0018365D">
        <w:rPr>
          <w:rFonts w:ascii="仿宋" w:eastAsia="仿宋" w:hAnsi="仿宋" w:hint="eastAsia"/>
          <w:sz w:val="24"/>
        </w:rPr>
        <w:t>，</w:t>
      </w:r>
      <w:r w:rsidR="0018365D" w:rsidRPr="0018365D">
        <w:rPr>
          <w:rFonts w:ascii="仿宋" w:eastAsia="仿宋" w:hAnsi="仿宋" w:hint="eastAsia"/>
          <w:sz w:val="24"/>
        </w:rPr>
        <w:t>需要进行大规模的计算实验和数据处理</w:t>
      </w:r>
      <w:r w:rsidR="0018365D">
        <w:rPr>
          <w:rFonts w:ascii="仿宋" w:eastAsia="仿宋" w:hAnsi="仿宋" w:hint="eastAsia"/>
          <w:sz w:val="24"/>
        </w:rPr>
        <w:t>，</w:t>
      </w:r>
      <w:r w:rsidR="0018365D" w:rsidRPr="0018365D">
        <w:rPr>
          <w:rFonts w:ascii="仿宋" w:eastAsia="仿宋" w:hAnsi="仿宋" w:hint="eastAsia"/>
          <w:sz w:val="24"/>
        </w:rPr>
        <w:t>这些工作需要大量的资金投入，用于购买高性能计算设备、存储资源以及雇佣顶尖的研究人才。谷歌的资金支持使得DeepMind能够</w:t>
      </w:r>
      <w:r w:rsidR="0034164D">
        <w:rPr>
          <w:rFonts w:ascii="仿宋" w:eastAsia="仿宋" w:hAnsi="仿宋" w:hint="eastAsia"/>
          <w:sz w:val="24"/>
        </w:rPr>
        <w:t>进行</w:t>
      </w:r>
      <w:r w:rsidR="0018365D" w:rsidRPr="0018365D">
        <w:rPr>
          <w:rFonts w:ascii="仿宋" w:eastAsia="仿宋" w:hAnsi="仿宋" w:hint="eastAsia"/>
          <w:sz w:val="24"/>
        </w:rPr>
        <w:t>持续</w:t>
      </w:r>
      <w:r w:rsidR="0034164D">
        <w:rPr>
          <w:rFonts w:ascii="仿宋" w:eastAsia="仿宋" w:hAnsi="仿宋" w:hint="eastAsia"/>
          <w:sz w:val="24"/>
        </w:rPr>
        <w:t>的研究实验</w:t>
      </w:r>
      <w:r w:rsidR="0018365D" w:rsidRPr="0018365D">
        <w:rPr>
          <w:rFonts w:ascii="仿宋" w:eastAsia="仿宋" w:hAnsi="仿宋" w:hint="eastAsia"/>
          <w:sz w:val="24"/>
        </w:rPr>
        <w:t>，最终实现了蛋白质结构预测的重大突破</w:t>
      </w:r>
      <w:r w:rsidR="0018365D">
        <w:rPr>
          <w:rFonts w:ascii="仿宋" w:eastAsia="仿宋" w:hAnsi="仿宋" w:hint="eastAsia"/>
          <w:sz w:val="24"/>
        </w:rPr>
        <w:t>。</w:t>
      </w:r>
    </w:p>
    <w:p w14:paraId="20D4541E" w14:textId="364DF74F" w:rsidR="0037497C" w:rsidRDefault="0018365D" w:rsidP="0043647A">
      <w:pPr>
        <w:spacing w:line="360" w:lineRule="auto"/>
        <w:ind w:firstLineChars="200" w:firstLine="480"/>
        <w:rPr>
          <w:rFonts w:ascii="仿宋" w:eastAsia="仿宋" w:hAnsi="仿宋" w:hint="eastAsia"/>
          <w:sz w:val="24"/>
        </w:rPr>
      </w:pPr>
      <w:r w:rsidRPr="0018365D">
        <w:rPr>
          <w:rFonts w:ascii="仿宋" w:eastAsia="仿宋" w:hAnsi="仿宋" w:hint="eastAsia"/>
          <w:sz w:val="24"/>
        </w:rPr>
        <w:t>除了资金支持，谷歌还为DeepMind提供了强大的基础设施保障。谷歌作为全球领先的科技公司，拥有世界上最先进的计算资源和数据存储能力</w:t>
      </w:r>
      <w:r>
        <w:rPr>
          <w:rFonts w:ascii="仿宋" w:eastAsia="仿宋" w:hAnsi="仿宋" w:hint="eastAsia"/>
          <w:sz w:val="24"/>
        </w:rPr>
        <w:t>，</w:t>
      </w:r>
      <w:r w:rsidRPr="0018365D">
        <w:rPr>
          <w:rFonts w:ascii="仿宋" w:eastAsia="仿宋" w:hAnsi="仿宋" w:hint="eastAsia"/>
          <w:sz w:val="24"/>
        </w:rPr>
        <w:t>这些资源对于人工智能的研究至关重要</w:t>
      </w:r>
      <w:r>
        <w:rPr>
          <w:rFonts w:ascii="仿宋" w:eastAsia="仿宋" w:hAnsi="仿宋" w:hint="eastAsia"/>
          <w:sz w:val="24"/>
        </w:rPr>
        <w:t>。</w:t>
      </w:r>
      <w:proofErr w:type="spellStart"/>
      <w:r w:rsidR="00BE0E94" w:rsidRPr="00BE0E94">
        <w:rPr>
          <w:rFonts w:ascii="仿宋" w:eastAsia="仿宋" w:hAnsi="仿宋" w:hint="eastAsia"/>
          <w:sz w:val="24"/>
        </w:rPr>
        <w:t>AlphaFold3</w:t>
      </w:r>
      <w:proofErr w:type="spellEnd"/>
      <w:r w:rsidR="00BE0E94" w:rsidRPr="00BE0E94">
        <w:rPr>
          <w:rFonts w:ascii="仿宋" w:eastAsia="仿宋" w:hAnsi="仿宋" w:hint="eastAsia"/>
          <w:sz w:val="24"/>
        </w:rPr>
        <w:t xml:space="preserve"> 能预测的分子类型范围显著扩大，</w:t>
      </w:r>
      <w:r w:rsidR="00AA05A1">
        <w:rPr>
          <w:rFonts w:ascii="仿宋" w:eastAsia="仿宋" w:hAnsi="仿宋" w:hint="eastAsia"/>
          <w:sz w:val="24"/>
        </w:rPr>
        <w:t>需要</w:t>
      </w:r>
      <w:r w:rsidR="00BE0E94" w:rsidRPr="00BE0E94">
        <w:rPr>
          <w:rFonts w:ascii="仿宋" w:eastAsia="仿宋" w:hAnsi="仿宋" w:hint="eastAsia"/>
          <w:sz w:val="24"/>
        </w:rPr>
        <w:t>处理更为复杂的蛋白质序列与结构数据集。谷歌凭借云计算平台以及强大的数据存储能力，能够高效处理这些大规模数据，从而保障模型充分运用数据开展训练。并且在模型训练过程中需经过多次实验，不断调整模型参数，而这些操作都依赖大量计算资源的投入。谷歌所提供的强大算力支持，极大地提升了迭代速度，进而有力推动了模型的开发与优化进程。</w:t>
      </w:r>
    </w:p>
    <w:p w14:paraId="3BDB5A71" w14:textId="7C012B2C" w:rsidR="0094123E" w:rsidRPr="0042553C" w:rsidRDefault="0094123E" w:rsidP="0043647A">
      <w:pPr>
        <w:spacing w:line="360" w:lineRule="auto"/>
        <w:rPr>
          <w:rFonts w:ascii="仿宋" w:eastAsia="仿宋" w:hAnsi="仿宋" w:hint="eastAsia"/>
          <w:b/>
          <w:bCs/>
          <w:sz w:val="24"/>
        </w:rPr>
      </w:pPr>
      <w:r w:rsidRPr="0042553C">
        <w:rPr>
          <w:rFonts w:ascii="仿宋" w:eastAsia="仿宋" w:hAnsi="仿宋"/>
          <w:b/>
          <w:bCs/>
          <w:sz w:val="24"/>
        </w:rPr>
        <w:lastRenderedPageBreak/>
        <w:t>3</w:t>
      </w:r>
      <w:r w:rsidRPr="0042553C">
        <w:rPr>
          <w:rFonts w:ascii="仿宋" w:eastAsia="仿宋" w:hAnsi="仿宋" w:hint="eastAsia"/>
          <w:b/>
          <w:bCs/>
          <w:sz w:val="24"/>
        </w:rPr>
        <w:t>、</w:t>
      </w:r>
      <w:r w:rsidR="00670E32" w:rsidRPr="0042553C">
        <w:rPr>
          <w:rFonts w:ascii="仿宋" w:eastAsia="仿宋" w:hAnsi="仿宋" w:hint="eastAsia"/>
          <w:b/>
          <w:bCs/>
          <w:sz w:val="24"/>
        </w:rPr>
        <w:t>开放生态：构建科学</w:t>
      </w:r>
      <w:r w:rsidR="00FA1384" w:rsidRPr="0042553C">
        <w:rPr>
          <w:rFonts w:ascii="仿宋" w:eastAsia="仿宋" w:hAnsi="仿宋" w:hint="eastAsia"/>
          <w:b/>
          <w:bCs/>
          <w:sz w:val="24"/>
        </w:rPr>
        <w:t>研究共享体系</w:t>
      </w:r>
    </w:p>
    <w:p w14:paraId="42BE609C" w14:textId="62962D23" w:rsidR="00976939" w:rsidRDefault="003F6734" w:rsidP="0043647A">
      <w:pPr>
        <w:spacing w:line="360" w:lineRule="auto"/>
        <w:ind w:firstLineChars="200" w:firstLine="480"/>
        <w:rPr>
          <w:rFonts w:ascii="仿宋" w:eastAsia="仿宋" w:hAnsi="仿宋" w:hint="eastAsia"/>
          <w:sz w:val="24"/>
        </w:rPr>
      </w:pPr>
      <w:r>
        <w:rPr>
          <w:rFonts w:ascii="仿宋" w:eastAsia="仿宋" w:hAnsi="仿宋" w:hint="eastAsia"/>
          <w:sz w:val="24"/>
        </w:rPr>
        <w:t>DeepMind将</w:t>
      </w:r>
      <w:proofErr w:type="spellStart"/>
      <w:r w:rsidR="00A85E70" w:rsidRPr="00A85E70">
        <w:rPr>
          <w:rFonts w:ascii="仿宋" w:eastAsia="仿宋" w:hAnsi="仿宋" w:hint="eastAsia"/>
          <w:sz w:val="24"/>
        </w:rPr>
        <w:t>AlphaFold2</w:t>
      </w:r>
      <w:proofErr w:type="spellEnd"/>
      <w:r w:rsidR="00ED0AB3" w:rsidRPr="00ED0AB3">
        <w:rPr>
          <w:rFonts w:ascii="仿宋" w:eastAsia="仿宋" w:hAnsi="仿宋" w:hint="eastAsia"/>
          <w:sz w:val="24"/>
        </w:rPr>
        <w:t>的完整代码、训练数据和模型权重开源后，剑桥大学</w:t>
      </w:r>
      <w:r w:rsidR="00ED0AB3">
        <w:rPr>
          <w:rFonts w:ascii="仿宋" w:eastAsia="仿宋" w:hAnsi="仿宋" w:hint="eastAsia"/>
          <w:sz w:val="24"/>
        </w:rPr>
        <w:t>等研究团队对模型进行了</w:t>
      </w:r>
      <w:r w:rsidR="00ED0AB3" w:rsidRPr="00ED0AB3">
        <w:rPr>
          <w:rFonts w:ascii="仿宋" w:eastAsia="仿宋" w:hAnsi="仿宋" w:hint="eastAsia"/>
          <w:sz w:val="24"/>
        </w:rPr>
        <w:t>复现</w:t>
      </w:r>
      <w:r w:rsidR="00ED0AB3">
        <w:rPr>
          <w:rFonts w:ascii="仿宋" w:eastAsia="仿宋" w:hAnsi="仿宋" w:hint="eastAsia"/>
          <w:sz w:val="24"/>
        </w:rPr>
        <w:t>，</w:t>
      </w:r>
      <w:r w:rsidR="00ED0AB3" w:rsidRPr="00ED0AB3">
        <w:rPr>
          <w:rFonts w:ascii="仿宋" w:eastAsia="仿宋" w:hAnsi="仿宋" w:hint="eastAsia"/>
          <w:sz w:val="24"/>
        </w:rPr>
        <w:t>不仅验证了模型的准确性</w:t>
      </w:r>
      <w:r w:rsidR="00ED0AB3">
        <w:rPr>
          <w:rFonts w:ascii="仿宋" w:eastAsia="仿宋" w:hAnsi="仿宋" w:hint="eastAsia"/>
          <w:sz w:val="24"/>
        </w:rPr>
        <w:t>，还对模型的训练策略、</w:t>
      </w:r>
      <w:r w:rsidR="00B975AF">
        <w:rPr>
          <w:rFonts w:ascii="仿宋" w:eastAsia="仿宋" w:hAnsi="仿宋" w:hint="eastAsia"/>
          <w:sz w:val="24"/>
        </w:rPr>
        <w:t>算法优化、硬件</w:t>
      </w:r>
      <w:r w:rsidR="00ED0AB3">
        <w:rPr>
          <w:rFonts w:ascii="仿宋" w:eastAsia="仿宋" w:hAnsi="仿宋" w:hint="eastAsia"/>
          <w:sz w:val="24"/>
        </w:rPr>
        <w:t>适配等</w:t>
      </w:r>
      <w:r w:rsidR="00B975AF">
        <w:rPr>
          <w:rFonts w:ascii="仿宋" w:eastAsia="仿宋" w:hAnsi="仿宋" w:hint="eastAsia"/>
          <w:sz w:val="24"/>
        </w:rPr>
        <w:t>方面</w:t>
      </w:r>
      <w:r w:rsidR="00ED0AB3">
        <w:rPr>
          <w:rFonts w:ascii="仿宋" w:eastAsia="仿宋" w:hAnsi="仿宋" w:hint="eastAsia"/>
          <w:sz w:val="24"/>
        </w:rPr>
        <w:t>进行了优化。</w:t>
      </w:r>
      <w:bookmarkStart w:id="2" w:name="OLE_LINK1"/>
      <w:proofErr w:type="spellStart"/>
      <w:r w:rsidR="009A247C" w:rsidRPr="009A247C">
        <w:rPr>
          <w:rFonts w:ascii="仿宋" w:eastAsia="仿宋" w:hAnsi="仿宋" w:hint="eastAsia"/>
          <w:sz w:val="24"/>
        </w:rPr>
        <w:t>AlphaFold3</w:t>
      </w:r>
      <w:bookmarkEnd w:id="2"/>
      <w:proofErr w:type="spellEnd"/>
      <w:r w:rsidR="009A247C">
        <w:rPr>
          <w:rFonts w:ascii="仿宋" w:eastAsia="仿宋" w:hAnsi="仿宋" w:hint="eastAsia"/>
          <w:sz w:val="24"/>
        </w:rPr>
        <w:t>很快也从闭源转向了</w:t>
      </w:r>
      <w:r w:rsidR="009A247C" w:rsidRPr="009A247C">
        <w:rPr>
          <w:rFonts w:ascii="仿宋" w:eastAsia="仿宋" w:hAnsi="仿宋" w:hint="eastAsia"/>
          <w:sz w:val="24"/>
        </w:rPr>
        <w:t>开源后的协作优化</w:t>
      </w:r>
      <w:r w:rsidR="00AA05A1">
        <w:rPr>
          <w:rFonts w:ascii="仿宋" w:eastAsia="仿宋" w:hAnsi="仿宋" w:hint="eastAsia"/>
          <w:sz w:val="24"/>
        </w:rPr>
        <w:t>，</w:t>
      </w:r>
      <w:proofErr w:type="spellStart"/>
      <w:r w:rsidR="00AA05A1" w:rsidRPr="00AA05A1">
        <w:rPr>
          <w:rFonts w:ascii="仿宋" w:eastAsia="仿宋" w:hAnsi="仿宋" w:hint="eastAsia"/>
          <w:sz w:val="24"/>
        </w:rPr>
        <w:t>AlphaFold3</w:t>
      </w:r>
      <w:proofErr w:type="spellEnd"/>
      <w:r w:rsidR="00AA05A1" w:rsidRPr="00AA05A1">
        <w:rPr>
          <w:rFonts w:ascii="仿宋" w:eastAsia="仿宋" w:hAnsi="仿宋" w:hint="eastAsia"/>
          <w:sz w:val="24"/>
        </w:rPr>
        <w:t>的代码已托管于GitHub，允许非商业用途的免费下载和使用，极大降低了科研机构获取先进AI工具的门槛。学术研究者可通过申请获得模型权重，进一步优化本地部署的预测能力</w:t>
      </w:r>
      <w:r w:rsidR="00976939" w:rsidRPr="00976939">
        <w:rPr>
          <w:rFonts w:ascii="仿宋" w:eastAsia="仿宋" w:hAnsi="仿宋" w:hint="eastAsia"/>
          <w:sz w:val="24"/>
        </w:rPr>
        <w:t>。</w:t>
      </w:r>
    </w:p>
    <w:p w14:paraId="219FC8B8" w14:textId="0CD5A950" w:rsidR="006F212B" w:rsidRDefault="00AA05A1" w:rsidP="0043647A">
      <w:pPr>
        <w:spacing w:line="360" w:lineRule="auto"/>
        <w:ind w:firstLineChars="200" w:firstLine="480"/>
        <w:rPr>
          <w:rFonts w:ascii="仿宋" w:eastAsia="仿宋" w:hAnsi="仿宋" w:hint="eastAsia"/>
          <w:sz w:val="24"/>
        </w:rPr>
      </w:pPr>
      <w:r w:rsidRPr="00AA05A1">
        <w:rPr>
          <w:rFonts w:ascii="仿宋" w:eastAsia="仿宋" w:hAnsi="仿宋" w:hint="eastAsia"/>
          <w:sz w:val="24"/>
        </w:rPr>
        <w:t>开源后，</w:t>
      </w:r>
      <w:r w:rsidR="00FC1A23">
        <w:rPr>
          <w:rFonts w:ascii="仿宋" w:eastAsia="仿宋" w:hAnsi="仿宋" w:hint="eastAsia"/>
          <w:sz w:val="24"/>
        </w:rPr>
        <w:t>各科研团队和</w:t>
      </w:r>
      <w:r w:rsidRPr="00AA05A1">
        <w:rPr>
          <w:rFonts w:ascii="仿宋" w:eastAsia="仿宋" w:hAnsi="仿宋" w:hint="eastAsia"/>
          <w:sz w:val="24"/>
        </w:rPr>
        <w:t>百度、字节等公司迅速推出如</w:t>
      </w:r>
      <w:proofErr w:type="spellStart"/>
      <w:r w:rsidR="00FC1A23">
        <w:rPr>
          <w:rFonts w:ascii="仿宋" w:eastAsia="仿宋" w:hAnsi="仿宋" w:hint="eastAsia"/>
          <w:sz w:val="24"/>
        </w:rPr>
        <w:t>OpenFold</w:t>
      </w:r>
      <w:proofErr w:type="spellEnd"/>
      <w:r w:rsidR="00FC1A23">
        <w:rPr>
          <w:rFonts w:ascii="仿宋" w:eastAsia="仿宋" w:hAnsi="仿宋" w:hint="eastAsia"/>
          <w:sz w:val="24"/>
        </w:rPr>
        <w:t>、</w:t>
      </w:r>
      <w:proofErr w:type="spellStart"/>
      <w:r w:rsidRPr="00AA05A1">
        <w:rPr>
          <w:rFonts w:ascii="仿宋" w:eastAsia="仿宋" w:hAnsi="仿宋" w:hint="eastAsia"/>
          <w:sz w:val="24"/>
        </w:rPr>
        <w:t>HelixDock</w:t>
      </w:r>
      <w:proofErr w:type="spellEnd"/>
      <w:r>
        <w:rPr>
          <w:rFonts w:ascii="仿宋" w:eastAsia="仿宋" w:hAnsi="仿宋" w:hint="eastAsia"/>
          <w:sz w:val="24"/>
        </w:rPr>
        <w:t>等</w:t>
      </w:r>
      <w:r w:rsidRPr="00AA05A1">
        <w:rPr>
          <w:rFonts w:ascii="仿宋" w:eastAsia="仿宋" w:hAnsi="仿宋" w:hint="eastAsia"/>
          <w:sz w:val="24"/>
        </w:rPr>
        <w:t>衍生模型，在蛋白质配体结合预测等细分领域形成竞争，推动了工具多样化</w:t>
      </w:r>
      <w:r>
        <w:rPr>
          <w:rFonts w:ascii="仿宋" w:eastAsia="仿宋" w:hAnsi="仿宋" w:hint="eastAsia"/>
          <w:sz w:val="24"/>
        </w:rPr>
        <w:t>。</w:t>
      </w:r>
      <w:r w:rsidR="00FC1A23">
        <w:rPr>
          <w:rFonts w:ascii="仿宋" w:eastAsia="仿宋" w:hAnsi="仿宋" w:hint="eastAsia"/>
          <w:sz w:val="24"/>
        </w:rPr>
        <w:t>DeepMind</w:t>
      </w:r>
      <w:r w:rsidRPr="00AA05A1">
        <w:rPr>
          <w:rFonts w:ascii="仿宋" w:eastAsia="仿宋" w:hAnsi="仿宋" w:hint="eastAsia"/>
          <w:sz w:val="24"/>
        </w:rPr>
        <w:t>通过开源构建了一个开放、协作、竞争并存的科学研究体系，其核心价值在于技术共享加速创新、生态多元化提升韧性、透明机制保障可信度。这一模式不仅推动了生命科学的范式变革，也为其他领域的AI工具开源提供了参考模板。未来，随着更多第三方工具的加入和社区贡献的积累，</w:t>
      </w:r>
      <w:proofErr w:type="spellStart"/>
      <w:r w:rsidRPr="00AA05A1">
        <w:rPr>
          <w:rFonts w:ascii="仿宋" w:eastAsia="仿宋" w:hAnsi="仿宋" w:hint="eastAsia"/>
          <w:sz w:val="24"/>
        </w:rPr>
        <w:t>AlphaFold3</w:t>
      </w:r>
      <w:proofErr w:type="spellEnd"/>
      <w:r w:rsidRPr="00AA05A1">
        <w:rPr>
          <w:rFonts w:ascii="仿宋" w:eastAsia="仿宋" w:hAnsi="仿宋" w:hint="eastAsia"/>
          <w:sz w:val="24"/>
        </w:rPr>
        <w:t>的影响力将从结构预测扩展至整个生物设计领域，成为“AI for Science”的标杆案例</w:t>
      </w:r>
      <w:r>
        <w:rPr>
          <w:rFonts w:ascii="仿宋" w:eastAsia="仿宋" w:hAnsi="仿宋" w:hint="eastAsia"/>
          <w:sz w:val="24"/>
        </w:rPr>
        <w:t>。</w:t>
      </w:r>
      <w:r w:rsidR="00D54DFB" w:rsidRPr="00BD19DF">
        <w:rPr>
          <w:rFonts w:ascii="仿宋" w:eastAsia="仿宋" w:hAnsi="仿宋" w:hint="eastAsia"/>
          <w:sz w:val="24"/>
        </w:rPr>
        <w:t>正如</w:t>
      </w:r>
      <w:r w:rsidR="00D54DFB" w:rsidRPr="00324075">
        <w:rPr>
          <w:rFonts w:ascii="仿宋" w:eastAsia="仿宋" w:hAnsi="仿宋" w:hint="eastAsia"/>
          <w:sz w:val="24"/>
        </w:rPr>
        <w:t>DeepMind首席执行官及联合创始人</w:t>
      </w:r>
      <w:r w:rsidR="00311121" w:rsidRPr="006F212B">
        <w:rPr>
          <w:rFonts w:ascii="仿宋" w:eastAsia="仿宋" w:hAnsi="仿宋" w:hint="eastAsia"/>
          <w:sz w:val="24"/>
        </w:rPr>
        <w:t>Hassabis</w:t>
      </w:r>
      <w:r w:rsidR="00D54DFB" w:rsidRPr="00BD19DF">
        <w:rPr>
          <w:rFonts w:ascii="仿宋" w:eastAsia="仿宋" w:hAnsi="仿宋" w:hint="eastAsia"/>
          <w:sz w:val="24"/>
        </w:rPr>
        <w:t>所言：“我们开源的不是代码，而是一个时代。”</w:t>
      </w:r>
    </w:p>
    <w:p w14:paraId="76AA1684" w14:textId="1CCF5D01" w:rsidR="0094123E" w:rsidRPr="00311121" w:rsidRDefault="0094123E" w:rsidP="0043647A">
      <w:pPr>
        <w:widowControl/>
        <w:spacing w:line="360" w:lineRule="auto"/>
        <w:jc w:val="left"/>
        <w:rPr>
          <w:rFonts w:ascii="仿宋" w:eastAsia="仿宋" w:hAnsi="仿宋" w:hint="eastAsia"/>
          <w:sz w:val="24"/>
        </w:rPr>
      </w:pPr>
      <w:r w:rsidRPr="0042553C">
        <w:rPr>
          <w:rFonts w:ascii="仿宋" w:eastAsia="仿宋" w:hAnsi="仿宋"/>
          <w:b/>
          <w:bCs/>
          <w:sz w:val="24"/>
        </w:rPr>
        <w:t>4</w:t>
      </w:r>
      <w:r w:rsidRPr="0042553C">
        <w:rPr>
          <w:rFonts w:ascii="仿宋" w:eastAsia="仿宋" w:hAnsi="仿宋" w:hint="eastAsia"/>
          <w:b/>
          <w:bCs/>
          <w:sz w:val="24"/>
        </w:rPr>
        <w:t>、</w:t>
      </w:r>
      <w:r w:rsidR="009A0DB8" w:rsidRPr="0042553C">
        <w:rPr>
          <w:rFonts w:ascii="仿宋" w:eastAsia="仿宋" w:hAnsi="仿宋" w:hint="eastAsia"/>
          <w:b/>
          <w:bCs/>
          <w:sz w:val="24"/>
        </w:rPr>
        <w:t>长期主义</w:t>
      </w:r>
      <w:r w:rsidR="003A2656" w:rsidRPr="0042553C">
        <w:rPr>
          <w:rFonts w:ascii="仿宋" w:eastAsia="仿宋" w:hAnsi="仿宋" w:hint="eastAsia"/>
          <w:b/>
          <w:bCs/>
          <w:sz w:val="24"/>
        </w:rPr>
        <w:t>：</w:t>
      </w:r>
      <w:r w:rsidR="009A0DB8" w:rsidRPr="0042553C">
        <w:rPr>
          <w:rFonts w:ascii="仿宋" w:eastAsia="仿宋" w:hAnsi="仿宋" w:hint="eastAsia"/>
          <w:b/>
          <w:bCs/>
          <w:sz w:val="24"/>
        </w:rPr>
        <w:t>坚守</w:t>
      </w:r>
      <w:r w:rsidR="00FA1384" w:rsidRPr="0042553C">
        <w:rPr>
          <w:rFonts w:ascii="仿宋" w:eastAsia="仿宋" w:hAnsi="仿宋" w:hint="eastAsia"/>
          <w:b/>
          <w:bCs/>
          <w:sz w:val="24"/>
        </w:rPr>
        <w:t>科学研究愿景目标</w:t>
      </w:r>
    </w:p>
    <w:p w14:paraId="30E102A0" w14:textId="33EFE3AC" w:rsidR="002A2433" w:rsidRDefault="00C917AE" w:rsidP="0043647A">
      <w:pPr>
        <w:spacing w:line="360" w:lineRule="auto"/>
        <w:ind w:firstLineChars="200" w:firstLine="480"/>
        <w:rPr>
          <w:rFonts w:ascii="仿宋" w:eastAsia="仿宋" w:hAnsi="仿宋" w:hint="eastAsia"/>
          <w:sz w:val="24"/>
        </w:rPr>
      </w:pPr>
      <w:r w:rsidRPr="00C917AE">
        <w:rPr>
          <w:rFonts w:ascii="仿宋" w:eastAsia="仿宋" w:hAnsi="仿宋" w:hint="eastAsia"/>
          <w:sz w:val="24"/>
        </w:rPr>
        <w:t>DeepMind</w:t>
      </w:r>
      <w:r w:rsidR="006F212B">
        <w:rPr>
          <w:rFonts w:ascii="仿宋" w:eastAsia="仿宋" w:hAnsi="仿宋" w:hint="eastAsia"/>
          <w:sz w:val="24"/>
        </w:rPr>
        <w:t>一直</w:t>
      </w:r>
      <w:r w:rsidRPr="00C917AE">
        <w:rPr>
          <w:rFonts w:ascii="仿宋" w:eastAsia="仿宋" w:hAnsi="仿宋" w:hint="eastAsia"/>
          <w:sz w:val="24"/>
        </w:rPr>
        <w:t>以构建通用人工智能为长期目标</w:t>
      </w:r>
      <w:r w:rsidR="004D56DC">
        <w:rPr>
          <w:rFonts w:ascii="仿宋" w:eastAsia="仿宋" w:hAnsi="仿宋" w:hint="eastAsia"/>
          <w:sz w:val="24"/>
        </w:rPr>
        <w:t>，</w:t>
      </w:r>
      <w:r w:rsidR="004D56DC" w:rsidRPr="004D56DC">
        <w:rPr>
          <w:rFonts w:ascii="仿宋" w:eastAsia="仿宋" w:hAnsi="仿宋" w:hint="eastAsia"/>
          <w:sz w:val="24"/>
        </w:rPr>
        <w:t>而非追求短期商业回报</w:t>
      </w:r>
      <w:r w:rsidR="004D56DC">
        <w:rPr>
          <w:rFonts w:ascii="仿宋" w:eastAsia="仿宋" w:hAnsi="仿宋" w:hint="eastAsia"/>
          <w:sz w:val="24"/>
        </w:rPr>
        <w:t>。</w:t>
      </w:r>
      <w:r w:rsidR="00311121" w:rsidRPr="00324075">
        <w:rPr>
          <w:rFonts w:ascii="仿宋" w:eastAsia="仿宋" w:hAnsi="仿宋" w:hint="eastAsia"/>
          <w:sz w:val="24"/>
        </w:rPr>
        <w:t>创始人</w:t>
      </w:r>
      <w:r w:rsidR="00311121" w:rsidRPr="006F212B">
        <w:rPr>
          <w:rFonts w:ascii="仿宋" w:eastAsia="仿宋" w:hAnsi="仿宋" w:hint="eastAsia"/>
          <w:sz w:val="24"/>
        </w:rPr>
        <w:t>Hassabis</w:t>
      </w:r>
      <w:r w:rsidR="002A2433">
        <w:rPr>
          <w:rFonts w:ascii="仿宋" w:eastAsia="仿宋" w:hAnsi="仿宋" w:hint="eastAsia"/>
          <w:sz w:val="24"/>
        </w:rPr>
        <w:t>更是</w:t>
      </w:r>
      <w:r w:rsidR="00311121" w:rsidRPr="00311121">
        <w:rPr>
          <w:rFonts w:ascii="仿宋" w:eastAsia="仿宋" w:hAnsi="仿宋" w:hint="eastAsia"/>
          <w:sz w:val="24"/>
        </w:rPr>
        <w:t>将AGI视为毕生</w:t>
      </w:r>
      <w:r w:rsidR="002A2433">
        <w:rPr>
          <w:rFonts w:ascii="仿宋" w:eastAsia="仿宋" w:hAnsi="仿宋" w:hint="eastAsia"/>
          <w:sz w:val="24"/>
        </w:rPr>
        <w:t>的</w:t>
      </w:r>
      <w:r w:rsidR="00311121" w:rsidRPr="00311121">
        <w:rPr>
          <w:rFonts w:ascii="仿宋" w:eastAsia="仿宋" w:hAnsi="仿宋" w:hint="eastAsia"/>
          <w:sz w:val="24"/>
        </w:rPr>
        <w:t>事业</w:t>
      </w:r>
      <w:r w:rsidR="004D56DC">
        <w:rPr>
          <w:rFonts w:ascii="仿宋" w:eastAsia="仿宋" w:hAnsi="仿宋" w:hint="eastAsia"/>
          <w:sz w:val="24"/>
        </w:rPr>
        <w:t>，</w:t>
      </w:r>
      <w:r w:rsidR="002A2433">
        <w:rPr>
          <w:rFonts w:ascii="仿宋" w:eastAsia="仿宋" w:hAnsi="仿宋" w:hint="eastAsia"/>
          <w:sz w:val="24"/>
        </w:rPr>
        <w:t>在研究</w:t>
      </w:r>
      <w:r w:rsidR="002A2433" w:rsidRPr="002A2433">
        <w:rPr>
          <w:rFonts w:ascii="仿宋" w:eastAsia="仿宋" w:hAnsi="仿宋" w:hint="eastAsia"/>
          <w:sz w:val="24"/>
        </w:rPr>
        <w:t>团队因没有</w:t>
      </w:r>
      <w:r w:rsidR="001E4F36">
        <w:rPr>
          <w:rFonts w:ascii="仿宋" w:eastAsia="仿宋" w:hAnsi="仿宋" w:hint="eastAsia"/>
          <w:sz w:val="24"/>
        </w:rPr>
        <w:t>收益</w:t>
      </w:r>
      <w:r w:rsidR="002A2433" w:rsidRPr="002A2433">
        <w:rPr>
          <w:rFonts w:ascii="仿宋" w:eastAsia="仿宋" w:hAnsi="仿宋" w:hint="eastAsia"/>
          <w:sz w:val="24"/>
        </w:rPr>
        <w:t>而</w:t>
      </w:r>
      <w:r w:rsidR="002A2433">
        <w:rPr>
          <w:rFonts w:ascii="仿宋" w:eastAsia="仿宋" w:hAnsi="仿宋" w:hint="eastAsia"/>
          <w:sz w:val="24"/>
        </w:rPr>
        <w:t>被</w:t>
      </w:r>
      <w:r w:rsidR="002A2433" w:rsidRPr="002A2433">
        <w:rPr>
          <w:rFonts w:ascii="仿宋" w:eastAsia="仿宋" w:hAnsi="仿宋" w:hint="eastAsia"/>
          <w:sz w:val="24"/>
        </w:rPr>
        <w:t>股东质疑</w:t>
      </w:r>
      <w:r w:rsidR="002A2433">
        <w:rPr>
          <w:rFonts w:ascii="仿宋" w:eastAsia="仿宋" w:hAnsi="仿宋" w:hint="eastAsia"/>
          <w:sz w:val="24"/>
        </w:rPr>
        <w:t>时，</w:t>
      </w:r>
      <w:r w:rsidR="002A2433" w:rsidRPr="006F212B">
        <w:rPr>
          <w:rFonts w:ascii="仿宋" w:eastAsia="仿宋" w:hAnsi="仿宋" w:hint="eastAsia"/>
          <w:sz w:val="24"/>
        </w:rPr>
        <w:t>Hassabis</w:t>
      </w:r>
      <w:r w:rsidR="002A2433">
        <w:rPr>
          <w:rFonts w:ascii="仿宋" w:eastAsia="仿宋" w:hAnsi="仿宋" w:hint="eastAsia"/>
          <w:sz w:val="24"/>
        </w:rPr>
        <w:t>给出坚定的</w:t>
      </w:r>
      <w:r w:rsidR="002A2433" w:rsidRPr="002A2433">
        <w:rPr>
          <w:rFonts w:ascii="仿宋" w:eastAsia="仿宋" w:hAnsi="仿宋" w:hint="eastAsia"/>
          <w:sz w:val="24"/>
        </w:rPr>
        <w:t>回应：</w:t>
      </w:r>
      <w:r w:rsidR="005C70A2">
        <w:rPr>
          <w:rFonts w:ascii="仿宋" w:eastAsia="仿宋" w:hAnsi="仿宋" w:hint="eastAsia"/>
          <w:sz w:val="24"/>
        </w:rPr>
        <w:t>“</w:t>
      </w:r>
      <w:r w:rsidR="002A2433" w:rsidRPr="002A2433">
        <w:rPr>
          <w:rFonts w:ascii="仿宋" w:eastAsia="仿宋" w:hAnsi="仿宋" w:hint="eastAsia"/>
          <w:sz w:val="24"/>
        </w:rPr>
        <w:t>我们要解决的是100年的问题，不是100天的</w:t>
      </w:r>
      <w:proofErr w:type="spellStart"/>
      <w:r w:rsidR="002A2433" w:rsidRPr="002A2433">
        <w:rPr>
          <w:rFonts w:ascii="仿宋" w:eastAsia="仿宋" w:hAnsi="仿宋" w:hint="eastAsia"/>
          <w:sz w:val="24"/>
        </w:rPr>
        <w:t>KPI</w:t>
      </w:r>
      <w:proofErr w:type="spellEnd"/>
      <w:r w:rsidR="0043647A">
        <w:rPr>
          <w:rFonts w:ascii="仿宋" w:eastAsia="仿宋" w:hAnsi="仿宋" w:hint="eastAsia"/>
          <w:sz w:val="24"/>
        </w:rPr>
        <w:t>。</w:t>
      </w:r>
      <w:r w:rsidR="005C70A2">
        <w:rPr>
          <w:rFonts w:ascii="仿宋" w:eastAsia="仿宋" w:hAnsi="仿宋" w:hint="eastAsia"/>
          <w:sz w:val="24"/>
        </w:rPr>
        <w:t>”</w:t>
      </w:r>
      <w:r w:rsidR="006F212B">
        <w:rPr>
          <w:rFonts w:ascii="仿宋" w:eastAsia="仿宋" w:hAnsi="仿宋" w:hint="eastAsia"/>
          <w:sz w:val="24"/>
        </w:rPr>
        <w:t>谷歌</w:t>
      </w:r>
      <w:r w:rsidR="002A2433">
        <w:rPr>
          <w:rFonts w:ascii="仿宋" w:eastAsia="仿宋" w:hAnsi="仿宋" w:hint="eastAsia"/>
          <w:sz w:val="24"/>
        </w:rPr>
        <w:t>收购</w:t>
      </w:r>
      <w:r w:rsidR="006F212B" w:rsidRPr="009A65F5">
        <w:rPr>
          <w:rFonts w:ascii="仿宋" w:eastAsia="仿宋" w:hAnsi="仿宋" w:hint="eastAsia"/>
          <w:sz w:val="24"/>
        </w:rPr>
        <w:t>DeepMind</w:t>
      </w:r>
      <w:r w:rsidR="002A2433">
        <w:rPr>
          <w:rFonts w:ascii="仿宋" w:eastAsia="仿宋" w:hAnsi="仿宋" w:hint="eastAsia"/>
          <w:sz w:val="24"/>
        </w:rPr>
        <w:t>后，将其</w:t>
      </w:r>
      <w:r w:rsidR="006F212B" w:rsidRPr="009A65F5">
        <w:rPr>
          <w:rFonts w:ascii="仿宋" w:eastAsia="仿宋" w:hAnsi="仿宋" w:hint="eastAsia"/>
          <w:sz w:val="24"/>
        </w:rPr>
        <w:t>定位为“通用人工智能（AGI）研发引擎”，</w:t>
      </w:r>
      <w:r w:rsidR="002A2433" w:rsidRPr="009A65F5">
        <w:rPr>
          <w:rFonts w:ascii="仿宋" w:eastAsia="仿宋" w:hAnsi="仿宋" w:hint="eastAsia"/>
          <w:sz w:val="24"/>
        </w:rPr>
        <w:t>多次</w:t>
      </w:r>
      <w:r w:rsidR="002A2433">
        <w:rPr>
          <w:rFonts w:ascii="仿宋" w:eastAsia="仿宋" w:hAnsi="仿宋" w:hint="eastAsia"/>
          <w:sz w:val="24"/>
        </w:rPr>
        <w:t>在其</w:t>
      </w:r>
      <w:r w:rsidR="002A2433" w:rsidRPr="009A65F5">
        <w:rPr>
          <w:rFonts w:ascii="仿宋" w:eastAsia="仿宋" w:hAnsi="仿宋" w:hint="eastAsia"/>
          <w:sz w:val="24"/>
        </w:rPr>
        <w:t>财报</w:t>
      </w:r>
      <w:r w:rsidR="002A2433">
        <w:rPr>
          <w:rFonts w:ascii="仿宋" w:eastAsia="仿宋" w:hAnsi="仿宋" w:hint="eastAsia"/>
          <w:sz w:val="24"/>
        </w:rPr>
        <w:t>中</w:t>
      </w:r>
      <w:r w:rsidR="002A2433" w:rsidRPr="009A65F5">
        <w:rPr>
          <w:rFonts w:ascii="仿宋" w:eastAsia="仿宋" w:hAnsi="仿宋" w:hint="eastAsia"/>
          <w:sz w:val="24"/>
        </w:rPr>
        <w:t>强调</w:t>
      </w:r>
      <w:r w:rsidR="004D56DC">
        <w:rPr>
          <w:rFonts w:ascii="仿宋" w:eastAsia="仿宋" w:hAnsi="仿宋" w:hint="eastAsia"/>
          <w:sz w:val="24"/>
        </w:rPr>
        <w:t>它</w:t>
      </w:r>
      <w:r w:rsidR="002A2433" w:rsidRPr="009A65F5">
        <w:rPr>
          <w:rFonts w:ascii="仿宋" w:eastAsia="仿宋" w:hAnsi="仿宋" w:hint="eastAsia"/>
          <w:sz w:val="24"/>
        </w:rPr>
        <w:t>的“战略重要性”</w:t>
      </w:r>
      <w:r w:rsidR="004D56DC">
        <w:rPr>
          <w:rFonts w:ascii="仿宋" w:eastAsia="仿宋" w:hAnsi="仿宋" w:hint="eastAsia"/>
          <w:sz w:val="24"/>
        </w:rPr>
        <w:t>。</w:t>
      </w:r>
      <w:r w:rsidR="002A2433">
        <w:rPr>
          <w:rFonts w:ascii="仿宋" w:eastAsia="仿宋" w:hAnsi="仿宋" w:hint="eastAsia"/>
          <w:sz w:val="24"/>
        </w:rPr>
        <w:t>为</w:t>
      </w:r>
      <w:r w:rsidR="004D56DC">
        <w:rPr>
          <w:rFonts w:ascii="仿宋" w:eastAsia="仿宋" w:hAnsi="仿宋" w:hint="eastAsia"/>
          <w:sz w:val="24"/>
        </w:rPr>
        <w:t>了支持DeepMind</w:t>
      </w:r>
      <w:r w:rsidR="002A2433">
        <w:rPr>
          <w:rFonts w:ascii="仿宋" w:eastAsia="仿宋" w:hAnsi="仿宋" w:hint="eastAsia"/>
          <w:sz w:val="24"/>
        </w:rPr>
        <w:t>开展长期科学研究，谷歌保留</w:t>
      </w:r>
      <w:r w:rsidR="002A2433" w:rsidRPr="002A2433">
        <w:rPr>
          <w:rFonts w:ascii="仿宋" w:eastAsia="仿宋" w:hAnsi="仿宋" w:hint="eastAsia"/>
          <w:sz w:val="24"/>
        </w:rPr>
        <w:t>DeepMind</w:t>
      </w:r>
      <w:r w:rsidR="004D56DC" w:rsidRPr="006F212B">
        <w:rPr>
          <w:rFonts w:ascii="仿宋" w:eastAsia="仿宋" w:hAnsi="仿宋" w:hint="eastAsia"/>
          <w:sz w:val="24"/>
        </w:rPr>
        <w:t>的团队结构和文化设计</w:t>
      </w:r>
      <w:r w:rsidR="004D56DC">
        <w:rPr>
          <w:rFonts w:ascii="仿宋" w:eastAsia="仿宋" w:hAnsi="仿宋" w:hint="eastAsia"/>
          <w:sz w:val="24"/>
        </w:rPr>
        <w:t>，并</w:t>
      </w:r>
      <w:r w:rsidR="002A2433" w:rsidRPr="002A2433">
        <w:rPr>
          <w:rFonts w:ascii="仿宋" w:eastAsia="仿宋" w:hAnsi="仿宋" w:hint="eastAsia"/>
          <w:sz w:val="24"/>
        </w:rPr>
        <w:t>赋予内部最高自治权</w:t>
      </w:r>
      <w:r w:rsidR="004D56DC">
        <w:rPr>
          <w:rFonts w:ascii="仿宋" w:eastAsia="仿宋" w:hAnsi="仿宋" w:hint="eastAsia"/>
          <w:sz w:val="24"/>
        </w:rPr>
        <w:t>，</w:t>
      </w:r>
      <w:r w:rsidR="002A2433" w:rsidRPr="006F212B">
        <w:rPr>
          <w:rFonts w:ascii="仿宋" w:eastAsia="仿宋" w:hAnsi="仿宋" w:hint="eastAsia"/>
          <w:sz w:val="24"/>
        </w:rPr>
        <w:t>允许其不受季度财报压力，</w:t>
      </w:r>
      <w:r w:rsidR="004D56DC">
        <w:rPr>
          <w:rFonts w:ascii="仿宋" w:eastAsia="仿宋" w:hAnsi="仿宋" w:hint="eastAsia"/>
          <w:sz w:val="24"/>
        </w:rPr>
        <w:t>从而</w:t>
      </w:r>
      <w:r w:rsidR="002A2433" w:rsidRPr="006F212B">
        <w:rPr>
          <w:rFonts w:ascii="仿宋" w:eastAsia="仿宋" w:hAnsi="仿宋" w:hint="eastAsia"/>
          <w:sz w:val="24"/>
        </w:rPr>
        <w:t>聚焦</w:t>
      </w:r>
      <w:r w:rsidR="001E4F36" w:rsidRPr="00B975AF">
        <w:rPr>
          <w:rFonts w:ascii="仿宋" w:eastAsia="仿宋" w:hAnsi="仿宋" w:hint="eastAsia"/>
          <w:sz w:val="24"/>
        </w:rPr>
        <w:t>AlphaFold</w:t>
      </w:r>
      <w:r w:rsidR="001E4F36">
        <w:rPr>
          <w:rFonts w:ascii="仿宋" w:eastAsia="仿宋" w:hAnsi="仿宋" w:hint="eastAsia"/>
          <w:sz w:val="24"/>
        </w:rPr>
        <w:t>这样的课题的</w:t>
      </w:r>
      <w:r w:rsidR="002A2433" w:rsidRPr="006F212B">
        <w:rPr>
          <w:rFonts w:ascii="仿宋" w:eastAsia="仿宋" w:hAnsi="仿宋" w:hint="eastAsia"/>
          <w:sz w:val="24"/>
        </w:rPr>
        <w:t>突破。</w:t>
      </w:r>
    </w:p>
    <w:p w14:paraId="3EDF0535" w14:textId="525FB821" w:rsidR="002A2433" w:rsidRDefault="004D56DC" w:rsidP="0043647A">
      <w:pPr>
        <w:spacing w:line="360" w:lineRule="auto"/>
        <w:ind w:firstLineChars="200" w:firstLine="480"/>
        <w:rPr>
          <w:rFonts w:ascii="仿宋" w:eastAsia="仿宋" w:hAnsi="仿宋" w:hint="eastAsia"/>
          <w:sz w:val="24"/>
        </w:rPr>
      </w:pPr>
      <w:r w:rsidRPr="004D56DC">
        <w:rPr>
          <w:rFonts w:ascii="仿宋" w:eastAsia="仿宋" w:hAnsi="仿宋" w:hint="eastAsia"/>
          <w:sz w:val="24"/>
        </w:rPr>
        <w:t>在短期商业回报与长期技术理想的权衡中，DeepMind的实践为</w:t>
      </w:r>
      <w:proofErr w:type="spellStart"/>
      <w:r w:rsidRPr="004D56DC">
        <w:rPr>
          <w:rFonts w:ascii="仿宋" w:eastAsia="仿宋" w:hAnsi="仿宋" w:hint="eastAsia"/>
          <w:sz w:val="24"/>
        </w:rPr>
        <w:t>AI</w:t>
      </w:r>
      <w:r>
        <w:rPr>
          <w:rFonts w:ascii="仿宋" w:eastAsia="仿宋" w:hAnsi="仿宋" w:hint="eastAsia"/>
          <w:sz w:val="24"/>
        </w:rPr>
        <w:t>4S</w:t>
      </w:r>
      <w:proofErr w:type="spellEnd"/>
      <w:r w:rsidRPr="004D56DC">
        <w:rPr>
          <w:rFonts w:ascii="仿宋" w:eastAsia="仿宋" w:hAnsi="仿宋" w:hint="eastAsia"/>
          <w:sz w:val="24"/>
        </w:rPr>
        <w:t>研究提供了一个样本</w:t>
      </w:r>
      <w:r>
        <w:rPr>
          <w:rFonts w:ascii="仿宋" w:eastAsia="仿宋" w:hAnsi="仿宋" w:hint="eastAsia"/>
          <w:sz w:val="24"/>
        </w:rPr>
        <w:t>。</w:t>
      </w:r>
      <w:r w:rsidR="002A2433" w:rsidRPr="002A2433">
        <w:rPr>
          <w:rFonts w:ascii="仿宋" w:eastAsia="仿宋" w:hAnsi="仿宋" w:hint="eastAsia"/>
          <w:sz w:val="24"/>
        </w:rPr>
        <w:t>2024年诺贝尔奖揭晓时，评委会特别提到：</w:t>
      </w:r>
      <w:r w:rsidR="005C70A2">
        <w:rPr>
          <w:rFonts w:ascii="仿宋" w:eastAsia="仿宋" w:hAnsi="仿宋" w:hint="eastAsia"/>
          <w:sz w:val="24"/>
        </w:rPr>
        <w:t>“</w:t>
      </w:r>
      <w:r w:rsidR="002A2433" w:rsidRPr="002A2433">
        <w:rPr>
          <w:rFonts w:ascii="仿宋" w:eastAsia="仿宋" w:hAnsi="仿宋" w:hint="eastAsia"/>
          <w:sz w:val="24"/>
        </w:rPr>
        <w:t>DeepMind的成功，是对急功近利科研生态的一记耳光</w:t>
      </w:r>
      <w:r w:rsidR="0043647A">
        <w:rPr>
          <w:rFonts w:ascii="仿宋" w:eastAsia="仿宋" w:hAnsi="仿宋" w:hint="eastAsia"/>
          <w:sz w:val="24"/>
        </w:rPr>
        <w:t>。</w:t>
      </w:r>
      <w:r w:rsidR="005C70A2">
        <w:rPr>
          <w:rFonts w:ascii="仿宋" w:eastAsia="仿宋" w:hAnsi="仿宋" w:hint="eastAsia"/>
          <w:sz w:val="24"/>
        </w:rPr>
        <w:t>”</w:t>
      </w:r>
      <w:r w:rsidR="002A2433" w:rsidRPr="002A2433">
        <w:rPr>
          <w:rFonts w:ascii="仿宋" w:eastAsia="仿宋" w:hAnsi="仿宋" w:hint="eastAsia"/>
          <w:sz w:val="24"/>
        </w:rPr>
        <w:t>从AlphaGo到AlphaFold，DeepMind证明了：在基础研究领域，10年的寂寞坚守，远胜100次的短期炒作。</w:t>
      </w:r>
    </w:p>
    <w:p w14:paraId="2907C2E2" w14:textId="7EFDBB10" w:rsidR="009A0DB8" w:rsidRDefault="009A0DB8" w:rsidP="0043647A">
      <w:pPr>
        <w:spacing w:line="360" w:lineRule="auto"/>
        <w:ind w:firstLineChars="200" w:firstLine="480"/>
        <w:rPr>
          <w:rFonts w:ascii="仿宋" w:eastAsia="仿宋" w:hAnsi="仿宋" w:hint="eastAsia"/>
          <w:sz w:val="24"/>
        </w:rPr>
      </w:pPr>
    </w:p>
    <w:p w14:paraId="796F558E" w14:textId="306C3451" w:rsidR="00A02C6B" w:rsidRDefault="00A02C6B" w:rsidP="0043647A">
      <w:pPr>
        <w:spacing w:line="360" w:lineRule="auto"/>
        <w:rPr>
          <w:rFonts w:ascii="仿宋" w:eastAsia="仿宋" w:hAnsi="仿宋" w:hint="eastAsia"/>
          <w:b/>
          <w:sz w:val="24"/>
        </w:rPr>
      </w:pPr>
      <w:r w:rsidRPr="00A02C6B">
        <w:rPr>
          <w:rFonts w:ascii="仿宋" w:eastAsia="仿宋" w:hAnsi="仿宋" w:hint="eastAsia"/>
          <w:b/>
          <w:sz w:val="24"/>
        </w:rPr>
        <w:lastRenderedPageBreak/>
        <w:t>三、对</w:t>
      </w:r>
      <w:r w:rsidR="008E19A7">
        <w:rPr>
          <w:rFonts w:ascii="仿宋" w:eastAsia="仿宋" w:hAnsi="仿宋" w:hint="eastAsia"/>
          <w:b/>
          <w:sz w:val="24"/>
        </w:rPr>
        <w:t>国有企业</w:t>
      </w:r>
      <w:r>
        <w:rPr>
          <w:rFonts w:ascii="仿宋" w:eastAsia="仿宋" w:hAnsi="仿宋" w:hint="eastAsia"/>
          <w:b/>
          <w:sz w:val="24"/>
        </w:rPr>
        <w:t>推进</w:t>
      </w:r>
      <w:proofErr w:type="spellStart"/>
      <w:r>
        <w:rPr>
          <w:rFonts w:ascii="仿宋" w:eastAsia="仿宋" w:hAnsi="仿宋" w:hint="eastAsia"/>
          <w:b/>
          <w:sz w:val="24"/>
        </w:rPr>
        <w:t>AI</w:t>
      </w:r>
      <w:r w:rsidR="008E19A7">
        <w:rPr>
          <w:rFonts w:ascii="仿宋" w:eastAsia="仿宋" w:hAnsi="仿宋" w:hint="eastAsia"/>
          <w:b/>
          <w:sz w:val="24"/>
        </w:rPr>
        <w:t>4S</w:t>
      </w:r>
      <w:proofErr w:type="spellEnd"/>
      <w:r w:rsidRPr="00A02C6B">
        <w:rPr>
          <w:rFonts w:ascii="仿宋" w:eastAsia="仿宋" w:hAnsi="仿宋" w:hint="eastAsia"/>
          <w:b/>
          <w:sz w:val="24"/>
        </w:rPr>
        <w:t>的启示</w:t>
      </w:r>
    </w:p>
    <w:p w14:paraId="486039C7" w14:textId="3524962B" w:rsidR="00C917AE" w:rsidRDefault="00C917AE" w:rsidP="0043647A">
      <w:pPr>
        <w:spacing w:line="360" w:lineRule="auto"/>
        <w:ind w:firstLineChars="200" w:firstLine="480"/>
        <w:rPr>
          <w:rFonts w:ascii="仿宋" w:eastAsia="仿宋" w:hAnsi="仿宋" w:hint="eastAsia"/>
          <w:sz w:val="24"/>
        </w:rPr>
      </w:pPr>
      <w:r w:rsidRPr="005E4F4D">
        <w:rPr>
          <w:rFonts w:ascii="仿宋" w:eastAsia="仿宋" w:hAnsi="仿宋" w:hint="eastAsia"/>
          <w:sz w:val="24"/>
        </w:rPr>
        <w:t>党的二十届三中全会对健全发展新质生产力体制机制提出明确要求。国有企业作为党执政兴国的重要支柱和依靠力量，必须把发展新质生产力作为一项重大政治任务和长期战略任务抓紧抓好，</w:t>
      </w:r>
      <w:r>
        <w:rPr>
          <w:rFonts w:ascii="仿宋" w:eastAsia="仿宋" w:hAnsi="仿宋" w:hint="eastAsia"/>
          <w:sz w:val="24"/>
        </w:rPr>
        <w:t>推进</w:t>
      </w:r>
      <w:proofErr w:type="spellStart"/>
      <w:r>
        <w:rPr>
          <w:rFonts w:ascii="仿宋" w:eastAsia="仿宋" w:hAnsi="仿宋" w:hint="eastAsia"/>
          <w:sz w:val="24"/>
        </w:rPr>
        <w:t>AI4S</w:t>
      </w:r>
      <w:proofErr w:type="spellEnd"/>
      <w:r w:rsidRPr="005E4F4D">
        <w:rPr>
          <w:rFonts w:ascii="仿宋" w:eastAsia="仿宋" w:hAnsi="仿宋" w:hint="eastAsia"/>
          <w:sz w:val="24"/>
        </w:rPr>
        <w:t>支撑现代化</w:t>
      </w:r>
      <w:r>
        <w:rPr>
          <w:rFonts w:ascii="仿宋" w:eastAsia="仿宋" w:hAnsi="仿宋" w:hint="eastAsia"/>
          <w:sz w:val="24"/>
        </w:rPr>
        <w:t>科学研究</w:t>
      </w:r>
      <w:r w:rsidRPr="005E4F4D">
        <w:rPr>
          <w:rFonts w:ascii="仿宋" w:eastAsia="仿宋" w:hAnsi="仿宋" w:hint="eastAsia"/>
          <w:sz w:val="24"/>
        </w:rPr>
        <w:t>体系建设。</w:t>
      </w:r>
    </w:p>
    <w:p w14:paraId="1F82DFBC" w14:textId="351ED3B4" w:rsidR="008E19A7" w:rsidRPr="008E19A7" w:rsidRDefault="008E19A7" w:rsidP="0043647A">
      <w:pPr>
        <w:spacing w:line="360" w:lineRule="auto"/>
        <w:ind w:firstLineChars="200" w:firstLine="480"/>
        <w:rPr>
          <w:rFonts w:ascii="仿宋" w:eastAsia="仿宋" w:hAnsi="仿宋" w:hint="eastAsia"/>
          <w:sz w:val="24"/>
        </w:rPr>
      </w:pPr>
      <w:proofErr w:type="spellStart"/>
      <w:r w:rsidRPr="008E19A7">
        <w:rPr>
          <w:rFonts w:ascii="仿宋" w:eastAsia="仿宋" w:hAnsi="仿宋" w:hint="eastAsia"/>
          <w:sz w:val="24"/>
        </w:rPr>
        <w:t>AlphaFold3</w:t>
      </w:r>
      <w:proofErr w:type="spellEnd"/>
      <w:r w:rsidRPr="008E19A7">
        <w:rPr>
          <w:rFonts w:ascii="仿宋" w:eastAsia="仿宋" w:hAnsi="仿宋" w:hint="eastAsia"/>
          <w:sz w:val="24"/>
        </w:rPr>
        <w:t>不仅是技术的胜利，更是科学方法论的革命。它证明AI不仅能加速发现，还能重新定义科学问题的边界。未来，随着更多“AlphaFold级”工具的出现，</w:t>
      </w:r>
      <w:proofErr w:type="spellStart"/>
      <w:r w:rsidRPr="008E19A7">
        <w:rPr>
          <w:rFonts w:ascii="仿宋" w:eastAsia="仿宋" w:hAnsi="仿宋" w:hint="eastAsia"/>
          <w:sz w:val="24"/>
        </w:rPr>
        <w:t>AI4S</w:t>
      </w:r>
      <w:proofErr w:type="spellEnd"/>
      <w:r w:rsidRPr="008E19A7">
        <w:rPr>
          <w:rFonts w:ascii="仿宋" w:eastAsia="仿宋" w:hAnsi="仿宋" w:hint="eastAsia"/>
          <w:sz w:val="24"/>
        </w:rPr>
        <w:t>将推动人类在能源、材料、气候等领域的全面突破。</w:t>
      </w:r>
      <w:r w:rsidR="00C917AE">
        <w:rPr>
          <w:rFonts w:ascii="仿宋" w:eastAsia="仿宋" w:hAnsi="仿宋" w:hint="eastAsia"/>
          <w:sz w:val="24"/>
        </w:rPr>
        <w:t>为此国有企业应该</w:t>
      </w:r>
      <w:r w:rsidR="00585F55">
        <w:rPr>
          <w:rFonts w:ascii="仿宋" w:eastAsia="仿宋" w:hAnsi="仿宋" w:hint="eastAsia"/>
          <w:sz w:val="24"/>
        </w:rPr>
        <w:t>借鉴DeepMind的</w:t>
      </w:r>
      <w:r w:rsidR="00C917AE">
        <w:rPr>
          <w:rFonts w:ascii="仿宋" w:eastAsia="仿宋" w:hAnsi="仿宋" w:hint="eastAsia"/>
          <w:sz w:val="24"/>
        </w:rPr>
        <w:t>以下</w:t>
      </w:r>
      <w:r w:rsidR="00585F55">
        <w:rPr>
          <w:rFonts w:ascii="仿宋" w:eastAsia="仿宋" w:hAnsi="仿宋" w:hint="eastAsia"/>
          <w:sz w:val="24"/>
        </w:rPr>
        <w:t>经验：</w:t>
      </w:r>
    </w:p>
    <w:p w14:paraId="3F3215E8" w14:textId="5A722DA4" w:rsidR="0094123E" w:rsidRPr="008C3A4C" w:rsidRDefault="0092400D" w:rsidP="0043647A">
      <w:pPr>
        <w:spacing w:line="360" w:lineRule="auto"/>
        <w:rPr>
          <w:rFonts w:ascii="仿宋" w:eastAsia="仿宋" w:hAnsi="仿宋" w:hint="eastAsia"/>
          <w:b/>
          <w:bCs/>
          <w:sz w:val="24"/>
        </w:rPr>
      </w:pPr>
      <w:r w:rsidRPr="008C3A4C">
        <w:rPr>
          <w:rFonts w:ascii="仿宋" w:eastAsia="仿宋" w:hAnsi="仿宋" w:hint="eastAsia"/>
          <w:b/>
          <w:bCs/>
          <w:sz w:val="24"/>
        </w:rPr>
        <w:t>1、</w:t>
      </w:r>
      <w:r w:rsidR="00976498" w:rsidRPr="008C3A4C">
        <w:rPr>
          <w:rFonts w:ascii="仿宋" w:eastAsia="仿宋" w:hAnsi="仿宋" w:hint="eastAsia"/>
          <w:b/>
          <w:bCs/>
          <w:sz w:val="24"/>
        </w:rPr>
        <w:t>技术突破：加强技术研发与创新发展</w:t>
      </w:r>
    </w:p>
    <w:p w14:paraId="276B8B6A" w14:textId="27CFF1F3" w:rsidR="00767811" w:rsidRDefault="00976498" w:rsidP="0043647A">
      <w:pPr>
        <w:spacing w:line="360" w:lineRule="auto"/>
        <w:ind w:firstLineChars="200" w:firstLine="480"/>
        <w:rPr>
          <w:rFonts w:ascii="仿宋" w:eastAsia="仿宋" w:hAnsi="仿宋" w:hint="eastAsia"/>
          <w:sz w:val="24"/>
        </w:rPr>
      </w:pPr>
      <w:r w:rsidRPr="00976498">
        <w:rPr>
          <w:rFonts w:ascii="仿宋" w:eastAsia="仿宋" w:hAnsi="仿宋" w:hint="eastAsia"/>
          <w:sz w:val="24"/>
        </w:rPr>
        <w:t>聚焦主责主业</w:t>
      </w:r>
      <w:r w:rsidR="00820E6D">
        <w:rPr>
          <w:rFonts w:ascii="仿宋" w:eastAsia="仿宋" w:hAnsi="仿宋" w:hint="eastAsia"/>
          <w:sz w:val="24"/>
        </w:rPr>
        <w:t>，</w:t>
      </w:r>
      <w:r w:rsidRPr="00976498">
        <w:rPr>
          <w:rFonts w:ascii="仿宋" w:eastAsia="仿宋" w:hAnsi="仿宋" w:hint="eastAsia"/>
          <w:sz w:val="24"/>
        </w:rPr>
        <w:t>加</w:t>
      </w:r>
      <w:r w:rsidR="00D47614">
        <w:rPr>
          <w:rFonts w:ascii="仿宋" w:eastAsia="仿宋" w:hAnsi="仿宋" w:hint="eastAsia"/>
          <w:sz w:val="24"/>
        </w:rPr>
        <w:t>强基础技术研发</w:t>
      </w:r>
      <w:r>
        <w:rPr>
          <w:rFonts w:ascii="仿宋" w:eastAsia="仿宋" w:hAnsi="仿宋" w:hint="eastAsia"/>
          <w:sz w:val="24"/>
        </w:rPr>
        <w:t>，重点</w:t>
      </w:r>
      <w:r w:rsidRPr="00976498">
        <w:rPr>
          <w:rFonts w:ascii="仿宋" w:eastAsia="仿宋" w:hAnsi="仿宋" w:hint="eastAsia"/>
          <w:sz w:val="24"/>
        </w:rPr>
        <w:t>突破“卡脖子”</w:t>
      </w:r>
      <w:r w:rsidR="008F0E56">
        <w:rPr>
          <w:rFonts w:ascii="仿宋" w:eastAsia="仿宋" w:hAnsi="仿宋" w:hint="eastAsia"/>
          <w:sz w:val="24"/>
        </w:rPr>
        <w:t>的</w:t>
      </w:r>
      <w:r w:rsidRPr="00976498">
        <w:rPr>
          <w:rFonts w:ascii="仿宋" w:eastAsia="仿宋" w:hAnsi="仿宋" w:hint="eastAsia"/>
          <w:sz w:val="24"/>
        </w:rPr>
        <w:t>技术</w:t>
      </w:r>
      <w:r w:rsidR="00D47614">
        <w:rPr>
          <w:rFonts w:ascii="仿宋" w:eastAsia="仿宋" w:hAnsi="仿宋" w:hint="eastAsia"/>
          <w:sz w:val="24"/>
        </w:rPr>
        <w:t>难题</w:t>
      </w:r>
      <w:r w:rsidR="00820E6D">
        <w:rPr>
          <w:rFonts w:ascii="仿宋" w:eastAsia="仿宋" w:hAnsi="仿宋" w:hint="eastAsia"/>
          <w:sz w:val="24"/>
        </w:rPr>
        <w:t>。</w:t>
      </w:r>
      <w:r>
        <w:rPr>
          <w:rFonts w:ascii="仿宋" w:eastAsia="仿宋" w:hAnsi="仿宋" w:hint="eastAsia"/>
          <w:sz w:val="24"/>
        </w:rPr>
        <w:t>在</w:t>
      </w:r>
      <w:r w:rsidRPr="00976498">
        <w:rPr>
          <w:rFonts w:ascii="仿宋" w:eastAsia="仿宋" w:hAnsi="仿宋" w:hint="eastAsia"/>
          <w:sz w:val="24"/>
        </w:rPr>
        <w:t>集成电路、工业软件、量子科技等关键领域，</w:t>
      </w:r>
      <w:r w:rsidRPr="00820658">
        <w:rPr>
          <w:rFonts w:ascii="仿宋" w:eastAsia="仿宋" w:hAnsi="仿宋" w:hint="eastAsia"/>
          <w:sz w:val="24"/>
        </w:rPr>
        <w:t>积极参与</w:t>
      </w:r>
      <w:r w:rsidRPr="00976498">
        <w:rPr>
          <w:rFonts w:ascii="仿宋" w:eastAsia="仿宋" w:hAnsi="仿宋" w:hint="eastAsia"/>
          <w:sz w:val="24"/>
        </w:rPr>
        <w:t>承担国家重大科技专项，</w:t>
      </w:r>
      <w:r w:rsidRPr="00820658">
        <w:rPr>
          <w:rFonts w:ascii="仿宋" w:eastAsia="仿宋" w:hAnsi="仿宋" w:hint="eastAsia"/>
          <w:sz w:val="24"/>
        </w:rPr>
        <w:t>攻克关键核心技术</w:t>
      </w:r>
      <w:r w:rsidR="008F0E56">
        <w:rPr>
          <w:rFonts w:ascii="仿宋" w:eastAsia="仿宋" w:hAnsi="仿宋" w:hint="eastAsia"/>
          <w:sz w:val="24"/>
        </w:rPr>
        <w:t>。</w:t>
      </w:r>
      <w:r w:rsidRPr="00976498">
        <w:rPr>
          <w:rFonts w:ascii="仿宋" w:eastAsia="仿宋" w:hAnsi="仿宋" w:hint="eastAsia"/>
          <w:sz w:val="24"/>
        </w:rPr>
        <w:t>打造原创技术策源地，推动从跟踪型向引领型创新转变</w:t>
      </w:r>
      <w:r>
        <w:rPr>
          <w:rFonts w:ascii="仿宋" w:eastAsia="仿宋" w:hAnsi="仿宋" w:hint="eastAsia"/>
          <w:sz w:val="24"/>
        </w:rPr>
        <w:t>。</w:t>
      </w:r>
      <w:r w:rsidRPr="00820658">
        <w:rPr>
          <w:rFonts w:ascii="仿宋" w:eastAsia="仿宋" w:hAnsi="仿宋" w:hint="eastAsia"/>
          <w:sz w:val="24"/>
        </w:rPr>
        <w:t>提升企业的技术竞争力。</w:t>
      </w:r>
      <w:r w:rsidR="00D47614" w:rsidRPr="00D47614">
        <w:rPr>
          <w:rFonts w:ascii="仿宋" w:eastAsia="仿宋" w:hAnsi="仿宋" w:hint="eastAsia"/>
          <w:sz w:val="24"/>
        </w:rPr>
        <w:t>营造</w:t>
      </w:r>
      <w:r w:rsidR="008F0E56">
        <w:rPr>
          <w:rFonts w:ascii="仿宋" w:eastAsia="仿宋" w:hAnsi="仿宋" w:hint="eastAsia"/>
          <w:sz w:val="24"/>
        </w:rPr>
        <w:t>服务</w:t>
      </w:r>
      <w:r w:rsidR="00D47614" w:rsidRPr="00D47614">
        <w:rPr>
          <w:rFonts w:ascii="仿宋" w:eastAsia="仿宋" w:hAnsi="仿宋" w:hint="eastAsia"/>
          <w:sz w:val="24"/>
        </w:rPr>
        <w:t>创新的企业文化，建立完善的创新激励机制，激发员工的创新积极性和创造力</w:t>
      </w:r>
      <w:r w:rsidR="008F0E56">
        <w:rPr>
          <w:rFonts w:ascii="仿宋" w:eastAsia="仿宋" w:hAnsi="仿宋" w:hint="eastAsia"/>
          <w:sz w:val="24"/>
        </w:rPr>
        <w:t>。</w:t>
      </w:r>
      <w:r w:rsidR="008F0E56" w:rsidRPr="008F0E56">
        <w:rPr>
          <w:rFonts w:ascii="仿宋" w:eastAsia="仿宋" w:hAnsi="仿宋" w:hint="eastAsia"/>
          <w:sz w:val="24"/>
        </w:rPr>
        <w:t>鼓励科研人员突破传统思维，尝试新的技术路径和研究方法。</w:t>
      </w:r>
    </w:p>
    <w:p w14:paraId="7D76E74C" w14:textId="79C8D5BA" w:rsidR="0092400D" w:rsidRPr="008C3A4C" w:rsidRDefault="0092400D" w:rsidP="0043647A">
      <w:pPr>
        <w:spacing w:line="360" w:lineRule="auto"/>
        <w:rPr>
          <w:rFonts w:ascii="仿宋" w:eastAsia="仿宋" w:hAnsi="仿宋" w:hint="eastAsia"/>
          <w:b/>
          <w:bCs/>
          <w:sz w:val="24"/>
        </w:rPr>
      </w:pPr>
      <w:r w:rsidRPr="008C3A4C">
        <w:rPr>
          <w:rFonts w:ascii="仿宋" w:eastAsia="仿宋" w:hAnsi="仿宋" w:hint="eastAsia"/>
          <w:b/>
          <w:bCs/>
          <w:sz w:val="24"/>
        </w:rPr>
        <w:t>2、</w:t>
      </w:r>
      <w:r w:rsidR="00976498" w:rsidRPr="008C3A4C">
        <w:rPr>
          <w:rFonts w:ascii="仿宋" w:eastAsia="仿宋" w:hAnsi="仿宋" w:hint="eastAsia"/>
          <w:b/>
          <w:bCs/>
          <w:sz w:val="24"/>
        </w:rPr>
        <w:t>资源保障：</w:t>
      </w:r>
      <w:r w:rsidR="004D36F3" w:rsidRPr="008C3A4C">
        <w:rPr>
          <w:rFonts w:ascii="仿宋" w:eastAsia="仿宋" w:hAnsi="仿宋" w:hint="eastAsia"/>
          <w:b/>
          <w:bCs/>
          <w:sz w:val="24"/>
        </w:rPr>
        <w:t>加</w:t>
      </w:r>
      <w:r w:rsidR="00820E6D" w:rsidRPr="008C3A4C">
        <w:rPr>
          <w:rFonts w:ascii="仿宋" w:eastAsia="仿宋" w:hAnsi="仿宋" w:hint="eastAsia"/>
          <w:b/>
          <w:bCs/>
          <w:sz w:val="24"/>
        </w:rPr>
        <w:t>强</w:t>
      </w:r>
      <w:r w:rsidR="004D36F3" w:rsidRPr="008C3A4C">
        <w:rPr>
          <w:rFonts w:ascii="仿宋" w:eastAsia="仿宋" w:hAnsi="仿宋" w:hint="eastAsia"/>
          <w:b/>
          <w:bCs/>
          <w:sz w:val="24"/>
        </w:rPr>
        <w:t>对科学研究的</w:t>
      </w:r>
      <w:r w:rsidR="00976498" w:rsidRPr="008C3A4C">
        <w:rPr>
          <w:rFonts w:ascii="仿宋" w:eastAsia="仿宋" w:hAnsi="仿宋" w:hint="eastAsia"/>
          <w:b/>
          <w:bCs/>
          <w:sz w:val="24"/>
        </w:rPr>
        <w:t>保障</w:t>
      </w:r>
      <w:r w:rsidR="004D36F3" w:rsidRPr="008C3A4C">
        <w:rPr>
          <w:rFonts w:ascii="仿宋" w:eastAsia="仿宋" w:hAnsi="仿宋" w:hint="eastAsia"/>
          <w:b/>
          <w:bCs/>
          <w:sz w:val="24"/>
        </w:rPr>
        <w:t>力度</w:t>
      </w:r>
    </w:p>
    <w:p w14:paraId="058A3C97" w14:textId="382EA660" w:rsidR="008003CA" w:rsidRDefault="00CC7CFD" w:rsidP="0043647A">
      <w:pPr>
        <w:spacing w:line="360" w:lineRule="auto"/>
        <w:ind w:firstLineChars="200" w:firstLine="480"/>
        <w:rPr>
          <w:rFonts w:ascii="仿宋" w:eastAsia="仿宋" w:hAnsi="仿宋" w:hint="eastAsia"/>
          <w:sz w:val="24"/>
        </w:rPr>
      </w:pPr>
      <w:r>
        <w:rPr>
          <w:rFonts w:ascii="仿宋" w:eastAsia="仿宋" w:hAnsi="仿宋" w:hint="eastAsia"/>
          <w:sz w:val="24"/>
        </w:rPr>
        <w:t>国有企业应</w:t>
      </w:r>
      <w:r w:rsidR="00820E6D">
        <w:rPr>
          <w:rFonts w:ascii="仿宋" w:eastAsia="仿宋" w:hAnsi="仿宋" w:hint="eastAsia"/>
          <w:sz w:val="24"/>
        </w:rPr>
        <w:t>结合自身优势和发展需求，</w:t>
      </w:r>
      <w:r>
        <w:rPr>
          <w:rFonts w:ascii="仿宋" w:eastAsia="仿宋" w:hAnsi="仿宋" w:hint="eastAsia"/>
          <w:sz w:val="24"/>
        </w:rPr>
        <w:t>持续加大科研资金投入，建立稳定的科研经费管理机制。</w:t>
      </w:r>
      <w:r w:rsidR="008003CA">
        <w:rPr>
          <w:rFonts w:ascii="仿宋" w:eastAsia="仿宋" w:hAnsi="仿宋" w:hint="eastAsia"/>
          <w:sz w:val="24"/>
        </w:rPr>
        <w:t>通过成立专项科研基金</w:t>
      </w:r>
      <w:r>
        <w:rPr>
          <w:rFonts w:ascii="仿宋" w:eastAsia="仿宋" w:hAnsi="仿宋" w:hint="eastAsia"/>
          <w:sz w:val="24"/>
        </w:rPr>
        <w:t>、设立研发预备金制度</w:t>
      </w:r>
      <w:r w:rsidR="008003CA">
        <w:rPr>
          <w:rFonts w:ascii="仿宋" w:eastAsia="仿宋" w:hAnsi="仿宋" w:hint="eastAsia"/>
          <w:sz w:val="24"/>
        </w:rPr>
        <w:t>等方式，</w:t>
      </w:r>
      <w:r>
        <w:rPr>
          <w:rFonts w:ascii="仿宋" w:eastAsia="仿宋" w:hAnsi="仿宋" w:hint="eastAsia"/>
          <w:sz w:val="24"/>
        </w:rPr>
        <w:t>确保科学</w:t>
      </w:r>
      <w:r w:rsidR="00820E6D" w:rsidRPr="00820E6D">
        <w:rPr>
          <w:rFonts w:ascii="仿宋" w:eastAsia="仿宋" w:hAnsi="仿宋" w:hint="eastAsia"/>
          <w:sz w:val="24"/>
        </w:rPr>
        <w:t>研究</w:t>
      </w:r>
      <w:r w:rsidR="00B55D26">
        <w:rPr>
          <w:rFonts w:ascii="仿宋" w:eastAsia="仿宋" w:hAnsi="仿宋" w:hint="eastAsia"/>
          <w:sz w:val="24"/>
        </w:rPr>
        <w:t>有充足的资金支持。其次应该强化人才队伍建设，一方面通过市场化薪酬激励</w:t>
      </w:r>
      <w:r w:rsidR="008003CA">
        <w:rPr>
          <w:rFonts w:ascii="仿宋" w:eastAsia="仿宋" w:hAnsi="仿宋" w:hint="eastAsia"/>
          <w:sz w:val="24"/>
        </w:rPr>
        <w:t>，提供良好的科研环境和发展空间等措施，吸引高质量的科研人才加入企业</w:t>
      </w:r>
      <w:r w:rsidR="003F4192">
        <w:rPr>
          <w:rFonts w:ascii="仿宋" w:eastAsia="仿宋" w:hAnsi="仿宋" w:hint="eastAsia"/>
          <w:sz w:val="24"/>
        </w:rPr>
        <w:t>。</w:t>
      </w:r>
      <w:r w:rsidR="00B55D26">
        <w:rPr>
          <w:rFonts w:ascii="仿宋" w:eastAsia="仿宋" w:hAnsi="仿宋" w:hint="eastAsia"/>
          <w:sz w:val="24"/>
        </w:rPr>
        <w:t>另一方面建立健全企业内部人才培养体系，鼓励内部员工持续学习。再次</w:t>
      </w:r>
      <w:r>
        <w:rPr>
          <w:rFonts w:ascii="仿宋" w:eastAsia="仿宋" w:hAnsi="仿宋" w:hint="eastAsia"/>
          <w:sz w:val="24"/>
        </w:rPr>
        <w:t>国有企业应积极布局大数据、人工智能、工业互联网等数字基础设施建设，参与国家实验室</w:t>
      </w:r>
      <w:r w:rsidR="005C70A2">
        <w:rPr>
          <w:rFonts w:ascii="仿宋" w:eastAsia="仿宋" w:hAnsi="仿宋" w:hint="eastAsia"/>
          <w:sz w:val="24"/>
        </w:rPr>
        <w:t>、</w:t>
      </w:r>
      <w:r>
        <w:rPr>
          <w:rFonts w:ascii="仿宋" w:eastAsia="仿宋" w:hAnsi="仿宋" w:hint="eastAsia"/>
          <w:sz w:val="24"/>
        </w:rPr>
        <w:t>国家工程研究中心建设，打造高水平的科研平台</w:t>
      </w:r>
      <w:r w:rsidR="00B55D26">
        <w:rPr>
          <w:rFonts w:ascii="仿宋" w:eastAsia="仿宋" w:hAnsi="仿宋" w:hint="eastAsia"/>
          <w:sz w:val="24"/>
        </w:rPr>
        <w:t>，为国家的科学研究与科技创新提供有力的保障。</w:t>
      </w:r>
    </w:p>
    <w:p w14:paraId="7ECD60CA" w14:textId="3197E8F6" w:rsidR="0092400D" w:rsidRPr="008C3A4C" w:rsidRDefault="0092400D" w:rsidP="0043647A">
      <w:pPr>
        <w:spacing w:line="360" w:lineRule="auto"/>
        <w:rPr>
          <w:rFonts w:ascii="仿宋" w:eastAsia="仿宋" w:hAnsi="仿宋" w:hint="eastAsia"/>
          <w:b/>
          <w:bCs/>
          <w:sz w:val="24"/>
        </w:rPr>
      </w:pPr>
      <w:r w:rsidRPr="008C3A4C">
        <w:rPr>
          <w:rFonts w:ascii="仿宋" w:eastAsia="仿宋" w:hAnsi="仿宋" w:hint="eastAsia"/>
          <w:b/>
          <w:bCs/>
          <w:sz w:val="24"/>
        </w:rPr>
        <w:t>3、</w:t>
      </w:r>
      <w:r w:rsidR="00976498" w:rsidRPr="008C3A4C">
        <w:rPr>
          <w:rFonts w:ascii="仿宋" w:eastAsia="仿宋" w:hAnsi="仿宋" w:hint="eastAsia"/>
          <w:b/>
          <w:bCs/>
          <w:sz w:val="24"/>
        </w:rPr>
        <w:t>开放合作：</w:t>
      </w:r>
      <w:r w:rsidRPr="008C3A4C">
        <w:rPr>
          <w:rFonts w:ascii="仿宋" w:eastAsia="仿宋" w:hAnsi="仿宋"/>
          <w:b/>
          <w:bCs/>
          <w:sz w:val="24"/>
        </w:rPr>
        <w:t>建立开源协同</w:t>
      </w:r>
      <w:r w:rsidR="004A15EA" w:rsidRPr="008C3A4C">
        <w:rPr>
          <w:rFonts w:ascii="仿宋" w:eastAsia="仿宋" w:hAnsi="仿宋" w:hint="eastAsia"/>
          <w:b/>
          <w:bCs/>
          <w:sz w:val="24"/>
        </w:rPr>
        <w:t>共生</w:t>
      </w:r>
      <w:r w:rsidR="004D36F3" w:rsidRPr="008C3A4C">
        <w:rPr>
          <w:rFonts w:ascii="仿宋" w:eastAsia="仿宋" w:hAnsi="仿宋" w:hint="eastAsia"/>
          <w:b/>
          <w:bCs/>
          <w:sz w:val="24"/>
        </w:rPr>
        <w:t>的</w:t>
      </w:r>
      <w:r w:rsidR="004A15EA" w:rsidRPr="008C3A4C">
        <w:rPr>
          <w:rFonts w:ascii="仿宋" w:eastAsia="仿宋" w:hAnsi="仿宋" w:hint="eastAsia"/>
          <w:b/>
          <w:bCs/>
          <w:sz w:val="24"/>
        </w:rPr>
        <w:t>产业</w:t>
      </w:r>
      <w:r w:rsidRPr="008C3A4C">
        <w:rPr>
          <w:rFonts w:ascii="仿宋" w:eastAsia="仿宋" w:hAnsi="仿宋"/>
          <w:b/>
          <w:bCs/>
          <w:sz w:val="24"/>
        </w:rPr>
        <w:t>生态</w:t>
      </w:r>
    </w:p>
    <w:p w14:paraId="08A3DC89" w14:textId="61FC195F" w:rsidR="003F4192" w:rsidRDefault="008C3A4C" w:rsidP="0043647A">
      <w:pPr>
        <w:spacing w:line="360" w:lineRule="auto"/>
        <w:ind w:firstLineChars="200" w:firstLine="480"/>
        <w:rPr>
          <w:rFonts w:ascii="仿宋" w:eastAsia="仿宋" w:hAnsi="仿宋" w:hint="eastAsia"/>
          <w:sz w:val="24"/>
        </w:rPr>
      </w:pPr>
      <w:r>
        <w:rPr>
          <w:rFonts w:ascii="仿宋" w:eastAsia="仿宋" w:hAnsi="仿宋" w:hint="eastAsia"/>
          <w:sz w:val="24"/>
        </w:rPr>
        <w:t>国有企业应</w:t>
      </w:r>
      <w:r w:rsidR="00767811">
        <w:rPr>
          <w:rFonts w:ascii="仿宋" w:eastAsia="仿宋" w:hAnsi="仿宋" w:hint="eastAsia"/>
          <w:sz w:val="24"/>
        </w:rPr>
        <w:t>通过</w:t>
      </w:r>
      <w:r w:rsidR="00767811" w:rsidRPr="004D36F3">
        <w:rPr>
          <w:rFonts w:ascii="仿宋" w:eastAsia="仿宋" w:hAnsi="仿宋" w:hint="eastAsia"/>
          <w:sz w:val="24"/>
        </w:rPr>
        <w:t>与高校、科研机构建立联合实验室、开展合作研究项目等</w:t>
      </w:r>
      <w:r w:rsidR="00767811">
        <w:rPr>
          <w:rFonts w:ascii="仿宋" w:eastAsia="仿宋" w:hAnsi="仿宋" w:hint="eastAsia"/>
          <w:sz w:val="24"/>
        </w:rPr>
        <w:t>方式，</w:t>
      </w:r>
      <w:r w:rsidR="00767811" w:rsidRPr="004D36F3">
        <w:rPr>
          <w:rFonts w:ascii="仿宋" w:eastAsia="仿宋" w:hAnsi="仿宋" w:hint="eastAsia"/>
          <w:sz w:val="24"/>
        </w:rPr>
        <w:t>加强产学研合作，加</w:t>
      </w:r>
      <w:r w:rsidR="009332CD">
        <w:rPr>
          <w:rFonts w:ascii="仿宋" w:eastAsia="仿宋" w:hAnsi="仿宋" w:hint="eastAsia"/>
          <w:sz w:val="24"/>
        </w:rPr>
        <w:t>快构建开放合作的产业生态</w:t>
      </w:r>
      <w:r w:rsidR="00767811">
        <w:rPr>
          <w:rFonts w:ascii="仿宋" w:eastAsia="仿宋" w:hAnsi="仿宋" w:hint="eastAsia"/>
          <w:sz w:val="24"/>
        </w:rPr>
        <w:t>。</w:t>
      </w:r>
      <w:r w:rsidR="009332CD">
        <w:rPr>
          <w:rFonts w:ascii="仿宋" w:eastAsia="仿宋" w:hAnsi="仿宋" w:hint="eastAsia"/>
          <w:sz w:val="24"/>
        </w:rPr>
        <w:t>推动</w:t>
      </w:r>
      <w:proofErr w:type="spellStart"/>
      <w:r w:rsidR="009332CD">
        <w:rPr>
          <w:rFonts w:ascii="仿宋" w:eastAsia="仿宋" w:hAnsi="仿宋" w:hint="eastAsia"/>
          <w:sz w:val="24"/>
        </w:rPr>
        <w:t>AI4S</w:t>
      </w:r>
      <w:proofErr w:type="spellEnd"/>
      <w:r w:rsidR="00767811" w:rsidRPr="004D36F3">
        <w:rPr>
          <w:rFonts w:ascii="仿宋" w:eastAsia="仿宋" w:hAnsi="仿宋" w:hint="eastAsia"/>
          <w:sz w:val="24"/>
        </w:rPr>
        <w:t>技术成果</w:t>
      </w:r>
      <w:r w:rsidR="009332CD">
        <w:rPr>
          <w:rFonts w:ascii="仿宋" w:eastAsia="仿宋" w:hAnsi="仿宋" w:hint="eastAsia"/>
          <w:sz w:val="24"/>
        </w:rPr>
        <w:t>的开源共享</w:t>
      </w:r>
      <w:r w:rsidR="00767811" w:rsidRPr="004D36F3">
        <w:rPr>
          <w:rFonts w:ascii="仿宋" w:eastAsia="仿宋" w:hAnsi="仿宋" w:hint="eastAsia"/>
          <w:sz w:val="24"/>
        </w:rPr>
        <w:t>，促进知识的传播和技术的进步</w:t>
      </w:r>
      <w:r w:rsidR="00767811">
        <w:rPr>
          <w:rFonts w:ascii="仿宋" w:eastAsia="仿宋" w:hAnsi="仿宋" w:hint="eastAsia"/>
          <w:sz w:val="24"/>
        </w:rPr>
        <w:t>，</w:t>
      </w:r>
      <w:r w:rsidR="009332CD">
        <w:rPr>
          <w:rFonts w:ascii="仿宋" w:eastAsia="仿宋" w:hAnsi="仿宋" w:hint="eastAsia"/>
          <w:sz w:val="24"/>
        </w:rPr>
        <w:t>从而</w:t>
      </w:r>
      <w:r w:rsidR="00767811" w:rsidRPr="004D36F3">
        <w:rPr>
          <w:rFonts w:ascii="仿宋" w:eastAsia="仿宋" w:hAnsi="仿宋" w:hint="eastAsia"/>
          <w:sz w:val="24"/>
        </w:rPr>
        <w:t>吸引更多的</w:t>
      </w:r>
      <w:r w:rsidR="009332CD">
        <w:rPr>
          <w:rFonts w:ascii="仿宋" w:eastAsia="仿宋" w:hAnsi="仿宋" w:hint="eastAsia"/>
          <w:sz w:val="24"/>
        </w:rPr>
        <w:t>合作伙伴</w:t>
      </w:r>
      <w:r w:rsidR="00767811" w:rsidRPr="004D36F3">
        <w:rPr>
          <w:rFonts w:ascii="仿宋" w:eastAsia="仿宋" w:hAnsi="仿宋" w:hint="eastAsia"/>
          <w:sz w:val="24"/>
        </w:rPr>
        <w:t>参与技术创新，共同推动行业发展。</w:t>
      </w:r>
      <w:r w:rsidR="003F4192" w:rsidRPr="00820658">
        <w:rPr>
          <w:rFonts w:ascii="仿宋" w:eastAsia="仿宋" w:hAnsi="仿宋" w:hint="eastAsia"/>
          <w:sz w:val="24"/>
        </w:rPr>
        <w:t>推动生态共建</w:t>
      </w:r>
      <w:r w:rsidR="003F4192">
        <w:rPr>
          <w:rFonts w:ascii="仿宋" w:eastAsia="仿宋" w:hAnsi="仿宋" w:hint="eastAsia"/>
          <w:sz w:val="24"/>
        </w:rPr>
        <w:t>，</w:t>
      </w:r>
      <w:r w:rsidR="003F4192" w:rsidRPr="00820658">
        <w:rPr>
          <w:rFonts w:ascii="仿宋" w:eastAsia="仿宋" w:hAnsi="仿宋" w:hint="eastAsia"/>
          <w:sz w:val="24"/>
        </w:rPr>
        <w:t>通过开源协同，降低技术门槛，吸引更多中</w:t>
      </w:r>
      <w:r w:rsidR="003F4192" w:rsidRPr="00820658">
        <w:rPr>
          <w:rFonts w:ascii="仿宋" w:eastAsia="仿宋" w:hAnsi="仿宋" w:hint="eastAsia"/>
          <w:sz w:val="24"/>
        </w:rPr>
        <w:lastRenderedPageBreak/>
        <w:t>小企业和创新团队参与，形成共生共荣的产业生态。</w:t>
      </w:r>
      <w:r w:rsidR="00767811" w:rsidRPr="00820658">
        <w:rPr>
          <w:rFonts w:ascii="仿宋" w:eastAsia="仿宋" w:hAnsi="仿宋" w:hint="eastAsia"/>
          <w:sz w:val="24"/>
        </w:rPr>
        <w:t>打造</w:t>
      </w:r>
      <w:r w:rsidR="00767811">
        <w:rPr>
          <w:rFonts w:ascii="仿宋" w:eastAsia="仿宋" w:hAnsi="仿宋" w:hint="eastAsia"/>
          <w:sz w:val="24"/>
        </w:rPr>
        <w:t>开放的</w:t>
      </w:r>
      <w:r w:rsidR="00767811" w:rsidRPr="00820658">
        <w:rPr>
          <w:rFonts w:ascii="仿宋" w:eastAsia="仿宋" w:hAnsi="仿宋" w:hint="eastAsia"/>
          <w:sz w:val="24"/>
        </w:rPr>
        <w:t>开源的AI开发平台，提供算法库、工具集和模型训练环境，促进开发者社区的形成和创新。联合产业链上下游企业、高校和科研机构，共同开展</w:t>
      </w:r>
      <w:proofErr w:type="spellStart"/>
      <w:r w:rsidR="00767811" w:rsidRPr="00820658">
        <w:rPr>
          <w:rFonts w:ascii="仿宋" w:eastAsia="仿宋" w:hAnsi="仿宋" w:hint="eastAsia"/>
          <w:sz w:val="24"/>
        </w:rPr>
        <w:t>AI4S</w:t>
      </w:r>
      <w:proofErr w:type="spellEnd"/>
      <w:r w:rsidR="00767811" w:rsidRPr="00820658">
        <w:rPr>
          <w:rFonts w:ascii="仿宋" w:eastAsia="仿宋" w:hAnsi="仿宋" w:hint="eastAsia"/>
          <w:sz w:val="24"/>
        </w:rPr>
        <w:t>应用开发和推广。</w:t>
      </w:r>
    </w:p>
    <w:p w14:paraId="7D2A731B" w14:textId="66BA6920" w:rsidR="0092400D" w:rsidRPr="008C3A4C" w:rsidRDefault="0092400D" w:rsidP="0043647A">
      <w:pPr>
        <w:spacing w:line="360" w:lineRule="auto"/>
        <w:rPr>
          <w:rFonts w:ascii="仿宋" w:eastAsia="仿宋" w:hAnsi="仿宋" w:hint="eastAsia"/>
          <w:b/>
          <w:bCs/>
          <w:sz w:val="24"/>
        </w:rPr>
      </w:pPr>
      <w:r w:rsidRPr="008C3A4C">
        <w:rPr>
          <w:rFonts w:ascii="仿宋" w:eastAsia="仿宋" w:hAnsi="仿宋" w:hint="eastAsia"/>
          <w:b/>
          <w:bCs/>
          <w:sz w:val="24"/>
        </w:rPr>
        <w:t>4、</w:t>
      </w:r>
      <w:r w:rsidR="00976498" w:rsidRPr="008C3A4C">
        <w:rPr>
          <w:rFonts w:ascii="仿宋" w:eastAsia="仿宋" w:hAnsi="仿宋" w:hint="eastAsia"/>
          <w:b/>
          <w:bCs/>
          <w:sz w:val="24"/>
        </w:rPr>
        <w:t>长期愿景：</w:t>
      </w:r>
      <w:r w:rsidR="004A15EA" w:rsidRPr="008C3A4C">
        <w:rPr>
          <w:rFonts w:ascii="仿宋" w:eastAsia="仿宋" w:hAnsi="仿宋" w:hint="eastAsia"/>
          <w:b/>
          <w:bCs/>
          <w:sz w:val="24"/>
        </w:rPr>
        <w:t>制定以</w:t>
      </w:r>
      <w:r w:rsidRPr="008C3A4C">
        <w:rPr>
          <w:rFonts w:ascii="仿宋" w:eastAsia="仿宋" w:hAnsi="仿宋" w:hint="eastAsia"/>
          <w:b/>
          <w:bCs/>
          <w:sz w:val="24"/>
        </w:rPr>
        <w:t>科学突破为锚点的</w:t>
      </w:r>
      <w:r w:rsidR="004A15EA" w:rsidRPr="008C3A4C">
        <w:rPr>
          <w:rFonts w:ascii="仿宋" w:eastAsia="仿宋" w:hAnsi="仿宋" w:hint="eastAsia"/>
          <w:b/>
          <w:bCs/>
          <w:sz w:val="24"/>
        </w:rPr>
        <w:t>战略目标</w:t>
      </w:r>
    </w:p>
    <w:p w14:paraId="0E9F34CE" w14:textId="2AEBDB39" w:rsidR="004D36F3" w:rsidRDefault="004D36F3" w:rsidP="0043647A">
      <w:pPr>
        <w:spacing w:line="360" w:lineRule="auto"/>
        <w:ind w:firstLineChars="200" w:firstLine="480"/>
        <w:rPr>
          <w:rFonts w:ascii="仿宋" w:eastAsia="仿宋" w:hAnsi="仿宋" w:hint="eastAsia"/>
          <w:sz w:val="24"/>
        </w:rPr>
      </w:pPr>
      <w:r>
        <w:rPr>
          <w:rFonts w:ascii="仿宋" w:eastAsia="仿宋" w:hAnsi="仿宋" w:hint="eastAsia"/>
          <w:sz w:val="24"/>
        </w:rPr>
        <w:t>国有企业</w:t>
      </w:r>
      <w:r w:rsidR="00190DEE" w:rsidRPr="004D36F3">
        <w:rPr>
          <w:rFonts w:ascii="仿宋" w:eastAsia="仿宋" w:hAnsi="仿宋" w:hint="eastAsia"/>
          <w:sz w:val="24"/>
        </w:rPr>
        <w:t>应明确自身的长期发展战略</w:t>
      </w:r>
      <w:r w:rsidR="00190DEE">
        <w:rPr>
          <w:rFonts w:ascii="仿宋" w:eastAsia="仿宋" w:hAnsi="仿宋" w:hint="eastAsia"/>
          <w:sz w:val="24"/>
        </w:rPr>
        <w:t>，</w:t>
      </w:r>
      <w:r w:rsidRPr="004D36F3">
        <w:rPr>
          <w:rFonts w:ascii="仿宋" w:eastAsia="仿宋" w:hAnsi="仿宋" w:hint="eastAsia"/>
          <w:sz w:val="24"/>
        </w:rPr>
        <w:t>制定长远的发展</w:t>
      </w:r>
      <w:r w:rsidR="00190DEE">
        <w:rPr>
          <w:rFonts w:ascii="仿宋" w:eastAsia="仿宋" w:hAnsi="仿宋" w:hint="eastAsia"/>
          <w:sz w:val="24"/>
        </w:rPr>
        <w:t>规划</w:t>
      </w:r>
      <w:r w:rsidRPr="004D36F3">
        <w:rPr>
          <w:rFonts w:ascii="仿宋" w:eastAsia="仿宋" w:hAnsi="仿宋" w:hint="eastAsia"/>
          <w:sz w:val="24"/>
        </w:rPr>
        <w:t>，</w:t>
      </w:r>
      <w:r w:rsidR="00190DEE">
        <w:rPr>
          <w:rFonts w:ascii="仿宋" w:eastAsia="仿宋" w:hAnsi="仿宋" w:hint="eastAsia"/>
          <w:sz w:val="24"/>
        </w:rPr>
        <w:t>对需要长期的科学研究，</w:t>
      </w:r>
      <w:r w:rsidR="00190DEE" w:rsidRPr="00190DEE">
        <w:rPr>
          <w:rFonts w:ascii="仿宋" w:eastAsia="仿宋" w:hAnsi="仿宋" w:hint="eastAsia"/>
          <w:sz w:val="24"/>
        </w:rPr>
        <w:t>推行“长周期考核”</w:t>
      </w:r>
      <w:r w:rsidR="00190DEE">
        <w:rPr>
          <w:rFonts w:ascii="仿宋" w:eastAsia="仿宋" w:hAnsi="仿宋" w:hint="eastAsia"/>
          <w:sz w:val="24"/>
        </w:rPr>
        <w:t>，</w:t>
      </w:r>
      <w:r w:rsidR="00190DEE" w:rsidRPr="00190DEE">
        <w:rPr>
          <w:rFonts w:ascii="仿宋" w:eastAsia="仿宋" w:hAnsi="仿宋" w:hint="eastAsia"/>
          <w:sz w:val="24"/>
        </w:rPr>
        <w:t>打破短期考核束缚</w:t>
      </w:r>
      <w:r w:rsidR="00190DEE">
        <w:rPr>
          <w:rFonts w:ascii="仿宋" w:eastAsia="仿宋" w:hAnsi="仿宋" w:hint="eastAsia"/>
          <w:sz w:val="24"/>
        </w:rPr>
        <w:t>。</w:t>
      </w:r>
      <w:r w:rsidR="00190DEE" w:rsidRPr="004D36F3">
        <w:rPr>
          <w:rFonts w:ascii="仿宋" w:eastAsia="仿宋" w:hAnsi="仿宋" w:hint="eastAsia"/>
          <w:sz w:val="24"/>
        </w:rPr>
        <w:t>在追求长期目标的过程中</w:t>
      </w:r>
      <w:r w:rsidR="00190DEE">
        <w:rPr>
          <w:rFonts w:ascii="仿宋" w:eastAsia="仿宋" w:hAnsi="仿宋" w:hint="eastAsia"/>
          <w:sz w:val="24"/>
        </w:rPr>
        <w:t>，</w:t>
      </w:r>
      <w:r w:rsidR="00190DEE" w:rsidRPr="004D36F3">
        <w:rPr>
          <w:rFonts w:ascii="仿宋" w:eastAsia="仿宋" w:hAnsi="仿宋" w:hint="eastAsia"/>
          <w:sz w:val="24"/>
        </w:rPr>
        <w:t>企业领导者要坚定信念</w:t>
      </w:r>
      <w:r w:rsidR="00190DEE">
        <w:rPr>
          <w:rFonts w:ascii="仿宋" w:eastAsia="仿宋" w:hAnsi="仿宋" w:hint="eastAsia"/>
          <w:sz w:val="24"/>
        </w:rPr>
        <w:t>、坚持</w:t>
      </w:r>
      <w:r w:rsidR="00190DEE" w:rsidRPr="004D36F3">
        <w:rPr>
          <w:rFonts w:ascii="仿宋" w:eastAsia="仿宋" w:hAnsi="仿宋" w:hint="eastAsia"/>
          <w:sz w:val="24"/>
        </w:rPr>
        <w:t>对长期战略的执着</w:t>
      </w:r>
      <w:r w:rsidR="00190DEE">
        <w:rPr>
          <w:rFonts w:ascii="仿宋" w:eastAsia="仿宋" w:hAnsi="仿宋" w:hint="eastAsia"/>
          <w:sz w:val="24"/>
        </w:rPr>
        <w:t>，</w:t>
      </w:r>
      <w:r w:rsidR="00190DEE" w:rsidRPr="004D36F3">
        <w:rPr>
          <w:rFonts w:ascii="仿宋" w:eastAsia="仿宋" w:hAnsi="仿宋" w:hint="eastAsia"/>
          <w:sz w:val="24"/>
        </w:rPr>
        <w:t>保持战略定力</w:t>
      </w:r>
      <w:r w:rsidR="00190DEE">
        <w:rPr>
          <w:rFonts w:ascii="仿宋" w:eastAsia="仿宋" w:hAnsi="仿宋" w:hint="eastAsia"/>
          <w:sz w:val="24"/>
        </w:rPr>
        <w:t>，</w:t>
      </w:r>
      <w:r w:rsidR="00190DEE" w:rsidRPr="004D36F3">
        <w:rPr>
          <w:rFonts w:ascii="仿宋" w:eastAsia="仿宋" w:hAnsi="仿宋" w:hint="eastAsia"/>
          <w:sz w:val="24"/>
        </w:rPr>
        <w:t>不被短期利益所左右</w:t>
      </w:r>
      <w:r w:rsidR="00190DEE">
        <w:rPr>
          <w:rFonts w:ascii="仿宋" w:eastAsia="仿宋" w:hAnsi="仿宋" w:hint="eastAsia"/>
          <w:sz w:val="24"/>
        </w:rPr>
        <w:t>，</w:t>
      </w:r>
      <w:r w:rsidR="00190DEE" w:rsidRPr="004D36F3">
        <w:rPr>
          <w:rFonts w:ascii="仿宋" w:eastAsia="仿宋" w:hAnsi="仿宋" w:hint="eastAsia"/>
          <w:sz w:val="24"/>
        </w:rPr>
        <w:t>确保各项决策和行动都围绕长期目标展开</w:t>
      </w:r>
      <w:r w:rsidR="00190DEE">
        <w:rPr>
          <w:rFonts w:ascii="仿宋" w:eastAsia="仿宋" w:hAnsi="仿宋" w:hint="eastAsia"/>
          <w:sz w:val="24"/>
        </w:rPr>
        <w:t>。</w:t>
      </w:r>
      <w:r w:rsidR="00A83F81" w:rsidRPr="00820658">
        <w:rPr>
          <w:rFonts w:ascii="仿宋" w:eastAsia="仿宋" w:hAnsi="仿宋" w:hint="eastAsia"/>
          <w:sz w:val="24"/>
        </w:rPr>
        <w:t>将</w:t>
      </w:r>
      <w:r w:rsidR="00190DEE">
        <w:rPr>
          <w:rFonts w:ascii="仿宋" w:eastAsia="仿宋" w:hAnsi="仿宋" w:hint="eastAsia"/>
          <w:sz w:val="24"/>
        </w:rPr>
        <w:t>企业长期发展规划与国家重大的</w:t>
      </w:r>
      <w:proofErr w:type="spellStart"/>
      <w:r w:rsidR="00A83F81" w:rsidRPr="00820658">
        <w:rPr>
          <w:rFonts w:ascii="仿宋" w:eastAsia="仿宋" w:hAnsi="仿宋" w:hint="eastAsia"/>
          <w:sz w:val="24"/>
        </w:rPr>
        <w:t>AI4S</w:t>
      </w:r>
      <w:proofErr w:type="spellEnd"/>
      <w:r w:rsidR="00A83F81" w:rsidRPr="00820658">
        <w:rPr>
          <w:rFonts w:ascii="仿宋" w:eastAsia="仿宋" w:hAnsi="仿宋" w:hint="eastAsia"/>
          <w:sz w:val="24"/>
        </w:rPr>
        <w:t>科学需求相结合，通过</w:t>
      </w:r>
      <w:proofErr w:type="spellStart"/>
      <w:r w:rsidR="00A83F81" w:rsidRPr="00820658">
        <w:rPr>
          <w:rFonts w:ascii="仿宋" w:eastAsia="仿宋" w:hAnsi="仿宋" w:hint="eastAsia"/>
          <w:sz w:val="24"/>
        </w:rPr>
        <w:t>AI4S</w:t>
      </w:r>
      <w:proofErr w:type="spellEnd"/>
      <w:r w:rsidR="00A83F81" w:rsidRPr="00820658">
        <w:rPr>
          <w:rFonts w:ascii="仿宋" w:eastAsia="仿宋" w:hAnsi="仿宋" w:hint="eastAsia"/>
          <w:sz w:val="24"/>
        </w:rPr>
        <w:t>赋能传统产业，推动经济社会高质量发展，实现企业价值与社会价值的统一。</w:t>
      </w:r>
    </w:p>
    <w:sectPr w:rsidR="004D36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EEDB6" w14:textId="77777777" w:rsidR="003D56BB" w:rsidRDefault="003D56BB" w:rsidP="009C70A5">
      <w:pPr>
        <w:rPr>
          <w:rFonts w:hint="eastAsia"/>
        </w:rPr>
      </w:pPr>
      <w:r>
        <w:separator/>
      </w:r>
    </w:p>
  </w:endnote>
  <w:endnote w:type="continuationSeparator" w:id="0">
    <w:p w14:paraId="1A5071F0" w14:textId="77777777" w:rsidR="003D56BB" w:rsidRDefault="003D56BB" w:rsidP="009C70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5EC27" w14:textId="77777777" w:rsidR="003D56BB" w:rsidRDefault="003D56BB" w:rsidP="009C70A5">
      <w:pPr>
        <w:rPr>
          <w:rFonts w:hint="eastAsia"/>
        </w:rPr>
      </w:pPr>
      <w:r>
        <w:separator/>
      </w:r>
    </w:p>
  </w:footnote>
  <w:footnote w:type="continuationSeparator" w:id="0">
    <w:p w14:paraId="0D722F79" w14:textId="77777777" w:rsidR="003D56BB" w:rsidRDefault="003D56BB" w:rsidP="009C70A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00B86"/>
    <w:multiLevelType w:val="hybridMultilevel"/>
    <w:tmpl w:val="9F589F14"/>
    <w:lvl w:ilvl="0" w:tplc="CDD28FC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6003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1FC"/>
    <w:rsid w:val="00007956"/>
    <w:rsid w:val="0003588F"/>
    <w:rsid w:val="00051C9D"/>
    <w:rsid w:val="0008627A"/>
    <w:rsid w:val="00094925"/>
    <w:rsid w:val="000B032F"/>
    <w:rsid w:val="000C1FDA"/>
    <w:rsid w:val="000D2AB0"/>
    <w:rsid w:val="000F20F6"/>
    <w:rsid w:val="0012719C"/>
    <w:rsid w:val="00137B80"/>
    <w:rsid w:val="0018365D"/>
    <w:rsid w:val="00190DEE"/>
    <w:rsid w:val="001C0CF9"/>
    <w:rsid w:val="001E4F36"/>
    <w:rsid w:val="001F6C71"/>
    <w:rsid w:val="00241E1B"/>
    <w:rsid w:val="00282DA9"/>
    <w:rsid w:val="002A2433"/>
    <w:rsid w:val="002B7FEA"/>
    <w:rsid w:val="00311121"/>
    <w:rsid w:val="00324075"/>
    <w:rsid w:val="0034164D"/>
    <w:rsid w:val="003745DD"/>
    <w:rsid w:val="0037497C"/>
    <w:rsid w:val="003A2656"/>
    <w:rsid w:val="003A7B4F"/>
    <w:rsid w:val="003D56BB"/>
    <w:rsid w:val="003F4192"/>
    <w:rsid w:val="003F4EBE"/>
    <w:rsid w:val="003F6734"/>
    <w:rsid w:val="0042553C"/>
    <w:rsid w:val="0043647A"/>
    <w:rsid w:val="004613E1"/>
    <w:rsid w:val="00477D86"/>
    <w:rsid w:val="00494B78"/>
    <w:rsid w:val="004A15EA"/>
    <w:rsid w:val="004B64A5"/>
    <w:rsid w:val="004D36F3"/>
    <w:rsid w:val="004D56DC"/>
    <w:rsid w:val="00506A76"/>
    <w:rsid w:val="00534EFA"/>
    <w:rsid w:val="00585F55"/>
    <w:rsid w:val="005B7CCD"/>
    <w:rsid w:val="005C70A2"/>
    <w:rsid w:val="005E4F4D"/>
    <w:rsid w:val="0060008D"/>
    <w:rsid w:val="00605DA7"/>
    <w:rsid w:val="00646CFD"/>
    <w:rsid w:val="00664C81"/>
    <w:rsid w:val="00670E32"/>
    <w:rsid w:val="00692233"/>
    <w:rsid w:val="006B21C9"/>
    <w:rsid w:val="006B603C"/>
    <w:rsid w:val="006F212B"/>
    <w:rsid w:val="00767811"/>
    <w:rsid w:val="007910CE"/>
    <w:rsid w:val="007978B5"/>
    <w:rsid w:val="007B514E"/>
    <w:rsid w:val="008003CA"/>
    <w:rsid w:val="00820658"/>
    <w:rsid w:val="00820E6D"/>
    <w:rsid w:val="0082342E"/>
    <w:rsid w:val="00861FF2"/>
    <w:rsid w:val="0089620B"/>
    <w:rsid w:val="008C3A4C"/>
    <w:rsid w:val="008E19A7"/>
    <w:rsid w:val="008F0E56"/>
    <w:rsid w:val="0092400D"/>
    <w:rsid w:val="009332CD"/>
    <w:rsid w:val="0094123E"/>
    <w:rsid w:val="00966D06"/>
    <w:rsid w:val="009753F8"/>
    <w:rsid w:val="00976498"/>
    <w:rsid w:val="00976939"/>
    <w:rsid w:val="009A0DB8"/>
    <w:rsid w:val="009A247C"/>
    <w:rsid w:val="009A65F5"/>
    <w:rsid w:val="009B099B"/>
    <w:rsid w:val="009B6B19"/>
    <w:rsid w:val="009C70A5"/>
    <w:rsid w:val="009E6B82"/>
    <w:rsid w:val="00A02C6B"/>
    <w:rsid w:val="00A4437F"/>
    <w:rsid w:val="00A7717E"/>
    <w:rsid w:val="00A83F81"/>
    <w:rsid w:val="00A85E70"/>
    <w:rsid w:val="00AA05A1"/>
    <w:rsid w:val="00AB7126"/>
    <w:rsid w:val="00AC60AE"/>
    <w:rsid w:val="00B0084B"/>
    <w:rsid w:val="00B03AFD"/>
    <w:rsid w:val="00B25F00"/>
    <w:rsid w:val="00B55D26"/>
    <w:rsid w:val="00B63D68"/>
    <w:rsid w:val="00B975AF"/>
    <w:rsid w:val="00BD19DF"/>
    <w:rsid w:val="00BE0E94"/>
    <w:rsid w:val="00C33244"/>
    <w:rsid w:val="00C917AE"/>
    <w:rsid w:val="00C931A4"/>
    <w:rsid w:val="00CC7CFD"/>
    <w:rsid w:val="00D3020A"/>
    <w:rsid w:val="00D47614"/>
    <w:rsid w:val="00D54DFB"/>
    <w:rsid w:val="00DD6277"/>
    <w:rsid w:val="00E44033"/>
    <w:rsid w:val="00E500D6"/>
    <w:rsid w:val="00E94541"/>
    <w:rsid w:val="00EA7545"/>
    <w:rsid w:val="00EB623C"/>
    <w:rsid w:val="00ED0AB3"/>
    <w:rsid w:val="00ED2C04"/>
    <w:rsid w:val="00F17296"/>
    <w:rsid w:val="00F941FC"/>
    <w:rsid w:val="00FA1384"/>
    <w:rsid w:val="00FC1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2A01C"/>
  <w15:chartTrackingRefBased/>
  <w15:docId w15:val="{0A0CF868-CDA1-419D-BC24-E1260FB3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0E6D"/>
    <w:pPr>
      <w:widowControl w:val="0"/>
      <w:jc w:val="both"/>
    </w:pPr>
  </w:style>
  <w:style w:type="paragraph" w:styleId="2">
    <w:name w:val="heading 2"/>
    <w:basedOn w:val="a"/>
    <w:next w:val="a"/>
    <w:link w:val="20"/>
    <w:uiPriority w:val="9"/>
    <w:semiHidden/>
    <w:unhideWhenUsed/>
    <w:qFormat/>
    <w:rsid w:val="0092400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500D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123E"/>
    <w:pPr>
      <w:ind w:firstLineChars="200" w:firstLine="420"/>
    </w:pPr>
  </w:style>
  <w:style w:type="paragraph" w:styleId="a4">
    <w:name w:val="header"/>
    <w:basedOn w:val="a"/>
    <w:link w:val="a5"/>
    <w:uiPriority w:val="99"/>
    <w:unhideWhenUsed/>
    <w:rsid w:val="009C70A5"/>
    <w:pPr>
      <w:tabs>
        <w:tab w:val="center" w:pos="4153"/>
        <w:tab w:val="right" w:pos="8306"/>
      </w:tabs>
      <w:snapToGrid w:val="0"/>
      <w:jc w:val="center"/>
    </w:pPr>
    <w:rPr>
      <w:sz w:val="18"/>
      <w:szCs w:val="18"/>
    </w:rPr>
  </w:style>
  <w:style w:type="character" w:customStyle="1" w:styleId="a5">
    <w:name w:val="页眉 字符"/>
    <w:basedOn w:val="a0"/>
    <w:link w:val="a4"/>
    <w:uiPriority w:val="99"/>
    <w:rsid w:val="009C70A5"/>
    <w:rPr>
      <w:sz w:val="18"/>
      <w:szCs w:val="18"/>
    </w:rPr>
  </w:style>
  <w:style w:type="paragraph" w:styleId="a6">
    <w:name w:val="footer"/>
    <w:basedOn w:val="a"/>
    <w:link w:val="a7"/>
    <w:uiPriority w:val="99"/>
    <w:unhideWhenUsed/>
    <w:rsid w:val="009C70A5"/>
    <w:pPr>
      <w:tabs>
        <w:tab w:val="center" w:pos="4153"/>
        <w:tab w:val="right" w:pos="8306"/>
      </w:tabs>
      <w:snapToGrid w:val="0"/>
      <w:jc w:val="left"/>
    </w:pPr>
    <w:rPr>
      <w:sz w:val="18"/>
      <w:szCs w:val="18"/>
    </w:rPr>
  </w:style>
  <w:style w:type="character" w:customStyle="1" w:styleId="a7">
    <w:name w:val="页脚 字符"/>
    <w:basedOn w:val="a0"/>
    <w:link w:val="a6"/>
    <w:uiPriority w:val="99"/>
    <w:rsid w:val="009C70A5"/>
    <w:rPr>
      <w:sz w:val="18"/>
      <w:szCs w:val="18"/>
    </w:rPr>
  </w:style>
  <w:style w:type="character" w:customStyle="1" w:styleId="20">
    <w:name w:val="标题 2 字符"/>
    <w:basedOn w:val="a0"/>
    <w:link w:val="2"/>
    <w:uiPriority w:val="9"/>
    <w:semiHidden/>
    <w:rsid w:val="0092400D"/>
    <w:rPr>
      <w:rFonts w:asciiTheme="majorHAnsi" w:eastAsiaTheme="majorEastAsia" w:hAnsiTheme="majorHAnsi" w:cstheme="majorBidi"/>
      <w:b/>
      <w:bCs/>
      <w:sz w:val="32"/>
      <w:szCs w:val="32"/>
    </w:rPr>
  </w:style>
  <w:style w:type="paragraph" w:styleId="a8">
    <w:name w:val="Date"/>
    <w:basedOn w:val="a"/>
    <w:next w:val="a"/>
    <w:link w:val="a9"/>
    <w:uiPriority w:val="99"/>
    <w:semiHidden/>
    <w:unhideWhenUsed/>
    <w:rsid w:val="003A2656"/>
    <w:pPr>
      <w:ind w:leftChars="2500" w:left="100"/>
    </w:pPr>
  </w:style>
  <w:style w:type="character" w:customStyle="1" w:styleId="a9">
    <w:name w:val="日期 字符"/>
    <w:basedOn w:val="a0"/>
    <w:link w:val="a8"/>
    <w:uiPriority w:val="99"/>
    <w:semiHidden/>
    <w:rsid w:val="003A2656"/>
  </w:style>
  <w:style w:type="character" w:customStyle="1" w:styleId="30">
    <w:name w:val="标题 3 字符"/>
    <w:basedOn w:val="a0"/>
    <w:link w:val="3"/>
    <w:uiPriority w:val="9"/>
    <w:semiHidden/>
    <w:rsid w:val="00E500D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9081">
      <w:bodyDiv w:val="1"/>
      <w:marLeft w:val="0"/>
      <w:marRight w:val="0"/>
      <w:marTop w:val="0"/>
      <w:marBottom w:val="0"/>
      <w:divBdr>
        <w:top w:val="none" w:sz="0" w:space="0" w:color="auto"/>
        <w:left w:val="none" w:sz="0" w:space="0" w:color="auto"/>
        <w:bottom w:val="none" w:sz="0" w:space="0" w:color="auto"/>
        <w:right w:val="none" w:sz="0" w:space="0" w:color="auto"/>
      </w:divBdr>
    </w:div>
    <w:div w:id="936524372">
      <w:bodyDiv w:val="1"/>
      <w:marLeft w:val="0"/>
      <w:marRight w:val="0"/>
      <w:marTop w:val="0"/>
      <w:marBottom w:val="0"/>
      <w:divBdr>
        <w:top w:val="none" w:sz="0" w:space="0" w:color="auto"/>
        <w:left w:val="none" w:sz="0" w:space="0" w:color="auto"/>
        <w:bottom w:val="none" w:sz="0" w:space="0" w:color="auto"/>
        <w:right w:val="none" w:sz="0" w:space="0" w:color="auto"/>
      </w:divBdr>
    </w:div>
    <w:div w:id="1040206953">
      <w:bodyDiv w:val="1"/>
      <w:marLeft w:val="0"/>
      <w:marRight w:val="0"/>
      <w:marTop w:val="0"/>
      <w:marBottom w:val="0"/>
      <w:divBdr>
        <w:top w:val="none" w:sz="0" w:space="0" w:color="auto"/>
        <w:left w:val="none" w:sz="0" w:space="0" w:color="auto"/>
        <w:bottom w:val="none" w:sz="0" w:space="0" w:color="auto"/>
        <w:right w:val="none" w:sz="0" w:space="0" w:color="auto"/>
      </w:divBdr>
    </w:div>
    <w:div w:id="109001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Bo Pan</cp:lastModifiedBy>
  <cp:revision>4</cp:revision>
  <cp:lastPrinted>2025-03-14T01:43:00Z</cp:lastPrinted>
  <dcterms:created xsi:type="dcterms:W3CDTF">2025-04-28T01:53:00Z</dcterms:created>
  <dcterms:modified xsi:type="dcterms:W3CDTF">2025-04-28T06:06:00Z</dcterms:modified>
</cp:coreProperties>
</file>