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F882" w14:textId="59F52A8F" w:rsidR="00FB2B1B" w:rsidRPr="00F30827" w:rsidRDefault="008D4C88" w:rsidP="00F30827">
      <w:pPr>
        <w:jc w:val="center"/>
        <w:rPr>
          <w:rFonts w:ascii="仿宋" w:eastAsia="仿宋" w:hAnsi="仿宋" w:hint="eastAsia"/>
          <w:b/>
          <w:sz w:val="32"/>
        </w:rPr>
      </w:pPr>
      <w:r w:rsidRPr="008D4C88">
        <w:rPr>
          <w:rFonts w:ascii="仿宋" w:eastAsia="仿宋" w:hAnsi="仿宋" w:hint="eastAsia"/>
          <w:b/>
          <w:sz w:val="32"/>
        </w:rPr>
        <w:t>智能体科学家：解锁AI赋能科研新形态</w:t>
      </w:r>
    </w:p>
    <w:p w14:paraId="12DDBBE3" w14:textId="0D43F4A8" w:rsidR="009F4C0B" w:rsidRDefault="008055E3" w:rsidP="00B70886">
      <w:pPr>
        <w:ind w:firstLineChars="200" w:firstLine="560"/>
        <w:rPr>
          <w:rFonts w:ascii="仿宋" w:eastAsia="仿宋" w:hAnsi="仿宋" w:cs="Segoe UI" w:hint="eastAsia"/>
          <w:bCs/>
          <w:color w:val="404040"/>
          <w:sz w:val="28"/>
          <w:shd w:val="clear" w:color="auto" w:fill="FFFFFF"/>
        </w:rPr>
      </w:pP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随着人工智能</w:t>
      </w:r>
      <w:r w:rsidR="00A7787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不断融入</w:t>
      </w: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科学研究</w:t>
      </w:r>
      <w:r w:rsidR="00A7787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，</w:t>
      </w:r>
      <w:r w:rsidR="00F30827" w:rsidRPr="00F30827">
        <w:rPr>
          <w:rFonts w:ascii="仿宋" w:eastAsia="仿宋" w:hAnsi="仿宋" w:cs="Segoe UI"/>
          <w:color w:val="404040"/>
          <w:sz w:val="28"/>
          <w:shd w:val="clear" w:color="auto" w:fill="FFFFFF"/>
        </w:rPr>
        <w:t>AI for Science（AI4S）</w:t>
      </w:r>
      <w:r w:rsidR="00A7787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为科研带来一系列创新能力，以</w:t>
      </w:r>
      <w:proofErr w:type="spellStart"/>
      <w:r w:rsidR="00A7787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Alphafold</w:t>
      </w:r>
      <w:proofErr w:type="spellEnd"/>
      <w:r w:rsidR="00A7787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为代表的成果持续产出</w:t>
      </w:r>
      <w:r w:rsidR="003949FB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，驱动科研范式升级</w:t>
      </w: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。</w:t>
      </w:r>
      <w:r w:rsidR="00D754BC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当前</w:t>
      </w: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AI</w:t>
      </w:r>
      <w:r>
        <w:rPr>
          <w:rFonts w:ascii="仿宋" w:eastAsia="仿宋" w:hAnsi="仿宋" w:cs="Segoe UI"/>
          <w:color w:val="404040"/>
          <w:sz w:val="28"/>
          <w:shd w:val="clear" w:color="auto" w:fill="FFFFFF"/>
        </w:rPr>
        <w:t>4</w:t>
      </w: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S</w:t>
      </w:r>
      <w:r w:rsidR="00D754BC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在文献阅读助手、科研问题模拟等</w:t>
      </w:r>
      <w:r w:rsidR="0073055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方面已有深入应用，如</w:t>
      </w:r>
      <w:proofErr w:type="gramStart"/>
      <w:r w:rsidR="00153FA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深势科技</w:t>
      </w:r>
      <w:proofErr w:type="gramEnd"/>
      <w:r w:rsidR="00153FA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“科学导航”可实现科研问题AI学术搜索、</w:t>
      </w:r>
      <w:proofErr w:type="gramStart"/>
      <w:r w:rsidR="00153FA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晶泰科技</w:t>
      </w:r>
      <w:proofErr w:type="gramEnd"/>
      <w:r w:rsidR="00153FA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利用AI</w:t>
      </w:r>
      <w:r w:rsidR="00153FA2">
        <w:rPr>
          <w:rFonts w:ascii="仿宋" w:eastAsia="仿宋" w:hAnsi="仿宋" w:cs="Segoe UI"/>
          <w:color w:val="404040"/>
          <w:sz w:val="28"/>
          <w:shd w:val="clear" w:color="auto" w:fill="FFFFFF"/>
        </w:rPr>
        <w:t>+</w:t>
      </w:r>
      <w:r w:rsidR="00153FA2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机器人实验室实现</w:t>
      </w:r>
      <w:r w:rsidR="00653813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创新</w:t>
      </w:r>
      <w:proofErr w:type="gramStart"/>
      <w:r w:rsidR="00653813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药发现</w:t>
      </w:r>
      <w:proofErr w:type="gramEnd"/>
      <w:r w:rsidR="00653813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等。</w:t>
      </w:r>
      <w:r w:rsidR="009F4C0B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但目前</w:t>
      </w:r>
      <w:proofErr w:type="gramStart"/>
      <w:r w:rsidR="007D01C0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全科研</w:t>
      </w:r>
      <w:proofErr w:type="gramEnd"/>
      <w:r w:rsidR="007D01C0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周期的自主化以及跨专业协同方面仍存在专业壁垒、数据共享、</w:t>
      </w:r>
      <w:r w:rsidR="002C4466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协同效率</w:t>
      </w:r>
      <w:r w:rsidR="007D01C0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等多方面的挑战</w:t>
      </w:r>
      <w:r w:rsidR="006E4700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。</w:t>
      </w:r>
    </w:p>
    <w:p w14:paraId="7656958B" w14:textId="40A4F047" w:rsidR="00B26541" w:rsidRPr="008E3E41" w:rsidRDefault="009F4C0B" w:rsidP="008E3E41">
      <w:pPr>
        <w:ind w:firstLineChars="200" w:firstLine="560"/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</w:pPr>
      <w:r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针对这一挑战，</w:t>
      </w:r>
      <w:r w:rsidRPr="00710183">
        <w:rPr>
          <w:rFonts w:ascii="仿宋" w:eastAsia="仿宋" w:hAnsi="仿宋" w:cs="Segoe UI" w:hint="eastAsia"/>
          <w:b/>
          <w:bCs/>
          <w:color w:val="404040"/>
          <w:sz w:val="28"/>
          <w:shd w:val="clear" w:color="auto" w:fill="FFFFFF"/>
        </w:rPr>
        <w:t>科研人员探索利用</w:t>
      </w:r>
      <w:r w:rsidR="00DF4526" w:rsidRPr="00710183">
        <w:rPr>
          <w:rFonts w:ascii="仿宋" w:eastAsia="仿宋" w:hAnsi="仿宋" w:cs="Segoe UI"/>
          <w:b/>
          <w:bCs/>
          <w:color w:val="404040"/>
          <w:sz w:val="28"/>
          <w:shd w:val="clear" w:color="auto" w:fill="FFFFFF"/>
        </w:rPr>
        <w:t>智能体科学家</w:t>
      </w:r>
      <w:r w:rsidRPr="00710183">
        <w:rPr>
          <w:rFonts w:ascii="仿宋" w:eastAsia="仿宋" w:hAnsi="仿宋" w:cs="Segoe UI" w:hint="eastAsia"/>
          <w:b/>
          <w:bCs/>
          <w:color w:val="404040"/>
          <w:sz w:val="28"/>
          <w:shd w:val="clear" w:color="auto" w:fill="FFFFFF"/>
        </w:rPr>
        <w:t>模拟人类推理过程，自主完成从研究选题、实验设计、数据挖掘、计算模拟到结果分析的</w:t>
      </w:r>
      <w:proofErr w:type="gramStart"/>
      <w:r w:rsidRPr="00710183">
        <w:rPr>
          <w:rFonts w:ascii="仿宋" w:eastAsia="仿宋" w:hAnsi="仿宋" w:cs="Segoe UI" w:hint="eastAsia"/>
          <w:b/>
          <w:bCs/>
          <w:color w:val="404040"/>
          <w:sz w:val="28"/>
          <w:shd w:val="clear" w:color="auto" w:fill="FFFFFF"/>
        </w:rPr>
        <w:t>全科研</w:t>
      </w:r>
      <w:proofErr w:type="gramEnd"/>
      <w:r w:rsidRPr="00710183">
        <w:rPr>
          <w:rFonts w:ascii="仿宋" w:eastAsia="仿宋" w:hAnsi="仿宋" w:cs="Segoe UI" w:hint="eastAsia"/>
          <w:b/>
          <w:bCs/>
          <w:color w:val="404040"/>
          <w:sz w:val="28"/>
          <w:shd w:val="clear" w:color="auto" w:fill="FFFFFF"/>
        </w:rPr>
        <w:t>周期。</w:t>
      </w:r>
      <w:r w:rsidR="008D4C88">
        <w:rPr>
          <w:rFonts w:ascii="仿宋" w:eastAsia="仿宋" w:hAnsi="仿宋" w:cs="Segoe UI" w:hint="eastAsia"/>
          <w:bCs/>
          <w:color w:val="404040"/>
          <w:sz w:val="28"/>
          <w:shd w:val="clear" w:color="auto" w:fill="FFFFFF"/>
        </w:rPr>
        <w:t>同时</w:t>
      </w:r>
      <w:r w:rsidR="008E3E41">
        <w:rPr>
          <w:rFonts w:ascii="仿宋" w:eastAsia="仿宋" w:hAnsi="仿宋" w:cs="Segoe UI" w:hint="eastAsia"/>
          <w:bCs/>
          <w:color w:val="404040"/>
          <w:sz w:val="28"/>
          <w:shd w:val="clear" w:color="auto" w:fill="FFFFFF"/>
        </w:rPr>
        <w:t>，</w:t>
      </w:r>
      <w:r w:rsidR="008E3E41" w:rsidRPr="00B70886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参考</w:t>
      </w:r>
      <w:r w:rsidR="008E3E41" w:rsidRPr="00B70886">
        <w:rPr>
          <w:rFonts w:ascii="仿宋" w:eastAsia="仿宋" w:hAnsi="仿宋" w:cs="Segoe UI"/>
          <w:color w:val="404040"/>
          <w:sz w:val="28"/>
          <w:shd w:val="clear" w:color="auto" w:fill="FFFFFF"/>
        </w:rPr>
        <w:t>人类科研团队的架构和工作模式，</w:t>
      </w:r>
      <w:r w:rsidR="008E3E41" w:rsidRPr="00B70886">
        <w:rPr>
          <w:rFonts w:ascii="仿宋" w:eastAsia="仿宋" w:hAnsi="仿宋" w:cs="Segoe UI"/>
          <w:bCs/>
          <w:color w:val="404040"/>
          <w:sz w:val="28"/>
          <w:shd w:val="clear" w:color="auto" w:fill="FFFFFF"/>
        </w:rPr>
        <w:t>将多个智能体组织起来，</w:t>
      </w:r>
      <w:r w:rsidR="008E3E41" w:rsidRPr="00B70886">
        <w:rPr>
          <w:rFonts w:ascii="仿宋" w:eastAsia="仿宋" w:hAnsi="仿宋" w:cs="Segoe UI" w:hint="eastAsia"/>
          <w:bCs/>
          <w:color w:val="404040"/>
          <w:sz w:val="28"/>
          <w:shd w:val="clear" w:color="auto" w:fill="FFFFFF"/>
        </w:rPr>
        <w:t>可以</w:t>
      </w:r>
      <w:r w:rsidR="008E3E41" w:rsidRPr="00710183">
        <w:rPr>
          <w:rFonts w:ascii="仿宋" w:eastAsia="仿宋" w:hAnsi="仿宋" w:cs="Segoe UI"/>
          <w:b/>
          <w:color w:val="404040"/>
          <w:sz w:val="28"/>
          <w:shd w:val="clear" w:color="auto" w:fill="FFFFFF"/>
        </w:rPr>
        <w:t>形成一个</w:t>
      </w:r>
      <w:r w:rsidR="008E3E41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能够自主或高度辅助进行科学发现、实验设计等</w:t>
      </w:r>
      <w:r w:rsidR="008E3E41" w:rsidRPr="00710183">
        <w:rPr>
          <w:rFonts w:ascii="仿宋" w:eastAsia="仿宋" w:hAnsi="仿宋" w:cs="Segoe UI"/>
          <w:b/>
          <w:color w:val="404040"/>
          <w:sz w:val="28"/>
          <w:shd w:val="clear" w:color="auto" w:fill="FFFFFF"/>
        </w:rPr>
        <w:t>复杂研究任务的</w:t>
      </w:r>
      <w:r w:rsidR="008E3E41" w:rsidRPr="00710183">
        <w:rPr>
          <w:rFonts w:ascii="仿宋" w:eastAsia="仿宋" w:hAnsi="仿宋" w:cs="Segoe UI" w:hint="eastAsia"/>
          <w:b/>
          <w:color w:val="404040"/>
          <w:sz w:val="28"/>
          <w:shd w:val="clear" w:color="auto" w:fill="FFFFFF"/>
        </w:rPr>
        <w:t>“虚拟实验室”</w:t>
      </w:r>
      <w:r w:rsidR="008E3E41" w:rsidRPr="00710183">
        <w:rPr>
          <w:rFonts w:ascii="仿宋" w:eastAsia="仿宋" w:hAnsi="仿宋" w:cs="Segoe UI"/>
          <w:b/>
          <w:color w:val="404040"/>
          <w:sz w:val="28"/>
          <w:shd w:val="clear" w:color="auto" w:fill="FFFFFF"/>
        </w:rPr>
        <w:t>系统</w:t>
      </w:r>
      <w:r w:rsidR="008E3E41" w:rsidRPr="00B70886">
        <w:rPr>
          <w:rFonts w:ascii="仿宋" w:eastAsia="仿宋" w:hAnsi="仿宋" w:cs="Segoe UI"/>
          <w:color w:val="404040"/>
          <w:sz w:val="28"/>
          <w:shd w:val="clear" w:color="auto" w:fill="FFFFFF"/>
        </w:rPr>
        <w:t>。</w:t>
      </w:r>
      <w:r w:rsidR="008E3E41" w:rsidRPr="00B70886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虚拟</w:t>
      </w:r>
      <w:r w:rsidR="008E3E41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实验室</w:t>
      </w:r>
      <w:r w:rsidR="008E3E41" w:rsidRPr="001572A7">
        <w:rPr>
          <w:rFonts w:ascii="仿宋" w:eastAsia="仿宋" w:hAnsi="仿宋" w:hint="eastAsia"/>
          <w:sz w:val="28"/>
        </w:rPr>
        <w:t>根据研究需求生成包含不同学科背景的专家智能体团队</w:t>
      </w:r>
      <w:r w:rsidR="008E3E41">
        <w:rPr>
          <w:rFonts w:ascii="仿宋" w:eastAsia="仿宋" w:hAnsi="仿宋" w:hint="eastAsia"/>
          <w:sz w:val="28"/>
        </w:rPr>
        <w:t>，突破</w:t>
      </w:r>
      <w:r w:rsidR="008E3E41" w:rsidRPr="001572A7">
        <w:rPr>
          <w:rFonts w:ascii="仿宋" w:eastAsia="仿宋" w:hAnsi="仿宋" w:hint="eastAsia"/>
          <w:sz w:val="28"/>
        </w:rPr>
        <w:t>传统科研的组织壁垒，</w:t>
      </w:r>
      <w:r w:rsidR="008E3E41">
        <w:rPr>
          <w:rFonts w:ascii="仿宋" w:eastAsia="仿宋" w:hAnsi="仿宋" w:hint="eastAsia"/>
          <w:sz w:val="28"/>
        </w:rPr>
        <w:t>在秒级内完成智能体间的会议和讨论，</w:t>
      </w:r>
      <w:r w:rsidR="008E3E41" w:rsidRPr="00B70886">
        <w:rPr>
          <w:rFonts w:ascii="仿宋" w:eastAsia="仿宋" w:hAnsi="仿宋" w:cs="Segoe UI"/>
          <w:color w:val="404040"/>
          <w:sz w:val="28"/>
          <w:shd w:val="clear" w:color="auto" w:fill="FFFFFF"/>
        </w:rPr>
        <w:t>提升研发效率</w:t>
      </w:r>
      <w:r w:rsidR="008E3E41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，</w:t>
      </w:r>
      <w:r w:rsidR="008E3E41" w:rsidRPr="00B70886">
        <w:rPr>
          <w:rFonts w:ascii="仿宋" w:eastAsia="仿宋" w:hAnsi="仿宋" w:cs="Segoe UI"/>
          <w:color w:val="404040"/>
          <w:sz w:val="28"/>
          <w:shd w:val="clear" w:color="auto" w:fill="FFFFFF"/>
        </w:rPr>
        <w:t>降低专业壁垒</w:t>
      </w:r>
      <w:r w:rsidR="008E3E41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。</w:t>
      </w:r>
      <w:r w:rsidR="008E3E41">
        <w:rPr>
          <w:rFonts w:ascii="仿宋" w:eastAsia="仿宋" w:hAnsi="仿宋" w:hint="eastAsia"/>
          <w:sz w:val="28"/>
        </w:rPr>
        <w:t>通过虚拟化计算替代部分物理实验，大幅减少了实验</w:t>
      </w:r>
      <w:r w:rsidR="008E3E41" w:rsidRPr="0018336D">
        <w:rPr>
          <w:rFonts w:ascii="仿宋" w:eastAsia="仿宋" w:hAnsi="仿宋" w:hint="eastAsia"/>
          <w:sz w:val="28"/>
        </w:rPr>
        <w:t>设备、材料和人力投入</w:t>
      </w:r>
      <w:r w:rsidR="008E3E41">
        <w:rPr>
          <w:rFonts w:ascii="仿宋" w:eastAsia="仿宋" w:hAnsi="仿宋" w:hint="eastAsia"/>
          <w:sz w:val="28"/>
        </w:rPr>
        <w:t>，显著提升AI赋能全流程科研能力</w:t>
      </w:r>
      <w:r w:rsidR="008E3E41">
        <w:rPr>
          <w:rFonts w:ascii="仿宋" w:eastAsia="仿宋" w:hAnsi="仿宋" w:cs="Segoe UI" w:hint="eastAsia"/>
          <w:color w:val="404040"/>
          <w:sz w:val="28"/>
          <w:shd w:val="clear" w:color="auto" w:fill="FFFFFF"/>
        </w:rPr>
        <w:t>，</w:t>
      </w:r>
      <w:r w:rsidR="008E3E41" w:rsidRPr="00B70886">
        <w:rPr>
          <w:rFonts w:ascii="仿宋" w:eastAsia="仿宋" w:hAnsi="仿宋" w:cs="Segoe UI"/>
          <w:color w:val="404040"/>
          <w:sz w:val="28"/>
          <w:shd w:val="clear" w:color="auto" w:fill="FFFFFF"/>
        </w:rPr>
        <w:t>重塑科研范式</w:t>
      </w:r>
      <w:r w:rsidR="008E3E41">
        <w:rPr>
          <w:rFonts w:ascii="仿宋" w:eastAsia="仿宋" w:hAnsi="仿宋" w:hint="eastAsia"/>
          <w:sz w:val="28"/>
        </w:rPr>
        <w:t>。</w:t>
      </w:r>
    </w:p>
    <w:p w14:paraId="7D58DA7F" w14:textId="1C0F77F9" w:rsidR="004F2008" w:rsidRPr="001572A7" w:rsidRDefault="00710183" w:rsidP="00DF4526">
      <w:pPr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在科学家智能体以及智能体团队方面，</w:t>
      </w:r>
      <w:r w:rsidR="006B0E8D">
        <w:rPr>
          <w:rFonts w:ascii="仿宋" w:eastAsia="仿宋" w:hAnsi="仿宋" w:hint="eastAsia"/>
          <w:sz w:val="28"/>
        </w:rPr>
        <w:t>谷歌、斯坦福、中科大等国内外知名企业、高校均有相关实践。</w:t>
      </w:r>
      <w:r w:rsidR="00B26541">
        <w:rPr>
          <w:rFonts w:ascii="仿宋" w:eastAsia="仿宋" w:hAnsi="仿宋" w:hint="eastAsia"/>
          <w:sz w:val="28"/>
        </w:rPr>
        <w:t>根据</w:t>
      </w:r>
      <w:r w:rsidR="00B26541" w:rsidRPr="001F6711">
        <w:rPr>
          <w:rFonts w:ascii="仿宋" w:eastAsia="仿宋" w:hAnsi="仿宋" w:hint="eastAsia"/>
          <w:sz w:val="28"/>
        </w:rPr>
        <w:t>自主性</w:t>
      </w:r>
      <w:r w:rsidR="00B26541">
        <w:rPr>
          <w:rFonts w:ascii="仿宋" w:eastAsia="仿宋" w:hAnsi="仿宋" w:hint="eastAsia"/>
          <w:sz w:val="28"/>
        </w:rPr>
        <w:t>差异</w:t>
      </w:r>
      <w:r w:rsidR="00B26541" w:rsidRPr="001F6711">
        <w:rPr>
          <w:rFonts w:ascii="仿宋" w:eastAsia="仿宋" w:hAnsi="仿宋" w:hint="eastAsia"/>
          <w:sz w:val="28"/>
        </w:rPr>
        <w:t>，</w:t>
      </w:r>
      <w:r w:rsidR="008E3E41">
        <w:rPr>
          <w:rFonts w:ascii="仿宋" w:eastAsia="仿宋" w:hAnsi="仿宋" w:hint="eastAsia"/>
          <w:sz w:val="28"/>
        </w:rPr>
        <w:t>智能体科学家</w:t>
      </w:r>
      <w:r w:rsidR="00B26541">
        <w:rPr>
          <w:rFonts w:ascii="仿宋" w:eastAsia="仿宋" w:hAnsi="仿宋" w:hint="eastAsia"/>
          <w:sz w:val="28"/>
        </w:rPr>
        <w:t>定位</w:t>
      </w:r>
      <w:r w:rsidR="008E3E41">
        <w:rPr>
          <w:rFonts w:ascii="仿宋" w:eastAsia="仿宋" w:hAnsi="仿宋" w:hint="eastAsia"/>
          <w:sz w:val="28"/>
        </w:rPr>
        <w:t>有所</w:t>
      </w:r>
      <w:r w:rsidR="00B26541">
        <w:rPr>
          <w:rFonts w:ascii="仿宋" w:eastAsia="仿宋" w:hAnsi="仿宋" w:hint="eastAsia"/>
          <w:sz w:val="28"/>
        </w:rPr>
        <w:t>不同，</w:t>
      </w:r>
      <w:r w:rsidR="00B26541" w:rsidRPr="001F6711">
        <w:rPr>
          <w:rFonts w:ascii="仿宋" w:eastAsia="仿宋" w:hAnsi="仿宋" w:hint="eastAsia"/>
          <w:sz w:val="28"/>
        </w:rPr>
        <w:t>如谷歌</w:t>
      </w:r>
      <w:r w:rsidR="00B26541">
        <w:rPr>
          <w:rFonts w:ascii="仿宋" w:eastAsia="仿宋" w:hAnsi="仿宋"/>
          <w:sz w:val="28"/>
        </w:rPr>
        <w:t>co-scientis</w:t>
      </w:r>
      <w:r w:rsidR="00B26541">
        <w:rPr>
          <w:rFonts w:ascii="仿宋" w:eastAsia="仿宋" w:hAnsi="仿宋" w:hint="eastAsia"/>
          <w:sz w:val="28"/>
        </w:rPr>
        <w:t>t的智能体偏向理解人类科学家指导并完成繁复的实验论证，而斯坦福大学的虚拟实验室则看重智能体的自主创新，将人类干预度降低至1</w:t>
      </w:r>
      <w:r w:rsidR="00B26541">
        <w:rPr>
          <w:rFonts w:ascii="仿宋" w:eastAsia="仿宋" w:hAnsi="仿宋"/>
          <w:sz w:val="28"/>
        </w:rPr>
        <w:t>%</w:t>
      </w:r>
      <w:r w:rsidR="00B26541">
        <w:rPr>
          <w:rFonts w:ascii="仿宋" w:eastAsia="仿宋" w:hAnsi="仿宋" w:hint="eastAsia"/>
          <w:sz w:val="28"/>
        </w:rPr>
        <w:t>。</w:t>
      </w:r>
      <w:r w:rsidR="00B26541" w:rsidRPr="001F6711">
        <w:rPr>
          <w:rFonts w:ascii="仿宋" w:eastAsia="仿宋" w:hAnsi="仿宋" w:hint="eastAsia"/>
          <w:sz w:val="28"/>
        </w:rPr>
        <w:t>形式上来看，</w:t>
      </w:r>
      <w:r w:rsidR="00B26541">
        <w:rPr>
          <w:rFonts w:ascii="仿宋" w:eastAsia="仿宋" w:hAnsi="仿宋" w:hint="eastAsia"/>
          <w:sz w:val="28"/>
        </w:rPr>
        <w:t>大部分智能</w:t>
      </w:r>
      <w:r w:rsidR="00B26541">
        <w:rPr>
          <w:rFonts w:ascii="仿宋" w:eastAsia="仿宋" w:hAnsi="仿宋" w:hint="eastAsia"/>
          <w:sz w:val="28"/>
        </w:rPr>
        <w:lastRenderedPageBreak/>
        <w:t>体科学家通过计算模拟进行虚拟实验，而中科大团队将智能体与实验设备结合，使智能体可自主完成物理实验。</w:t>
      </w:r>
    </w:p>
    <w:p w14:paraId="157930B5" w14:textId="3A76020B" w:rsidR="001F6711" w:rsidRPr="000E68D6" w:rsidRDefault="00814A5F" w:rsidP="00B70886">
      <w:pPr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</w:t>
      </w:r>
      <w:r w:rsidR="000E68D6">
        <w:rPr>
          <w:rFonts w:ascii="仿宋" w:eastAsia="仿宋" w:hAnsi="仿宋" w:hint="eastAsia"/>
          <w:b/>
          <w:sz w:val="28"/>
        </w:rPr>
        <w:t>、</w:t>
      </w:r>
      <w:r w:rsidR="001F6711">
        <w:rPr>
          <w:rFonts w:ascii="仿宋" w:eastAsia="仿宋" w:hAnsi="仿宋" w:hint="eastAsia"/>
          <w:b/>
          <w:sz w:val="28"/>
        </w:rPr>
        <w:t>谷歌</w:t>
      </w:r>
      <w:r w:rsidR="001F6711" w:rsidRPr="00605B55">
        <w:rPr>
          <w:rFonts w:ascii="仿宋" w:eastAsia="仿宋" w:hAnsi="仿宋"/>
          <w:b/>
          <w:sz w:val="28"/>
        </w:rPr>
        <w:t xml:space="preserve">AI </w:t>
      </w:r>
      <w:bookmarkStart w:id="0" w:name="OLE_LINK1"/>
      <w:bookmarkStart w:id="1" w:name="OLE_LINK2"/>
      <w:r w:rsidR="001F6711" w:rsidRPr="00605B55">
        <w:rPr>
          <w:rFonts w:ascii="仿宋" w:eastAsia="仿宋" w:hAnsi="仿宋"/>
          <w:b/>
          <w:sz w:val="28"/>
        </w:rPr>
        <w:t>co-scientist</w:t>
      </w:r>
      <w:bookmarkEnd w:id="0"/>
      <w:bookmarkEnd w:id="1"/>
      <w:r w:rsidR="001F6711">
        <w:rPr>
          <w:rFonts w:ascii="仿宋" w:eastAsia="仿宋" w:hAnsi="仿宋" w:hint="eastAsia"/>
          <w:b/>
          <w:sz w:val="28"/>
        </w:rPr>
        <w:t>系统</w:t>
      </w:r>
      <w:r w:rsidR="008E3E41">
        <w:rPr>
          <w:rFonts w:ascii="仿宋" w:eastAsia="仿宋" w:hAnsi="仿宋" w:hint="eastAsia"/>
          <w:b/>
          <w:sz w:val="28"/>
        </w:rPr>
        <w:t>强化智能体助手能力</w:t>
      </w:r>
    </w:p>
    <w:p w14:paraId="654E56B6" w14:textId="038C4C18" w:rsidR="001F6711" w:rsidRDefault="001F6711" w:rsidP="001F6711">
      <w:pPr>
        <w:ind w:firstLineChars="200" w:firstLine="560"/>
        <w:rPr>
          <w:rFonts w:ascii="仿宋" w:eastAsia="仿宋" w:hAnsi="仿宋" w:hint="eastAsia"/>
          <w:sz w:val="28"/>
        </w:rPr>
      </w:pPr>
      <w:r w:rsidRPr="0011547F">
        <w:rPr>
          <w:rFonts w:ascii="仿宋" w:eastAsia="仿宋" w:hAnsi="仿宋" w:hint="eastAsia"/>
          <w:sz w:val="28"/>
        </w:rPr>
        <w:t>谷歌基于</w:t>
      </w:r>
      <w:r w:rsidRPr="0011547F">
        <w:rPr>
          <w:rFonts w:ascii="仿宋" w:eastAsia="仿宋" w:hAnsi="仿宋"/>
          <w:sz w:val="28"/>
        </w:rPr>
        <w:t>Gemini</w:t>
      </w:r>
      <w:r w:rsidR="00B70886">
        <w:rPr>
          <w:rFonts w:ascii="仿宋" w:eastAsia="仿宋" w:hAnsi="仿宋"/>
          <w:sz w:val="28"/>
        </w:rPr>
        <w:t xml:space="preserve"> </w:t>
      </w:r>
      <w:r w:rsidRPr="0011547F">
        <w:rPr>
          <w:rFonts w:ascii="仿宋" w:eastAsia="仿宋" w:hAnsi="仿宋"/>
          <w:sz w:val="28"/>
        </w:rPr>
        <w:t>2.0</w:t>
      </w:r>
      <w:r>
        <w:rPr>
          <w:rFonts w:ascii="仿宋" w:eastAsia="仿宋" w:hAnsi="仿宋"/>
          <w:sz w:val="28"/>
        </w:rPr>
        <w:t>构建</w:t>
      </w:r>
      <w:r w:rsidRPr="0011547F">
        <w:rPr>
          <w:rFonts w:ascii="仿宋" w:eastAsia="仿宋" w:hAnsi="仿宋"/>
          <w:sz w:val="28"/>
        </w:rPr>
        <w:t>多智能体系统</w:t>
      </w:r>
      <w:r>
        <w:rPr>
          <w:rFonts w:ascii="仿宋" w:eastAsia="仿宋" w:hAnsi="仿宋" w:hint="eastAsia"/>
          <w:sz w:val="28"/>
        </w:rPr>
        <w:t>“</w:t>
      </w:r>
      <w:r w:rsidRPr="0011547F">
        <w:rPr>
          <w:rFonts w:ascii="仿宋" w:eastAsia="仿宋" w:hAnsi="仿宋"/>
          <w:sz w:val="28"/>
        </w:rPr>
        <w:t>AI co-scientist</w:t>
      </w:r>
      <w:r>
        <w:rPr>
          <w:rFonts w:ascii="仿宋" w:eastAsia="仿宋" w:hAnsi="仿宋" w:hint="eastAsia"/>
          <w:sz w:val="28"/>
        </w:rPr>
        <w:t>”，希望作为人类科研合作伙伴，</w:t>
      </w:r>
      <w:r w:rsidRPr="0011547F">
        <w:rPr>
          <w:rFonts w:ascii="仿宋" w:eastAsia="仿宋" w:hAnsi="仿宋" w:hint="eastAsia"/>
          <w:sz w:val="28"/>
        </w:rPr>
        <w:t>专注于在特定领域内高效、准确地执行人类科学家设计的目标</w:t>
      </w:r>
      <w:r>
        <w:rPr>
          <w:rFonts w:ascii="仿宋" w:eastAsia="仿宋" w:hAnsi="仿宋" w:hint="eastAsia"/>
          <w:sz w:val="28"/>
        </w:rPr>
        <w:t>。</w:t>
      </w:r>
    </w:p>
    <w:p w14:paraId="09615E7C" w14:textId="384FF562" w:rsidR="001F6711" w:rsidRDefault="001F6711" w:rsidP="001F6711">
      <w:pPr>
        <w:ind w:firstLineChars="200" w:firstLine="560"/>
        <w:rPr>
          <w:rFonts w:ascii="仿宋" w:eastAsia="仿宋" w:hAnsi="仿宋" w:hint="eastAsia"/>
          <w:sz w:val="28"/>
        </w:rPr>
      </w:pPr>
      <w:r w:rsidRPr="0011547F">
        <w:rPr>
          <w:rFonts w:ascii="仿宋" w:eastAsia="仿宋" w:hAnsi="仿宋"/>
          <w:sz w:val="28"/>
        </w:rPr>
        <w:t>AI co-scientist</w:t>
      </w:r>
      <w:r>
        <w:rPr>
          <w:rFonts w:ascii="仿宋" w:eastAsia="仿宋" w:hAnsi="仿宋" w:hint="eastAsia"/>
          <w:sz w:val="28"/>
        </w:rPr>
        <w:t>具有</w:t>
      </w:r>
      <w:r w:rsidRPr="0011547F">
        <w:rPr>
          <w:rFonts w:ascii="仿宋" w:eastAsia="仿宋" w:hAnsi="仿宋" w:hint="eastAsia"/>
          <w:sz w:val="28"/>
        </w:rPr>
        <w:t>六大核心智能体</w:t>
      </w:r>
      <w:r>
        <w:rPr>
          <w:rFonts w:ascii="仿宋" w:eastAsia="仿宋" w:hAnsi="仿宋" w:hint="eastAsia"/>
          <w:sz w:val="28"/>
        </w:rPr>
        <w:t>：</w:t>
      </w:r>
    </w:p>
    <w:p w14:paraId="777270C4" w14:textId="301B15D0" w:rsidR="001F6711" w:rsidRPr="00CF76BF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/>
          <w:sz w:val="28"/>
        </w:rPr>
        <w:t>生成智能体</w:t>
      </w:r>
      <w:r w:rsidR="009F4C0B">
        <w:rPr>
          <w:rFonts w:ascii="仿宋" w:eastAsia="仿宋" w:hAnsi="仿宋" w:hint="eastAsia"/>
          <w:sz w:val="28"/>
        </w:rPr>
        <w:t>：</w:t>
      </w:r>
      <w:r w:rsidRPr="00CF76BF">
        <w:rPr>
          <w:rFonts w:ascii="仿宋" w:eastAsia="仿宋" w:hAnsi="仿宋"/>
          <w:sz w:val="28"/>
        </w:rPr>
        <w:t>负责初步假设和研究方案的生成</w:t>
      </w:r>
      <w:r w:rsidRPr="00CF76BF">
        <w:rPr>
          <w:rFonts w:ascii="仿宋" w:eastAsia="仿宋" w:hAnsi="仿宋" w:hint="eastAsia"/>
          <w:sz w:val="28"/>
        </w:rPr>
        <w:t>；</w:t>
      </w:r>
    </w:p>
    <w:p w14:paraId="7C5D1878" w14:textId="1A20897B" w:rsidR="001F6711" w:rsidRPr="00CF76BF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/>
          <w:sz w:val="28"/>
        </w:rPr>
        <w:t>反思智能体</w:t>
      </w:r>
      <w:r w:rsidR="009F4C0B">
        <w:rPr>
          <w:rFonts w:ascii="仿宋" w:eastAsia="仿宋" w:hAnsi="仿宋" w:hint="eastAsia"/>
          <w:sz w:val="28"/>
        </w:rPr>
        <w:t>：</w:t>
      </w:r>
      <w:r w:rsidRPr="00CF76BF">
        <w:rPr>
          <w:rFonts w:ascii="仿宋" w:eastAsia="仿宋" w:hAnsi="仿宋" w:hint="eastAsia"/>
          <w:sz w:val="28"/>
        </w:rPr>
        <w:t>负责</w:t>
      </w:r>
      <w:r w:rsidRPr="00CF76BF">
        <w:rPr>
          <w:rFonts w:ascii="仿宋" w:eastAsia="仿宋" w:hAnsi="仿宋"/>
          <w:sz w:val="28"/>
        </w:rPr>
        <w:t>评估假设和方案</w:t>
      </w:r>
      <w:r w:rsidRPr="00CF76BF">
        <w:rPr>
          <w:rFonts w:ascii="仿宋" w:eastAsia="仿宋" w:hAnsi="仿宋" w:hint="eastAsia"/>
          <w:sz w:val="28"/>
        </w:rPr>
        <w:t>；</w:t>
      </w:r>
    </w:p>
    <w:p w14:paraId="1A80AACF" w14:textId="6D470102" w:rsidR="001F6711" w:rsidRPr="00CF76BF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/>
          <w:sz w:val="28"/>
        </w:rPr>
        <w:t>排序智能体：对不同假设进行</w:t>
      </w:r>
      <w:r w:rsidRPr="00CF76BF">
        <w:rPr>
          <w:rFonts w:ascii="仿宋" w:eastAsia="仿宋" w:hAnsi="仿宋" w:hint="eastAsia"/>
          <w:sz w:val="28"/>
        </w:rPr>
        <w:t>排名及对比；</w:t>
      </w:r>
    </w:p>
    <w:p w14:paraId="55257A60" w14:textId="57FE94F3" w:rsidR="001F6711" w:rsidRPr="00CF76BF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 w:hint="eastAsia"/>
          <w:sz w:val="28"/>
        </w:rPr>
        <w:t>演化</w:t>
      </w:r>
      <w:r w:rsidRPr="00CF76BF">
        <w:rPr>
          <w:rFonts w:ascii="仿宋" w:eastAsia="仿宋" w:hAnsi="仿宋"/>
          <w:sz w:val="28"/>
        </w:rPr>
        <w:t>智能体：</w:t>
      </w:r>
      <w:r w:rsidRPr="00CF76BF">
        <w:rPr>
          <w:rFonts w:ascii="仿宋" w:eastAsia="仿宋" w:hAnsi="仿宋" w:hint="eastAsia"/>
          <w:sz w:val="28"/>
        </w:rPr>
        <w:t>在排名的基础上改进并</w:t>
      </w:r>
      <w:r w:rsidRPr="00CF76BF">
        <w:rPr>
          <w:rFonts w:ascii="仿宋" w:eastAsia="仿宋" w:hAnsi="仿宋"/>
          <w:sz w:val="28"/>
        </w:rPr>
        <w:t>生成新的研究思路</w:t>
      </w:r>
      <w:r w:rsidRPr="00CF76BF">
        <w:rPr>
          <w:rFonts w:ascii="仿宋" w:eastAsia="仿宋" w:hAnsi="仿宋" w:hint="eastAsia"/>
          <w:sz w:val="28"/>
        </w:rPr>
        <w:t>；</w:t>
      </w:r>
    </w:p>
    <w:p w14:paraId="19D4910A" w14:textId="5CA5056B" w:rsidR="001F6711" w:rsidRPr="00CF76BF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/>
          <w:sz w:val="28"/>
        </w:rPr>
        <w:t>邻近性智能体：计算假设间的相似度</w:t>
      </w:r>
      <w:r w:rsidR="00B70886">
        <w:rPr>
          <w:rFonts w:ascii="仿宋" w:eastAsia="仿宋" w:hAnsi="仿宋" w:hint="eastAsia"/>
          <w:sz w:val="28"/>
        </w:rPr>
        <w:t>并做整合</w:t>
      </w:r>
      <w:r w:rsidRPr="00CF76BF">
        <w:rPr>
          <w:rFonts w:ascii="仿宋" w:eastAsia="仿宋" w:hAnsi="仿宋" w:hint="eastAsia"/>
          <w:sz w:val="28"/>
        </w:rPr>
        <w:t>；</w:t>
      </w:r>
    </w:p>
    <w:p w14:paraId="0ACCF026" w14:textId="41CDBD3A" w:rsidR="001F6711" w:rsidRDefault="001F6711" w:rsidP="001F6711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sz w:val="28"/>
        </w:rPr>
      </w:pPr>
      <w:r w:rsidRPr="00CF76BF">
        <w:rPr>
          <w:rFonts w:ascii="仿宋" w:eastAsia="仿宋" w:hAnsi="仿宋"/>
          <w:sz w:val="28"/>
        </w:rPr>
        <w:t>元审查智能体：总结分析所有假设和评估结果</w:t>
      </w:r>
      <w:r w:rsidRPr="00CF76BF">
        <w:rPr>
          <w:rFonts w:ascii="仿宋" w:eastAsia="仿宋" w:hAnsi="仿宋" w:hint="eastAsia"/>
          <w:sz w:val="28"/>
        </w:rPr>
        <w:t>并反馈</w:t>
      </w:r>
      <w:r w:rsidR="00B70886">
        <w:rPr>
          <w:rFonts w:ascii="仿宋" w:eastAsia="仿宋" w:hAnsi="仿宋" w:hint="eastAsia"/>
          <w:sz w:val="28"/>
        </w:rPr>
        <w:t>。</w:t>
      </w:r>
    </w:p>
    <w:p w14:paraId="7325882A" w14:textId="77777777" w:rsidR="001F6711" w:rsidRDefault="001F6711" w:rsidP="001F6711">
      <w:pPr>
        <w:jc w:val="center"/>
        <w:rPr>
          <w:rFonts w:ascii="仿宋" w:eastAsia="仿宋" w:hAnsi="仿宋" w:hint="eastAsia"/>
          <w:sz w:val="28"/>
        </w:rPr>
      </w:pPr>
      <w:r w:rsidRPr="00056C3A">
        <w:rPr>
          <w:rFonts w:ascii="仿宋" w:eastAsia="仿宋" w:hAnsi="仿宋"/>
          <w:noProof/>
          <w:sz w:val="28"/>
        </w:rPr>
        <w:drawing>
          <wp:inline distT="0" distB="0" distL="0" distR="0" wp14:anchorId="2F049422" wp14:editId="5DB3A974">
            <wp:extent cx="4730401" cy="1854200"/>
            <wp:effectExtent l="0" t="0" r="0" b="0"/>
            <wp:docPr id="3" name="图片 3" descr="D:\wechat\xwechat_files\anyexiangsi_59f1\temp\RWTemp\2025-09\1d9b1cc0bfe006e2262240083073f5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wechat\xwechat_files\anyexiangsi_59f1\temp\RWTemp\2025-09\1d9b1cc0bfe006e2262240083073f5ef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770" cy="18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5B377" w14:textId="77777777" w:rsidR="001F6711" w:rsidRDefault="001F6711" w:rsidP="001F6711">
      <w:pPr>
        <w:jc w:val="center"/>
        <w:rPr>
          <w:rFonts w:ascii="仿宋" w:eastAsia="仿宋" w:hAnsi="仿宋" w:hint="eastAsia"/>
          <w:i/>
          <w:sz w:val="28"/>
        </w:rPr>
      </w:pPr>
      <w:r w:rsidRPr="00567CAB">
        <w:rPr>
          <w:rFonts w:ascii="仿宋" w:eastAsia="仿宋" w:hAnsi="仿宋" w:hint="eastAsia"/>
          <w:i/>
          <w:sz w:val="28"/>
        </w:rPr>
        <w:t>图：</w:t>
      </w:r>
      <w:r w:rsidRPr="00056C3A">
        <w:rPr>
          <w:rFonts w:ascii="仿宋" w:eastAsia="仿宋" w:hAnsi="仿宋"/>
          <w:i/>
          <w:sz w:val="28"/>
        </w:rPr>
        <w:t>AI co-scientist</w:t>
      </w:r>
      <w:r>
        <w:rPr>
          <w:rFonts w:ascii="仿宋" w:eastAsia="仿宋" w:hAnsi="仿宋" w:hint="eastAsia"/>
          <w:i/>
          <w:sz w:val="28"/>
        </w:rPr>
        <w:t>工作流程</w:t>
      </w:r>
    </w:p>
    <w:p w14:paraId="6422879D" w14:textId="5257B99A" w:rsidR="001F6711" w:rsidRPr="001F6711" w:rsidRDefault="001F6711" w:rsidP="001F6711">
      <w:pPr>
        <w:ind w:firstLineChars="200" w:firstLine="560"/>
        <w:rPr>
          <w:rFonts w:ascii="仿宋" w:eastAsia="仿宋" w:hAnsi="仿宋" w:hint="eastAsia"/>
          <w:sz w:val="28"/>
        </w:rPr>
      </w:pPr>
      <w:r w:rsidRPr="00056C3A">
        <w:rPr>
          <w:rFonts w:ascii="仿宋" w:eastAsia="仿宋" w:hAnsi="仿宋"/>
          <w:sz w:val="28"/>
        </w:rPr>
        <w:t>AI co-scientist</w:t>
      </w:r>
      <w:r w:rsidRPr="00056C3A">
        <w:rPr>
          <w:rFonts w:ascii="仿宋" w:eastAsia="仿宋" w:hAnsi="仿宋" w:hint="eastAsia"/>
          <w:sz w:val="28"/>
        </w:rPr>
        <w:t>系统内各智能体模拟科学家之间的辩论过程，互相补充反馈</w:t>
      </w:r>
      <w:r w:rsidR="008E3E41">
        <w:rPr>
          <w:rFonts w:ascii="仿宋" w:eastAsia="仿宋" w:hAnsi="仿宋" w:hint="eastAsia"/>
          <w:sz w:val="28"/>
        </w:rPr>
        <w:t>，而</w:t>
      </w:r>
      <w:r>
        <w:rPr>
          <w:rFonts w:ascii="仿宋" w:eastAsia="仿宋" w:hAnsi="仿宋" w:hint="eastAsia"/>
          <w:sz w:val="28"/>
        </w:rPr>
        <w:t>人类科学家在过程中成为“指挥官”，</w:t>
      </w:r>
      <w:r w:rsidRPr="006E4700">
        <w:rPr>
          <w:rFonts w:ascii="仿宋" w:eastAsia="仿宋" w:hAnsi="仿宋" w:hint="eastAsia"/>
          <w:sz w:val="28"/>
        </w:rPr>
        <w:t>提出关键科</w:t>
      </w:r>
      <w:r w:rsidR="008E3E41">
        <w:rPr>
          <w:rFonts w:ascii="仿宋" w:eastAsia="仿宋" w:hAnsi="仿宋" w:hint="eastAsia"/>
          <w:sz w:val="28"/>
        </w:rPr>
        <w:t>学问题，</w:t>
      </w:r>
      <w:r w:rsidRPr="006E4700">
        <w:rPr>
          <w:rFonts w:ascii="仿宋" w:eastAsia="仿宋" w:hAnsi="仿宋" w:hint="eastAsia"/>
          <w:sz w:val="28"/>
        </w:rPr>
        <w:t>将繁琐的实验设计和执行交给</w:t>
      </w:r>
      <w:r>
        <w:rPr>
          <w:rFonts w:ascii="仿宋" w:eastAsia="仿宋" w:hAnsi="仿宋" w:hint="eastAsia"/>
          <w:sz w:val="28"/>
        </w:rPr>
        <w:t>智能体。</w:t>
      </w:r>
      <w:r w:rsidRPr="00056C3A">
        <w:rPr>
          <w:rFonts w:ascii="仿宋" w:eastAsia="仿宋" w:hAnsi="仿宋" w:hint="eastAsia"/>
          <w:sz w:val="28"/>
        </w:rPr>
        <w:t>实际应用中，已经在</w:t>
      </w:r>
      <w:r w:rsidRPr="00056C3A">
        <w:rPr>
          <w:rFonts w:ascii="仿宋" w:eastAsia="仿宋" w:hAnsi="仿宋" w:hint="eastAsia"/>
          <w:sz w:val="28"/>
        </w:rPr>
        <w:lastRenderedPageBreak/>
        <w:t>急性髓性白血病的药物再利用、肝纤维化的治疗靶点等</w:t>
      </w:r>
      <w:r w:rsidR="00B70886">
        <w:rPr>
          <w:rFonts w:ascii="仿宋" w:eastAsia="仿宋" w:hAnsi="仿宋" w:hint="eastAsia"/>
          <w:sz w:val="28"/>
        </w:rPr>
        <w:t>方面</w:t>
      </w:r>
      <w:r w:rsidRPr="00056C3A">
        <w:rPr>
          <w:rFonts w:ascii="仿宋" w:eastAsia="仿宋" w:hAnsi="仿宋" w:hint="eastAsia"/>
          <w:sz w:val="28"/>
        </w:rPr>
        <w:t>取得成果。</w:t>
      </w:r>
    </w:p>
    <w:p w14:paraId="1BB97266" w14:textId="5974774B" w:rsidR="000E68D6" w:rsidRPr="00CB47B4" w:rsidRDefault="00580A59" w:rsidP="00B70886">
      <w:pPr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二</w:t>
      </w:r>
      <w:r w:rsidR="000E68D6" w:rsidRPr="00CB47B4">
        <w:rPr>
          <w:rFonts w:ascii="仿宋" w:eastAsia="仿宋" w:hAnsi="仿宋" w:hint="eastAsia"/>
          <w:b/>
          <w:sz w:val="28"/>
        </w:rPr>
        <w:t>、斯坦福虚拟实验室</w:t>
      </w:r>
      <w:r w:rsidR="006E4700">
        <w:rPr>
          <w:rFonts w:ascii="仿宋" w:eastAsia="仿宋" w:hAnsi="仿宋" w:hint="eastAsia"/>
          <w:b/>
          <w:sz w:val="28"/>
        </w:rPr>
        <w:t>实现多智能体全自主科研</w:t>
      </w:r>
    </w:p>
    <w:p w14:paraId="34666DCD" w14:textId="0A7817D9" w:rsidR="000E68D6" w:rsidRDefault="000E68D6" w:rsidP="000E68D6">
      <w:pPr>
        <w:ind w:firstLineChars="200" w:firstLine="560"/>
        <w:rPr>
          <w:rFonts w:ascii="仿宋" w:eastAsia="仿宋" w:hAnsi="仿宋" w:hint="eastAsia"/>
          <w:sz w:val="28"/>
        </w:rPr>
      </w:pPr>
      <w:r w:rsidRPr="00773ED6">
        <w:rPr>
          <w:rFonts w:ascii="仿宋" w:eastAsia="仿宋" w:hAnsi="仿宋" w:hint="eastAsia"/>
          <w:sz w:val="28"/>
        </w:rPr>
        <w:t>斯坦福大学和</w:t>
      </w:r>
      <w:proofErr w:type="gramStart"/>
      <w:r w:rsidRPr="00773ED6">
        <w:rPr>
          <w:rFonts w:ascii="仿宋" w:eastAsia="仿宋" w:hAnsi="仿宋" w:hint="eastAsia"/>
          <w:sz w:val="28"/>
        </w:rPr>
        <w:t>陈</w:t>
      </w:r>
      <w:r w:rsidRPr="00773ED6">
        <w:rPr>
          <w:rFonts w:ascii="仿宋" w:eastAsia="仿宋" w:hAnsi="仿宋"/>
          <w:sz w:val="28"/>
        </w:rPr>
        <w:t>-</w:t>
      </w:r>
      <w:proofErr w:type="gramEnd"/>
      <w:r w:rsidRPr="00773ED6">
        <w:rPr>
          <w:rFonts w:ascii="仿宋" w:eastAsia="仿宋" w:hAnsi="仿宋"/>
          <w:sz w:val="28"/>
        </w:rPr>
        <w:t>扎克伯格生物中心</w:t>
      </w:r>
      <w:r>
        <w:rPr>
          <w:rFonts w:ascii="仿宋" w:eastAsia="仿宋" w:hAnsi="仿宋" w:hint="eastAsia"/>
          <w:sz w:val="28"/>
        </w:rPr>
        <w:t>发表在《Nature》的研究中，设计出由多个智能体科学家组成的虚拟实验室，通过自主协作解决复杂</w:t>
      </w:r>
      <w:proofErr w:type="gramStart"/>
      <w:r>
        <w:rPr>
          <w:rFonts w:ascii="仿宋" w:eastAsia="仿宋" w:hAnsi="仿宋" w:hint="eastAsia"/>
          <w:sz w:val="28"/>
        </w:rPr>
        <w:t>且开放</w:t>
      </w:r>
      <w:proofErr w:type="gramEnd"/>
      <w:r>
        <w:rPr>
          <w:rFonts w:ascii="仿宋" w:eastAsia="仿宋" w:hAnsi="仿宋" w:hint="eastAsia"/>
          <w:sz w:val="28"/>
        </w:rPr>
        <w:t>的学术问题。</w:t>
      </w:r>
    </w:p>
    <w:p w14:paraId="0413950E" w14:textId="5A692753" w:rsidR="000E68D6" w:rsidRDefault="000E68D6" w:rsidP="00B70886">
      <w:pPr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虚拟实验室模拟了真实组织结构，人类用户创建一个首席科学家智能体，</w:t>
      </w:r>
      <w:r w:rsidR="008E3E41">
        <w:rPr>
          <w:rFonts w:ascii="仿宋" w:eastAsia="仿宋" w:hAnsi="仿宋" w:hint="eastAsia"/>
          <w:sz w:val="28"/>
        </w:rPr>
        <w:t>由其</w:t>
      </w:r>
      <w:r>
        <w:rPr>
          <w:rFonts w:ascii="仿宋" w:eastAsia="仿宋" w:hAnsi="仿宋" w:hint="eastAsia"/>
          <w:sz w:val="28"/>
        </w:rPr>
        <w:t>自主召集不同背景（生物学、免疫学、计算机科学）的</w:t>
      </w:r>
      <w:r w:rsidRPr="00400000">
        <w:rPr>
          <w:rFonts w:ascii="仿宋" w:eastAsia="仿宋" w:hAnsi="仿宋" w:hint="eastAsia"/>
          <w:sz w:val="28"/>
        </w:rPr>
        <w:t>专家智能体</w:t>
      </w:r>
      <w:r>
        <w:rPr>
          <w:rFonts w:ascii="仿宋" w:eastAsia="仿宋" w:hAnsi="仿宋" w:hint="eastAsia"/>
          <w:sz w:val="28"/>
        </w:rPr>
        <w:t>，并分配实验设计、文献调研、数据分析等任务</w:t>
      </w:r>
      <w:r w:rsidR="00495095">
        <w:rPr>
          <w:rFonts w:ascii="仿宋" w:eastAsia="仿宋" w:hAnsi="仿宋" w:hint="eastAsia"/>
          <w:sz w:val="28"/>
        </w:rPr>
        <w:t>，有效解决了传统科研的跨学科协同问题</w:t>
      </w:r>
      <w:r>
        <w:rPr>
          <w:rFonts w:ascii="仿宋" w:eastAsia="仿宋" w:hAnsi="仿宋" w:hint="eastAsia"/>
          <w:sz w:val="28"/>
        </w:rPr>
        <w:t>。此外，评论员智能</w:t>
      </w:r>
      <w:proofErr w:type="gramStart"/>
      <w:r>
        <w:rPr>
          <w:rFonts w:ascii="仿宋" w:eastAsia="仿宋" w:hAnsi="仿宋" w:hint="eastAsia"/>
          <w:sz w:val="28"/>
        </w:rPr>
        <w:t>体</w:t>
      </w:r>
      <w:r w:rsidRPr="00400000">
        <w:rPr>
          <w:rFonts w:ascii="仿宋" w:eastAsia="仿宋" w:hAnsi="仿宋" w:hint="eastAsia"/>
          <w:sz w:val="28"/>
        </w:rPr>
        <w:t>负责</w:t>
      </w:r>
      <w:proofErr w:type="gramEnd"/>
      <w:r w:rsidRPr="00400000">
        <w:rPr>
          <w:rFonts w:ascii="仿宋" w:eastAsia="仿宋" w:hAnsi="仿宋" w:hint="eastAsia"/>
          <w:sz w:val="28"/>
        </w:rPr>
        <w:t>批判性评估和</w:t>
      </w:r>
      <w:r w:rsidR="00B70886" w:rsidRPr="00400000">
        <w:rPr>
          <w:rFonts w:ascii="仿宋" w:eastAsia="仿宋" w:hAnsi="仿宋" w:hint="eastAsia"/>
          <w:sz w:val="28"/>
        </w:rPr>
        <w:t>风险</w:t>
      </w:r>
      <w:r w:rsidR="00B70886">
        <w:rPr>
          <w:rFonts w:ascii="仿宋" w:eastAsia="仿宋" w:hAnsi="仿宋" w:hint="eastAsia"/>
          <w:sz w:val="28"/>
        </w:rPr>
        <w:t>提醒</w:t>
      </w:r>
      <w:r>
        <w:rPr>
          <w:rFonts w:ascii="仿宋" w:eastAsia="仿宋" w:hAnsi="仿宋" w:hint="eastAsia"/>
          <w:sz w:val="28"/>
        </w:rPr>
        <w:t>。</w:t>
      </w:r>
      <w:r w:rsidRPr="00400000">
        <w:rPr>
          <w:rFonts w:ascii="仿宋" w:eastAsia="仿宋" w:hAnsi="仿宋" w:hint="eastAsia"/>
          <w:sz w:val="28"/>
        </w:rPr>
        <w:t>该系统中人类团队的干预率低于</w:t>
      </w:r>
      <w:r w:rsidRPr="00400000">
        <w:rPr>
          <w:rFonts w:ascii="仿宋" w:eastAsia="仿宋" w:hAnsi="仿宋"/>
          <w:sz w:val="28"/>
        </w:rPr>
        <w:t>1%，</w:t>
      </w:r>
      <w:r>
        <w:rPr>
          <w:rFonts w:ascii="仿宋" w:eastAsia="仿宋" w:hAnsi="仿宋" w:hint="eastAsia"/>
          <w:sz w:val="28"/>
        </w:rPr>
        <w:t>绝大多数讨论、分析和决策由智能体自主完成。</w:t>
      </w:r>
    </w:p>
    <w:p w14:paraId="7E49DFEC" w14:textId="77777777" w:rsidR="000E68D6" w:rsidRDefault="000E68D6" w:rsidP="000E68D6">
      <w:pPr>
        <w:rPr>
          <w:rFonts w:ascii="仿宋" w:eastAsia="仿宋" w:hAnsi="仿宋" w:hint="eastAsia"/>
          <w:sz w:val="28"/>
        </w:rPr>
      </w:pPr>
      <w:r w:rsidRPr="00400000">
        <w:rPr>
          <w:rFonts w:ascii="仿宋" w:eastAsia="仿宋" w:hAnsi="仿宋"/>
          <w:noProof/>
          <w:sz w:val="28"/>
        </w:rPr>
        <w:drawing>
          <wp:inline distT="0" distB="0" distL="0" distR="0" wp14:anchorId="50789D75" wp14:editId="3E3D74EF">
            <wp:extent cx="5274310" cy="2542738"/>
            <wp:effectExtent l="0" t="0" r="2540" b="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5685" w14:textId="77777777" w:rsidR="000E68D6" w:rsidRPr="00567CAB" w:rsidRDefault="000E68D6" w:rsidP="000E68D6">
      <w:pPr>
        <w:jc w:val="center"/>
        <w:rPr>
          <w:rFonts w:ascii="仿宋" w:eastAsia="仿宋" w:hAnsi="仿宋" w:hint="eastAsia"/>
          <w:i/>
          <w:sz w:val="28"/>
        </w:rPr>
      </w:pPr>
      <w:r w:rsidRPr="00567CAB">
        <w:rPr>
          <w:rFonts w:ascii="仿宋" w:eastAsia="仿宋" w:hAnsi="仿宋" w:hint="eastAsia"/>
          <w:i/>
          <w:sz w:val="28"/>
        </w:rPr>
        <w:t>图：虚拟实验室角色分配</w:t>
      </w:r>
    </w:p>
    <w:p w14:paraId="3AA41AD6" w14:textId="12A3A855" w:rsidR="000E68D6" w:rsidRDefault="008E3E41" w:rsidP="008E3E41">
      <w:pPr>
        <w:jc w:val="center"/>
        <w:rPr>
          <w:rFonts w:ascii="仿宋" w:eastAsia="仿宋" w:hAnsi="仿宋" w:hint="eastAsia"/>
          <w:sz w:val="28"/>
        </w:rPr>
      </w:pPr>
      <w:r>
        <w:rPr>
          <w:rFonts w:ascii="仿宋" w:eastAsia="仿宋" w:hAnsi="仿宋"/>
          <w:noProof/>
          <w:sz w:val="28"/>
        </w:rPr>
        <w:lastRenderedPageBreak/>
        <w:drawing>
          <wp:inline distT="0" distB="0" distL="0" distR="0" wp14:anchorId="6FD1F125" wp14:editId="20A91BFE">
            <wp:extent cx="4371340" cy="1884045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188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ACC81" w14:textId="77777777" w:rsidR="000E68D6" w:rsidRDefault="000E68D6" w:rsidP="000E68D6">
      <w:pPr>
        <w:jc w:val="center"/>
        <w:rPr>
          <w:rFonts w:ascii="仿宋" w:eastAsia="仿宋" w:hAnsi="仿宋" w:hint="eastAsia"/>
          <w:sz w:val="28"/>
        </w:rPr>
      </w:pPr>
      <w:r w:rsidRPr="00567CAB">
        <w:rPr>
          <w:rFonts w:ascii="仿宋" w:eastAsia="仿宋" w:hAnsi="仿宋"/>
          <w:i/>
          <w:iCs/>
          <w:sz w:val="28"/>
        </w:rPr>
        <w:t>表：虚拟实验室与传统研发模式的对比</w:t>
      </w:r>
    </w:p>
    <w:p w14:paraId="4CF44CF3" w14:textId="64116989" w:rsidR="00056C3A" w:rsidRPr="00BE276C" w:rsidRDefault="00580A59" w:rsidP="00B70886">
      <w:pPr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三</w:t>
      </w:r>
      <w:r w:rsidR="00056C3A" w:rsidRPr="00BE276C">
        <w:rPr>
          <w:rFonts w:ascii="仿宋" w:eastAsia="仿宋" w:hAnsi="仿宋" w:hint="eastAsia"/>
          <w:b/>
          <w:sz w:val="28"/>
        </w:rPr>
        <w:t>、中国科学技术大学</w:t>
      </w:r>
      <w:r w:rsidR="006E4700">
        <w:rPr>
          <w:rFonts w:ascii="仿宋" w:eastAsia="仿宋" w:hAnsi="仿宋" w:hint="eastAsia"/>
          <w:b/>
          <w:sz w:val="28"/>
        </w:rPr>
        <w:t>将智能体</w:t>
      </w:r>
      <w:r w:rsidR="00495095">
        <w:rPr>
          <w:rFonts w:ascii="仿宋" w:eastAsia="仿宋" w:hAnsi="仿宋" w:hint="eastAsia"/>
          <w:b/>
          <w:sz w:val="28"/>
        </w:rPr>
        <w:t>集群</w:t>
      </w:r>
      <w:r w:rsidR="006E4700">
        <w:rPr>
          <w:rFonts w:ascii="仿宋" w:eastAsia="仿宋" w:hAnsi="仿宋" w:hint="eastAsia"/>
          <w:b/>
          <w:sz w:val="28"/>
        </w:rPr>
        <w:t>融入实验机器设备</w:t>
      </w:r>
    </w:p>
    <w:p w14:paraId="5338E92F" w14:textId="4CEABF2B" w:rsidR="00DF7AB9" w:rsidRDefault="00BE276C" w:rsidP="00056C3A">
      <w:pPr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中国科学院大学</w:t>
      </w:r>
      <w:r w:rsidRPr="00BE276C">
        <w:rPr>
          <w:rFonts w:ascii="仿宋" w:eastAsia="仿宋" w:hAnsi="仿宋" w:hint="eastAsia"/>
          <w:sz w:val="28"/>
        </w:rPr>
        <w:t>罗毅教授和江俊教授团队</w:t>
      </w:r>
      <w:r>
        <w:rPr>
          <w:rFonts w:ascii="仿宋" w:eastAsia="仿宋" w:hAnsi="仿宋" w:hint="eastAsia"/>
          <w:sz w:val="28"/>
        </w:rPr>
        <w:t>发布</w:t>
      </w:r>
      <w:r w:rsidR="00495095">
        <w:rPr>
          <w:rFonts w:ascii="仿宋" w:eastAsia="仿宋" w:hAnsi="仿宋" w:hint="eastAsia"/>
          <w:sz w:val="28"/>
        </w:rPr>
        <w:t>的</w:t>
      </w:r>
      <w:r>
        <w:rPr>
          <w:rFonts w:ascii="仿宋" w:eastAsia="仿宋" w:hAnsi="仿宋" w:hint="eastAsia"/>
          <w:sz w:val="28"/>
        </w:rPr>
        <w:t>机器化学家“小临”</w:t>
      </w:r>
      <w:r w:rsidR="00495095">
        <w:rPr>
          <w:rFonts w:ascii="仿宋" w:eastAsia="仿宋" w:hAnsi="仿宋" w:hint="eastAsia"/>
          <w:sz w:val="28"/>
        </w:rPr>
        <w:t>更注重湿实验过程，</w:t>
      </w:r>
      <w:r w:rsidR="008E3E41">
        <w:rPr>
          <w:rFonts w:ascii="仿宋" w:eastAsia="仿宋" w:hAnsi="仿宋" w:hint="eastAsia"/>
          <w:sz w:val="28"/>
        </w:rPr>
        <w:t>基于</w:t>
      </w:r>
      <w:proofErr w:type="spellStart"/>
      <w:r w:rsidR="008E3E41">
        <w:rPr>
          <w:rFonts w:ascii="仿宋" w:eastAsia="仿宋" w:hAnsi="仿宋"/>
          <w:sz w:val="28"/>
        </w:rPr>
        <w:t>ChemAgents</w:t>
      </w:r>
      <w:proofErr w:type="spellEnd"/>
      <w:r w:rsidR="008E3E41" w:rsidRPr="00BE276C">
        <w:rPr>
          <w:rFonts w:ascii="仿宋" w:eastAsia="仿宋" w:hAnsi="仿宋"/>
          <w:sz w:val="28"/>
        </w:rPr>
        <w:t>多智能体系统</w:t>
      </w:r>
      <w:r w:rsidR="008E3E41">
        <w:rPr>
          <w:rFonts w:ascii="仿宋" w:eastAsia="仿宋" w:hAnsi="仿宋" w:hint="eastAsia"/>
          <w:sz w:val="28"/>
        </w:rPr>
        <w:t>，</w:t>
      </w:r>
      <w:r w:rsidR="00495095">
        <w:rPr>
          <w:rFonts w:ascii="仿宋" w:eastAsia="仿宋" w:hAnsi="仿宋" w:hint="eastAsia"/>
          <w:sz w:val="28"/>
        </w:rPr>
        <w:t>可以驱动实验设备的操作。</w:t>
      </w:r>
    </w:p>
    <w:p w14:paraId="495680EC" w14:textId="59B4D5B7" w:rsidR="00BE276C" w:rsidRDefault="00BE276C" w:rsidP="00056C3A">
      <w:pPr>
        <w:ind w:firstLineChars="200" w:firstLine="560"/>
        <w:rPr>
          <w:rFonts w:ascii="仿宋" w:eastAsia="仿宋" w:hAnsi="仿宋" w:hint="eastAsia"/>
          <w:sz w:val="28"/>
        </w:rPr>
      </w:pPr>
      <w:proofErr w:type="spellStart"/>
      <w:r w:rsidRPr="00BE276C">
        <w:rPr>
          <w:rFonts w:ascii="仿宋" w:eastAsia="仿宋" w:hAnsi="仿宋"/>
          <w:sz w:val="28"/>
        </w:rPr>
        <w:t>ChemAgents</w:t>
      </w:r>
      <w:proofErr w:type="spellEnd"/>
      <w:r w:rsidRPr="00BE276C">
        <w:rPr>
          <w:rFonts w:ascii="仿宋" w:eastAsia="仿宋" w:hAnsi="仿宋"/>
          <w:sz w:val="28"/>
        </w:rPr>
        <w:t>采用</w:t>
      </w:r>
      <w:r>
        <w:rPr>
          <w:rFonts w:ascii="仿宋" w:eastAsia="仿宋" w:hAnsi="仿宋" w:hint="eastAsia"/>
          <w:sz w:val="28"/>
        </w:rPr>
        <w:t>多层级</w:t>
      </w:r>
      <w:r w:rsidRPr="00BE276C">
        <w:rPr>
          <w:rFonts w:ascii="仿宋" w:eastAsia="仿宋" w:hAnsi="仿宋"/>
          <w:sz w:val="28"/>
        </w:rPr>
        <w:t>架构，由一个任务管理智能体和四个专业智能体组成</w:t>
      </w:r>
      <w:r>
        <w:rPr>
          <w:rFonts w:ascii="仿宋" w:eastAsia="仿宋" w:hAnsi="仿宋" w:hint="eastAsia"/>
          <w:sz w:val="28"/>
        </w:rPr>
        <w:t>，覆盖科研任务全流程。</w:t>
      </w:r>
    </w:p>
    <w:p w14:paraId="169CB734" w14:textId="77777777" w:rsidR="00BE276C" w:rsidRPr="00DD7A85" w:rsidRDefault="00BE276C" w:rsidP="00DD7A85">
      <w:pPr>
        <w:pStyle w:val="a3"/>
        <w:numPr>
          <w:ilvl w:val="0"/>
          <w:numId w:val="6"/>
        </w:numPr>
        <w:ind w:firstLineChars="0"/>
        <w:rPr>
          <w:rFonts w:ascii="仿宋" w:eastAsia="仿宋" w:hAnsi="仿宋" w:hint="eastAsia"/>
          <w:sz w:val="28"/>
        </w:rPr>
      </w:pPr>
      <w:r w:rsidRPr="00DD7A85">
        <w:rPr>
          <w:rFonts w:ascii="仿宋" w:eastAsia="仿宋" w:hAnsi="仿宋" w:hint="eastAsia"/>
          <w:sz w:val="28"/>
        </w:rPr>
        <w:t>任务管理智能</w:t>
      </w:r>
      <w:proofErr w:type="gramStart"/>
      <w:r w:rsidRPr="00DD7A85">
        <w:rPr>
          <w:rFonts w:ascii="仿宋" w:eastAsia="仿宋" w:hAnsi="仿宋" w:hint="eastAsia"/>
          <w:sz w:val="28"/>
        </w:rPr>
        <w:t>体负责</w:t>
      </w:r>
      <w:proofErr w:type="gramEnd"/>
      <w:r w:rsidRPr="00DD7A85">
        <w:rPr>
          <w:rFonts w:ascii="仿宋" w:eastAsia="仿宋" w:hAnsi="仿宋" w:hint="eastAsia"/>
          <w:sz w:val="28"/>
        </w:rPr>
        <w:t>任务分配与统筹</w:t>
      </w:r>
      <w:r w:rsidR="00410950" w:rsidRPr="00DD7A85">
        <w:rPr>
          <w:rFonts w:ascii="仿宋" w:eastAsia="仿宋" w:hAnsi="仿宋" w:hint="eastAsia"/>
          <w:sz w:val="28"/>
        </w:rPr>
        <w:t>；</w:t>
      </w:r>
    </w:p>
    <w:p w14:paraId="152CF4B9" w14:textId="42BF960C" w:rsidR="00410950" w:rsidRPr="00410950" w:rsidRDefault="00410950" w:rsidP="00DD7A85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  <w:sz w:val="28"/>
        </w:rPr>
      </w:pPr>
      <w:r w:rsidRPr="00410950">
        <w:rPr>
          <w:rFonts w:ascii="仿宋" w:eastAsia="仿宋" w:hAnsi="仿宋" w:hint="eastAsia"/>
          <w:sz w:val="28"/>
        </w:rPr>
        <w:t>文献阅读智能体通过海量文献分析提供支持；</w:t>
      </w:r>
    </w:p>
    <w:p w14:paraId="78B524D6" w14:textId="53918AF3" w:rsidR="00410950" w:rsidRPr="00410950" w:rsidRDefault="00410950" w:rsidP="00DD7A85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  <w:sz w:val="28"/>
        </w:rPr>
      </w:pPr>
      <w:r w:rsidRPr="00410950">
        <w:rPr>
          <w:rFonts w:ascii="仿宋" w:eastAsia="仿宋" w:hAnsi="仿宋" w:hint="eastAsia"/>
          <w:sz w:val="28"/>
        </w:rPr>
        <w:t>实验设计智能</w:t>
      </w:r>
      <w:proofErr w:type="gramStart"/>
      <w:r w:rsidRPr="00410950">
        <w:rPr>
          <w:rFonts w:ascii="仿宋" w:eastAsia="仿宋" w:hAnsi="仿宋" w:hint="eastAsia"/>
          <w:sz w:val="28"/>
        </w:rPr>
        <w:t>体负责</w:t>
      </w:r>
      <w:proofErr w:type="gramEnd"/>
      <w:r w:rsidRPr="00410950">
        <w:rPr>
          <w:rFonts w:ascii="仿宋" w:eastAsia="仿宋" w:hAnsi="仿宋" w:hint="eastAsia"/>
          <w:sz w:val="28"/>
        </w:rPr>
        <w:t>根据目标制定具体实验计划；</w:t>
      </w:r>
    </w:p>
    <w:p w14:paraId="58531875" w14:textId="77777777" w:rsidR="00410950" w:rsidRPr="00410950" w:rsidRDefault="00C45A51" w:rsidP="00DD7A85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机器</w:t>
      </w:r>
      <w:r w:rsidR="00410950" w:rsidRPr="00410950">
        <w:rPr>
          <w:rFonts w:ascii="仿宋" w:eastAsia="仿宋" w:hAnsi="仿宋" w:hint="eastAsia"/>
          <w:sz w:val="28"/>
        </w:rPr>
        <w:t>操作智能</w:t>
      </w:r>
      <w:proofErr w:type="gramStart"/>
      <w:r w:rsidR="00410950" w:rsidRPr="00410950">
        <w:rPr>
          <w:rFonts w:ascii="仿宋" w:eastAsia="仿宋" w:hAnsi="仿宋" w:hint="eastAsia"/>
          <w:sz w:val="28"/>
        </w:rPr>
        <w:t>体需要</w:t>
      </w:r>
      <w:proofErr w:type="gramEnd"/>
      <w:r w:rsidR="00410950" w:rsidRPr="00410950">
        <w:rPr>
          <w:rFonts w:ascii="仿宋" w:eastAsia="仿宋" w:hAnsi="仿宋" w:hint="eastAsia"/>
          <w:sz w:val="28"/>
        </w:rPr>
        <w:t>操作自动化实验设备执行实验动作；</w:t>
      </w:r>
    </w:p>
    <w:p w14:paraId="06DE1DF1" w14:textId="77777777" w:rsidR="00410950" w:rsidRPr="00410950" w:rsidRDefault="00410950" w:rsidP="00DD7A85">
      <w:pPr>
        <w:pStyle w:val="a3"/>
        <w:numPr>
          <w:ilvl w:val="0"/>
          <w:numId w:val="4"/>
        </w:numPr>
        <w:ind w:firstLineChars="0"/>
        <w:rPr>
          <w:rFonts w:ascii="仿宋" w:eastAsia="仿宋" w:hAnsi="仿宋" w:hint="eastAsia"/>
          <w:sz w:val="28"/>
        </w:rPr>
      </w:pPr>
      <w:proofErr w:type="gramStart"/>
      <w:r w:rsidRPr="00410950">
        <w:rPr>
          <w:rFonts w:ascii="仿宋" w:eastAsia="仿宋" w:hAnsi="仿宋" w:hint="eastAsia"/>
          <w:sz w:val="28"/>
        </w:rPr>
        <w:t>智算模拟</w:t>
      </w:r>
      <w:proofErr w:type="gramEnd"/>
      <w:r w:rsidRPr="00410950">
        <w:rPr>
          <w:rFonts w:ascii="仿宋" w:eastAsia="仿宋" w:hAnsi="仿宋" w:hint="eastAsia"/>
          <w:sz w:val="28"/>
        </w:rPr>
        <w:t>智能体通过</w:t>
      </w:r>
      <w:r>
        <w:rPr>
          <w:rFonts w:ascii="仿宋" w:eastAsia="仿宋" w:hAnsi="仿宋" w:hint="eastAsia"/>
          <w:sz w:val="28"/>
        </w:rPr>
        <w:t>计算模拟对实验进行验证</w:t>
      </w:r>
      <w:r w:rsidRPr="00410950">
        <w:rPr>
          <w:rFonts w:ascii="仿宋" w:eastAsia="仿宋" w:hAnsi="仿宋" w:hint="eastAsia"/>
          <w:sz w:val="28"/>
        </w:rPr>
        <w:t>。</w:t>
      </w:r>
    </w:p>
    <w:p w14:paraId="122F6D70" w14:textId="77777777" w:rsidR="00056C3A" w:rsidRDefault="00410950" w:rsidP="00410950">
      <w:pPr>
        <w:jc w:val="center"/>
        <w:rPr>
          <w:rFonts w:ascii="仿宋" w:eastAsia="仿宋" w:hAnsi="仿宋" w:hint="eastAsia"/>
          <w:sz w:val="28"/>
        </w:rPr>
      </w:pPr>
      <w:r w:rsidRPr="00410950">
        <w:rPr>
          <w:rFonts w:ascii="仿宋" w:eastAsia="仿宋" w:hAnsi="仿宋"/>
          <w:noProof/>
          <w:sz w:val="28"/>
        </w:rPr>
        <w:lastRenderedPageBreak/>
        <w:drawing>
          <wp:inline distT="0" distB="0" distL="0" distR="0" wp14:anchorId="56BBD016" wp14:editId="7E2ABEF8">
            <wp:extent cx="4722321" cy="2884170"/>
            <wp:effectExtent l="0" t="0" r="2540" b="0"/>
            <wp:docPr id="5" name="图片 5" descr="D:\wechat\xwechat_files\anyexiangsi_59f1\temp\RWTemp\2025-09\cb3aec9ae7798dc24e6a98a45dc15ade\e7f10f1336f25d843c3c8605badaa5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wechat\xwechat_files\anyexiangsi_59f1\temp\RWTemp\2025-09\cb3aec9ae7798dc24e6a98a45dc15ade\e7f10f1336f25d843c3c8605badaa5b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92" cy="288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60EB8" w14:textId="77777777" w:rsidR="00410950" w:rsidRDefault="00410950" w:rsidP="00410950">
      <w:pPr>
        <w:jc w:val="center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图：</w:t>
      </w:r>
      <w:proofErr w:type="spellStart"/>
      <w:r w:rsidRPr="00BE276C">
        <w:rPr>
          <w:rFonts w:ascii="仿宋" w:eastAsia="仿宋" w:hAnsi="仿宋"/>
          <w:sz w:val="28"/>
        </w:rPr>
        <w:t>ChemAgents</w:t>
      </w:r>
      <w:proofErr w:type="spellEnd"/>
      <w:r>
        <w:rPr>
          <w:rFonts w:ascii="仿宋" w:eastAsia="仿宋" w:hAnsi="仿宋" w:hint="eastAsia"/>
          <w:sz w:val="28"/>
        </w:rPr>
        <w:t>智能体架构图</w:t>
      </w:r>
    </w:p>
    <w:p w14:paraId="0D699A42" w14:textId="0EE3EA4E" w:rsidR="00D4580C" w:rsidRPr="0021622C" w:rsidRDefault="00580A59" w:rsidP="00400000">
      <w:pPr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四</w:t>
      </w:r>
      <w:r w:rsidR="00814A5F">
        <w:rPr>
          <w:rFonts w:ascii="仿宋" w:eastAsia="仿宋" w:hAnsi="仿宋" w:hint="eastAsia"/>
          <w:b/>
          <w:sz w:val="28"/>
        </w:rPr>
        <w:t>、</w:t>
      </w:r>
      <w:r w:rsidR="00DF7AB9" w:rsidRPr="0021622C">
        <w:rPr>
          <w:rFonts w:ascii="仿宋" w:eastAsia="仿宋" w:hAnsi="仿宋" w:hint="eastAsia"/>
          <w:b/>
          <w:sz w:val="28"/>
        </w:rPr>
        <w:t>智能体科学家</w:t>
      </w:r>
      <w:r w:rsidR="00710183">
        <w:rPr>
          <w:rFonts w:ascii="仿宋" w:eastAsia="仿宋" w:hAnsi="仿宋" w:hint="eastAsia"/>
          <w:b/>
          <w:sz w:val="28"/>
        </w:rPr>
        <w:t>仍面临</w:t>
      </w:r>
      <w:r w:rsidR="00814A5F">
        <w:rPr>
          <w:rFonts w:ascii="仿宋" w:eastAsia="仿宋" w:hAnsi="仿宋" w:hint="eastAsia"/>
          <w:b/>
          <w:sz w:val="28"/>
        </w:rPr>
        <w:t>挑战</w:t>
      </w:r>
    </w:p>
    <w:p w14:paraId="308A0220" w14:textId="63F755C1" w:rsidR="00172A6F" w:rsidRDefault="00894883" w:rsidP="008B6795">
      <w:pPr>
        <w:ind w:firstLineChars="200" w:firstLine="562"/>
        <w:rPr>
          <w:rFonts w:ascii="仿宋" w:eastAsia="仿宋" w:hAnsi="仿宋" w:hint="eastAsia"/>
          <w:sz w:val="28"/>
        </w:rPr>
      </w:pPr>
      <w:r w:rsidRPr="00BA27F9">
        <w:rPr>
          <w:rFonts w:ascii="仿宋" w:eastAsia="仿宋" w:hAnsi="仿宋" w:hint="eastAsia"/>
          <w:b/>
          <w:sz w:val="28"/>
        </w:rPr>
        <w:t>1、物理世界</w:t>
      </w:r>
      <w:proofErr w:type="gramStart"/>
      <w:r w:rsidRPr="00BA27F9">
        <w:rPr>
          <w:rFonts w:ascii="仿宋" w:eastAsia="仿宋" w:hAnsi="仿宋" w:hint="eastAsia"/>
          <w:b/>
          <w:sz w:val="28"/>
        </w:rPr>
        <w:t>交互与</w:t>
      </w:r>
      <w:proofErr w:type="gramEnd"/>
      <w:r w:rsidRPr="00BA27F9">
        <w:rPr>
          <w:rFonts w:ascii="仿宋" w:eastAsia="仿宋" w:hAnsi="仿宋" w:hint="eastAsia"/>
          <w:b/>
          <w:sz w:val="28"/>
        </w:rPr>
        <w:t>跨模态理解能力局限</w:t>
      </w:r>
      <w:r w:rsidR="008B6795" w:rsidRPr="00BA27F9">
        <w:rPr>
          <w:rFonts w:ascii="仿宋" w:eastAsia="仿宋" w:hAnsi="仿宋" w:hint="eastAsia"/>
          <w:b/>
          <w:sz w:val="28"/>
        </w:rPr>
        <w:t>：</w:t>
      </w:r>
      <w:r w:rsidR="008B6795">
        <w:rPr>
          <w:rFonts w:ascii="仿宋" w:eastAsia="仿宋" w:hAnsi="仿宋" w:hint="eastAsia"/>
          <w:sz w:val="28"/>
        </w:rPr>
        <w:t>一是</w:t>
      </w:r>
      <w:r>
        <w:rPr>
          <w:rFonts w:ascii="仿宋" w:eastAsia="仿宋" w:hAnsi="仿宋" w:hint="eastAsia"/>
          <w:sz w:val="28"/>
        </w:rPr>
        <w:t>基于大语言模型的智能体科学家依赖静态科学数据集进行推理</w:t>
      </w:r>
      <w:r w:rsidR="002D2067">
        <w:rPr>
          <w:rFonts w:ascii="仿宋" w:eastAsia="仿宋" w:hAnsi="仿宋" w:hint="eastAsia"/>
          <w:sz w:val="28"/>
        </w:rPr>
        <w:t>，对于物理</w:t>
      </w:r>
      <w:r>
        <w:rPr>
          <w:rFonts w:ascii="仿宋" w:eastAsia="仿宋" w:hAnsi="仿宋" w:hint="eastAsia"/>
          <w:sz w:val="28"/>
        </w:rPr>
        <w:t>环境的复杂性和不确定性的理解存在欠缺。</w:t>
      </w:r>
      <w:r w:rsidR="008B6795">
        <w:rPr>
          <w:rFonts w:ascii="仿宋" w:eastAsia="仿宋" w:hAnsi="仿宋" w:hint="eastAsia"/>
          <w:sz w:val="28"/>
        </w:rPr>
        <w:t>二是</w:t>
      </w:r>
      <w:r>
        <w:rPr>
          <w:rFonts w:ascii="仿宋" w:eastAsia="仿宋" w:hAnsi="仿宋" w:hint="eastAsia"/>
          <w:sz w:val="28"/>
        </w:rPr>
        <w:t>科学研究</w:t>
      </w:r>
      <w:r w:rsidRPr="00894883">
        <w:rPr>
          <w:rFonts w:ascii="仿宋" w:eastAsia="仿宋" w:hAnsi="仿宋" w:hint="eastAsia"/>
          <w:sz w:val="28"/>
        </w:rPr>
        <w:t>需要处理和理解</w:t>
      </w:r>
      <w:r w:rsidR="009F4C0B">
        <w:rPr>
          <w:rFonts w:ascii="仿宋" w:eastAsia="仿宋" w:hAnsi="仿宋" w:hint="eastAsia"/>
          <w:sz w:val="28"/>
        </w:rPr>
        <w:t>文本、代码、图像、科学仪器</w:t>
      </w:r>
      <w:r w:rsidRPr="00894883">
        <w:rPr>
          <w:rFonts w:ascii="仿宋" w:eastAsia="仿宋" w:hAnsi="仿宋" w:hint="eastAsia"/>
          <w:sz w:val="28"/>
        </w:rPr>
        <w:t>等</w:t>
      </w:r>
      <w:r w:rsidR="009F4C0B">
        <w:rPr>
          <w:rFonts w:ascii="仿宋" w:eastAsia="仿宋" w:hAnsi="仿宋" w:hint="eastAsia"/>
          <w:sz w:val="28"/>
        </w:rPr>
        <w:t>类型数据</w:t>
      </w:r>
      <w:r w:rsidR="00172A6F">
        <w:rPr>
          <w:rFonts w:ascii="仿宋" w:eastAsia="仿宋" w:hAnsi="仿宋" w:hint="eastAsia"/>
          <w:sz w:val="28"/>
        </w:rPr>
        <w:t>，智能</w:t>
      </w:r>
      <w:proofErr w:type="gramStart"/>
      <w:r w:rsidR="00172A6F">
        <w:rPr>
          <w:rFonts w:ascii="仿宋" w:eastAsia="仿宋" w:hAnsi="仿宋" w:hint="eastAsia"/>
          <w:sz w:val="28"/>
        </w:rPr>
        <w:t>体目前</w:t>
      </w:r>
      <w:proofErr w:type="gramEnd"/>
      <w:r w:rsidR="00172A6F">
        <w:rPr>
          <w:rFonts w:ascii="仿宋" w:eastAsia="仿宋" w:hAnsi="仿宋" w:hint="eastAsia"/>
          <w:sz w:val="28"/>
        </w:rPr>
        <w:t>缺乏应对科学研究中多模态随机变量</w:t>
      </w:r>
      <w:r w:rsidR="002D2067">
        <w:rPr>
          <w:rFonts w:ascii="仿宋" w:eastAsia="仿宋" w:hAnsi="仿宋" w:hint="eastAsia"/>
          <w:sz w:val="28"/>
        </w:rPr>
        <w:t>的</w:t>
      </w:r>
      <w:r w:rsidR="00172A6F">
        <w:rPr>
          <w:rFonts w:ascii="仿宋" w:eastAsia="仿宋" w:hAnsi="仿宋" w:hint="eastAsia"/>
          <w:sz w:val="28"/>
        </w:rPr>
        <w:t>能力。</w:t>
      </w:r>
    </w:p>
    <w:p w14:paraId="398054D3" w14:textId="2EEAAC2D" w:rsidR="00172A6F" w:rsidRDefault="00172A6F" w:rsidP="008B6795">
      <w:pPr>
        <w:ind w:firstLineChars="200" w:firstLine="562"/>
        <w:rPr>
          <w:rFonts w:ascii="仿宋" w:eastAsia="仿宋" w:hAnsi="仿宋" w:hint="eastAsia"/>
          <w:sz w:val="28"/>
        </w:rPr>
      </w:pPr>
      <w:r w:rsidRPr="00BA27F9">
        <w:rPr>
          <w:rFonts w:ascii="仿宋" w:eastAsia="仿宋" w:hAnsi="仿宋"/>
          <w:b/>
          <w:sz w:val="28"/>
        </w:rPr>
        <w:t>2</w:t>
      </w:r>
      <w:r w:rsidRPr="00BA27F9">
        <w:rPr>
          <w:rFonts w:ascii="仿宋" w:eastAsia="仿宋" w:hAnsi="仿宋" w:hint="eastAsia"/>
          <w:b/>
          <w:sz w:val="28"/>
        </w:rPr>
        <w:t>、模型认知能力与解释能力欠缺</w:t>
      </w:r>
      <w:r w:rsidR="008B6795" w:rsidRPr="00BA27F9">
        <w:rPr>
          <w:rFonts w:ascii="仿宋" w:eastAsia="仿宋" w:hAnsi="仿宋" w:hint="eastAsia"/>
          <w:b/>
          <w:sz w:val="28"/>
        </w:rPr>
        <w:t>：</w:t>
      </w:r>
      <w:r w:rsidR="008B6795">
        <w:rPr>
          <w:rFonts w:ascii="仿宋" w:eastAsia="仿宋" w:hAnsi="仿宋" w:hint="eastAsia"/>
          <w:sz w:val="28"/>
        </w:rPr>
        <w:t>一是</w:t>
      </w:r>
      <w:r>
        <w:rPr>
          <w:rFonts w:ascii="仿宋" w:eastAsia="仿宋" w:hAnsi="仿宋" w:hint="eastAsia"/>
          <w:sz w:val="28"/>
        </w:rPr>
        <w:t>智能体科学家</w:t>
      </w:r>
      <w:r w:rsidRPr="00172A6F">
        <w:rPr>
          <w:rFonts w:ascii="仿宋" w:eastAsia="仿宋" w:hAnsi="仿宋" w:hint="eastAsia"/>
          <w:sz w:val="28"/>
        </w:rPr>
        <w:t>的决策过程是</w:t>
      </w:r>
      <w:r w:rsidR="009F4C0B">
        <w:rPr>
          <w:rFonts w:ascii="仿宋" w:eastAsia="仿宋" w:hAnsi="仿宋" w:hint="eastAsia"/>
          <w:sz w:val="28"/>
        </w:rPr>
        <w:t>海量</w:t>
      </w:r>
      <w:r w:rsidRPr="00172A6F">
        <w:rPr>
          <w:rFonts w:ascii="仿宋" w:eastAsia="仿宋" w:hAnsi="仿宋" w:hint="eastAsia"/>
          <w:sz w:val="28"/>
        </w:rPr>
        <w:t>参数协同计算的结果，人类难以理解其内在的推理逻辑</w:t>
      </w:r>
      <w:r>
        <w:rPr>
          <w:rFonts w:ascii="仿宋" w:eastAsia="仿宋" w:hAnsi="仿宋" w:hint="eastAsia"/>
          <w:sz w:val="28"/>
        </w:rPr>
        <w:t>，科学研究中的可验证性和可信度受到挑战</w:t>
      </w:r>
      <w:r w:rsidRPr="00172A6F">
        <w:rPr>
          <w:rFonts w:ascii="仿宋" w:eastAsia="仿宋" w:hAnsi="仿宋" w:hint="eastAsia"/>
          <w:sz w:val="28"/>
        </w:rPr>
        <w:t>。</w:t>
      </w:r>
      <w:r w:rsidR="008B6795">
        <w:rPr>
          <w:rFonts w:ascii="仿宋" w:eastAsia="仿宋" w:hAnsi="仿宋" w:hint="eastAsia"/>
          <w:sz w:val="28"/>
        </w:rPr>
        <w:t>二是</w:t>
      </w:r>
      <w:r>
        <w:rPr>
          <w:rFonts w:ascii="仿宋" w:eastAsia="仿宋" w:hAnsi="仿宋" w:hint="eastAsia"/>
          <w:sz w:val="28"/>
        </w:rPr>
        <w:t>模型幻觉、</w:t>
      </w:r>
      <w:r w:rsidR="008B6795">
        <w:rPr>
          <w:rFonts w:ascii="仿宋" w:eastAsia="仿宋" w:hAnsi="仿宋" w:hint="eastAsia"/>
          <w:sz w:val="28"/>
        </w:rPr>
        <w:t>置信度的表达能力不足带来的科研风险较高。</w:t>
      </w:r>
    </w:p>
    <w:p w14:paraId="23D49FD6" w14:textId="1FA4D4C0" w:rsidR="00D4580C" w:rsidRPr="0082659D" w:rsidRDefault="00172A6F" w:rsidP="00710183">
      <w:pPr>
        <w:ind w:firstLineChars="200" w:firstLine="562"/>
        <w:rPr>
          <w:rFonts w:ascii="仿宋" w:eastAsia="仿宋" w:hAnsi="仿宋" w:hint="eastAsia"/>
          <w:sz w:val="28"/>
        </w:rPr>
      </w:pPr>
      <w:r w:rsidRPr="00BA27F9">
        <w:rPr>
          <w:rFonts w:ascii="仿宋" w:eastAsia="仿宋" w:hAnsi="仿宋"/>
          <w:b/>
          <w:sz w:val="28"/>
        </w:rPr>
        <w:t>3</w:t>
      </w:r>
      <w:r w:rsidRPr="00BA27F9">
        <w:rPr>
          <w:rFonts w:ascii="仿宋" w:eastAsia="仿宋" w:hAnsi="仿宋" w:hint="eastAsia"/>
          <w:b/>
          <w:sz w:val="28"/>
        </w:rPr>
        <w:t>、基础设施与技术生态支持不足</w:t>
      </w:r>
      <w:r w:rsidR="008B6795" w:rsidRPr="00BA27F9">
        <w:rPr>
          <w:rFonts w:ascii="仿宋" w:eastAsia="仿宋" w:hAnsi="仿宋" w:hint="eastAsia"/>
          <w:b/>
          <w:sz w:val="28"/>
        </w:rPr>
        <w:t>：</w:t>
      </w:r>
      <w:r w:rsidR="008B6795">
        <w:rPr>
          <w:rFonts w:ascii="仿宋" w:eastAsia="仿宋" w:hAnsi="仿宋" w:hint="eastAsia"/>
          <w:sz w:val="28"/>
        </w:rPr>
        <w:t>一是科学研究</w:t>
      </w:r>
      <w:r w:rsidR="00580A59">
        <w:rPr>
          <w:rFonts w:ascii="仿宋" w:eastAsia="仿宋" w:hAnsi="仿宋" w:hint="eastAsia"/>
          <w:sz w:val="28"/>
        </w:rPr>
        <w:t>涉及</w:t>
      </w:r>
      <w:r w:rsidR="008B6795">
        <w:rPr>
          <w:rFonts w:ascii="仿宋" w:eastAsia="仿宋" w:hAnsi="仿宋" w:hint="eastAsia"/>
          <w:sz w:val="28"/>
        </w:rPr>
        <w:t>大量专业软、硬件工具，智能</w:t>
      </w:r>
      <w:proofErr w:type="gramStart"/>
      <w:r w:rsidR="008B6795">
        <w:rPr>
          <w:rFonts w:ascii="仿宋" w:eastAsia="仿宋" w:hAnsi="仿宋" w:hint="eastAsia"/>
          <w:sz w:val="28"/>
        </w:rPr>
        <w:t>体对于</w:t>
      </w:r>
      <w:proofErr w:type="gramEnd"/>
      <w:r w:rsidR="008B6795">
        <w:rPr>
          <w:rFonts w:ascii="仿宋" w:eastAsia="仿宋" w:hAnsi="仿宋" w:hint="eastAsia"/>
          <w:sz w:val="28"/>
        </w:rPr>
        <w:t>工具使用需要额外开发与学习，无法实现“即插即用”。二是当前科学研究环境中的数据格式、质量及完整性参差不齐，</w:t>
      </w:r>
      <w:r w:rsidR="002D2067">
        <w:rPr>
          <w:rFonts w:ascii="仿宋" w:eastAsia="仿宋" w:hAnsi="仿宋" w:hint="eastAsia"/>
          <w:sz w:val="28"/>
        </w:rPr>
        <w:t>且</w:t>
      </w:r>
      <w:r w:rsidR="008B6795">
        <w:rPr>
          <w:rFonts w:ascii="仿宋" w:eastAsia="仿宋" w:hAnsi="仿宋" w:hint="eastAsia"/>
          <w:sz w:val="28"/>
        </w:rPr>
        <w:t>部分加密数据对于智能体来说难以获得授权，导致大</w:t>
      </w:r>
      <w:proofErr w:type="gramStart"/>
      <w:r w:rsidR="008B6795">
        <w:rPr>
          <w:rFonts w:ascii="仿宋" w:eastAsia="仿宋" w:hAnsi="仿宋" w:hint="eastAsia"/>
          <w:sz w:val="28"/>
        </w:rPr>
        <w:t>量</w:t>
      </w:r>
      <w:r w:rsidR="008B6795">
        <w:rPr>
          <w:rFonts w:ascii="仿宋" w:eastAsia="仿宋" w:hAnsi="仿宋" w:hint="eastAsia"/>
          <w:sz w:val="28"/>
        </w:rPr>
        <w:lastRenderedPageBreak/>
        <w:t>算力用于</w:t>
      </w:r>
      <w:proofErr w:type="gramEnd"/>
      <w:r w:rsidR="008B6795">
        <w:rPr>
          <w:rFonts w:ascii="仿宋" w:eastAsia="仿宋" w:hAnsi="仿宋" w:hint="eastAsia"/>
          <w:sz w:val="28"/>
        </w:rPr>
        <w:t>数据清洗、转换而非计算分析。</w:t>
      </w:r>
    </w:p>
    <w:sectPr w:rsidR="00D4580C" w:rsidRPr="008265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1B4D" w14:textId="77777777" w:rsidR="008B1831" w:rsidRDefault="008B1831">
      <w:pPr>
        <w:rPr>
          <w:rFonts w:hint="eastAsia"/>
        </w:rPr>
      </w:pPr>
    </w:p>
  </w:endnote>
  <w:endnote w:type="continuationSeparator" w:id="0">
    <w:p w14:paraId="4012E91A" w14:textId="77777777" w:rsidR="008B1831" w:rsidRDefault="008B1831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77E0" w14:textId="77777777" w:rsidR="008B1831" w:rsidRDefault="008B1831">
      <w:pPr>
        <w:rPr>
          <w:rFonts w:hint="eastAsia"/>
        </w:rPr>
      </w:pPr>
    </w:p>
  </w:footnote>
  <w:footnote w:type="continuationSeparator" w:id="0">
    <w:p w14:paraId="77B443C9" w14:textId="77777777" w:rsidR="008B1831" w:rsidRDefault="008B1831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632A"/>
    <w:multiLevelType w:val="hybridMultilevel"/>
    <w:tmpl w:val="F65E03BE"/>
    <w:lvl w:ilvl="0" w:tplc="BFF489CA">
      <w:start w:val="1"/>
      <w:numFmt w:val="bullet"/>
      <w:lvlText w:val="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" w15:restartNumberingAfterBreak="0">
    <w:nsid w:val="27FE6FCC"/>
    <w:multiLevelType w:val="hybridMultilevel"/>
    <w:tmpl w:val="814230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D0D0693"/>
    <w:multiLevelType w:val="hybridMultilevel"/>
    <w:tmpl w:val="ED08D9E4"/>
    <w:lvl w:ilvl="0" w:tplc="BFF489CA">
      <w:start w:val="1"/>
      <w:numFmt w:val="bullet"/>
      <w:lvlText w:val="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67225EAF"/>
    <w:multiLevelType w:val="hybridMultilevel"/>
    <w:tmpl w:val="460225EE"/>
    <w:lvl w:ilvl="0" w:tplc="BFF489CA">
      <w:start w:val="1"/>
      <w:numFmt w:val="bullet"/>
      <w:lvlText w:val="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67D81E64"/>
    <w:multiLevelType w:val="hybridMultilevel"/>
    <w:tmpl w:val="43CC3A00"/>
    <w:lvl w:ilvl="0" w:tplc="BFF489CA">
      <w:start w:val="1"/>
      <w:numFmt w:val="bullet"/>
      <w:lvlText w:val="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5" w15:restartNumberingAfterBreak="0">
    <w:nsid w:val="75797C7C"/>
    <w:multiLevelType w:val="hybridMultilevel"/>
    <w:tmpl w:val="C6D8F78A"/>
    <w:lvl w:ilvl="0" w:tplc="BFF489C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1827734">
    <w:abstractNumId w:val="3"/>
  </w:num>
  <w:num w:numId="2" w16cid:durableId="252279101">
    <w:abstractNumId w:val="4"/>
  </w:num>
  <w:num w:numId="3" w16cid:durableId="399138600">
    <w:abstractNumId w:val="1"/>
  </w:num>
  <w:num w:numId="4" w16cid:durableId="868029707">
    <w:abstractNumId w:val="0"/>
  </w:num>
  <w:num w:numId="5" w16cid:durableId="1991858412">
    <w:abstractNumId w:val="5"/>
  </w:num>
  <w:num w:numId="6" w16cid:durableId="47456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03"/>
    <w:rsid w:val="00056C3A"/>
    <w:rsid w:val="000B39B4"/>
    <w:rsid w:val="000E68D6"/>
    <w:rsid w:val="001137A6"/>
    <w:rsid w:val="0011547F"/>
    <w:rsid w:val="00153FA2"/>
    <w:rsid w:val="001572A7"/>
    <w:rsid w:val="00172A6F"/>
    <w:rsid w:val="0018336D"/>
    <w:rsid w:val="001F6711"/>
    <w:rsid w:val="0021622C"/>
    <w:rsid w:val="00294C36"/>
    <w:rsid w:val="002C4466"/>
    <w:rsid w:val="002D2067"/>
    <w:rsid w:val="0030619A"/>
    <w:rsid w:val="003949FB"/>
    <w:rsid w:val="00400000"/>
    <w:rsid w:val="00410950"/>
    <w:rsid w:val="00477840"/>
    <w:rsid w:val="00495095"/>
    <w:rsid w:val="004C7A27"/>
    <w:rsid w:val="004F2008"/>
    <w:rsid w:val="00565603"/>
    <w:rsid w:val="00567CAB"/>
    <w:rsid w:val="00580A59"/>
    <w:rsid w:val="00605B55"/>
    <w:rsid w:val="00653813"/>
    <w:rsid w:val="006B0E8D"/>
    <w:rsid w:val="006E4700"/>
    <w:rsid w:val="00710183"/>
    <w:rsid w:val="00730552"/>
    <w:rsid w:val="00773ED6"/>
    <w:rsid w:val="007C4A9C"/>
    <w:rsid w:val="007D01C0"/>
    <w:rsid w:val="008055E3"/>
    <w:rsid w:val="00814A5F"/>
    <w:rsid w:val="0082659D"/>
    <w:rsid w:val="00894883"/>
    <w:rsid w:val="008B1831"/>
    <w:rsid w:val="008B6795"/>
    <w:rsid w:val="008D4C88"/>
    <w:rsid w:val="008E3E41"/>
    <w:rsid w:val="009340D6"/>
    <w:rsid w:val="009F4C0B"/>
    <w:rsid w:val="00A30B8F"/>
    <w:rsid w:val="00A7787B"/>
    <w:rsid w:val="00B26541"/>
    <w:rsid w:val="00B70886"/>
    <w:rsid w:val="00BA27F9"/>
    <w:rsid w:val="00BD4849"/>
    <w:rsid w:val="00BE276C"/>
    <w:rsid w:val="00C45A51"/>
    <w:rsid w:val="00CB1038"/>
    <w:rsid w:val="00CB47B4"/>
    <w:rsid w:val="00CF1461"/>
    <w:rsid w:val="00CF76BF"/>
    <w:rsid w:val="00D4580C"/>
    <w:rsid w:val="00D545EE"/>
    <w:rsid w:val="00D6108B"/>
    <w:rsid w:val="00D754BC"/>
    <w:rsid w:val="00DD742D"/>
    <w:rsid w:val="00DD7A85"/>
    <w:rsid w:val="00DE2F39"/>
    <w:rsid w:val="00DE3A3E"/>
    <w:rsid w:val="00DF4526"/>
    <w:rsid w:val="00DF7AB9"/>
    <w:rsid w:val="00E15DA4"/>
    <w:rsid w:val="00F02365"/>
    <w:rsid w:val="00F13449"/>
    <w:rsid w:val="00F30827"/>
    <w:rsid w:val="00FB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63B80"/>
  <w15:chartTrackingRefBased/>
  <w15:docId w15:val="{D7E5E11D-CE7E-486E-B06F-4C98ED18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827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40000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4000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00000"/>
    <w:rPr>
      <w:b/>
      <w:bCs/>
    </w:rPr>
  </w:style>
  <w:style w:type="character" w:styleId="a7">
    <w:name w:val="Emphasis"/>
    <w:basedOn w:val="a0"/>
    <w:uiPriority w:val="20"/>
    <w:qFormat/>
    <w:rsid w:val="0082659D"/>
    <w:rPr>
      <w:i/>
      <w:iCs/>
    </w:rPr>
  </w:style>
  <w:style w:type="table" w:styleId="5">
    <w:name w:val="Plain Table 5"/>
    <w:basedOn w:val="a1"/>
    <w:uiPriority w:val="45"/>
    <w:rsid w:val="00D4580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5-5">
    <w:name w:val="Grid Table 5 Dark Accent 5"/>
    <w:basedOn w:val="a1"/>
    <w:uiPriority w:val="50"/>
    <w:rsid w:val="00D4580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a8">
    <w:name w:val="Revision"/>
    <w:hidden/>
    <w:uiPriority w:val="99"/>
    <w:semiHidden/>
    <w:rsid w:val="007D01C0"/>
  </w:style>
  <w:style w:type="paragraph" w:styleId="a9">
    <w:name w:val="Balloon Text"/>
    <w:basedOn w:val="a"/>
    <w:link w:val="aa"/>
    <w:uiPriority w:val="99"/>
    <w:semiHidden/>
    <w:unhideWhenUsed/>
    <w:rsid w:val="00B7088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708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1002</Words>
  <Characters>1074</Characters>
  <Application>Microsoft Office Word</Application>
  <DocSecurity>0</DocSecurity>
  <Lines>44</Lines>
  <Paragraphs>33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AA A</cp:lastModifiedBy>
  <cp:revision>5</cp:revision>
  <cp:lastPrinted>2025-09-10T09:04:00Z</cp:lastPrinted>
  <dcterms:created xsi:type="dcterms:W3CDTF">2025-09-10T09:38:00Z</dcterms:created>
  <dcterms:modified xsi:type="dcterms:W3CDTF">2025-09-11T01:24:00Z</dcterms:modified>
</cp:coreProperties>
</file>