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3F83" w14:textId="30DEC041" w:rsidR="00E721FC" w:rsidRDefault="00201028" w:rsidP="00201028">
      <w:pPr>
        <w:pStyle w:val="Titre"/>
        <w:jc w:val="center"/>
      </w:pPr>
      <w:r>
        <w:t>Procédure interface haptique</w:t>
      </w:r>
    </w:p>
    <w:p w14:paraId="5EC975AA" w14:textId="1514208F" w:rsidR="00201028" w:rsidRDefault="00201028" w:rsidP="00201028">
      <w:pPr>
        <w:pStyle w:val="Titre2"/>
      </w:pPr>
      <w:r>
        <w:t>Installation</w:t>
      </w:r>
    </w:p>
    <w:p w14:paraId="5037FFDF" w14:textId="0CE4EDA1" w:rsidR="00201028" w:rsidRDefault="00201028" w:rsidP="00201028">
      <w:r>
        <w:t>A</w:t>
      </w:r>
      <w:r w:rsidR="0028150D">
        <w:t xml:space="preserve">vec l’interface haptique omega.6 de Force Dimension nous utilisons les programmes SimChai3d </w:t>
      </w:r>
      <w:hyperlink r:id="rId4" w:history="1">
        <w:r w:rsidR="0028150D" w:rsidRPr="0031736F">
          <w:rPr>
            <w:rStyle w:val="Lienhypertexte"/>
          </w:rPr>
          <w:t>https://www.forcedimension.com/software</w:t>
        </w:r>
      </w:hyperlink>
      <w:r w:rsidR="0028150D">
        <w:t xml:space="preserve"> pour l’initialiser et la contrôler. </w:t>
      </w:r>
    </w:p>
    <w:p w14:paraId="0B42AE3C" w14:textId="090C9A4B" w:rsidR="00201028" w:rsidRDefault="00201028" w:rsidP="00201028">
      <w:pPr>
        <w:pStyle w:val="Titre2"/>
      </w:pPr>
      <w:proofErr w:type="spellStart"/>
      <w:r>
        <w:t>CoppeliaSim</w:t>
      </w:r>
      <w:proofErr w:type="spellEnd"/>
    </w:p>
    <w:p w14:paraId="519867C8" w14:textId="42D29700" w:rsidR="00201028" w:rsidRDefault="00201028" w:rsidP="00201028">
      <w:r>
        <w:t xml:space="preserve">Intégrer le contenu du dossier « config » dans le dossier racine du programme </w:t>
      </w:r>
      <w:proofErr w:type="spellStart"/>
      <w:r>
        <w:t>CoppeliaSim</w:t>
      </w:r>
      <w:proofErr w:type="spellEnd"/>
      <w:r>
        <w:t xml:space="preserve"> avec tous les « .dll ».</w:t>
      </w:r>
    </w:p>
    <w:p w14:paraId="6F82BD8D" w14:textId="77777777" w:rsidR="00201028" w:rsidRPr="00201028" w:rsidRDefault="00201028" w:rsidP="00201028"/>
    <w:sectPr w:rsidR="00201028" w:rsidRPr="00201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FA"/>
    <w:rsid w:val="00201028"/>
    <w:rsid w:val="0028150D"/>
    <w:rsid w:val="00B427FA"/>
    <w:rsid w:val="00E7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4BB0"/>
  <w15:chartTrackingRefBased/>
  <w15:docId w15:val="{4F656488-76F0-4787-AE51-32E80A09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2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2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2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2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2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2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2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42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42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27F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427F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427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427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427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427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42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2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2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2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42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27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427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427F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2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27F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427FA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8150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1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rcedimension.com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GODET</dc:creator>
  <cp:keywords/>
  <dc:description/>
  <cp:lastModifiedBy>Arnaud GODET</cp:lastModifiedBy>
  <cp:revision>3</cp:revision>
  <dcterms:created xsi:type="dcterms:W3CDTF">2024-01-17T16:57:00Z</dcterms:created>
  <dcterms:modified xsi:type="dcterms:W3CDTF">2024-01-17T17:05:00Z</dcterms:modified>
</cp:coreProperties>
</file>