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BF" w:rsidRPr="00502CBF" w:rsidRDefault="00502CBF" w:rsidP="00C20225">
      <w:pPr>
        <w:rPr>
          <w:b/>
          <w:u w:val="single"/>
        </w:rPr>
      </w:pPr>
      <w:r w:rsidRPr="00502CBF">
        <w:rPr>
          <w:b/>
          <w:u w:val="single"/>
        </w:rPr>
        <w:t>Outliers</w:t>
      </w:r>
    </w:p>
    <w:p w:rsidR="0018051E" w:rsidRDefault="007A130C" w:rsidP="00C20225">
      <w:r>
        <w:t>In linear regression, an outlier is an observation with large residual.</w:t>
      </w:r>
    </w:p>
    <w:p w:rsidR="001B47A1" w:rsidRDefault="001B47A1" w:rsidP="00C20225">
      <w:r>
        <w:t>We use standardized residuals as a means for identifying outliers. Use histogram of standardized residuals.</w:t>
      </w:r>
    </w:p>
    <w:p w:rsidR="001B47A1" w:rsidRDefault="001B47A1" w:rsidP="001B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4651634" cy="3724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34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7A1" w:rsidRDefault="001B47A1" w:rsidP="001B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741" w:rsidRDefault="00626741" w:rsidP="001B47A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histogram indicates a couple of extreme residuals that would be interesting to investigate further.  We consider the bars outside the -2 to 2 interval, and we consider bars that are substantially different to what the bell curve line suggests it should be.</w:t>
      </w:r>
    </w:p>
    <w:p w:rsidR="00626741" w:rsidRDefault="00626741" w:rsidP="001B47A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47A1" w:rsidRDefault="00626741" w:rsidP="001B47A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height of the first bar of the histogram is much larger than the trendline. (  Cases 59 and 65) . The second bar is also outside the -2,2 interval, but the number of cases (1, case 5) in this bar is consistent with what the bell curve line suggests it should be. </w:t>
      </w:r>
    </w:p>
    <w:p w:rsidR="00626741" w:rsidRPr="00626741" w:rsidRDefault="00626741" w:rsidP="001B47A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i/>
          <w:sz w:val="24"/>
          <w:szCs w:val="24"/>
        </w:rPr>
      </w:pPr>
    </w:p>
    <w:p w:rsidR="00626741" w:rsidRPr="00626741" w:rsidRDefault="00626741" w:rsidP="001B47A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Talk about these three case</w:t>
      </w:r>
      <w:r w:rsidRPr="00626741">
        <w:rPr>
          <w:rFonts w:ascii="Times New Roman" w:hAnsi="Times New Roman" w:cs="Times New Roman"/>
          <w:b/>
          <w:i/>
          <w:sz w:val="24"/>
          <w:szCs w:val="24"/>
        </w:rPr>
        <w:t>???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First two are most important , but other one</w:t>
      </w:r>
      <w:r w:rsidR="00094FFC">
        <w:rPr>
          <w:rFonts w:ascii="Times New Roman" w:hAnsi="Times New Roman" w:cs="Times New Roman"/>
          <w:b/>
          <w:i/>
          <w:sz w:val="24"/>
          <w:szCs w:val="24"/>
        </w:rPr>
        <w:t xml:space="preserve"> (case 5)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could be mentioned too.</w:t>
      </w:r>
    </w:p>
    <w:p w:rsidR="00094FFC" w:rsidRDefault="00094FFC" w:rsidP="00094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FFC" w:rsidRDefault="00094FFC" w:rsidP="00094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FFC" w:rsidRDefault="00094FFC" w:rsidP="00094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top 10 extreme values of standardized residuals.</w:t>
      </w:r>
    </w:p>
    <w:p w:rsidR="00094FFC" w:rsidRDefault="00094FFC" w:rsidP="00094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FFC" w:rsidRDefault="00094FFC" w:rsidP="00094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FFC" w:rsidRDefault="00094FFC" w:rsidP="00094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FFC" w:rsidRDefault="00094FFC" w:rsidP="00094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FFC" w:rsidRPr="00094FFC" w:rsidRDefault="00094FFC" w:rsidP="00094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22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2426"/>
        <w:gridCol w:w="1253"/>
        <w:gridCol w:w="2507"/>
        <w:gridCol w:w="1736"/>
      </w:tblGrid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332"/>
          <w:tblHeader/>
        </w:trPr>
        <w:tc>
          <w:tcPr>
            <w:tcW w:w="7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Outlier Statistics</w:t>
            </w:r>
            <w:r w:rsidRPr="00094FF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332"/>
          <w:tblHeader/>
        </w:trPr>
        <w:tc>
          <w:tcPr>
            <w:tcW w:w="24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Case Number</w:t>
            </w:r>
          </w:p>
        </w:tc>
        <w:tc>
          <w:tcPr>
            <w:tcW w:w="173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364"/>
          <w:tblHeader/>
        </w:trPr>
        <w:tc>
          <w:tcPr>
            <w:tcW w:w="24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Std. Residual</w:t>
            </w:r>
          </w:p>
        </w:tc>
        <w:tc>
          <w:tcPr>
            <w:tcW w:w="125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0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73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-2.423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152"/>
          <w:tblHeader/>
        </w:trPr>
        <w:tc>
          <w:tcPr>
            <w:tcW w:w="24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0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-2.398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152"/>
          <w:tblHeader/>
        </w:trPr>
        <w:tc>
          <w:tcPr>
            <w:tcW w:w="24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0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-2.243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152"/>
          <w:tblHeader/>
        </w:trPr>
        <w:tc>
          <w:tcPr>
            <w:tcW w:w="24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0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-1.998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152"/>
          <w:tblHeader/>
        </w:trPr>
        <w:tc>
          <w:tcPr>
            <w:tcW w:w="24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0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1.924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152"/>
          <w:tblHeader/>
        </w:trPr>
        <w:tc>
          <w:tcPr>
            <w:tcW w:w="24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1.817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152"/>
          <w:tblHeader/>
        </w:trPr>
        <w:tc>
          <w:tcPr>
            <w:tcW w:w="24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-1.767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152"/>
          <w:tblHeader/>
        </w:trPr>
        <w:tc>
          <w:tcPr>
            <w:tcW w:w="24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1.731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152"/>
          <w:tblHeader/>
        </w:trPr>
        <w:tc>
          <w:tcPr>
            <w:tcW w:w="24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0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1.719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152"/>
          <w:tblHeader/>
        </w:trPr>
        <w:tc>
          <w:tcPr>
            <w:tcW w:w="24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50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1.670</w:t>
            </w:r>
          </w:p>
        </w:tc>
      </w:tr>
      <w:tr w:rsidR="00094FFC" w:rsidRPr="00094FFC" w:rsidTr="00094FFC">
        <w:tblPrEx>
          <w:tblCellMar>
            <w:top w:w="0" w:type="dxa"/>
            <w:bottom w:w="0" w:type="dxa"/>
          </w:tblCellMar>
        </w:tblPrEx>
        <w:trPr>
          <w:cantSplit/>
          <w:trHeight w:val="665"/>
        </w:trPr>
        <w:tc>
          <w:tcPr>
            <w:tcW w:w="7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94FFC" w:rsidRPr="00094FFC" w:rsidRDefault="00094FFC" w:rsidP="00094FF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4FFC">
              <w:rPr>
                <w:rFonts w:ascii="Arial" w:hAnsi="Arial" w:cs="Arial"/>
                <w:color w:val="000000"/>
                <w:sz w:val="18"/>
                <w:szCs w:val="18"/>
              </w:rPr>
              <w:t>a. Dependent Variable: average prejudice against Travellers</w:t>
            </w:r>
          </w:p>
        </w:tc>
      </w:tr>
    </w:tbl>
    <w:p w:rsidR="00094FFC" w:rsidRPr="00094FFC" w:rsidRDefault="00094FFC" w:rsidP="00094F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8051E" w:rsidRPr="00C20225" w:rsidRDefault="0018051E" w:rsidP="00C20225">
      <w:pPr>
        <w:rPr>
          <w:b/>
          <w:u w:val="single"/>
        </w:rPr>
      </w:pPr>
    </w:p>
    <w:p w:rsidR="00C20225" w:rsidRPr="00502CBF" w:rsidRDefault="00502CBF" w:rsidP="00C20225">
      <w:pPr>
        <w:rPr>
          <w:b/>
          <w:u w:val="single"/>
        </w:rPr>
      </w:pPr>
      <w:r w:rsidRPr="00502CBF">
        <w:rPr>
          <w:b/>
          <w:u w:val="single"/>
        </w:rPr>
        <w:t>Normality of Residuals</w:t>
      </w:r>
    </w:p>
    <w:p w:rsidR="00502CBF" w:rsidRDefault="00502CBF" w:rsidP="00C20225">
      <w:r>
        <w:t xml:space="preserve">One of the assumptions of linear regression analysis is that the residuals are normally distributed. </w:t>
      </w:r>
    </w:p>
    <w:p w:rsidR="00502CBF" w:rsidRDefault="00502CBF" w:rsidP="00502CBF">
      <w:r>
        <w:t xml:space="preserve">Does the standardized residuals follows the bell curve line ?  (as previous) </w:t>
      </w:r>
      <w:r w:rsidRPr="00502CBF">
        <w:rPr>
          <w:b/>
        </w:rPr>
        <w:t>YES</w:t>
      </w:r>
    </w:p>
    <w:p w:rsidR="00502CBF" w:rsidRDefault="00502CBF" w:rsidP="00502CBF">
      <w:r>
        <w:t xml:space="preserve">Does the points on the PP plot follow the trendline ?  </w:t>
      </w:r>
      <w:r w:rsidRPr="00502CBF">
        <w:rPr>
          <w:b/>
        </w:rPr>
        <w:t>YES</w:t>
      </w:r>
    </w:p>
    <w:p w:rsidR="00502CBF" w:rsidRDefault="00502CBF" w:rsidP="00502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3467100" cy="277589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7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BF" w:rsidRDefault="00502CBF" w:rsidP="00502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CBF" w:rsidRDefault="00502CBF" w:rsidP="00502C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02CBF" w:rsidRPr="00502CBF" w:rsidRDefault="00502CBF" w:rsidP="00502CBF">
      <w:pPr>
        <w:rPr>
          <w:b/>
          <w:u w:val="single"/>
        </w:rPr>
      </w:pPr>
      <w:r w:rsidRPr="00502CBF">
        <w:rPr>
          <w:b/>
          <w:u w:val="single"/>
        </w:rPr>
        <w:t>Homoskedascity</w:t>
      </w:r>
    </w:p>
    <w:p w:rsidR="00502CBF" w:rsidRDefault="00502CBF" w:rsidP="00502CBF"/>
    <w:p w:rsidR="00502CBF" w:rsidRDefault="00502CBF" w:rsidP="00502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4104383" cy="32861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83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BF" w:rsidRDefault="00502CBF" w:rsidP="00502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CBF" w:rsidRDefault="00502CBF" w:rsidP="00502C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02CBF" w:rsidRDefault="00502CBF" w:rsidP="00502CBF">
      <w:r>
        <w:t>Homoskedascity : Constant variance:</w:t>
      </w:r>
      <w:r w:rsidR="00B0333F">
        <w:t xml:space="preserve"> If a  model is well fitted,  there should be no pattern in this plot. </w:t>
      </w:r>
    </w:p>
    <w:p w:rsidR="00502CBF" w:rsidRDefault="00502CBF" w:rsidP="00502CBF">
      <w:r>
        <w:t xml:space="preserve">In the above </w:t>
      </w:r>
      <w:r w:rsidR="00B0333F">
        <w:t xml:space="preserve">plot </w:t>
      </w:r>
      <w:r>
        <w:t>one can assume constant variance if there are no trend visible in the above plot.</w:t>
      </w:r>
      <w:r w:rsidR="00B0333F">
        <w:t xml:space="preserve"> </w:t>
      </w:r>
    </w:p>
    <w:p w:rsidR="00B0333F" w:rsidRDefault="00B0333F" w:rsidP="00502CBF"/>
    <w:p w:rsidR="00B0333F" w:rsidRDefault="00502CBF" w:rsidP="00502CBF">
      <w:r>
        <w:t xml:space="preserve">An </w:t>
      </w:r>
      <w:r w:rsidR="00B0333F">
        <w:t xml:space="preserve">counter </w:t>
      </w:r>
      <w:r>
        <w:t>example of a trend</w:t>
      </w:r>
      <w:r w:rsidR="00B0333F">
        <w:t xml:space="preserve"> ( known as the funnel effect) is something like this</w:t>
      </w:r>
    </w:p>
    <w:p w:rsidR="00502CBF" w:rsidRDefault="00502CBF" w:rsidP="00502CBF">
      <w:r>
        <w:t xml:space="preserve"> </w:t>
      </w:r>
      <w:r>
        <w:rPr>
          <w:noProof/>
          <w:lang w:eastAsia="en-IE"/>
        </w:rPr>
        <w:drawing>
          <wp:inline distT="0" distB="0" distL="0" distR="0">
            <wp:extent cx="2381250" cy="1905000"/>
            <wp:effectExtent l="19050" t="0" r="0" b="0"/>
            <wp:docPr id="18" name="Picture 18" descr="http://www.unc.edu/~nielsen/soci709/m3/m3005c%20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unc.edu/~nielsen/soci709/m3/m3005c%20copy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33F" w:rsidRDefault="00B0333F" w:rsidP="00502CBF">
      <w:r>
        <w:t>If a plot looks like this  - then the assumption of constant variance is wrong. The variance increases as the predicted values increase.  This model is not well fitted.</w:t>
      </w:r>
    </w:p>
    <w:p w:rsidR="00502CBF" w:rsidRDefault="00502CBF" w:rsidP="00502CBF"/>
    <w:p w:rsidR="00502CBF" w:rsidRDefault="00502CBF" w:rsidP="00502CBF"/>
    <w:p w:rsidR="00502CBF" w:rsidRDefault="00502CBF" w:rsidP="00C20225"/>
    <w:sectPr w:rsidR="00502CBF" w:rsidSect="00AF75B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522" w:rsidRDefault="00D94522" w:rsidP="006D512D">
      <w:pPr>
        <w:spacing w:after="0" w:line="240" w:lineRule="auto"/>
      </w:pPr>
      <w:r>
        <w:separator/>
      </w:r>
    </w:p>
  </w:endnote>
  <w:endnote w:type="continuationSeparator" w:id="0">
    <w:p w:rsidR="00D94522" w:rsidRDefault="00D94522" w:rsidP="006D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522" w:rsidRDefault="00D94522" w:rsidP="006D512D">
      <w:pPr>
        <w:spacing w:after="0" w:line="240" w:lineRule="auto"/>
      </w:pPr>
      <w:r>
        <w:separator/>
      </w:r>
    </w:p>
  </w:footnote>
  <w:footnote w:type="continuationSeparator" w:id="0">
    <w:p w:rsidR="00D94522" w:rsidRDefault="00D94522" w:rsidP="006D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12D" w:rsidRDefault="006D512D">
    <w:pPr>
      <w:pStyle w:val="Header"/>
    </w:pPr>
    <w:r>
      <w:t>PsyStats: Travellers Study</w:t>
    </w:r>
  </w:p>
  <w:p w:rsidR="006D512D" w:rsidRDefault="006D51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1FD"/>
    <w:multiLevelType w:val="hybridMultilevel"/>
    <w:tmpl w:val="4DA66EB2"/>
    <w:lvl w:ilvl="0" w:tplc="0FBAC68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0D782C"/>
    <w:multiLevelType w:val="hybridMultilevel"/>
    <w:tmpl w:val="1084DC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94A"/>
    <w:rsid w:val="00094FFC"/>
    <w:rsid w:val="000A6B7B"/>
    <w:rsid w:val="0018051E"/>
    <w:rsid w:val="001B47A1"/>
    <w:rsid w:val="004254FA"/>
    <w:rsid w:val="00496BD8"/>
    <w:rsid w:val="00502CBF"/>
    <w:rsid w:val="00626741"/>
    <w:rsid w:val="006D512D"/>
    <w:rsid w:val="007A130C"/>
    <w:rsid w:val="008B44DC"/>
    <w:rsid w:val="008D194A"/>
    <w:rsid w:val="008D1C33"/>
    <w:rsid w:val="009D48FB"/>
    <w:rsid w:val="00AF75BE"/>
    <w:rsid w:val="00B0333F"/>
    <w:rsid w:val="00BC3B89"/>
    <w:rsid w:val="00C20225"/>
    <w:rsid w:val="00D94522"/>
    <w:rsid w:val="00FA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link w:val="Heading1Char"/>
    <w:uiPriority w:val="9"/>
    <w:qFormat/>
    <w:rsid w:val="008D1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94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C202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2D"/>
  </w:style>
  <w:style w:type="paragraph" w:styleId="Footer">
    <w:name w:val="footer"/>
    <w:basedOn w:val="Normal"/>
    <w:link w:val="FooterChar"/>
    <w:uiPriority w:val="99"/>
    <w:semiHidden/>
    <w:unhideWhenUsed/>
    <w:rsid w:val="006D5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512D"/>
  </w:style>
  <w:style w:type="paragraph" w:styleId="BalloonText">
    <w:name w:val="Balloon Text"/>
    <w:basedOn w:val="Normal"/>
    <w:link w:val="BalloonTextChar"/>
    <w:uiPriority w:val="99"/>
    <w:semiHidden/>
    <w:unhideWhenUsed/>
    <w:rsid w:val="006D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dcterms:created xsi:type="dcterms:W3CDTF">2010-11-06T20:20:00Z</dcterms:created>
  <dcterms:modified xsi:type="dcterms:W3CDTF">2010-11-06T20:21:00Z</dcterms:modified>
</cp:coreProperties>
</file>