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D25D16">
      <w:pPr>
        <w:rPr>
          <w:rFonts w:hint="default"/>
          <w:lang w:val="en-US"/>
        </w:rPr>
      </w:pPr>
    </w:p>
    <w:p w14:paraId="44A8CC15">
      <w:pPr>
        <w:rPr>
          <w:rFonts w:hint="default"/>
          <w:lang w:val="en-US"/>
        </w:rPr>
      </w:pPr>
      <w:r>
        <w:rPr>
          <w:rFonts w:hint="default"/>
          <w:lang w:val="en-US"/>
        </w:rPr>
        <w:t>WATER RAFTING SITE PLAN</w:t>
      </w:r>
    </w:p>
    <w:p w14:paraId="291F8424">
      <w:pPr>
        <w:rPr>
          <w:rFonts w:hint="default"/>
          <w:lang w:val="en-US"/>
        </w:rPr>
      </w:pPr>
    </w:p>
    <w:p w14:paraId="570211FD">
      <w:pPr>
        <w:rPr>
          <w:rFonts w:hint="default"/>
          <w:lang w:val="en-US"/>
        </w:rPr>
      </w:pPr>
      <w:r>
        <w:rPr>
          <w:rFonts w:hint="default"/>
          <w:lang w:val="en-US"/>
        </w:rPr>
        <w:t>PURPOSE</w:t>
      </w:r>
    </w:p>
    <w:p w14:paraId="1FF8CCBD">
      <w:pPr>
        <w:rPr>
          <w:rFonts w:hint="default"/>
          <w:lang w:val="en-US"/>
        </w:rPr>
      </w:pPr>
    </w:p>
    <w:p w14:paraId="36AD6305">
      <w:pPr>
        <w:rPr>
          <w:rFonts w:hint="default"/>
          <w:lang w:val="en-US"/>
        </w:rPr>
      </w:pPr>
      <w:r>
        <w:rPr>
          <w:rFonts w:hint="default"/>
          <w:lang w:val="en-US"/>
        </w:rPr>
        <w:t>GOALS</w:t>
      </w:r>
    </w:p>
    <w:p w14:paraId="6A1D77ED">
      <w:pPr>
        <w:rPr>
          <w:rFonts w:hint="default"/>
          <w:lang w:val="en-US"/>
        </w:rPr>
      </w:pPr>
    </w:p>
    <w:p w14:paraId="306CF4A0">
      <w:pPr>
        <w:rPr>
          <w:rFonts w:hint="default"/>
          <w:lang w:val="en-US"/>
        </w:rPr>
      </w:pPr>
      <w:r>
        <w:rPr>
          <w:rFonts w:hint="default"/>
          <w:lang w:val="en-US"/>
        </w:rPr>
        <w:t>TARGET AUDIENCE</w:t>
      </w:r>
    </w:p>
    <w:p w14:paraId="40B079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458CFECF">
      <w:pPr>
        <w:rPr>
          <w:rFonts w:hint="default"/>
          <w:lang w:val="en-US"/>
        </w:rPr>
      </w:pPr>
    </w:p>
    <w:p w14:paraId="191D2342">
      <w:pPr>
        <w:rPr>
          <w:rFonts w:hint="default"/>
          <w:lang w:val="en-US"/>
        </w:rPr>
      </w:pPr>
      <w:r>
        <w:rPr>
          <w:rFonts w:hint="default"/>
          <w:lang w:val="en-US"/>
        </w:rPr>
        <w:t>SCENARIOS</w:t>
      </w:r>
    </w:p>
    <w:p w14:paraId="0317B722">
      <w:pPr>
        <w:rPr>
          <w:rFonts w:hint="default"/>
          <w:lang w:val="en-US"/>
        </w:rPr>
      </w:pPr>
    </w:p>
    <w:p w14:paraId="4E88149B">
      <w:pPr>
        <w:rPr>
          <w:rFonts w:hint="default"/>
          <w:lang w:val="en-US"/>
        </w:rPr>
      </w:pPr>
    </w:p>
    <w:p w14:paraId="7E3B5C9C">
      <w:pPr>
        <w:rPr>
          <w:rFonts w:hint="default"/>
          <w:lang w:val="en-US"/>
        </w:rPr>
      </w:pPr>
    </w:p>
    <w:p w14:paraId="1F622917">
      <w:pPr>
        <w:rPr>
          <w:rFonts w:hint="default"/>
          <w:lang w:val="en-US"/>
        </w:rPr>
      </w:pPr>
    </w:p>
    <w:p w14:paraId="34B5E97E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LOGO</w:t>
      </w:r>
    </w:p>
    <w:p w14:paraId="6E654C0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40180" cy="1440180"/>
            <wp:effectExtent l="0" t="0" r="0" b="0"/>
            <wp:docPr id="1" name="Picture 1" descr="z-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-splas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47E5C5">
      <w:pPr>
        <w:rPr>
          <w:rFonts w:hint="default"/>
          <w:lang w:val="en-US"/>
        </w:rPr>
      </w:pPr>
    </w:p>
    <w:p w14:paraId="0572C770">
      <w:pPr>
        <w:rPr>
          <w:rFonts w:hint="default"/>
          <w:lang w:val="en-US"/>
        </w:rPr>
      </w:pPr>
      <w:r>
        <w:rPr>
          <w:rFonts w:hint="default"/>
          <w:lang w:val="en-US"/>
        </w:rPr>
        <w:t>COLOR PALETTE</w:t>
      </w:r>
    </w:p>
    <w:p w14:paraId="5EDD3189">
      <w:pPr>
        <w:rPr>
          <w:rFonts w:hint="default"/>
          <w:lang w:val="en-US"/>
        </w:rPr>
      </w:pPr>
    </w:p>
    <w:p w14:paraId="42AD258D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primary-color : #8EF9F3</w:t>
      </w:r>
    </w:p>
    <w:p w14:paraId="56A55B55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secondary-color: #593C8F</w:t>
      </w:r>
    </w:p>
    <w:p w14:paraId="5A1922CD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ascent1-color: #171738</w:t>
      </w:r>
    </w:p>
    <w:p w14:paraId="786CBD16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ascent2-color:# FFD9CE</w:t>
      </w:r>
    </w:p>
    <w:p w14:paraId="2CF5BF9A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"https://coolors.co/904c77-ffee88-00cc99-03012c-002a22"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https://coolors.co/904c77-ffee88-00cc99-03012c-002a22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</w:t>
      </w:r>
    </w:p>
    <w:p w14:paraId="6D24DA28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3C82A506">
      <w:pPr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Typography</w:t>
      </w:r>
    </w:p>
    <w:p w14:paraId="76F99685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Heading-font: ubuntu</w:t>
      </w:r>
    </w:p>
    <w:p w14:paraId="3D3974EA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3336D0D1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Text-font:   quicksand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77EB02"/>
    <w:multiLevelType w:val="singleLevel"/>
    <w:tmpl w:val="7677EB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F1672"/>
    <w:rsid w:val="365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2025-07-16T11:14:00Z</dcterms:created>
  <dc:creator>re</dc:creator>
  <cp:lastModifiedBy>re</cp:lastModifiedBy>
  <dcterms:modified xsi:type="dcterms:W3CDTF">2025-07-16T15:00:22Z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B05D8CC583A24349847296F53D4A708A_11</vt:lpwstr>
  </property>
</Properties>
</file>