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?>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EBEE2CA">
      <w:pPr>
        <w:spacing w:line="360" w:lineRule="auto"/>
        <w:jc w:val="center"/>
        <w:rPr>
          <w:rFonts w:ascii="Arial" w:hAnsi="Arial" w:cs="Arial"/>
          <w:b/>
          <w:bCs/>
          <w:sz w:val="22"/>
          <w:szCs w:val="22"/>
          <w:u w:val="single"/>
        </w:rPr>
      </w:pPr>
      <w:r>
        <w:rPr>
          <w:rFonts w:ascii="Arial" w:hAnsi="Arial" w:cs="Arial"/>
          <w:b/>
          <w:bCs/>
          <w:sz w:val="22"/>
          <w:szCs w:val="22"/>
          <w:u w:val="single"/>
        </w:rPr>
        <w:t>SURAT PENAWARAN HARGA</w:t>
      </w:r>
    </w:p>
    <w:p w14:paraId="6EBEE2CB">
      <w:pPr>
        <w:spacing w:line="276" w:lineRule="auto"/>
        <w:jc w:val="both"/>
        <w:rPr>
          <w:rFonts w:ascii="Arial" w:hAnsi="Arial" w:cs="Arial"/>
          <w:lang w:val="sv-SE"/>
        </w:rPr>
      </w:pPr>
    </w:p>
    <w:p w14:paraId="63F72A95">
      <w:pPr>
        <w:tabs>
          <w:tab w:val="left" w:pos="1134"/>
          <w:tab w:val="left" w:pos="1276"/>
        </w:tabs>
        <w:spacing w:line="276" w:lineRule="auto"/>
        <w:ind w:left="1276" w:hanging="1276"/>
        <w:jc w:val="both"/>
        <w:rPr>
          <w:rFonts w:ascii="Arial" w:hAnsi="Arial" w:cs="Arial"/>
          <w:lang w:val="sv-SE"/>
        </w:rPr>
      </w:pPr>
      <w:r>
        <w:rPr>
          <w:rFonts w:ascii="Arial" w:hAnsi="Arial" w:cs="Arial"/>
          <w:lang w:val="sv-SE"/>
        </w:rPr>
        <w:t>Tanggal</w:t>
        <w:tab/>
        <w:t>:</w:t>
        <w:tab/>
        <w:t>{tanggal_sph}</w:t>
      </w:r>
    </w:p>
    <w:p w14:paraId="5BDDCE8C">
      <w:pPr>
        <w:tabs>
          <w:tab w:val="left" w:pos="1134"/>
          <w:tab w:val="left" w:pos="1276"/>
        </w:tabs>
        <w:spacing w:line="276" w:lineRule="auto"/>
        <w:ind w:left="1276" w:hanging="1276"/>
        <w:jc w:val="both"/>
        <w:rPr>
          <w:rFonts w:ascii="Arial" w:hAnsi="Arial" w:cs="Arial"/>
        </w:rPr>
      </w:pPr>
      <w:r>
        <w:rPr>
          <w:rFonts w:ascii="Arial" w:hAnsi="Arial" w:cs="Arial"/>
          <w:lang w:val="sv-SE"/>
        </w:rPr>
        <w:t xml:space="preserve">Nomor </w:t>
        <w:tab/>
        <w:t>:</w:t>
        <w:tab/>
      </w:r>
      <w:r>
        <w:rPr>
          <w:rFonts w:ascii="Arial" w:hAnsi="Arial" w:cs="Arial"/>
        </w:rPr>
        <w:t>{nomor_sph}</w:t>
      </w:r>
    </w:p>
    <w:p w14:paraId="0422E9EB">
      <w:pPr>
        <w:tabs>
          <w:tab w:val="left" w:pos="1134"/>
          <w:tab w:val="left" w:pos="1276"/>
        </w:tabs>
        <w:spacing w:line="276" w:lineRule="auto"/>
        <w:ind w:left="1276" w:hanging="1276"/>
        <w:jc w:val="both"/>
        <w:rPr>
          <w:rFonts w:ascii="Arial" w:hAnsi="Arial" w:cs="Arial"/>
        </w:rPr>
      </w:pPr>
      <w:r>
        <w:rPr>
          <w:rFonts w:ascii="Arial" w:hAnsi="Arial" w:cs="Arial"/>
        </w:rPr>
        <w:t>Revisi</w:t>
        <w:tab/>
        <w:t>: -</w:t>
      </w:r>
    </w:p>
    <w:p w14:paraId="6749BC87">
      <w:pPr>
        <w:tabs>
          <w:tab w:val="left" w:pos="1134"/>
          <w:tab w:val="left" w:pos="1276"/>
        </w:tabs>
        <w:spacing w:line="276" w:lineRule="auto"/>
        <w:ind w:left="1276" w:hanging="1276"/>
        <w:jc w:val="both"/>
        <w:rPr>
          <w:rFonts w:ascii="Arial" w:hAnsi="Arial" w:cs="Arial"/>
        </w:rPr>
      </w:pPr>
      <w:r>
        <w:rPr>
          <w:rFonts w:ascii="Arial" w:hAnsi="Arial" w:cs="Arial"/>
        </w:rPr>
        <w:t>Lampiran</w:t>
        <w:tab/>
        <w:t>:</w:t>
        <w:tab/>
        <w:t>1</w:t>
      </w:r>
    </w:p>
    <w:p w14:paraId="532D7F0A">
      <w:pPr>
        <w:spacing w:line="360" w:lineRule="auto"/>
        <w:jc w:val="both"/>
        <w:rPr>
          <w:rFonts w:ascii="Arial" w:hAnsi="Arial" w:cs="Arial"/>
        </w:rPr>
      </w:pPr>
    </w:p>
    <w:p w14:paraId="6EBEE2CD">
      <w:pPr>
        <w:spacing w:line="360" w:lineRule="auto"/>
        <w:jc w:val="both"/>
        <w:rPr>
          <w:rFonts w:ascii="Arial" w:hAnsi="Arial" w:cs="Arial"/>
          <w:b/>
          <w:bCs/>
          <w:lang w:val="sv-SE"/>
        </w:rPr>
      </w:pPr>
      <w:r>
        <w:rPr>
          <w:rFonts w:ascii="Arial" w:hAnsi="Arial" w:cs="Arial"/>
          <w:b/>
          <w:bCs/>
          <w:lang w:val="sv-SE"/>
        </w:rPr>
        <w:t>Kepada Yth,</w:t>
      </w:r>
    </w:p>
    <w:p w14:paraId="6EBEE2CE">
      <w:pPr>
        <w:spacing w:line="36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{customer_name}</w:t>
      </w:r>
    </w:p>
    <w:p w14:paraId="6EBEE2D0">
      <w:pPr>
        <w:spacing w:line="360" w:lineRule="auto"/>
        <w:jc w:val="both"/>
        <w:rPr>
          <w:rFonts w:ascii="Arial" w:hAnsi="Arial" w:cs="Arial"/>
          <w:lang w:val="sv-SE"/>
        </w:rPr>
      </w:pPr>
    </w:p>
    <w:p w14:paraId="6EBEE2D3">
      <w:pPr>
        <w:spacing w:line="360" w:lineRule="auto"/>
        <w:jc w:val="both"/>
        <w:rPr>
          <w:rFonts w:ascii="Arial" w:hAnsi="Arial" w:cs="Arial"/>
          <w:lang w:val="sv-SE"/>
        </w:rPr>
      </w:pPr>
      <w:r>
        <w:rPr>
          <w:rFonts w:ascii="Arial" w:hAnsi="Arial" w:cs="Arial"/>
          <w:lang w:val="sv-SE"/>
        </w:rPr>
        <w:t>Dengan hormat,</w:t>
      </w:r>
    </w:p>
    <w:p w14:paraId="6EBEE2D5">
      <w:pPr>
        <w:spacing w:line="360" w:lineRule="auto"/>
        <w:jc w:val="both"/>
        <w:rPr>
          <w:rFonts w:ascii="Arial" w:hAnsi="Arial" w:cs="Arial"/>
          <w:lang w:val="sv-SE"/>
        </w:rPr>
      </w:pPr>
      <w:r>
        <w:rPr>
          <w:rFonts w:ascii="Arial" w:hAnsi="Arial" w:cs="Arial"/>
          <w:lang w:val="sv-SE"/>
        </w:rPr>
        <w:t>Sehubungan dengan permintaan penawaran harga yang telah kami terima, bersama ini kami sampaikan penawaran harga untuk produk/jasa dengan rincian sebagai berikut:</w:t>
      </w:r>
    </w:p>
    <w:p w14:paraId="787B09F9">
      <w:pPr>
        <w:spacing w:line="360" w:lineRule="auto"/>
        <w:jc w:val="both"/>
        <w:rPr>
          <w:rFonts w:ascii="Arial" w:hAnsi="Arial" w:cs="Arial"/>
          <w:lang w:val="sv-SE"/>
        </w:rPr>
      </w:pPr>
    </w:p>
    <w:tbl>
      <w:tblPr>
        <w:tblStyle w:val="11"/>
        <w:tblW w:w="864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1"/>
        <w:gridCol w:w="2309"/>
        <w:gridCol w:w="917"/>
        <w:gridCol w:w="903"/>
        <w:gridCol w:w="2070"/>
        <w:gridCol w:w="1882"/>
      </w:tblGrid>
      <w:tr w14:paraId="050B2E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561" w:type="dxa"/>
            <w:shd w:val="clear" w:color="auto" w:fill="DEEAF6" w:themeFill="accent5" w:themeFillTint="33"/>
          </w:tcPr>
          <w:p w14:paraId="0A39D457">
            <w:pPr>
              <w:spacing w:line="360" w:lineRule="auto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No.</w:t>
            </w:r>
          </w:p>
        </w:tc>
        <w:tc>
          <w:tcPr>
            <w:tcW w:w="2309" w:type="dxa"/>
            <w:shd w:val="clear" w:color="auto" w:fill="DEEAF6" w:themeFill="accent5" w:themeFillTint="33"/>
          </w:tcPr>
          <w:p w14:paraId="6793BBFC">
            <w:pPr>
              <w:spacing w:line="360" w:lineRule="auto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Uraian Produk/Jasa</w:t>
            </w:r>
          </w:p>
        </w:tc>
        <w:tc>
          <w:tcPr>
            <w:tcW w:w="917" w:type="dxa"/>
            <w:shd w:val="clear" w:color="auto" w:fill="DEEAF6" w:themeFill="accent5" w:themeFillTint="33"/>
          </w:tcPr>
          <w:p w14:paraId="299F9D19">
            <w:pPr>
              <w:spacing w:line="360" w:lineRule="auto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Jumlah</w:t>
            </w:r>
          </w:p>
        </w:tc>
        <w:tc>
          <w:tcPr>
            <w:tcW w:w="903" w:type="dxa"/>
            <w:shd w:val="clear" w:color="auto" w:fill="DEEAF6" w:themeFill="accent5" w:themeFillTint="33"/>
          </w:tcPr>
          <w:p w14:paraId="6B5A86CB">
            <w:pPr>
              <w:spacing w:line="360" w:lineRule="auto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Satuan</w:t>
            </w:r>
          </w:p>
        </w:tc>
        <w:tc>
          <w:tcPr>
            <w:tcW w:w="2070" w:type="dxa"/>
            <w:shd w:val="clear" w:color="auto" w:fill="DEEAF6" w:themeFill="accent5" w:themeFillTint="33"/>
          </w:tcPr>
          <w:p w14:paraId="0AF21B3A">
            <w:pPr>
              <w:spacing w:line="360" w:lineRule="auto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Harga Satuan</w:t>
            </w:r>
          </w:p>
        </w:tc>
        <w:tc>
          <w:tcPr>
            <w:tcW w:w="1882" w:type="dxa"/>
            <w:shd w:val="clear" w:color="auto" w:fill="DEEAF6" w:themeFill="accent5" w:themeFillTint="33"/>
          </w:tcPr>
          <w:p w14:paraId="68B53CEF">
            <w:pPr>
              <w:spacing w:line="360" w:lineRule="auto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Total Harga</w:t>
            </w:r>
          </w:p>
        </w:tc>
      </w:tr>
      <w:tr w14:paraId="5658C7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61" w:type="dxa"/>
          </w:tcPr>
          <w:p w14:paraId="190D5BD0">
            <w:pPr>
              <w:spacing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{#items}{no}</w:t>
            </w:r>
          </w:p>
        </w:tc>
        <w:tc>
          <w:tcPr>
            <w:tcW w:w="2309" w:type="dxa"/>
          </w:tcPr>
          <w:p w14:paraId="3087E8CB">
            <w:pPr>
              <w:spacing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{uraian}</w:t>
            </w:r>
          </w:p>
        </w:tc>
        <w:tc>
          <w:tcPr>
            <w:tcW w:w="917" w:type="dxa"/>
          </w:tcPr>
          <w:p w14:paraId="68FA905B">
            <w:pPr>
              <w:spacing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{qty}</w:t>
            </w:r>
          </w:p>
        </w:tc>
        <w:tc>
          <w:tcPr>
            <w:tcW w:w="903" w:type="dxa"/>
          </w:tcPr>
          <w:p w14:paraId="6F80E060">
            <w:pPr>
              <w:spacing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{satuan}</w:t>
            </w:r>
          </w:p>
        </w:tc>
        <w:tc>
          <w:tcPr>
            <w:tcW w:w="2070" w:type="dxa"/>
          </w:tcPr>
          <w:p w14:paraId="3E2CC39A">
            <w:pPr>
              <w:spacing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{harga_satuan}</w:t>
            </w:r>
          </w:p>
        </w:tc>
        <w:tc>
          <w:tcPr>
            <w:tcW w:w="1882" w:type="dxa"/>
          </w:tcPr>
          <w:p w14:paraId="30F947F2">
            <w:pPr>
              <w:spacing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{total_harga}{/items}</w:t>
            </w:r>
          </w:p>
        </w:tc>
      </w:tr>
      <w:tr w14:paraId="52B8C5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760" w:type="dxa"/>
            <w:gridSpan w:val="5"/>
          </w:tcPr>
          <w:p w14:paraId="6463BC7B">
            <w:pPr>
              <w:spacing w:line="360" w:lineRule="auto"/>
              <w:jc w:val="right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Grand Total</w:t>
            </w:r>
          </w:p>
        </w:tc>
        <w:tc>
          <w:tcPr>
            <w:tcW w:w="1882" w:type="dxa"/>
          </w:tcPr>
          <w:p w14:paraId="61429771">
            <w:pPr>
              <w:spacing w:line="360" w:lineRule="auto"/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</w:rPr>
              <w:t>{grand_total}</w:t>
            </w:r>
          </w:p>
        </w:tc>
      </w:tr>
    </w:tbl>
    <w:p w14:paraId="19166B85">
      <w:pPr>
        <w:spacing w:line="360" w:lineRule="auto"/>
        <w:jc w:val="both"/>
        <w:rPr>
          <w:rFonts w:ascii="Arial" w:hAnsi="Arial" w:cs="Arial"/>
        </w:rPr>
      </w:pPr>
    </w:p>
    <w:p w14:paraId="6EBEE2D7">
      <w:pPr>
        <w:spacing w:line="276" w:lineRule="auto"/>
        <w:rPr>
          <w:rFonts w:ascii="Arial" w:hAnsi="Arial" w:cs="Arial"/>
          <w:lang w:val="sv-SE"/>
        </w:rPr>
      </w:pPr>
      <w:r>
        <w:rPr>
          <w:rFonts w:ascii="Arial" w:hAnsi="Arial" w:cs="Arial"/>
          <w:lang w:val="sv-SE"/>
        </w:rPr>
        <w:t>Sarat dan ketentuan:</w:t>
      </w:r>
    </w:p>
    <w:p w14:paraId="69BC8B80">
      <w:pPr>
        <w:pStyle w:val="14"/>
        <w:numPr>
          <w:ilvl w:val="0"/>
          <w:numId w:val="1"/>
        </w:numPr>
        <w:spacing w:line="276" w:lineRule="auto"/>
        <w:jc w:val="both"/>
        <w:rPr>
          <w:rFonts w:ascii="Arial" w:hAnsi="Arial" w:cs="Arial"/>
          <w:lang w:val="sv-SE"/>
        </w:rPr>
      </w:pPr>
      <w:r>
        <w:rPr>
          <w:rFonts w:ascii="Arial" w:hAnsi="Arial" w:cs="Arial"/>
          <w:lang w:val="sv-SE"/>
        </w:rPr>
        <w:t>Detail informasi service sebagaimana terlampir.</w:t>
      </w:r>
    </w:p>
    <w:p w14:paraId="6D7F6B63">
      <w:pPr>
        <w:pStyle w:val="14"/>
        <w:numPr>
          <w:ilvl w:val="0"/>
          <w:numId w:val="1"/>
        </w:numPr>
        <w:spacing w:line="276" w:lineRule="auto"/>
        <w:jc w:val="both"/>
        <w:rPr>
          <w:rFonts w:ascii="Arial" w:hAnsi="Arial" w:cs="Arial"/>
          <w:lang w:val="sv-SE"/>
        </w:rPr>
      </w:pPr>
      <w:r>
        <w:rPr>
          <w:rFonts w:ascii="Arial" w:hAnsi="Arial" w:cs="Arial"/>
          <w:lang w:val="sv-SE"/>
        </w:rPr>
        <w:t>Penawaran berlaku selama 30 (tiga puluh) hari sejak tanggal penawaran.</w:t>
      </w:r>
    </w:p>
    <w:p w14:paraId="19D384E5">
      <w:pPr>
        <w:pStyle w:val="14"/>
        <w:numPr>
          <w:ilvl w:val="0"/>
          <w:numId w:val="1"/>
        </w:numPr>
        <w:spacing w:line="276" w:lineRule="auto"/>
        <w:jc w:val="both"/>
        <w:rPr>
          <w:rFonts w:ascii="Arial" w:hAnsi="Arial" w:cs="Arial"/>
          <w:lang w:val="sv-SE"/>
        </w:rPr>
      </w:pPr>
      <w:r>
        <w:rPr>
          <w:rFonts w:ascii="Arial" w:hAnsi="Arial" w:cs="Arial"/>
          <w:lang w:val="sv-SE"/>
        </w:rPr>
        <w:t>Pembayaran dilakukan melalui transfer bank dengan ketentuan pelunasan 100% sebelum pengiriman. Pembayaran ditujukan kepada</w:t>
      </w:r>
    </w:p>
    <w:p w14:paraId="096324A6">
      <w:pPr>
        <w:pStyle w:val="14"/>
        <w:spacing w:line="276" w:lineRule="auto"/>
        <w:jc w:val="both"/>
        <w:rPr>
          <w:rFonts w:ascii="Arial" w:hAnsi="Arial" w:cs="Arial"/>
          <w:b/>
          <w:bCs/>
          <w:lang w:val="sv-SE"/>
        </w:rPr>
      </w:pPr>
      <w:r>
        <w:rPr>
          <w:rFonts w:ascii="Arial" w:hAnsi="Arial" w:cs="Arial"/>
          <w:b/>
          <w:bCs/>
          <w:lang w:val="sv-SE"/>
        </w:rPr>
        <w:t>Nama Rekening</w:t>
        <w:tab/>
        <w:t>: PT Jasuindo Informatika Pratama</w:t>
      </w:r>
    </w:p>
    <w:p w14:paraId="3B81B797">
      <w:pPr>
        <w:pStyle w:val="14"/>
        <w:spacing w:line="276" w:lineRule="auto"/>
        <w:jc w:val="both"/>
        <w:rPr>
          <w:rFonts w:ascii="Arial" w:hAnsi="Arial" w:cs="Arial"/>
          <w:b/>
          <w:bCs/>
          <w:lang w:val="sv-SE"/>
        </w:rPr>
      </w:pPr>
      <w:r>
        <w:rPr>
          <w:rFonts w:ascii="Arial" w:hAnsi="Arial" w:cs="Arial"/>
          <w:b/>
          <w:bCs/>
          <w:lang w:val="sv-SE"/>
        </w:rPr>
        <w:t>Nomor Rekening</w:t>
        <w:tab/>
        <w:t>: 1420033331777</w:t>
      </w:r>
    </w:p>
    <w:p w14:paraId="2EE38014">
      <w:pPr>
        <w:pStyle w:val="14"/>
        <w:spacing w:line="276" w:lineRule="auto"/>
        <w:jc w:val="both"/>
        <w:rPr>
          <w:rFonts w:ascii="Arial" w:hAnsi="Arial" w:cs="Arial"/>
          <w:b/>
          <w:bCs/>
          <w:lang w:val="sv-SE"/>
        </w:rPr>
      </w:pPr>
      <w:r>
        <w:rPr>
          <w:rFonts w:ascii="Arial" w:hAnsi="Arial" w:cs="Arial"/>
          <w:b/>
          <w:bCs/>
          <w:lang w:val="sv-SE"/>
        </w:rPr>
        <w:t>Nama Bank</w:t>
        <w:tab/>
        <w:tab/>
        <w:t>: Bank Mandiri</w:t>
      </w:r>
    </w:p>
    <w:p w14:paraId="605115B0">
      <w:pPr>
        <w:pStyle w:val="14"/>
        <w:numPr>
          <w:ilvl w:val="0"/>
          <w:numId w:val="1"/>
        </w:numPr>
        <w:spacing w:line="276" w:lineRule="auto"/>
        <w:jc w:val="both"/>
        <w:rPr>
          <w:rFonts w:ascii="Arial" w:hAnsi="Arial" w:cs="Arial"/>
          <w:lang w:val="sv-SE"/>
        </w:rPr>
      </w:pPr>
      <w:r>
        <w:rPr>
          <w:rFonts w:ascii="Arial" w:hAnsi="Arial" w:cs="Arial"/>
          <w:lang w:val="sv-SE"/>
        </w:rPr>
        <w:t>Perbaikan akan diselesaikan dalam waktu 7 (tujuh) hari kerja setelah pelunasan diterima.</w:t>
      </w:r>
    </w:p>
    <w:p w14:paraId="770CDC48">
      <w:pPr>
        <w:pStyle w:val="14"/>
        <w:numPr>
          <w:ilvl w:val="0"/>
          <w:numId w:val="1"/>
        </w:numPr>
        <w:spacing w:line="276" w:lineRule="auto"/>
        <w:jc w:val="both"/>
        <w:rPr>
          <w:rFonts w:ascii="Arial" w:hAnsi="Arial" w:cs="Arial"/>
          <w:lang w:val="sv-SE"/>
        </w:rPr>
      </w:pPr>
      <w:r>
        <w:rPr>
          <w:rFonts w:ascii="Arial" w:hAnsi="Arial" w:cs="Arial"/>
          <w:lang w:val="sv-SE"/>
        </w:rPr>
        <w:t>Harga sudah termasuk biaya pengiriman.</w:t>
      </w:r>
    </w:p>
    <w:p w14:paraId="26590400">
      <w:pPr>
        <w:pStyle w:val="14"/>
        <w:numPr>
          <w:ilvl w:val="0"/>
          <w:numId w:val="1"/>
        </w:numPr>
        <w:spacing w:line="276" w:lineRule="auto"/>
        <w:jc w:val="both"/>
        <w:rPr>
          <w:rFonts w:ascii="Arial" w:hAnsi="Arial" w:cs="Arial"/>
          <w:lang w:val="sv-SE"/>
        </w:rPr>
      </w:pPr>
      <w:r>
        <w:rPr>
          <w:rFonts w:ascii="Arial" w:hAnsi="Arial" w:cs="Arial"/>
          <w:lang w:val="sv-SE"/>
        </w:rPr>
        <w:t>Produk spare part bergaransi resmi 30 (tiga puluh) hari terhitung dari perangkat diterima oleh pelanggan. Dukungan sparepart diberikan selama masa garansi.</w:t>
      </w:r>
    </w:p>
    <w:p w14:paraId="1747C77D">
      <w:pPr>
        <w:pStyle w:val="14"/>
        <w:spacing w:line="360" w:lineRule="auto"/>
        <w:rPr>
          <w:rFonts w:ascii="Arial" w:hAnsi="Arial" w:cs="Arial"/>
          <w:lang w:val="sv-SE"/>
        </w:rPr>
      </w:pPr>
    </w:p>
    <w:p w14:paraId="6EBEE2D8">
      <w:pPr>
        <w:spacing w:line="360" w:lineRule="auto"/>
        <w:jc w:val="both"/>
        <w:rPr>
          <w:rFonts w:ascii="Arial" w:hAnsi="Arial" w:cs="Arial"/>
          <w:lang w:val="sv-SE"/>
        </w:rPr>
      </w:pPr>
      <w:r>
        <w:rPr>
          <w:rFonts w:ascii="Arial" w:hAnsi="Arial" w:cs="Arial"/>
          <w:lang w:val="sv-SE"/>
        </w:rPr>
        <w:t>Demikian penawaran harga ini kami sampaikan sebagai bahan pertimbangan. Atas perhatian Bapak/Ibu, kami ucapkan terima kasih.</w:t>
      </w:r>
    </w:p>
    <w:p w14:paraId="5CE495C9">
      <w:pPr>
        <w:spacing w:line="360" w:lineRule="auto"/>
        <w:rPr>
          <w:rFonts w:ascii="Arial" w:hAnsi="Arial" w:cs="Arial"/>
          <w:lang w:val="sv-SE"/>
        </w:rPr>
      </w:pPr>
    </w:p>
    <w:p w14:paraId="6EBEE2E9">
      <w:pPr>
        <w:spacing w:line="360" w:lineRule="auto"/>
        <w:rPr>
          <w:rFonts w:ascii="Arial" w:hAnsi="Arial" w:cs="Arial"/>
          <w:lang w:val="sv-SE"/>
        </w:rPr>
      </w:pPr>
      <w:r>
        <w:rPr>
          <w:rFonts w:ascii="Arial" w:hAnsi="Arial" w:cs="Arial"/>
          <w:lang w:val="sv-SE"/>
        </w:rPr>
        <w:t>Hormat Kami,</w:t>
        <w:tab/>
        <w:tab/>
        <w:tab/>
        <w:tab/>
        <w:tab/>
        <w:tab/>
        <w:tab/>
        <w:tab/>
        <w:tab/>
        <w:tab/>
        <w:tab/>
        <w:tab/>
        <w:tab/>
        <w:t>Menyetujui</w:t>
      </w:r>
      <w:bookmarkStart w:id="0" w:name="_GoBack"/>
      <w:bookmarkEnd w:id="0"/>
      <w:r>
        <w:rPr>
          <w:rFonts w:ascii="Arial" w:hAnsi="Arial" w:cs="Arial"/>
          <w:lang w:val="sv-SE"/>
        </w:rPr>
        <w:t>,</w:t>
      </w:r>
    </w:p>
    <w:p w14:paraId="5A231D81">
      <w:pPr>
        <w:spacing w:line="360" w:lineRule="auto"/>
        <w:rPr>
          <w:rFonts w:ascii="Arial" w:hAnsi="Arial" w:cs="Arial"/>
          <w:color w:val="BFBFBF" w:themeColor="background1" w:themeShade="BF"/>
          <w:lang w:val="sv-SE"/>
        </w:rPr>
      </w:pPr>
      <w:r>
        <w:rPr>
          <w:rFonts w:ascii="Arial" w:hAnsi="Arial" w:cs="Arial"/>
          <w:color w:val="BFBFBF" w:themeColor="background1" w:themeShade="BF"/>
          <w:lang w:val="sv-SE"/>
        </w:rPr>
        <w:t>Ttd &amp; cap</w:t>
      </w:r>
    </w:p>
    <w:p w14:paraId="6EBEE2EF">
      <w:pPr>
        <w:wordWrap w:val="0"/>
        <w:spacing w:line="360" w:lineRule="auto"/>
        <w:rPr>
          <w:rFonts w:ascii="Arial" w:hAnsi="Arial" w:cs="Arial"/>
        </w:rPr>
      </w:pPr>
      <w:r>
        <w:rPr>
          <w:rFonts w:ascii="Arial" w:hAnsi="Arial" w:cs="Arial"/>
          <w:b/>
          <w:bCs/>
          <w:u w:val="single"/>
        </w:rPr>
        <w:t>{nama_ts}</w:t>
      </w:r>
      <w:r>
        <w:rPr>
          <w:rFonts w:ascii="Arial" w:hAnsi="Arial" w:cs="Arial"/>
          <w:b/>
          <w:bCs/>
        </w:rPr>
        <w:tab/>
        <w:tab/>
        <w:tab/>
        <w:tab/>
        <w:tab/>
        <w:tab/>
        <w:tab/>
        <w:tab/>
        <w:tab/>
        <w:tab/>
        <w:tab/>
        <w:tab/>
        <w:t>--------------------------</w:t>
      </w:r>
    </w:p>
    <w:p w14:paraId="6EBEE2F0">
      <w:pPr>
        <w:spacing w:line="36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Technical Support Manager</w:t>
        <w:tab/>
        <w:tab/>
        <w:tab/>
        <w:tab/>
        <w:tab/>
        <w:tab/>
        <w:tab/>
        <w:tab/>
        <w:tab/>
        <w:t>---------------</w:t>
      </w:r>
    </w:p>
    <w:p w14:paraId="1286CF44">
      <w:pPr>
        <w:spacing w:line="360" w:lineRule="auto"/>
        <w:rPr>
          <w:rFonts w:ascii="Arial" w:hAnsi="Arial" w:cs="Arial"/>
          <w:lang w:val="sv-SE"/>
        </w:rPr>
        <w:sectPr>
          <w:headerReference r:id="rId3" w:type="default"/>
          <w:footerReference r:id="rId4" w:type="default"/>
          <w:pgSz w:w="11906" w:h="16838"/>
          <w:pgMar w:top="1701" w:right="1701" w:bottom="1417" w:left="1701" w:header="397" w:footer="283" w:gutter="0"/>
          <w:cols w:space="720" w:num="1"/>
          <w:docGrid w:linePitch="360" w:charSpace="0"/>
        </w:sectPr>
      </w:pPr>
    </w:p>
    <w:p w14:paraId="1BAF7A59">
      <w:pPr>
        <w:spacing w:before="120" w:beforeLines="50"/>
        <w:jc w:val="center"/>
        <w:rPr>
          <w:rFonts w:ascii="Arial" w:hAnsi="Arial" w:cs="Arial"/>
          <w:b/>
          <w:bCs/>
          <w:color w:val="4472C4" w:themeColor="accent1"/>
          <w:sz w:val="36"/>
          <w:szCs w:val="36"/>
          <w:u w:val="single"/>
          <w14:textFill>
            <w14:solidFill>
              <w14:schemeClr w14:val="accent1"/>
            </w14:solidFill>
          </w14:textFill>
        </w:rPr>
      </w:pPr>
      <w:r>
        <w:rPr>
          <w:rFonts w:ascii="Arial" w:hAnsi="Arial" w:cs="Arial"/>
          <w:b/>
          <w:bCs/>
          <w:color w:val="4472C4" w:themeColor="accent1"/>
          <w:sz w:val="36"/>
          <w:szCs w:val="36"/>
          <w:u w:val="single"/>
          <w:lang w:val="id-ID"/>
          <w14:textFill>
            <w14:solidFill>
              <w14:schemeClr w14:val="accent1"/>
            </w14:solidFill>
          </w14:textFill>
        </w:rPr>
        <w:t xml:space="preserve">FORM </w:t>
      </w:r>
      <w:r>
        <w:rPr>
          <w:rFonts w:ascii="Arial" w:hAnsi="Arial" w:cs="Arial"/>
          <w:b/>
          <w:bCs/>
          <w:color w:val="4472C4" w:themeColor="accent1"/>
          <w:sz w:val="36"/>
          <w:szCs w:val="36"/>
          <w:u w:val="single"/>
          <w14:textFill>
            <w14:solidFill>
              <w14:schemeClr w14:val="accent1"/>
            </w14:solidFill>
          </w14:textFill>
        </w:rPr>
        <w:t>PENERIMAAN SERVICE</w:t>
      </w:r>
    </w:p>
    <w:p w14:paraId="35F566E6">
      <w:pPr>
        <w:jc w:val="center"/>
        <w:rPr>
          <w:b/>
          <w:lang w:val="id-ID"/>
        </w:rPr>
      </w:pPr>
    </w:p>
    <w:p w14:paraId="227952BC">
      <w:pPr>
        <w:jc w:val="center"/>
        <w:rPr>
          <w:b/>
          <w:lang w:val="id-ID"/>
        </w:rPr>
      </w:pPr>
    </w:p>
    <w:tbl>
      <w:tblPr>
        <w:tblStyle w:val="11"/>
        <w:tblW w:w="19795" w:type="dxa"/>
        <w:tblInd w:w="-39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71"/>
        <w:gridCol w:w="240"/>
        <w:gridCol w:w="3984"/>
        <w:gridCol w:w="4858"/>
        <w:gridCol w:w="3460"/>
        <w:gridCol w:w="5382"/>
      </w:tblGrid>
      <w:tr w14:paraId="49DB6EE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11" w:hRule="atLeast"/>
        </w:trPr>
        <w:tc>
          <w:tcPr>
            <w:tcW w:w="1871" w:type="dxa"/>
            <w:vAlign w:val="center"/>
          </w:tcPr>
          <w:p w14:paraId="2367AD39">
            <w:pPr>
              <w:tabs>
                <w:tab w:val="left" w:leader="dot" w:pos="1600"/>
              </w:tabs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Device</w:t>
            </w:r>
          </w:p>
        </w:tc>
        <w:tc>
          <w:tcPr>
            <w:tcW w:w="240" w:type="dxa"/>
            <w:vAlign w:val="center"/>
          </w:tcPr>
          <w:p w14:paraId="5B6D1CA7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:</w:t>
            </w:r>
          </w:p>
        </w:tc>
        <w:tc>
          <w:tcPr>
            <w:tcW w:w="17684" w:type="dxa"/>
            <w:gridSpan w:val="4"/>
            <w:vAlign w:val="center"/>
          </w:tcPr>
          <w:tbl>
            <w:tblPr>
              <w:tblStyle w:val="11"/>
              <w:tblpPr w:leftFromText="180" w:rightFromText="180" w:vertAnchor="text" w:horzAnchor="page" w:tblpX="152" w:tblpY="140"/>
              <w:tblOverlap w:val="never"/>
              <w:tblW w:w="0" w:type="auto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567"/>
              <w:gridCol w:w="1984"/>
              <w:gridCol w:w="567"/>
              <w:gridCol w:w="1984"/>
              <w:gridCol w:w="567"/>
              <w:gridCol w:w="2856"/>
            </w:tblGrid>
            <w:tr w14:paraId="0A05C499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83" w:hRule="atLeast"/>
              </w:trPr>
              <w:tc>
                <w:tcPr>
                  <w:tcW w:w="567" w:type="dxa"/>
                  <w:tcBorders>
                    <w:right w:val="single" w:color="auto" w:sz="4" w:space="0"/>
                  </w:tcBorders>
                </w:tcPr>
                <w:p w14:paraId="03F10E4F">
                  <w:pPr>
                    <w:rPr>
                      <w:rFonts w:ascii="Arial" w:hAnsi="Arial" w:cs="Arial"/>
                      <w:b/>
                    </w:rPr>
                  </w:pPr>
                  <w:r>
                    <w:rPr>
                      <w:rFonts w:ascii="Arial" w:hAnsi="Arial" w:cs="Arial"/>
                      <w:b/>
                    </w:rPr>
                    <w:t>{dev_cr707}</w:t>
                  </w:r>
                </w:p>
              </w:tc>
              <w:tc>
                <w:tcPr>
                  <w:tcW w:w="1984" w:type="dxa"/>
                  <w:tcBorders>
                    <w:top w:val="nil"/>
                    <w:left w:val="single" w:color="auto" w:sz="4" w:space="0"/>
                    <w:bottom w:val="nil"/>
                    <w:right w:val="single" w:color="auto" w:sz="4" w:space="0"/>
                  </w:tcBorders>
                  <w:vAlign w:val="center"/>
                </w:tcPr>
                <w:p w14:paraId="51BEA5CB">
                  <w:pPr>
                    <w:rPr>
                      <w:rFonts w:ascii="Arial" w:hAnsi="Arial" w:cs="Arial"/>
                      <w:b/>
                    </w:rPr>
                  </w:pPr>
                  <w:r>
                    <w:rPr>
                      <w:rFonts w:ascii="Arial" w:hAnsi="Arial" w:cs="Arial"/>
                      <w:b/>
                    </w:rPr>
                    <w:t>Entrust CR707</w:t>
                  </w:r>
                </w:p>
              </w:tc>
              <w:tc>
                <w:tcPr>
                  <w:tcW w:w="567" w:type="dxa"/>
                  <w:tcBorders>
                    <w:left w:val="single" w:color="auto" w:sz="4" w:space="0"/>
                    <w:right w:val="single" w:color="auto" w:sz="4" w:space="0"/>
                  </w:tcBorders>
                  <w:vAlign w:val="center"/>
                </w:tcPr>
                <w:p w14:paraId="19EB4653">
                  <w:pPr>
                    <w:rPr>
                      <w:rFonts w:ascii="Arial" w:hAnsi="Arial" w:cs="Arial"/>
                      <w:b/>
                    </w:rPr>
                  </w:pPr>
                  <w:r>
                    <w:rPr>
                      <w:rFonts w:ascii="Arial" w:hAnsi="Arial" w:cs="Arial"/>
                      <w:b/>
                    </w:rPr>
                    <w:t>{dev_em2s}</w:t>
                  </w:r>
                </w:p>
              </w:tc>
              <w:tc>
                <w:tcPr>
                  <w:tcW w:w="1984" w:type="dxa"/>
                  <w:tcBorders>
                    <w:top w:val="nil"/>
                    <w:left w:val="single" w:color="auto" w:sz="4" w:space="0"/>
                    <w:bottom w:val="nil"/>
                    <w:right w:val="single" w:color="auto" w:sz="4" w:space="0"/>
                  </w:tcBorders>
                  <w:vAlign w:val="center"/>
                </w:tcPr>
                <w:p w14:paraId="71F58F01">
                  <w:pPr>
                    <w:rPr>
                      <w:rFonts w:ascii="Arial" w:hAnsi="Arial" w:cs="Arial"/>
                      <w:b/>
                    </w:rPr>
                  </w:pPr>
                  <w:r>
                    <w:rPr>
                      <w:rFonts w:ascii="Arial" w:hAnsi="Arial" w:cs="Arial"/>
                      <w:b/>
                    </w:rPr>
                    <w:t xml:space="preserve">Entrust EM2 </w:t>
                  </w:r>
                </w:p>
              </w:tc>
              <w:tc>
                <w:tcPr>
                  <w:tcW w:w="567" w:type="dxa"/>
                  <w:tcBorders>
                    <w:left w:val="single" w:color="auto" w:sz="4" w:space="0"/>
                    <w:right w:val="single" w:color="auto" w:sz="4" w:space="0"/>
                  </w:tcBorders>
                  <w:vAlign w:val="center"/>
                </w:tcPr>
                <w:p w14:paraId="747C03AF">
                  <w:pPr>
                    <w:rPr>
                      <w:rFonts w:ascii="Arial" w:hAnsi="Arial" w:cs="Arial"/>
                      <w:b/>
                    </w:rPr>
                  </w:pPr>
                  <w:r>
                    <w:rPr>
                      <w:rFonts w:ascii="Arial" w:hAnsi="Arial" w:cs="Arial"/>
                      <w:b/>
                    </w:rPr>
                    <w:t>{dev_ds}</w:t>
                  </w:r>
                </w:p>
              </w:tc>
              <w:tc>
                <w:tcPr>
                  <w:tcW w:w="2856" w:type="dxa"/>
                  <w:tcBorders>
                    <w:top w:val="nil"/>
                    <w:left w:val="single" w:color="auto" w:sz="4" w:space="0"/>
                    <w:bottom w:val="nil"/>
                    <w:right w:val="nil"/>
                  </w:tcBorders>
                  <w:vAlign w:val="center"/>
                </w:tcPr>
                <w:p w14:paraId="54A6472F">
                  <w:pPr>
                    <w:rPr>
                      <w:rFonts w:ascii="Arial" w:hAnsi="Arial" w:cs="Arial"/>
                      <w:b/>
                    </w:rPr>
                  </w:pPr>
                  <w:r>
                    <w:rPr>
                      <w:rFonts w:ascii="Arial" w:hAnsi="Arial" w:cs="Arial"/>
                      <w:b/>
                    </w:rPr>
                    <w:t>Entrust DS…..</w:t>
                  </w:r>
                </w:p>
              </w:tc>
            </w:tr>
            <w:tr w14:paraId="37DDAA45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83" w:hRule="atLeast"/>
              </w:trPr>
              <w:tc>
                <w:tcPr>
                  <w:tcW w:w="567" w:type="dxa"/>
                  <w:tcBorders>
                    <w:right w:val="single" w:color="auto" w:sz="4" w:space="0"/>
                  </w:tcBorders>
                </w:tcPr>
                <w:p w14:paraId="1A53D1FD">
                  <w:pPr>
                    <w:rPr>
                      <w:rFonts w:ascii="Arial" w:hAnsi="Arial" w:cs="Arial"/>
                      <w:b/>
                    </w:rPr>
                  </w:pPr>
                  <w:r>
                    <w:rPr>
                      <w:rFonts w:ascii="Arial" w:hAnsi="Arial" w:cs="Arial"/>
                      <w:b/>
                    </w:rPr>
                    <w:t>{dev_sr200}</w:t>
                  </w:r>
                </w:p>
              </w:tc>
              <w:tc>
                <w:tcPr>
                  <w:tcW w:w="1984" w:type="dxa"/>
                  <w:tcBorders>
                    <w:top w:val="nil"/>
                    <w:left w:val="single" w:color="auto" w:sz="4" w:space="0"/>
                    <w:bottom w:val="nil"/>
                    <w:right w:val="single" w:color="auto" w:sz="4" w:space="0"/>
                  </w:tcBorders>
                  <w:vAlign w:val="center"/>
                </w:tcPr>
                <w:p w14:paraId="1CAB976D">
                  <w:pPr>
                    <w:rPr>
                      <w:rFonts w:ascii="Arial" w:hAnsi="Arial" w:cs="Arial"/>
                      <w:b/>
                    </w:rPr>
                  </w:pPr>
                  <w:r>
                    <w:rPr>
                      <w:rFonts w:ascii="Arial" w:hAnsi="Arial" w:cs="Arial"/>
                      <w:b/>
                    </w:rPr>
                    <w:t>Entrust SR200</w:t>
                  </w:r>
                </w:p>
              </w:tc>
              <w:tc>
                <w:tcPr>
                  <w:tcW w:w="567" w:type="dxa"/>
                  <w:tcBorders>
                    <w:left w:val="single" w:color="auto" w:sz="4" w:space="0"/>
                    <w:right w:val="single" w:color="auto" w:sz="4" w:space="0"/>
                  </w:tcBorders>
                  <w:vAlign w:val="center"/>
                </w:tcPr>
                <w:p w14:paraId="7DDCF321">
                  <w:pPr>
                    <w:rPr>
                      <w:rFonts w:ascii="Arial" w:hAnsi="Arial" w:cs="Arial"/>
                      <w:b/>
                    </w:rPr>
                  </w:pPr>
                  <w:r>
                    <w:rPr>
                      <w:rFonts w:ascii="Arial" w:hAnsi="Arial" w:cs="Arial"/>
                      <w:b/>
                    </w:rPr>
                    <w:t>{dev_cr805}</w:t>
                  </w:r>
                </w:p>
              </w:tc>
              <w:tc>
                <w:tcPr>
                  <w:tcW w:w="1984" w:type="dxa"/>
                  <w:tcBorders>
                    <w:top w:val="nil"/>
                    <w:left w:val="single" w:color="auto" w:sz="4" w:space="0"/>
                    <w:bottom w:val="nil"/>
                    <w:right w:val="single" w:color="auto" w:sz="4" w:space="0"/>
                  </w:tcBorders>
                  <w:vAlign w:val="center"/>
                </w:tcPr>
                <w:p w14:paraId="20684495">
                  <w:pPr>
                    <w:rPr>
                      <w:rFonts w:ascii="Arial" w:hAnsi="Arial" w:cs="Arial"/>
                      <w:b/>
                    </w:rPr>
                  </w:pPr>
                  <w:r>
                    <w:rPr>
                      <w:rFonts w:ascii="Arial" w:hAnsi="Arial" w:cs="Arial"/>
                      <w:b/>
                    </w:rPr>
                    <w:t>Entrust CR805</w:t>
                  </w:r>
                </w:p>
              </w:tc>
              <w:tc>
                <w:tcPr>
                  <w:tcW w:w="567" w:type="dxa"/>
                  <w:tcBorders>
                    <w:left w:val="single" w:color="auto" w:sz="4" w:space="0"/>
                    <w:right w:val="single" w:color="auto" w:sz="4" w:space="0"/>
                  </w:tcBorders>
                  <w:vAlign w:val="center"/>
                </w:tcPr>
                <w:p w14:paraId="5B1BCAE4">
                  <w:pPr>
                    <w:rPr>
                      <w:rFonts w:ascii="Arial" w:hAnsi="Arial" w:cs="Arial"/>
                      <w:b/>
                    </w:rPr>
                  </w:pPr>
                  <w:r>
                    <w:rPr>
                      <w:rFonts w:ascii="Arial" w:hAnsi="Arial" w:cs="Arial"/>
                      <w:b/>
                    </w:rPr>
                    <w:t>{dev_rekam}</w:t>
                  </w:r>
                </w:p>
              </w:tc>
              <w:tc>
                <w:tcPr>
                  <w:tcW w:w="2856" w:type="dxa"/>
                  <w:tcBorders>
                    <w:top w:val="nil"/>
                    <w:left w:val="single" w:color="auto" w:sz="4" w:space="0"/>
                    <w:bottom w:val="nil"/>
                    <w:right w:val="nil"/>
                  </w:tcBorders>
                  <w:vAlign w:val="center"/>
                </w:tcPr>
                <w:p w14:paraId="54436099">
                  <w:pPr>
                    <w:rPr>
                      <w:rFonts w:ascii="Arial" w:hAnsi="Arial" w:cs="Arial"/>
                      <w:b/>
                    </w:rPr>
                  </w:pPr>
                  <w:r>
                    <w:rPr>
                      <w:rFonts w:ascii="Arial" w:hAnsi="Arial" w:cs="Arial"/>
                      <w:b/>
                    </w:rPr>
                    <w:t xml:space="preserve">Alat Rekam ……………   </w:t>
                  </w:r>
                </w:p>
              </w:tc>
            </w:tr>
            <w:tr w14:paraId="7C1CE857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83" w:hRule="atLeast"/>
              </w:trPr>
              <w:tc>
                <w:tcPr>
                  <w:tcW w:w="567" w:type="dxa"/>
                  <w:tcBorders>
                    <w:right w:val="single" w:color="auto" w:sz="4" w:space="0"/>
                  </w:tcBorders>
                </w:tcPr>
                <w:p w14:paraId="4DD9E6FE">
                  <w:pPr>
                    <w:rPr>
                      <w:rFonts w:ascii="Arial" w:hAnsi="Arial" w:cs="Arial"/>
                      <w:b/>
                    </w:rPr>
                  </w:pPr>
                  <w:r>
                    <w:rPr>
                      <w:rFonts w:ascii="Arial" w:hAnsi="Arial" w:cs="Arial"/>
                      <w:b/>
                    </w:rPr>
                    <w:t>{dev_sd307}</w:t>
                  </w:r>
                </w:p>
              </w:tc>
              <w:tc>
                <w:tcPr>
                  <w:tcW w:w="1984" w:type="dxa"/>
                  <w:tcBorders>
                    <w:top w:val="nil"/>
                    <w:left w:val="single" w:color="auto" w:sz="4" w:space="0"/>
                    <w:bottom w:val="nil"/>
                    <w:right w:val="single" w:color="auto" w:sz="4" w:space="0"/>
                  </w:tcBorders>
                  <w:vAlign w:val="center"/>
                </w:tcPr>
                <w:p w14:paraId="3B7F7484">
                  <w:pPr>
                    <w:rPr>
                      <w:rFonts w:ascii="Arial" w:hAnsi="Arial" w:cs="Arial"/>
                      <w:b/>
                    </w:rPr>
                  </w:pPr>
                  <w:r>
                    <w:rPr>
                      <w:rFonts w:ascii="Arial" w:hAnsi="Arial" w:cs="Arial"/>
                      <w:b/>
                    </w:rPr>
                    <w:t>Entrust SD307</w:t>
                  </w:r>
                </w:p>
              </w:tc>
              <w:tc>
                <w:tcPr>
                  <w:tcW w:w="567" w:type="dxa"/>
                  <w:tcBorders>
                    <w:left w:val="single" w:color="auto" w:sz="4" w:space="0"/>
                    <w:right w:val="single" w:color="auto" w:sz="4" w:space="0"/>
                  </w:tcBorders>
                  <w:vAlign w:val="center"/>
                </w:tcPr>
                <w:p w14:paraId="23A5C86B">
                  <w:pPr>
                    <w:rPr>
                      <w:rFonts w:ascii="Arial" w:hAnsi="Arial" w:cs="Arial"/>
                      <w:b/>
                    </w:rPr>
                  </w:pPr>
                  <w:r>
                    <w:rPr>
                      <w:rFonts w:ascii="Arial" w:hAnsi="Arial" w:cs="Arial"/>
                      <w:b/>
                    </w:rPr>
                    <w:t>{dev_minipc}</w:t>
                  </w:r>
                </w:p>
              </w:tc>
              <w:tc>
                <w:tcPr>
                  <w:tcW w:w="1984" w:type="dxa"/>
                  <w:tcBorders>
                    <w:top w:val="nil"/>
                    <w:left w:val="single" w:color="auto" w:sz="4" w:space="0"/>
                    <w:bottom w:val="nil"/>
                    <w:right w:val="single" w:color="auto" w:sz="4" w:space="0"/>
                  </w:tcBorders>
                  <w:vAlign w:val="center"/>
                </w:tcPr>
                <w:p w14:paraId="2A0669E5">
                  <w:pPr>
                    <w:rPr>
                      <w:rFonts w:ascii="Arial" w:hAnsi="Arial" w:cs="Arial"/>
                      <w:b/>
                    </w:rPr>
                  </w:pPr>
                  <w:r>
                    <w:rPr>
                      <w:rFonts w:ascii="Arial" w:hAnsi="Arial" w:cs="Arial"/>
                      <w:b/>
                    </w:rPr>
                    <w:t>Mini PC</w:t>
                  </w:r>
                </w:p>
              </w:tc>
              <w:tc>
                <w:tcPr>
                  <w:tcW w:w="567" w:type="dxa"/>
                  <w:tcBorders>
                    <w:left w:val="single" w:color="auto" w:sz="4" w:space="0"/>
                    <w:right w:val="single" w:color="auto" w:sz="4" w:space="0"/>
                  </w:tcBorders>
                  <w:vAlign w:val="center"/>
                </w:tcPr>
                <w:p w14:paraId="5319326F">
                  <w:pPr>
                    <w:rPr>
                      <w:rFonts w:ascii="Arial" w:hAnsi="Arial" w:cs="Arial"/>
                      <w:b/>
                    </w:rPr>
                  </w:pPr>
                  <w:r>
                    <w:rPr>
                      <w:rFonts w:ascii="Arial" w:hAnsi="Arial" w:cs="Arial"/>
                      <w:b/>
                    </w:rPr>
                    <w:t>{dev_lain}</w:t>
                  </w:r>
                </w:p>
              </w:tc>
              <w:tc>
                <w:tcPr>
                  <w:tcW w:w="2856" w:type="dxa"/>
                  <w:tcBorders>
                    <w:top w:val="nil"/>
                    <w:left w:val="single" w:color="auto" w:sz="4" w:space="0"/>
                    <w:bottom w:val="nil"/>
                    <w:right w:val="nil"/>
                  </w:tcBorders>
                  <w:vAlign w:val="bottom"/>
                </w:tcPr>
                <w:p w14:paraId="08B0A7AA">
                  <w:pPr>
                    <w:rPr>
                      <w:rFonts w:ascii="Arial" w:hAnsi="Arial" w:cs="Arial"/>
                      <w:b/>
                    </w:rPr>
                  </w:pPr>
                  <w:r>
                    <w:rPr>
                      <w:rFonts w:ascii="Arial" w:hAnsi="Arial" w:cs="Arial"/>
                      <w:b/>
                    </w:rPr>
                    <w:t>….…………………………</w:t>
                  </w:r>
                </w:p>
              </w:tc>
            </w:tr>
          </w:tbl>
          <w:p w14:paraId="7C0A4BA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 xml:space="preserve"> </w:t>
            </w:r>
          </w:p>
          <w:p w14:paraId="32058E8D">
            <w:pPr>
              <w:rPr>
                <w:rFonts w:ascii="Arial" w:hAnsi="Arial" w:cs="Arial"/>
                <w:b/>
              </w:rPr>
            </w:pPr>
          </w:p>
          <w:p w14:paraId="1A3A9051">
            <w:pPr>
              <w:rPr>
                <w:rFonts w:ascii="Arial" w:hAnsi="Arial" w:cs="Arial"/>
                <w:b/>
              </w:rPr>
            </w:pPr>
          </w:p>
          <w:p w14:paraId="53BF25C7">
            <w:pPr>
              <w:rPr>
                <w:rFonts w:ascii="Arial" w:hAnsi="Arial" w:cs="Arial"/>
                <w:b/>
              </w:rPr>
            </w:pPr>
          </w:p>
          <w:p w14:paraId="67191F87">
            <w:pPr>
              <w:rPr>
                <w:rFonts w:ascii="Arial" w:hAnsi="Arial" w:cs="Arial"/>
                <w:b/>
                <w:lang w:val="id-ID"/>
              </w:rPr>
            </w:pPr>
          </w:p>
        </w:tc>
      </w:tr>
      <w:tr w14:paraId="3CE5597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" w:hRule="atLeast"/>
        </w:trPr>
        <w:tc>
          <w:tcPr>
            <w:tcW w:w="1871" w:type="dxa"/>
            <w:vAlign w:val="center"/>
          </w:tcPr>
          <w:p w14:paraId="0239C313">
            <w:pPr>
              <w:tabs>
                <w:tab w:val="left" w:leader="dot" w:pos="1600"/>
              </w:tabs>
              <w:rPr>
                <w:rFonts w:ascii="Arial" w:hAnsi="Arial" w:cs="Arial"/>
                <w:b/>
                <w:sz w:val="10"/>
                <w:szCs w:val="10"/>
                <w:lang w:val="id-ID"/>
              </w:rPr>
            </w:pPr>
          </w:p>
        </w:tc>
        <w:tc>
          <w:tcPr>
            <w:tcW w:w="240" w:type="dxa"/>
            <w:vAlign w:val="center"/>
          </w:tcPr>
          <w:p w14:paraId="7CFD63C0">
            <w:pPr>
              <w:rPr>
                <w:rFonts w:ascii="Arial" w:hAnsi="Arial" w:cs="Arial"/>
                <w:b/>
                <w:sz w:val="10"/>
                <w:szCs w:val="10"/>
                <w:lang w:val="id-ID"/>
              </w:rPr>
            </w:pPr>
          </w:p>
        </w:tc>
        <w:tc>
          <w:tcPr>
            <w:tcW w:w="17684" w:type="dxa"/>
            <w:gridSpan w:val="4"/>
            <w:vAlign w:val="center"/>
          </w:tcPr>
          <w:p w14:paraId="1FE8B145">
            <w:pPr>
              <w:rPr>
                <w:rFonts w:ascii="Arial" w:hAnsi="Arial" w:cs="Arial"/>
                <w:b/>
                <w:sz w:val="10"/>
                <w:szCs w:val="10"/>
                <w:lang w:val="id-ID"/>
              </w:rPr>
            </w:pPr>
          </w:p>
        </w:tc>
      </w:tr>
      <w:tr w14:paraId="34AC08D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871" w:type="dxa"/>
            <w:vAlign w:val="center"/>
          </w:tcPr>
          <w:p w14:paraId="45A6FDCE">
            <w:pPr>
              <w:tabs>
                <w:tab w:val="left" w:leader="dot" w:pos="1600"/>
              </w:tabs>
              <w:rPr>
                <w:rFonts w:ascii="Arial" w:hAnsi="Arial" w:cs="Arial"/>
                <w:b/>
                <w:lang w:val="id-ID"/>
              </w:rPr>
            </w:pPr>
            <w:r>
              <w:rPr>
                <w:rFonts w:ascii="Arial" w:hAnsi="Arial" w:cs="Arial"/>
                <w:b/>
                <w:lang w:val="id-ID"/>
              </w:rPr>
              <w:t>Customer</w:t>
            </w:r>
          </w:p>
        </w:tc>
        <w:tc>
          <w:tcPr>
            <w:tcW w:w="240" w:type="dxa"/>
            <w:vAlign w:val="center"/>
          </w:tcPr>
          <w:p w14:paraId="3263A92B">
            <w:pPr>
              <w:tabs>
                <w:tab w:val="left" w:pos="118"/>
                <w:tab w:val="left" w:leader="dot" w:pos="8481"/>
              </w:tabs>
              <w:rPr>
                <w:rFonts w:ascii="Arial" w:hAnsi="Arial" w:cs="Arial"/>
                <w:b/>
                <w:lang w:val="id-ID"/>
              </w:rPr>
            </w:pPr>
            <w:r>
              <w:rPr>
                <w:rFonts w:ascii="Arial" w:hAnsi="Arial" w:cs="Arial"/>
                <w:b/>
              </w:rPr>
              <w:t>:</w:t>
            </w:r>
          </w:p>
        </w:tc>
        <w:tc>
          <w:tcPr>
            <w:tcW w:w="3984" w:type="dxa"/>
            <w:vAlign w:val="center"/>
          </w:tcPr>
          <w:p w14:paraId="345DAE97">
            <w:pPr>
              <w:tabs>
                <w:tab w:val="left" w:pos="118"/>
                <w:tab w:val="left" w:leader="dot" w:pos="8481"/>
              </w:tabs>
              <w:rPr>
                <w:rFonts w:ascii="Arial" w:hAnsi="Arial" w:cs="Arial"/>
                <w:b/>
                <w:lang w:val="id-ID"/>
              </w:rPr>
            </w:pPr>
            <w:r>
              <w:rPr>
                <w:rFonts w:ascii="Arial" w:hAnsi="Arial" w:cs="Arial"/>
                <w:b/>
              </w:rPr>
              <w:t>{customer_name}</w:t>
            </w:r>
          </w:p>
        </w:tc>
        <w:tc>
          <w:tcPr>
            <w:tcW w:w="4858" w:type="dxa"/>
            <w:vAlign w:val="center"/>
          </w:tcPr>
          <w:p w14:paraId="08FF93C7">
            <w:pPr>
              <w:tabs>
                <w:tab w:val="left" w:pos="118"/>
                <w:tab w:val="left" w:leader="dot" w:pos="8481"/>
              </w:tabs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Serial Number : {serial_number}</w:t>
            </w:r>
          </w:p>
        </w:tc>
        <w:tc>
          <w:tcPr>
            <w:tcW w:w="8842" w:type="dxa"/>
            <w:gridSpan w:val="2"/>
            <w:vAlign w:val="center"/>
          </w:tcPr>
          <w:p w14:paraId="4FD4E041">
            <w:pPr>
              <w:rPr>
                <w:rFonts w:ascii="Arial" w:hAnsi="Arial" w:cs="Arial"/>
                <w:b/>
                <w:sz w:val="10"/>
                <w:szCs w:val="10"/>
                <w:lang w:val="id-ID"/>
              </w:rPr>
            </w:pPr>
          </w:p>
        </w:tc>
      </w:tr>
      <w:tr w14:paraId="5B8C2E0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" w:hRule="atLeast"/>
        </w:trPr>
        <w:tc>
          <w:tcPr>
            <w:tcW w:w="1871" w:type="dxa"/>
            <w:vAlign w:val="center"/>
          </w:tcPr>
          <w:p w14:paraId="46DBD0CF">
            <w:pPr>
              <w:tabs>
                <w:tab w:val="left" w:leader="dot" w:pos="1600"/>
              </w:tabs>
              <w:rPr>
                <w:rFonts w:ascii="Arial" w:hAnsi="Arial" w:cs="Arial"/>
                <w:b/>
                <w:sz w:val="10"/>
                <w:szCs w:val="10"/>
                <w:lang w:val="id-ID"/>
              </w:rPr>
            </w:pPr>
          </w:p>
        </w:tc>
        <w:tc>
          <w:tcPr>
            <w:tcW w:w="240" w:type="dxa"/>
            <w:vAlign w:val="center"/>
          </w:tcPr>
          <w:p w14:paraId="79E67195">
            <w:pPr>
              <w:rPr>
                <w:rFonts w:ascii="Arial" w:hAnsi="Arial" w:cs="Arial"/>
                <w:b/>
                <w:sz w:val="10"/>
                <w:szCs w:val="10"/>
                <w:lang w:val="id-ID"/>
              </w:rPr>
            </w:pPr>
          </w:p>
        </w:tc>
        <w:tc>
          <w:tcPr>
            <w:tcW w:w="17684" w:type="dxa"/>
            <w:gridSpan w:val="4"/>
            <w:vAlign w:val="center"/>
          </w:tcPr>
          <w:p w14:paraId="18A05FE9">
            <w:pPr>
              <w:rPr>
                <w:rFonts w:ascii="Arial" w:hAnsi="Arial" w:cs="Arial"/>
                <w:b/>
                <w:sz w:val="10"/>
                <w:szCs w:val="10"/>
                <w:lang w:val="id-ID"/>
              </w:rPr>
            </w:pPr>
          </w:p>
        </w:tc>
      </w:tr>
      <w:tr w14:paraId="0D30569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871" w:type="dxa"/>
            <w:vAlign w:val="center"/>
          </w:tcPr>
          <w:p w14:paraId="2BCDDDB1">
            <w:pPr>
              <w:tabs>
                <w:tab w:val="left" w:leader="dot" w:pos="1600"/>
              </w:tabs>
              <w:rPr>
                <w:rFonts w:ascii="Arial" w:hAnsi="Arial" w:cs="Arial"/>
                <w:b/>
                <w:lang w:val="id-ID"/>
              </w:rPr>
            </w:pPr>
            <w:r>
              <w:rPr>
                <w:rFonts w:ascii="Arial" w:hAnsi="Arial" w:cs="Arial"/>
                <w:b/>
              </w:rPr>
              <w:t xml:space="preserve">Keluhan </w:t>
            </w:r>
          </w:p>
        </w:tc>
        <w:tc>
          <w:tcPr>
            <w:tcW w:w="240" w:type="dxa"/>
            <w:vAlign w:val="center"/>
          </w:tcPr>
          <w:p w14:paraId="13BE9669">
            <w:pPr>
              <w:tabs>
                <w:tab w:val="left" w:pos="118"/>
                <w:tab w:val="left" w:leader="dot" w:pos="8481"/>
              </w:tabs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:</w:t>
            </w:r>
          </w:p>
        </w:tc>
        <w:tc>
          <w:tcPr>
            <w:tcW w:w="8842" w:type="dxa"/>
            <w:gridSpan w:val="2"/>
            <w:vAlign w:val="bottom"/>
          </w:tcPr>
          <w:p w14:paraId="119CFC16">
            <w:pPr>
              <w:tabs>
                <w:tab w:val="left" w:pos="118"/>
                <w:tab w:val="left" w:leader="dot" w:pos="8481"/>
              </w:tabs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{keluhan}</w:t>
            </w:r>
          </w:p>
        </w:tc>
        <w:tc>
          <w:tcPr>
            <w:tcW w:w="8842" w:type="dxa"/>
            <w:gridSpan w:val="2"/>
            <w:vAlign w:val="center"/>
          </w:tcPr>
          <w:p w14:paraId="4E7F8579">
            <w:pPr>
              <w:tabs>
                <w:tab w:val="left" w:pos="118"/>
                <w:tab w:val="left" w:leader="dot" w:pos="8481"/>
              </w:tabs>
              <w:rPr>
                <w:rFonts w:ascii="Arial" w:hAnsi="Arial" w:cs="Arial"/>
                <w:b/>
              </w:rPr>
            </w:pPr>
          </w:p>
        </w:tc>
      </w:tr>
      <w:tr w14:paraId="57774A9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" w:hRule="atLeast"/>
        </w:trPr>
        <w:tc>
          <w:tcPr>
            <w:tcW w:w="1871" w:type="dxa"/>
            <w:vAlign w:val="center"/>
          </w:tcPr>
          <w:p w14:paraId="12778ED8">
            <w:pPr>
              <w:tabs>
                <w:tab w:val="left" w:leader="dot" w:pos="1600"/>
              </w:tabs>
              <w:rPr>
                <w:rFonts w:ascii="Arial" w:hAnsi="Arial" w:cs="Arial"/>
                <w:b/>
                <w:sz w:val="10"/>
                <w:szCs w:val="10"/>
                <w:lang w:val="id-ID"/>
              </w:rPr>
            </w:pPr>
          </w:p>
        </w:tc>
        <w:tc>
          <w:tcPr>
            <w:tcW w:w="240" w:type="dxa"/>
            <w:vAlign w:val="center"/>
          </w:tcPr>
          <w:p w14:paraId="0FAFA4BA">
            <w:pPr>
              <w:tabs>
                <w:tab w:val="left" w:pos="118"/>
                <w:tab w:val="left" w:leader="dot" w:pos="8481"/>
              </w:tabs>
              <w:rPr>
                <w:rFonts w:ascii="Arial" w:hAnsi="Arial" w:cs="Arial"/>
                <w:b/>
                <w:sz w:val="10"/>
                <w:szCs w:val="10"/>
                <w:lang w:val="id-ID"/>
              </w:rPr>
            </w:pPr>
          </w:p>
        </w:tc>
        <w:tc>
          <w:tcPr>
            <w:tcW w:w="17684" w:type="dxa"/>
            <w:gridSpan w:val="4"/>
            <w:vAlign w:val="center"/>
          </w:tcPr>
          <w:p w14:paraId="604F2625">
            <w:pPr>
              <w:tabs>
                <w:tab w:val="left" w:pos="118"/>
                <w:tab w:val="left" w:leader="dot" w:pos="8481"/>
              </w:tabs>
              <w:rPr>
                <w:rFonts w:ascii="Arial" w:hAnsi="Arial" w:cs="Arial"/>
                <w:b/>
                <w:sz w:val="10"/>
                <w:szCs w:val="10"/>
                <w:lang w:val="id-ID"/>
              </w:rPr>
            </w:pPr>
          </w:p>
        </w:tc>
      </w:tr>
      <w:tr w14:paraId="471D790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51" w:hRule="atLeast"/>
        </w:trPr>
        <w:tc>
          <w:tcPr>
            <w:tcW w:w="1871" w:type="dxa"/>
            <w:vAlign w:val="center"/>
          </w:tcPr>
          <w:p w14:paraId="16751A9C">
            <w:pPr>
              <w:tabs>
                <w:tab w:val="left" w:leader="dot" w:pos="1600"/>
              </w:tabs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Kelengkapan</w:t>
            </w:r>
          </w:p>
        </w:tc>
        <w:tc>
          <w:tcPr>
            <w:tcW w:w="240" w:type="dxa"/>
            <w:vAlign w:val="center"/>
          </w:tcPr>
          <w:p w14:paraId="258A9C67">
            <w:pPr>
              <w:tabs>
                <w:tab w:val="left" w:pos="118"/>
                <w:tab w:val="left" w:leader="dot" w:pos="8481"/>
              </w:tabs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:</w:t>
            </w:r>
          </w:p>
        </w:tc>
        <w:tc>
          <w:tcPr>
            <w:tcW w:w="17684" w:type="dxa"/>
            <w:gridSpan w:val="4"/>
            <w:vAlign w:val="center"/>
          </w:tcPr>
          <w:tbl>
            <w:tblPr>
              <w:tblStyle w:val="11"/>
              <w:tblpPr w:leftFromText="180" w:rightFromText="180" w:vertAnchor="text" w:horzAnchor="page" w:tblpX="234" w:tblpY="195"/>
              <w:tblOverlap w:val="never"/>
              <w:tblW w:w="0" w:type="auto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567"/>
              <w:gridCol w:w="1984"/>
              <w:gridCol w:w="567"/>
              <w:gridCol w:w="1984"/>
              <w:gridCol w:w="567"/>
              <w:gridCol w:w="1984"/>
            </w:tblGrid>
            <w:tr w14:paraId="6BE286AF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83" w:hRule="atLeast"/>
              </w:trPr>
              <w:tc>
                <w:tcPr>
                  <w:tcW w:w="567" w:type="dxa"/>
                  <w:tcBorders>
                    <w:right w:val="single" w:color="auto" w:sz="4" w:space="0"/>
                  </w:tcBorders>
                </w:tcPr>
                <w:p w14:paraId="519EEB11">
                  <w:pPr>
                    <w:rPr>
                      <w:rFonts w:ascii="Arial" w:hAnsi="Arial" w:cs="Arial"/>
                      <w:b/>
                    </w:rPr>
                  </w:pPr>
                  <w:r>
                    <w:rPr>
                      <w:rFonts w:ascii="Arial" w:hAnsi="Arial" w:cs="Arial"/>
                    </w:rPr>
                    <w:t>{kel_ribbon}</w:t>
                  </w:r>
                </w:p>
              </w:tc>
              <w:tc>
                <w:tcPr>
                  <w:tcW w:w="1984" w:type="dxa"/>
                  <w:tcBorders>
                    <w:top w:val="nil"/>
                    <w:left w:val="single" w:color="auto" w:sz="4" w:space="0"/>
                    <w:bottom w:val="nil"/>
                    <w:right w:val="single" w:color="auto" w:sz="4" w:space="0"/>
                  </w:tcBorders>
                  <w:vAlign w:val="center"/>
                </w:tcPr>
                <w:p w14:paraId="58ACC83C">
                  <w:pPr>
                    <w:rPr>
                      <w:rFonts w:ascii="Arial" w:hAnsi="Arial" w:cs="Arial"/>
                      <w:b/>
                    </w:rPr>
                  </w:pPr>
                  <w:r>
                    <w:rPr>
                      <w:rFonts w:ascii="Arial" w:hAnsi="Arial" w:cs="Arial"/>
                      <w:b/>
                    </w:rPr>
                    <w:t>Ribbon</w:t>
                  </w:r>
                </w:p>
              </w:tc>
              <w:tc>
                <w:tcPr>
                  <w:tcW w:w="567" w:type="dxa"/>
                  <w:tcBorders>
                    <w:left w:val="single" w:color="auto" w:sz="4" w:space="0"/>
                    <w:right w:val="single" w:color="auto" w:sz="4" w:space="0"/>
                  </w:tcBorders>
                  <w:vAlign w:val="center"/>
                </w:tcPr>
                <w:p w14:paraId="778A9690">
                  <w:pPr>
                    <w:rPr>
                      <w:rFonts w:ascii="Arial" w:hAnsi="Arial" w:cs="Arial"/>
                      <w:b/>
                    </w:rPr>
                  </w:pPr>
                  <w:r>
                    <w:rPr>
                      <w:rFonts w:ascii="Arial" w:hAnsi="Arial" w:cs="Arial"/>
                    </w:rPr>
                    <w:t>{kel_film}</w:t>
                  </w:r>
                </w:p>
              </w:tc>
              <w:tc>
                <w:tcPr>
                  <w:tcW w:w="1984" w:type="dxa"/>
                  <w:tcBorders>
                    <w:top w:val="nil"/>
                    <w:left w:val="single" w:color="auto" w:sz="4" w:space="0"/>
                    <w:bottom w:val="nil"/>
                    <w:right w:val="single" w:color="auto" w:sz="4" w:space="0"/>
                  </w:tcBorders>
                  <w:vAlign w:val="center"/>
                </w:tcPr>
                <w:p w14:paraId="1ABEFA51">
                  <w:pPr>
                    <w:rPr>
                      <w:rFonts w:ascii="Arial" w:hAnsi="Arial" w:cs="Arial"/>
                      <w:b/>
                    </w:rPr>
                  </w:pPr>
                  <w:r>
                    <w:rPr>
                      <w:rFonts w:ascii="Arial" w:hAnsi="Arial" w:cs="Arial"/>
                      <w:b/>
                    </w:rPr>
                    <w:t>Film</w:t>
                  </w:r>
                </w:p>
              </w:tc>
              <w:tc>
                <w:tcPr>
                  <w:tcW w:w="567" w:type="dxa"/>
                  <w:tcBorders>
                    <w:left w:val="single" w:color="auto" w:sz="4" w:space="0"/>
                    <w:right w:val="single" w:color="auto" w:sz="4" w:space="0"/>
                  </w:tcBorders>
                  <w:vAlign w:val="center"/>
                </w:tcPr>
                <w:p w14:paraId="2B95AD66">
                  <w:pPr>
                    <w:rPr>
                      <w:rFonts w:ascii="Arial" w:hAnsi="Arial" w:cs="Arial"/>
                      <w:b/>
                    </w:rPr>
                  </w:pPr>
                  <w:r>
                    <w:rPr>
                      <w:rFonts w:ascii="Arial" w:hAnsi="Arial" w:cs="Arial"/>
                    </w:rPr>
                    <w:t>{kel_kartu}</w:t>
                  </w:r>
                </w:p>
              </w:tc>
              <w:tc>
                <w:tcPr>
                  <w:tcW w:w="1984" w:type="dxa"/>
                  <w:tcBorders>
                    <w:top w:val="nil"/>
                    <w:left w:val="single" w:color="auto" w:sz="4" w:space="0"/>
                    <w:bottom w:val="nil"/>
                    <w:right w:val="nil"/>
                  </w:tcBorders>
                  <w:vAlign w:val="center"/>
                </w:tcPr>
                <w:p w14:paraId="2829EFD5">
                  <w:pPr>
                    <w:rPr>
                      <w:rFonts w:ascii="Arial" w:hAnsi="Arial" w:cs="Arial"/>
                      <w:b/>
                    </w:rPr>
                  </w:pPr>
                  <w:r>
                    <w:rPr>
                      <w:rFonts w:ascii="Arial" w:hAnsi="Arial" w:cs="Arial"/>
                      <w:b/>
                    </w:rPr>
                    <w:t>Kartu</w:t>
                  </w:r>
                </w:p>
              </w:tc>
            </w:tr>
            <w:tr w14:paraId="1ECCB95D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83" w:hRule="atLeast"/>
              </w:trPr>
              <w:tc>
                <w:tcPr>
                  <w:tcW w:w="567" w:type="dxa"/>
                  <w:tcBorders>
                    <w:right w:val="single" w:color="auto" w:sz="4" w:space="0"/>
                  </w:tcBorders>
                </w:tcPr>
                <w:p w14:paraId="6C55CC47">
                  <w:pPr>
                    <w:rPr>
                      <w:rFonts w:ascii="Arial" w:hAnsi="Arial" w:cs="Arial"/>
                      <w:b/>
                    </w:rPr>
                  </w:pPr>
                  <w:r>
                    <w:rPr>
                      <w:rFonts w:ascii="Arial" w:hAnsi="Arial" w:cs="Arial"/>
                    </w:rPr>
                    <w:t>{kel_adaptor}</w:t>
                  </w:r>
                </w:p>
              </w:tc>
              <w:tc>
                <w:tcPr>
                  <w:tcW w:w="1984" w:type="dxa"/>
                  <w:tcBorders>
                    <w:top w:val="nil"/>
                    <w:left w:val="single" w:color="auto" w:sz="4" w:space="0"/>
                    <w:bottom w:val="nil"/>
                    <w:right w:val="single" w:color="auto" w:sz="4" w:space="0"/>
                  </w:tcBorders>
                  <w:vAlign w:val="center"/>
                </w:tcPr>
                <w:p w14:paraId="328A9E6E">
                  <w:pPr>
                    <w:rPr>
                      <w:rFonts w:ascii="Arial" w:hAnsi="Arial" w:cs="Arial"/>
                      <w:b/>
                    </w:rPr>
                  </w:pPr>
                  <w:r>
                    <w:rPr>
                      <w:rFonts w:ascii="Arial" w:hAnsi="Arial" w:cs="Arial"/>
                      <w:b/>
                    </w:rPr>
                    <w:t>Adaptor</w:t>
                  </w:r>
                </w:p>
              </w:tc>
              <w:tc>
                <w:tcPr>
                  <w:tcW w:w="567" w:type="dxa"/>
                  <w:tcBorders>
                    <w:left w:val="single" w:color="auto" w:sz="4" w:space="0"/>
                    <w:right w:val="single" w:color="auto" w:sz="4" w:space="0"/>
                  </w:tcBorders>
                  <w:vAlign w:val="center"/>
                </w:tcPr>
                <w:p w14:paraId="0AECA553">
                  <w:pPr>
                    <w:rPr>
                      <w:rFonts w:ascii="Arial" w:hAnsi="Arial" w:cs="Arial"/>
                      <w:b/>
                    </w:rPr>
                  </w:pPr>
                  <w:r>
                    <w:rPr>
                      <w:rFonts w:ascii="Arial" w:hAnsi="Arial" w:cs="Arial"/>
                    </w:rPr>
                    <w:t>{kel_kabel}</w:t>
                  </w:r>
                </w:p>
              </w:tc>
              <w:tc>
                <w:tcPr>
                  <w:tcW w:w="1984" w:type="dxa"/>
                  <w:tcBorders>
                    <w:top w:val="nil"/>
                    <w:left w:val="single" w:color="auto" w:sz="4" w:space="0"/>
                    <w:bottom w:val="nil"/>
                    <w:right w:val="single" w:color="auto" w:sz="4" w:space="0"/>
                  </w:tcBorders>
                  <w:vAlign w:val="center"/>
                </w:tcPr>
                <w:p w14:paraId="338F1FF1">
                  <w:pPr>
                    <w:rPr>
                      <w:rFonts w:ascii="Arial" w:hAnsi="Arial" w:cs="Arial"/>
                      <w:b/>
                    </w:rPr>
                  </w:pPr>
                  <w:r>
                    <w:rPr>
                      <w:rFonts w:ascii="Arial" w:hAnsi="Arial" w:cs="Arial"/>
                      <w:b/>
                    </w:rPr>
                    <w:t>Kabel Data USB</w:t>
                  </w:r>
                </w:p>
              </w:tc>
              <w:tc>
                <w:tcPr>
                  <w:tcW w:w="567" w:type="dxa"/>
                  <w:tcBorders>
                    <w:left w:val="single" w:color="auto" w:sz="4" w:space="0"/>
                    <w:right w:val="single" w:color="auto" w:sz="4" w:space="0"/>
                  </w:tcBorders>
                  <w:vAlign w:val="center"/>
                </w:tcPr>
                <w:p w14:paraId="14C942A3">
                  <w:pPr>
                    <w:rPr>
                      <w:rFonts w:ascii="Arial" w:hAnsi="Arial" w:cs="Arial"/>
                      <w:b/>
                    </w:rPr>
                  </w:pPr>
                  <w:r>
                    <w:rPr>
                      <w:rFonts w:ascii="Arial" w:hAnsi="Arial" w:cs="Arial"/>
                    </w:rPr>
                    <w:t>{kel_catr}</w:t>
                  </w:r>
                </w:p>
              </w:tc>
              <w:tc>
                <w:tcPr>
                  <w:tcW w:w="1984" w:type="dxa"/>
                  <w:tcBorders>
                    <w:top w:val="nil"/>
                    <w:left w:val="single" w:color="auto" w:sz="4" w:space="0"/>
                    <w:bottom w:val="nil"/>
                    <w:right w:val="nil"/>
                  </w:tcBorders>
                  <w:vAlign w:val="center"/>
                </w:tcPr>
                <w:p w14:paraId="080E11C7">
                  <w:pPr>
                    <w:rPr>
                      <w:rFonts w:ascii="Arial" w:hAnsi="Arial" w:cs="Arial"/>
                      <w:b/>
                    </w:rPr>
                  </w:pPr>
                  <w:r>
                    <w:rPr>
                      <w:rFonts w:ascii="Arial" w:hAnsi="Arial" w:cs="Arial"/>
                      <w:b/>
                    </w:rPr>
                    <w:t>Cartridge Ribbon</w:t>
                  </w:r>
                </w:p>
              </w:tc>
            </w:tr>
            <w:tr w14:paraId="48C913CD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83" w:hRule="atLeast"/>
              </w:trPr>
              <w:tc>
                <w:tcPr>
                  <w:tcW w:w="567" w:type="dxa"/>
                  <w:tcBorders>
                    <w:right w:val="single" w:color="auto" w:sz="4" w:space="0"/>
                  </w:tcBorders>
                </w:tcPr>
                <w:p w14:paraId="2EEFF5DC">
                  <w:pPr>
                    <w:rPr>
                      <w:rFonts w:ascii="Arial" w:hAnsi="Arial" w:cs="Arial"/>
                      <w:b/>
                    </w:rPr>
                  </w:pPr>
                  <w:r>
                    <w:rPr>
                      <w:rFonts w:ascii="Arial" w:hAnsi="Arial" w:cs="Arial"/>
                    </w:rPr>
                    <w:t>{kel_catf}</w:t>
                  </w:r>
                </w:p>
              </w:tc>
              <w:tc>
                <w:tcPr>
                  <w:tcW w:w="1984" w:type="dxa"/>
                  <w:tcBorders>
                    <w:top w:val="nil"/>
                    <w:left w:val="single" w:color="auto" w:sz="4" w:space="0"/>
                    <w:bottom w:val="nil"/>
                    <w:right w:val="single" w:color="auto" w:sz="4" w:space="0"/>
                  </w:tcBorders>
                  <w:vAlign w:val="center"/>
                </w:tcPr>
                <w:p w14:paraId="46B7C0EE">
                  <w:pPr>
                    <w:rPr>
                      <w:rFonts w:ascii="Arial" w:hAnsi="Arial" w:cs="Arial"/>
                      <w:b/>
                    </w:rPr>
                  </w:pPr>
                  <w:r>
                    <w:rPr>
                      <w:rFonts w:ascii="Arial" w:hAnsi="Arial" w:cs="Arial"/>
                      <w:b/>
                    </w:rPr>
                    <w:t>Cartridge Film</w:t>
                  </w:r>
                </w:p>
              </w:tc>
              <w:tc>
                <w:tcPr>
                  <w:tcW w:w="567" w:type="dxa"/>
                  <w:tcBorders>
                    <w:left w:val="single" w:color="auto" w:sz="4" w:space="0"/>
                    <w:right w:val="single" w:color="auto" w:sz="4" w:space="0"/>
                  </w:tcBorders>
                  <w:vAlign w:val="center"/>
                </w:tcPr>
                <w:p w14:paraId="1271334B">
                  <w:pPr>
                    <w:rPr>
                      <w:rFonts w:ascii="Arial" w:hAnsi="Arial" w:cs="Arial"/>
                      <w:b/>
                    </w:rPr>
                  </w:pPr>
                </w:p>
              </w:tc>
              <w:tc>
                <w:tcPr>
                  <w:tcW w:w="1984" w:type="dxa"/>
                  <w:tcBorders>
                    <w:top w:val="nil"/>
                    <w:left w:val="single" w:color="auto" w:sz="4" w:space="0"/>
                    <w:bottom w:val="nil"/>
                    <w:right w:val="single" w:color="auto" w:sz="4" w:space="0"/>
                  </w:tcBorders>
                  <w:vAlign w:val="bottom"/>
                </w:tcPr>
                <w:p w14:paraId="1BC98D01">
                  <w:pPr>
                    <w:rPr>
                      <w:rFonts w:ascii="Arial" w:hAnsi="Arial" w:cs="Arial"/>
                      <w:b/>
                    </w:rPr>
                  </w:pPr>
                  <w:r>
                    <w:rPr>
                      <w:rFonts w:ascii="Arial" w:hAnsi="Arial" w:cs="Arial"/>
                      <w:b/>
                    </w:rPr>
                    <w:t>….………………….</w:t>
                  </w:r>
                </w:p>
              </w:tc>
              <w:tc>
                <w:tcPr>
                  <w:tcW w:w="567" w:type="dxa"/>
                  <w:tcBorders>
                    <w:left w:val="single" w:color="auto" w:sz="4" w:space="0"/>
                    <w:right w:val="single" w:color="auto" w:sz="4" w:space="0"/>
                  </w:tcBorders>
                  <w:vAlign w:val="center"/>
                </w:tcPr>
                <w:p w14:paraId="1E332127">
                  <w:pPr>
                    <w:rPr>
                      <w:rFonts w:ascii="Arial" w:hAnsi="Arial" w:cs="Arial"/>
                      <w:b/>
                    </w:rPr>
                  </w:pPr>
                </w:p>
              </w:tc>
              <w:tc>
                <w:tcPr>
                  <w:tcW w:w="1984" w:type="dxa"/>
                  <w:tcBorders>
                    <w:top w:val="nil"/>
                    <w:left w:val="single" w:color="auto" w:sz="4" w:space="0"/>
                    <w:bottom w:val="nil"/>
                    <w:right w:val="nil"/>
                  </w:tcBorders>
                  <w:vAlign w:val="bottom"/>
                </w:tcPr>
                <w:p w14:paraId="2A8B9B14">
                  <w:pPr>
                    <w:rPr>
                      <w:rFonts w:ascii="Arial" w:hAnsi="Arial" w:cs="Arial"/>
                      <w:b/>
                    </w:rPr>
                  </w:pPr>
                  <w:r>
                    <w:rPr>
                      <w:rFonts w:ascii="Arial" w:hAnsi="Arial" w:cs="Arial"/>
                      <w:b/>
                    </w:rPr>
                    <w:t>….………………….</w:t>
                  </w:r>
                </w:p>
              </w:tc>
            </w:tr>
          </w:tbl>
          <w:p w14:paraId="65096887">
            <w:pPr>
              <w:tabs>
                <w:tab w:val="left" w:pos="118"/>
                <w:tab w:val="left" w:leader="dot" w:pos="8481"/>
              </w:tabs>
              <w:rPr>
                <w:rFonts w:ascii="Arial" w:hAnsi="Arial" w:cs="Arial"/>
                <w:b/>
                <w:lang w:val="id-ID"/>
              </w:rPr>
            </w:pPr>
          </w:p>
          <w:p w14:paraId="34FBE0B4">
            <w:pPr>
              <w:tabs>
                <w:tab w:val="left" w:pos="118"/>
                <w:tab w:val="left" w:leader="dot" w:pos="8481"/>
              </w:tabs>
              <w:rPr>
                <w:rFonts w:ascii="Arial" w:hAnsi="Arial" w:cs="Arial"/>
                <w:b/>
                <w:lang w:val="id-ID"/>
              </w:rPr>
            </w:pPr>
          </w:p>
          <w:p w14:paraId="3DE8352E">
            <w:pPr>
              <w:tabs>
                <w:tab w:val="left" w:pos="118"/>
                <w:tab w:val="left" w:leader="dot" w:pos="8481"/>
              </w:tabs>
              <w:rPr>
                <w:rFonts w:ascii="Arial" w:hAnsi="Arial" w:cs="Arial"/>
                <w:b/>
                <w:lang w:val="id-ID"/>
              </w:rPr>
            </w:pPr>
          </w:p>
          <w:p w14:paraId="104CECBF">
            <w:pPr>
              <w:tabs>
                <w:tab w:val="left" w:pos="118"/>
                <w:tab w:val="left" w:leader="dot" w:pos="8481"/>
              </w:tabs>
              <w:rPr>
                <w:rFonts w:ascii="Arial" w:hAnsi="Arial" w:cs="Arial"/>
                <w:b/>
                <w:lang w:val="id-ID"/>
              </w:rPr>
            </w:pPr>
          </w:p>
          <w:p w14:paraId="7223165A">
            <w:pPr>
              <w:tabs>
                <w:tab w:val="left" w:pos="118"/>
                <w:tab w:val="left" w:leader="dot" w:pos="8481"/>
              </w:tabs>
              <w:rPr>
                <w:rFonts w:ascii="Arial" w:hAnsi="Arial" w:cs="Arial"/>
                <w:b/>
                <w:lang w:val="id-ID"/>
              </w:rPr>
            </w:pPr>
          </w:p>
        </w:tc>
      </w:tr>
      <w:tr w14:paraId="4380CA0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" w:hRule="atLeast"/>
        </w:trPr>
        <w:tc>
          <w:tcPr>
            <w:tcW w:w="1871" w:type="dxa"/>
            <w:vAlign w:val="center"/>
          </w:tcPr>
          <w:p w14:paraId="50B8BE9C">
            <w:pPr>
              <w:tabs>
                <w:tab w:val="left" w:leader="dot" w:pos="1600"/>
              </w:tabs>
              <w:rPr>
                <w:rFonts w:ascii="Arial" w:hAnsi="Arial" w:cs="Arial"/>
                <w:b/>
                <w:sz w:val="10"/>
                <w:szCs w:val="10"/>
                <w:lang w:val="id-ID"/>
              </w:rPr>
            </w:pPr>
          </w:p>
        </w:tc>
        <w:tc>
          <w:tcPr>
            <w:tcW w:w="240" w:type="dxa"/>
            <w:vAlign w:val="center"/>
          </w:tcPr>
          <w:p w14:paraId="5A7541EF">
            <w:pPr>
              <w:tabs>
                <w:tab w:val="left" w:pos="118"/>
                <w:tab w:val="left" w:leader="dot" w:pos="3237"/>
              </w:tabs>
              <w:rPr>
                <w:rFonts w:ascii="Arial" w:hAnsi="Arial" w:cs="Arial"/>
                <w:b/>
                <w:sz w:val="10"/>
                <w:szCs w:val="10"/>
                <w:lang w:val="id-ID"/>
              </w:rPr>
            </w:pPr>
          </w:p>
        </w:tc>
        <w:tc>
          <w:tcPr>
            <w:tcW w:w="12302" w:type="dxa"/>
            <w:gridSpan w:val="3"/>
            <w:vAlign w:val="center"/>
          </w:tcPr>
          <w:p w14:paraId="5F6F50CE">
            <w:pPr>
              <w:tabs>
                <w:tab w:val="left" w:pos="118"/>
                <w:tab w:val="left" w:leader="dot" w:pos="3237"/>
              </w:tabs>
              <w:rPr>
                <w:rFonts w:ascii="Arial" w:hAnsi="Arial" w:cs="Arial"/>
                <w:b/>
                <w:sz w:val="10"/>
                <w:szCs w:val="10"/>
                <w:lang w:val="id-ID"/>
              </w:rPr>
            </w:pPr>
          </w:p>
        </w:tc>
        <w:tc>
          <w:tcPr>
            <w:tcW w:w="5382" w:type="dxa"/>
            <w:vAlign w:val="center"/>
          </w:tcPr>
          <w:p w14:paraId="4C7BC6A7">
            <w:pPr>
              <w:rPr>
                <w:rFonts w:ascii="Arial" w:hAnsi="Arial" w:cs="Arial"/>
                <w:b/>
                <w:sz w:val="10"/>
                <w:szCs w:val="10"/>
                <w:lang w:val="id-ID"/>
              </w:rPr>
            </w:pPr>
          </w:p>
        </w:tc>
      </w:tr>
      <w:tr w14:paraId="73DDC9A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871" w:type="dxa"/>
            <w:vAlign w:val="center"/>
          </w:tcPr>
          <w:p w14:paraId="3ED2AAA9">
            <w:pPr>
              <w:tabs>
                <w:tab w:val="left" w:pos="1600"/>
              </w:tabs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Tanggal Diterima</w:t>
            </w:r>
          </w:p>
        </w:tc>
        <w:tc>
          <w:tcPr>
            <w:tcW w:w="240" w:type="dxa"/>
            <w:vAlign w:val="center"/>
          </w:tcPr>
          <w:p w14:paraId="32E9D981">
            <w:pPr>
              <w:tabs>
                <w:tab w:val="left" w:pos="118"/>
                <w:tab w:val="left" w:leader="dot" w:pos="3237"/>
              </w:tabs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:</w:t>
            </w:r>
          </w:p>
        </w:tc>
        <w:tc>
          <w:tcPr>
            <w:tcW w:w="3984" w:type="dxa"/>
            <w:vAlign w:val="center"/>
          </w:tcPr>
          <w:p w14:paraId="504A07F9">
            <w:pPr>
              <w:tabs>
                <w:tab w:val="left" w:pos="118"/>
                <w:tab w:val="left" w:leader="dot" w:pos="8481"/>
              </w:tabs>
              <w:rPr>
                <w:rFonts w:ascii="Arial" w:hAnsi="Arial" w:cs="Arial"/>
                <w:b/>
                <w:lang w:val="id-ID"/>
              </w:rPr>
            </w:pPr>
            <w:r>
              <w:rPr>
                <w:rFonts w:ascii="Arial" w:hAnsi="Arial" w:cs="Arial"/>
                <w:b/>
              </w:rPr>
              <w:t>{tgl_terima}</w:t>
            </w:r>
          </w:p>
        </w:tc>
        <w:tc>
          <w:tcPr>
            <w:tcW w:w="8318" w:type="dxa"/>
            <w:gridSpan w:val="2"/>
            <w:vAlign w:val="center"/>
          </w:tcPr>
          <w:p w14:paraId="4320BAB1">
            <w:pPr>
              <w:tabs>
                <w:tab w:val="left" w:pos="118"/>
                <w:tab w:val="left" w:leader="dot" w:pos="8481"/>
              </w:tabs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 xml:space="preserve">Status Garansi : {status_garansi}</w:t>
            </w:r>
          </w:p>
        </w:tc>
        <w:tc>
          <w:tcPr>
            <w:tcW w:w="5382" w:type="dxa"/>
            <w:vAlign w:val="center"/>
          </w:tcPr>
          <w:p w14:paraId="59A6ECF8">
            <w:pPr>
              <w:tabs>
                <w:tab w:val="left" w:pos="891"/>
                <w:tab w:val="left" w:leader="dot" w:pos="4860"/>
              </w:tabs>
              <w:rPr>
                <w:rFonts w:ascii="Arial" w:hAnsi="Arial" w:cs="Arial"/>
                <w:b/>
                <w:lang w:val="id-ID"/>
              </w:rPr>
            </w:pPr>
            <w:r>
              <w:rPr>
                <w:rFonts w:ascii="Arial" w:hAnsi="Arial" w:cs="Arial"/>
                <w:b/>
              </w:rPr>
              <w:t>Tgl. Terima Barang</w:t>
            </w:r>
            <w:r>
              <w:rPr>
                <w:rFonts w:ascii="Arial" w:hAnsi="Arial" w:cs="Arial"/>
                <w:b/>
                <w:lang w:val="id-ID"/>
              </w:rPr>
              <w:t xml:space="preserve"> :</w:t>
              <w:tab/>
              <w:tab/>
            </w:r>
          </w:p>
        </w:tc>
      </w:tr>
      <w:tr w14:paraId="54218AA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" w:hRule="atLeast"/>
        </w:trPr>
        <w:tc>
          <w:tcPr>
            <w:tcW w:w="1871" w:type="dxa"/>
            <w:vAlign w:val="center"/>
          </w:tcPr>
          <w:p w14:paraId="1E8EB4B0">
            <w:pPr>
              <w:tabs>
                <w:tab w:val="left" w:pos="1600"/>
              </w:tabs>
              <w:rPr>
                <w:rFonts w:ascii="Arial" w:hAnsi="Arial" w:cs="Arial"/>
                <w:b/>
              </w:rPr>
            </w:pPr>
          </w:p>
        </w:tc>
        <w:tc>
          <w:tcPr>
            <w:tcW w:w="240" w:type="dxa"/>
            <w:vAlign w:val="center"/>
          </w:tcPr>
          <w:p w14:paraId="63B6784F">
            <w:pPr>
              <w:tabs>
                <w:tab w:val="left" w:pos="118"/>
                <w:tab w:val="left" w:leader="dot" w:pos="3237"/>
              </w:tabs>
              <w:rPr>
                <w:rFonts w:ascii="Arial" w:hAnsi="Arial" w:cs="Arial"/>
                <w:b/>
              </w:rPr>
            </w:pPr>
          </w:p>
        </w:tc>
        <w:tc>
          <w:tcPr>
            <w:tcW w:w="3984" w:type="dxa"/>
            <w:vAlign w:val="center"/>
          </w:tcPr>
          <w:p w14:paraId="6A326DA0">
            <w:pPr>
              <w:tabs>
                <w:tab w:val="left" w:pos="118"/>
                <w:tab w:val="left" w:leader="dot" w:pos="8481"/>
              </w:tabs>
              <w:rPr>
                <w:rFonts w:ascii="Arial" w:hAnsi="Arial" w:cs="Arial"/>
                <w:b/>
              </w:rPr>
            </w:pPr>
          </w:p>
        </w:tc>
        <w:tc>
          <w:tcPr>
            <w:tcW w:w="8318" w:type="dxa"/>
            <w:gridSpan w:val="2"/>
            <w:vAlign w:val="center"/>
          </w:tcPr>
          <w:p w14:paraId="2BA487CA">
            <w:pPr>
              <w:tabs>
                <w:tab w:val="left" w:pos="118"/>
                <w:tab w:val="left" w:leader="dot" w:pos="8481"/>
              </w:tabs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Cs/>
              </w:rPr>
              <w:t xml:space="preserve">                </w:t>
              <w:sym w:font="Wingdings 2" w:char="00A3"/>
              <w:t xml:space="preserve"> Non-Warranty</w:t>
            </w:r>
          </w:p>
        </w:tc>
        <w:tc>
          <w:tcPr>
            <w:tcW w:w="5382" w:type="dxa"/>
            <w:vAlign w:val="center"/>
          </w:tcPr>
          <w:p w14:paraId="61FA231A">
            <w:pPr>
              <w:tabs>
                <w:tab w:val="left" w:pos="891"/>
                <w:tab w:val="left" w:leader="dot" w:pos="4860"/>
              </w:tabs>
              <w:rPr>
                <w:rFonts w:ascii="Arial" w:hAnsi="Arial" w:cs="Arial"/>
                <w:b/>
              </w:rPr>
            </w:pPr>
          </w:p>
        </w:tc>
      </w:tr>
      <w:tr w14:paraId="792C0F6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871" w:type="dxa"/>
            <w:vAlign w:val="center"/>
          </w:tcPr>
          <w:p w14:paraId="25D17D04">
            <w:pPr>
              <w:tabs>
                <w:tab w:val="left" w:pos="1600"/>
              </w:tabs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Ticket</w:t>
            </w:r>
          </w:p>
        </w:tc>
        <w:tc>
          <w:tcPr>
            <w:tcW w:w="240" w:type="dxa"/>
            <w:vAlign w:val="center"/>
          </w:tcPr>
          <w:p w14:paraId="70B5D373">
            <w:pPr>
              <w:tabs>
                <w:tab w:val="left" w:pos="118"/>
                <w:tab w:val="left" w:leader="dot" w:pos="3237"/>
              </w:tabs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:</w:t>
            </w:r>
          </w:p>
        </w:tc>
        <w:tc>
          <w:tcPr>
            <w:tcW w:w="3984" w:type="dxa"/>
            <w:vAlign w:val="center"/>
          </w:tcPr>
          <w:p w14:paraId="0A7DCA2F">
            <w:pPr>
              <w:tabs>
                <w:tab w:val="left" w:pos="118"/>
                <w:tab w:val="left" w:leader="dot" w:pos="8481"/>
              </w:tabs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….……………………………………………</w:t>
            </w:r>
          </w:p>
        </w:tc>
        <w:tc>
          <w:tcPr>
            <w:tcW w:w="8318" w:type="dxa"/>
            <w:gridSpan w:val="2"/>
            <w:vAlign w:val="center"/>
          </w:tcPr>
          <w:p w14:paraId="16C213AA">
            <w:pPr>
              <w:tabs>
                <w:tab w:val="left" w:pos="118"/>
                <w:tab w:val="left" w:leader="dot" w:pos="8481"/>
              </w:tabs>
              <w:rPr>
                <w:rFonts w:ascii="Arial" w:hAnsi="Arial" w:cs="Arial"/>
                <w:b/>
              </w:rPr>
            </w:pPr>
          </w:p>
        </w:tc>
        <w:tc>
          <w:tcPr>
            <w:tcW w:w="5382" w:type="dxa"/>
            <w:vAlign w:val="center"/>
          </w:tcPr>
          <w:p w14:paraId="2E792924">
            <w:pPr>
              <w:tabs>
                <w:tab w:val="left" w:pos="891"/>
                <w:tab w:val="left" w:leader="dot" w:pos="4860"/>
              </w:tabs>
              <w:rPr>
                <w:rFonts w:ascii="Arial" w:hAnsi="Arial" w:cs="Arial"/>
                <w:b/>
              </w:rPr>
            </w:pPr>
          </w:p>
        </w:tc>
      </w:tr>
    </w:tbl>
    <w:p w14:paraId="2A57237B">
      <w:pPr>
        <w:jc w:val="center"/>
        <w:rPr>
          <w:b/>
          <w:lang w:val="id-ID"/>
        </w:rPr>
      </w:pPr>
    </w:p>
    <w:tbl>
      <w:tblPr>
        <w:tblStyle w:val="11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495"/>
      </w:tblGrid>
      <w:tr w14:paraId="471CAF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8" w:hRule="atLeast"/>
        </w:trPr>
        <w:tc>
          <w:tcPr>
            <w:tcW w:w="5000" w:type="pct"/>
            <w:shd w:val="clear" w:color="auto" w:fill="BEBEBE" w:themeFill="background1" w:themeFillShade="BF"/>
            <w:vAlign w:val="center"/>
          </w:tcPr>
          <w:p w14:paraId="6BF8E957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Hasil Pengecekan :</w:t>
            </w:r>
          </w:p>
        </w:tc>
      </w:tr>
      <w:tr w14:paraId="0CE5EC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68" w:hRule="atLeast"/>
        </w:trPr>
        <w:tc>
          <w:tcPr>
            <w:tcW w:w="5000" w:type="pct"/>
          </w:tcPr>
          <w:p w14:paraId="328AAB99">
            <w:pPr>
              <w:rPr>
                <w:rFonts w:ascii="Arial" w:hAnsi="Arial" w:cs="Arial"/>
                <w:bCs/>
                <w:lang w:val="id-ID"/>
              </w:rPr>
            </w:pPr>
            <w:r>
              <w:rPr>
                <w:rFonts w:ascii="Arial" w:hAnsi="Arial" w:cs="Arial"/>
                <w:bCs/>
                <w:lang w:val="id-ID"/>
              </w:rPr>
              <w:t>{hasil_pengecekan}</w:t>
            </w:r>
          </w:p>
        </w:tc>
      </w:tr>
      <w:tr w14:paraId="31F630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5000" w:type="pct"/>
            <w:shd w:val="clear" w:color="auto" w:fill="BEBEBE" w:themeFill="background1" w:themeFillShade="BF"/>
            <w:vAlign w:val="center"/>
          </w:tcPr>
          <w:p w14:paraId="6BBFA3A7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Catatan/Rekomendasi:</w:t>
            </w:r>
          </w:p>
        </w:tc>
      </w:tr>
      <w:tr w14:paraId="0BE411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2" w:hRule="atLeast"/>
        </w:trPr>
        <w:tc>
          <w:tcPr>
            <w:tcW w:w="5000" w:type="pct"/>
            <w:vAlign w:val="center"/>
          </w:tcPr>
          <w:p w14:paraId="4CA25D5A">
            <w:pPr>
              <w:rPr>
                <w:rFonts w:ascii="Arial" w:hAnsi="Arial" w:cs="Arial"/>
                <w:b/>
                <w:lang w:val="id-ID"/>
              </w:rPr>
            </w:pPr>
            <w:r>
              <w:rPr>
                <w:rFonts w:ascii="Arial" w:hAnsi="Arial" w:cs="Arial"/>
              </w:rPr>
              <w:t>{catatan_rekomendasi}</w:t>
            </w:r>
          </w:p>
        </w:tc>
      </w:tr>
    </w:tbl>
    <w:p w14:paraId="479253D9">
      <w:pPr>
        <w:tabs>
          <w:tab w:val="left" w:pos="1600"/>
        </w:tabs>
        <w:spacing w:before="120" w:beforeLines="50"/>
        <w:rPr>
          <w:rFonts w:ascii="Arial" w:hAnsi="Arial" w:cs="Arial"/>
          <w:b/>
        </w:rPr>
      </w:pPr>
    </w:p>
    <w:p w14:paraId="53A7963B">
      <w:pPr>
        <w:tabs>
          <w:tab w:val="left" w:pos="1600"/>
        </w:tabs>
        <w:spacing w:before="120" w:beforeLines="50"/>
        <w:rPr>
          <w:rFonts w:ascii="Arial" w:hAnsi="Arial" w:cs="Arial"/>
          <w:b/>
        </w:rPr>
      </w:pPr>
    </w:p>
    <w:p w14:paraId="7C29E6C1">
      <w:pPr>
        <w:tabs>
          <w:tab w:val="left" w:pos="1600"/>
        </w:tabs>
        <w:spacing w:before="120" w:beforeLines="50"/>
        <w:jc w:val="right"/>
        <w:rPr>
          <w:rFonts w:ascii="Arial" w:hAnsi="Arial" w:cs="Arial"/>
          <w:b/>
        </w:rPr>
      </w:pPr>
      <w:r>
        <w:rPr>
          <w:rFonts w:ascii="Arial" w:hAnsi="Arial" w:cs="Arial"/>
          <w:b/>
        </w:rPr>
        <w:t>Technical Support</w:t>
        <w:tab/>
        <w:t>: ……………………………………</w:t>
      </w:r>
    </w:p>
    <w:p w14:paraId="0EE5A9F7">
      <w:pPr>
        <w:spacing w:line="360" w:lineRule="auto"/>
        <w:rPr>
          <w:rFonts w:ascii="Arial" w:hAnsi="Arial" w:cs="Arial"/>
          <w:lang w:val="sv-SE"/>
        </w:rPr>
      </w:pPr>
    </w:p>
    <w:sectPr>
      <w:headerReference r:id="rId5" w:type="default"/>
      <w:footerReference r:id="rId6" w:type="default"/>
      <w:pgSz w:w="11906" w:h="16838"/>
      <w:pgMar w:top="720" w:right="720" w:bottom="1134" w:left="907" w:header="320" w:footer="522" w:gutter="0"/>
      <w:cols w:space="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Wingdings 2">
    <w:panose1 w:val="05020102010507070707"/>
    <w:charset w:val="02"/>
    <w:family w:val="roman"/>
    <w:pitch w:val="default"/>
    <w:sig w:usb0="00000000" w:usb1="00000000" w:usb2="00000000" w:usb3="00000000" w:csb0="8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r="http://schemas.openxmlformats.org/officeDocument/2006/relationships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mc:Ignorable="w14 w15">
  <w:p>
    <w:pPr>
      <w:jc w:val="center"/>
    </w:pPr>
    <w:r>
      <w:rPr/>
      <w:drawing>
        <wp:inline distT="0" distB="0" distL="0" distR="0">
          <wp:extent cx="5364480" cy="477807"/>
          <wp:effectExtent l="0" t="0" r="0" b="0"/>
          <wp:docPr id="1" name="footer-addres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footer-address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364480" cy="47780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8E7D5B2">
    <w:pPr>
      <w:pStyle w:val="8"/>
      <w:rPr>
        <w:rFonts w:ascii="Arial" w:hAnsi="Arial" w:cs="Arial"/>
        <w:color w:val="2F5597" w:themeColor="accent1" w:themeShade="BF"/>
        <w:sz w:val="11"/>
        <w:szCs w:val="11"/>
        <w:lang w:val="id-ID"/>
      </w:rPr>
    </w:pPr>
    <w:r>
      <w:rPr>
        <w:color w:val="2F5597" w:themeColor="accent1" w:themeShade="BF"/>
        <w:sz w:val="11"/>
        <w:lang w:eastAsia="en-US"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column">
                <wp:posOffset>3678555</wp:posOffset>
              </wp:positionH>
              <wp:positionV relativeFrom="paragraph">
                <wp:posOffset>-89535</wp:posOffset>
              </wp:positionV>
              <wp:extent cx="2996565" cy="425450"/>
              <wp:effectExtent l="0" t="0" r="13335" b="12700"/>
              <wp:wrapNone/>
              <wp:docPr id="4" name="Text 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3907155" y="10033635"/>
                        <a:ext cx="2996565" cy="42545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60D2CB3">
                          <w:pPr>
                            <w:pStyle w:val="8"/>
                            <w:jc w:val="right"/>
                            <w:rPr>
                              <w:rFonts w:ascii="Arial" w:hAnsi="Arial" w:cs="Arial"/>
                              <w:color w:val="2F5597" w:themeColor="accent1" w:themeShade="BF"/>
                              <w:sz w:val="11"/>
                              <w:szCs w:val="11"/>
                              <w:lang w:val="id-ID"/>
                            </w:rPr>
                          </w:pPr>
                          <w:r>
                            <w:rPr>
                              <w:rFonts w:ascii="Arial" w:hAnsi="Arial" w:cs="Arial"/>
                              <w:color w:val="2F5597" w:themeColor="accent1" w:themeShade="BF"/>
                              <w:sz w:val="11"/>
                              <w:szCs w:val="11"/>
                              <w:lang w:val="id-ID"/>
                            </w:rPr>
                            <w:t>JAKARTA</w:t>
                          </w:r>
                        </w:p>
                        <w:p w14:paraId="4278898C">
                          <w:pPr>
                            <w:wordWrap w:val="0"/>
                            <w:jc w:val="right"/>
                            <w:rPr>
                              <w:rFonts w:ascii="Arial" w:hAnsi="Arial" w:cs="Arial"/>
                              <w:color w:val="2F5597" w:themeColor="accent1" w:themeShade="BF"/>
                              <w:sz w:val="11"/>
                              <w:szCs w:val="11"/>
                              <w:lang w:val="id-ID"/>
                            </w:rPr>
                          </w:pPr>
                          <w:r>
                            <w:rPr>
                              <w:rFonts w:ascii="Arial" w:hAnsi="Arial" w:cs="Arial"/>
                              <w:color w:val="2F5597" w:themeColor="accent1" w:themeShade="BF"/>
                              <w:sz w:val="11"/>
                              <w:szCs w:val="11"/>
                              <w:lang w:val="id-ID"/>
                            </w:rPr>
                            <w:t>Gd. Office 8. Lt. 31 Unit B-E, SCBD Lot.28</w:t>
                          </w:r>
                        </w:p>
                        <w:p w14:paraId="25419461">
                          <w:pPr>
                            <w:wordWrap w:val="0"/>
                            <w:jc w:val="right"/>
                            <w:rPr>
                              <w:rFonts w:ascii="Arial" w:hAnsi="Arial" w:cs="Arial"/>
                              <w:color w:val="2F5597" w:themeColor="accent1" w:themeShade="BF"/>
                              <w:sz w:val="11"/>
                              <w:szCs w:val="11"/>
                              <w:lang w:val="id-ID"/>
                            </w:rPr>
                          </w:pPr>
                          <w:r>
                            <w:rPr>
                              <w:rFonts w:ascii="Arial" w:hAnsi="Arial" w:cs="Arial"/>
                              <w:color w:val="2F5597" w:themeColor="accent1" w:themeShade="BF"/>
                              <w:sz w:val="11"/>
                              <w:szCs w:val="11"/>
                              <w:lang w:val="id-ID"/>
                            </w:rPr>
                            <w:t>Jl. Jen. Sudirman Kav. 52-53 (Jl. Senopati Raya 8B), Jakarta Selatan 12190</w:t>
                          </w:r>
                        </w:p>
                        <w:p w14:paraId="5FE622E1">
                          <w:pPr>
                            <w:wordWrap w:val="0"/>
                            <w:jc w:val="right"/>
                            <w:rPr>
                              <w:rFonts w:ascii="Arial" w:hAnsi="Arial" w:cs="Arial"/>
                              <w:color w:val="2F5597" w:themeColor="accent1" w:themeShade="BF"/>
                              <w:sz w:val="11"/>
                              <w:szCs w:val="11"/>
                              <w:lang w:val="id-ID"/>
                            </w:rPr>
                          </w:pPr>
                          <w:r>
                            <w:rPr>
                              <w:rFonts w:ascii="Arial" w:hAnsi="Arial" w:cs="Arial"/>
                              <w:color w:val="2F5597" w:themeColor="accent1" w:themeShade="BF"/>
                              <w:sz w:val="11"/>
                              <w:szCs w:val="11"/>
                              <w:lang w:val="id-ID"/>
                            </w:rPr>
                            <w:t>Telp: (021) 29333101 (Hunting), Fax: (021) 29333102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289.65pt;margin-top:-7.05pt;height:33.5pt;width:235.95pt;z-index:251661312;mso-width-relative:page;mso-height-relative:page;" fillcolor="#FFFFFF [3201]" filled="t" stroked="f" coordsize="21600,21600" o:gfxdata="UEsDBAoAAAAAAIdO4kAAAAAAAAAAAAAAAAAEAAAAZHJzL1BLAwQUAAAACACHTuJAuQNu6dYAAAAL AQAADwAAAGRycy9kb3ducmV2LnhtbE2Py07DMBBF90j8gzVI7FrboQUa4nSBxBaJvtZuPMQR9jiy 3efX465gObpH955plmfv2BFjGgIpkFMBDKkLZqBewWb9MXkFlrImo10gVHDBBMv2/q7RtQkn+sLj KveslFCqtQKb81hznjqLXqdpGJFK9h2i17mcsecm6lMp945XQjxzrwcqC1aP+G6x+1kdvIJd76+7 rRyjNd7N6PN6WW/CoNTjgxRvwDKe8x8MN/2iDm1x2ocDmcScgvnL4qmgCiZyJoHdCDGXFbB9yaoF 8Lbh/39ofwFQSwMEFAAAAAgAh07iQOC6YmFNAgAAmwQAAA4AAABkcnMvZTJvRG9jLnhtbK1UwW7b MAy9D9g/CLovdhI7bYI6RdYiw4BgLZAOOyuyHAuQRE1SYmdfP0pO2q7boYfl4FDi8yP5SPrmtteK HIXzEkxFx6OcEmE41NLsK/r9af3pmhIfmKmZAiMqehKe3i4/frjp7EJMoAVVC0eQxPhFZyvahmAX WeZ5KzTzI7DCoLMBp1nAo9tntWMdsmuVTfJ8lnXgauuAC+/x9n5w0jOjew8hNI3k4h74QQsTBlYn FAtYkm+l9XSZsm0awcND03gRiKooVhrSE4OgvYvPbHnDFnvHbCv5OQX2nhTe1KSZNBj0meqeBUYO Tv5FpSV34KEJIw46GwpJimAV4/yNNtuWWZFqQam9fRbd/z9a/u346IisK1pQYpjGhj+JPpDP0JMi qtNZv0DQ1iIs9HiNM3O593gZi+4bp+M/lkPQP53nV+OypOSE2DyfTmfTchA6MnNETObzWTlDBEdI MSmLMnUie6GyzocvAjSJRkUdNjLpy44bHzAthF4gMbIHJeu1VCod3H53pxw5Mmz6Ov1ieHzlD5gy pKso5pYnZgPx/QGnDMJj5UOF0Qr9rj/LsYP6hGo4GKbJW76WmOWG+fDIHI4PDhcuWHjAR6MAg8DZ oqQF9+tf9xGPXUUvJR2OY0X9zwNzghL11WC/5+OiiPObDkV5NcGDe+3ZvfaYg74DLH6Mq2x5MiM+ qIvZONA/cA9XMSq6mOEYu6LhYt6FYUlwj7lYrRIIJ9aysDFbyyN1lNrA6hCgkaklUaZBm7N6OLNJ 9vN+xaV4fU6ol2/K8jdQSwMECgAAAAAAh07iQAAAAAAAAAAAAAAAAAYAAABfcmVscy9QSwMEFAAA AAgAh07iQIoUZjzRAAAAlAEAAAsAAABfcmVscy8ucmVsc6WQwWrDMAyG74O9g9F9cZrDGKNOL6PQ a+kewNiKYxpbRjLZ+vbzDoNl9LajfqHvE//+8JkWtSJLpGxg1/WgMDvyMQcD75fj0wsoqTZ7u1BG AzcUOIyPD/szLra2I5ljEdUoWQzMtZZXrcXNmKx0VDC3zUScbG0jB12su9qAeuj7Z82/GTBumOrk DfDJD6Aut9LMf9gpOiahqXaOkqZpiu4eVQe2ZY7uyDbhG7lGsxywGvAsGgdqWdd+BH1fv/un3tNH PuO61X6HjOuPV2+6HL8AUEsDBBQAAAAIAIdO4kB+5uUg9wAAAOEBAAATAAAAW0NvbnRlbnRfVHlw ZXNdLnhtbJWRQU7DMBBF90jcwfIWJU67QAgl6YK0S0CoHGBkTxKLZGx5TGhvj5O2G0SRWNoz/78n u9wcxkFMGNg6quQqL6RA0s5Y6ir5vt9lD1JwBDIwOMJKHpHlpr69KfdHjyxSmriSfYz+USnWPY7A ufNIadK6MEJMx9ApD/oDOlTrorhX2lFEilmcO2RdNtjC5xDF9pCuTyYBB5bi6bQ4syoJ3g9WQ0ym aiLzg5KdCXlKLjvcW893SUOqXwnz5DrgnHtJTxOsQfEKIT7DmDSUCayM+6KAU/53yWw5cuba1mrM m8BNir3hdLG61o5r1zj93/Ltkrp0q+WD6m9QSwECFAAUAAAACACHTuJAfublIPcAAADhAQAAEwAA AAAAAAABACAAAAC8BAAAW0NvbnRlbnRfVHlwZXNdLnhtbFBLAQIUAAoAAAAAAIdO4kAAAAAAAAAA AAAAAAAGAAAAAAAAAAAAEAAAAJ4DAABfcmVscy9QSwECFAAUAAAACACHTuJAihRmPNEAAACUAQAA CwAAAAAAAAABACAAAADCAwAAX3JlbHMvLnJlbHNQSwECFAAKAAAAAACHTuJAAAAAAAAAAAAAAAAA BAAAAAAAAAAAABAAAAAAAAAAZHJzL1BLAQIUABQAAAAIAIdO4kC5A27p1gAAAAsBAAAPAAAAAAAA AAEAIAAAACIAAABkcnMvZG93bnJldi54bWxQSwECFAAUAAAACACHTuJA4LpiYU0CAACbBAAADgAA AAAAAAABACAAAAAlAQAAZHJzL2Uyb0RvYy54bWxQSwUGAAAAAAYABgBZAQAA5AUAAAAA ">
              <v:fill on="t" focussize="0,0"/>
              <v:stroke on="f" weight="0.5pt"/>
              <v:imagedata o:title=""/>
              <o:lock v:ext="edit" aspectratio="f"/>
              <v:textbox>
                <w:txbxContent>
                  <w:p w14:paraId="060D2CB3">
                    <w:pPr>
                      <w:pStyle w:val="8"/>
                      <w:jc w:val="right"/>
                      <w:rPr>
                        <w:rFonts w:ascii="Arial" w:hAnsi="Arial" w:cs="Arial"/>
                        <w:color w:val="2F5597" w:themeColor="accent1" w:themeShade="BF"/>
                        <w:sz w:val="11"/>
                        <w:szCs w:val="11"/>
                        <w:lang w:val="id-ID"/>
                      </w:rPr>
                    </w:pPr>
                    <w:r>
                      <w:rPr>
                        <w:rFonts w:ascii="Arial" w:hAnsi="Arial" w:cs="Arial"/>
                        <w:color w:val="2F5597" w:themeColor="accent1" w:themeShade="BF"/>
                        <w:sz w:val="11"/>
                        <w:szCs w:val="11"/>
                        <w:lang w:val="id-ID"/>
                      </w:rPr>
                      <w:t>JAKARTA</w:t>
                    </w:r>
                  </w:p>
                  <w:p w14:paraId="4278898C">
                    <w:pPr>
                      <w:wordWrap w:val="0"/>
                      <w:jc w:val="right"/>
                      <w:rPr>
                        <w:rFonts w:ascii="Arial" w:hAnsi="Arial" w:cs="Arial"/>
                        <w:color w:val="2F5597" w:themeColor="accent1" w:themeShade="BF"/>
                        <w:sz w:val="11"/>
                        <w:szCs w:val="11"/>
                        <w:lang w:val="id-ID"/>
                      </w:rPr>
                    </w:pPr>
                    <w:r>
                      <w:rPr>
                        <w:rFonts w:ascii="Arial" w:hAnsi="Arial" w:cs="Arial"/>
                        <w:color w:val="2F5597" w:themeColor="accent1" w:themeShade="BF"/>
                        <w:sz w:val="11"/>
                        <w:szCs w:val="11"/>
                        <w:lang w:val="id-ID"/>
                      </w:rPr>
                      <w:t>Gd. Office 8. Lt. 31 Unit B-E, SCBD Lot.28</w:t>
                    </w:r>
                  </w:p>
                  <w:p w14:paraId="25419461">
                    <w:pPr>
                      <w:wordWrap w:val="0"/>
                      <w:jc w:val="right"/>
                      <w:rPr>
                        <w:rFonts w:ascii="Arial" w:hAnsi="Arial" w:cs="Arial"/>
                        <w:color w:val="2F5597" w:themeColor="accent1" w:themeShade="BF"/>
                        <w:sz w:val="11"/>
                        <w:szCs w:val="11"/>
                        <w:lang w:val="id-ID"/>
                      </w:rPr>
                    </w:pPr>
                    <w:r>
                      <w:rPr>
                        <w:rFonts w:ascii="Arial" w:hAnsi="Arial" w:cs="Arial"/>
                        <w:color w:val="2F5597" w:themeColor="accent1" w:themeShade="BF"/>
                        <w:sz w:val="11"/>
                        <w:szCs w:val="11"/>
                        <w:lang w:val="id-ID"/>
                      </w:rPr>
                      <w:t>Jl. Jen. Sudirman Kav. 52-53 (Jl. Senopati Raya 8B), Jakarta Selatan 12190</w:t>
                    </w:r>
                  </w:p>
                  <w:p w14:paraId="5FE622E1">
                    <w:pPr>
                      <w:wordWrap w:val="0"/>
                      <w:jc w:val="right"/>
                      <w:rPr>
                        <w:rFonts w:ascii="Arial" w:hAnsi="Arial" w:cs="Arial"/>
                        <w:color w:val="2F5597" w:themeColor="accent1" w:themeShade="BF"/>
                        <w:sz w:val="11"/>
                        <w:szCs w:val="11"/>
                        <w:lang w:val="id-ID"/>
                      </w:rPr>
                    </w:pPr>
                    <w:r>
                      <w:rPr>
                        <w:rFonts w:ascii="Arial" w:hAnsi="Arial" w:cs="Arial"/>
                        <w:color w:val="2F5597" w:themeColor="accent1" w:themeShade="BF"/>
                        <w:sz w:val="11"/>
                        <w:szCs w:val="11"/>
                        <w:lang w:val="id-ID"/>
                      </w:rPr>
                      <w:t>Telp: (021) 29333101 (Hunting), Fax: (021) 29333102</w:t>
                    </w:r>
                  </w:p>
                </w:txbxContent>
              </v:textbox>
            </v:shape>
          </w:pict>
        </mc:Fallback>
      </mc:AlternateContent>
    </w:r>
    <w:r>
      <w:rPr>
        <w:rFonts w:ascii="Arial" w:hAnsi="Arial" w:cs="Arial"/>
        <w:color w:val="2F5597" w:themeColor="accent1" w:themeShade="BF"/>
        <w:sz w:val="11"/>
        <w:szCs w:val="11"/>
        <w:lang w:val="id-ID"/>
      </w:rPr>
      <w:t>SURABAYA</w:t>
    </w:r>
  </w:p>
  <w:p w14:paraId="70FE13A2">
    <w:pPr>
      <w:pStyle w:val="8"/>
      <w:rPr>
        <w:rFonts w:ascii="Arial" w:hAnsi="Arial" w:cs="Arial"/>
        <w:color w:val="2F5597" w:themeColor="accent1" w:themeShade="BF"/>
        <w:sz w:val="11"/>
        <w:szCs w:val="11"/>
        <w:lang w:val="id-ID"/>
      </w:rPr>
    </w:pPr>
    <w:r>
      <w:rPr>
        <w:rFonts w:ascii="Arial" w:hAnsi="Arial" w:cs="Arial"/>
        <w:color w:val="2F5597" w:themeColor="accent1" w:themeShade="BF"/>
        <w:sz w:val="11"/>
        <w:szCs w:val="11"/>
        <w:lang w:val="id-ID"/>
      </w:rPr>
      <w:t>Jl. Raya Betro No. 21 Blok B, Kel Betro - Kec. Sedati, Sidoarjo 61253</w:t>
    </w:r>
  </w:p>
  <w:p w14:paraId="5E44255C">
    <w:pPr>
      <w:pStyle w:val="8"/>
      <w:rPr>
        <w:rFonts w:ascii="Arial" w:hAnsi="Arial" w:cs="Arial"/>
        <w:color w:val="2F5597" w:themeColor="accent1" w:themeShade="BF"/>
        <w:sz w:val="11"/>
        <w:szCs w:val="11"/>
        <w:lang w:val="id-ID"/>
      </w:rPr>
    </w:pPr>
    <w:r>
      <w:rPr>
        <w:rFonts w:ascii="Arial" w:hAnsi="Arial" w:cs="Arial"/>
        <w:color w:val="2F5597" w:themeColor="accent1" w:themeShade="BF"/>
        <w:sz w:val="11"/>
        <w:szCs w:val="11"/>
        <w:lang w:val="id-ID"/>
      </w:rPr>
      <w:t>Telp: (031)8910919</w:t>
    </w:r>
    <w:r>
      <w:rPr>
        <w:rFonts w:ascii="Arial" w:hAnsi="Arial" w:cs="Arial"/>
        <w:color w:val="2F5597" w:themeColor="accent1" w:themeShade="BF"/>
        <w:sz w:val="11"/>
        <w:szCs w:val="11"/>
      </w:rPr>
      <w:t xml:space="preserve"> </w:t>
    </w:r>
    <w:r>
      <w:rPr>
        <w:rFonts w:ascii="Arial" w:hAnsi="Arial" w:cs="Arial"/>
        <w:color w:val="2F5597" w:themeColor="accent1" w:themeShade="BF"/>
        <w:sz w:val="11"/>
        <w:szCs w:val="11"/>
        <w:lang w:val="id-ID"/>
      </w:rPr>
      <w:t xml:space="preserve">(Extension </w:t>
    </w:r>
    <w:r>
      <w:rPr>
        <w:rFonts w:ascii="Arial" w:hAnsi="Arial" w:cs="Arial"/>
        <w:color w:val="2F5597" w:themeColor="accent1" w:themeShade="BF"/>
        <w:sz w:val="11"/>
        <w:szCs w:val="11"/>
      </w:rPr>
      <w:t>5602</w:t>
    </w:r>
    <w:r>
      <w:rPr>
        <w:rFonts w:ascii="Arial" w:hAnsi="Arial" w:cs="Arial"/>
        <w:color w:val="2F5597" w:themeColor="accent1" w:themeShade="BF"/>
        <w:sz w:val="11"/>
        <w:szCs w:val="11"/>
        <w:lang w:val="id-ID"/>
      </w:rPr>
      <w:t>), Fax: (031) 8910928</w:t>
    </w:r>
  </w:p>
  <w:p w14:paraId="775A2FD5">
    <w:pPr>
      <w:pStyle w:val="8"/>
      <w:rPr>
        <w:rFonts w:ascii="Arial" w:hAnsi="Arial" w:cs="Arial"/>
        <w:color w:val="2F5597" w:themeColor="accent1" w:themeShade="BF"/>
        <w:sz w:val="11"/>
        <w:szCs w:val="11"/>
        <w:lang w:val="id-ID"/>
      </w:rPr>
    </w:pPr>
    <w:r>
      <w:rPr>
        <w:rFonts w:ascii="Arial" w:hAnsi="Arial" w:cs="Arial"/>
        <w:color w:val="2F5597" w:themeColor="accent1" w:themeShade="BF"/>
        <w:sz w:val="11"/>
        <w:szCs w:val="11"/>
        <w:lang w:val="id-ID"/>
      </w:rPr>
      <w:t>WA :</w:t>
    </w:r>
    <w:r>
      <w:rPr>
        <w:rFonts w:ascii="Arial" w:hAnsi="Arial" w:cs="Arial"/>
        <w:color w:val="2F5597" w:themeColor="accent1" w:themeShade="BF"/>
        <w:sz w:val="11"/>
        <w:szCs w:val="11"/>
      </w:rPr>
      <w:t xml:space="preserve"> 0</w:t>
    </w:r>
    <w:r>
      <w:rPr>
        <w:rFonts w:ascii="Arial" w:hAnsi="Arial"/>
        <w:color w:val="2F5597" w:themeColor="accent1" w:themeShade="BF"/>
        <w:sz w:val="11"/>
        <w:szCs w:val="11"/>
        <w:lang w:val="id-ID"/>
      </w:rPr>
      <w:t>82-69976053</w:t>
    </w:r>
    <w:r>
      <w:rPr>
        <w:rFonts w:ascii="Arial" w:hAnsi="Arial" w:cs="Arial"/>
        <w:color w:val="2F5597" w:themeColor="accent1" w:themeShade="BF"/>
        <w:sz w:val="11"/>
        <w:szCs w:val="11"/>
        <w:lang w:val="id-ID"/>
      </w:rPr>
      <w:t xml:space="preserve"> , Customer Service : </w:t>
    </w:r>
    <w:r>
      <w:rPr>
        <w:rFonts w:ascii="Arial" w:hAnsi="Arial" w:cs="Arial"/>
        <w:color w:val="2F5597" w:themeColor="accent1" w:themeShade="BF"/>
        <w:sz w:val="11"/>
        <w:szCs w:val="11"/>
      </w:rPr>
      <w:t>helpdesk</w:t>
    </w:r>
    <w:r>
      <w:rPr>
        <w:rFonts w:ascii="Arial" w:hAnsi="Arial" w:cs="Arial"/>
        <w:color w:val="2F5597" w:themeColor="accent1" w:themeShade="BF"/>
        <w:sz w:val="11"/>
        <w:szCs w:val="11"/>
        <w:lang w:val="id-ID"/>
      </w:rPr>
      <w:t>@jip.id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EBEE2F1">
    <w:pPr>
      <w:pStyle w:val="9"/>
      <w:wordWrap w:val="0"/>
      <w:ind w:right="-1152" w:rightChars="-576"/>
      <w:jc w:val="right"/>
      <w:rPr>
        <w:rFonts w:ascii="Arial" w:hAnsi="Arial" w:cs="Arial"/>
        <w:color w:val="808080" w:themeColor="background1" w:themeShade="80"/>
        <w:sz w:val="16"/>
        <w:szCs w:val="16"/>
      </w:rPr>
    </w:pPr>
    <w:r>
      <w:rPr>
        <w:lang w:val="id-ID"/>
      </w:rPr>
      <w:drawing>
        <wp:anchor distT="0" distB="0" distL="114300" distR="114300" simplePos="0" relativeHeight="251659264" behindDoc="0" locked="0" layoutInCell="1" allowOverlap="1">
          <wp:simplePos x="0" y="0"/>
          <wp:positionH relativeFrom="page">
            <wp:posOffset>444500</wp:posOffset>
          </wp:positionH>
          <wp:positionV relativeFrom="page">
            <wp:posOffset>361950</wp:posOffset>
          </wp:positionV>
          <wp:extent cx="3605530" cy="555625"/>
          <wp:effectExtent l="0" t="0" r="0" b="0"/>
          <wp:wrapNone/>
          <wp:docPr id="433519020" name="Picture 2" descr="JIP Logo-v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33519020" name="Picture 2" descr="JIP Logo-v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3605841" cy="555401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  <w:p w14:paraId="6EBEE2F2">
    <w:pPr>
      <w:pStyle w:val="9"/>
      <w:ind w:right="-1152" w:rightChars="-576"/>
      <w:rPr>
        <w:rFonts w:ascii="Arial" w:hAnsi="Arial" w:cs="Arial"/>
        <w:color w:val="BFBFBF" w:themeColor="background1" w:themeShade="BF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FAA7B8D">
    <w:pPr>
      <w:pStyle w:val="9"/>
      <w:rPr>
        <w:lang w:val="id-ID"/>
      </w:rPr>
    </w:pPr>
    <w:r>
      <w:drawing>
        <wp:inline distT="0" distB="0" distL="114300" distR="114300">
          <wp:extent cx="2858770" cy="440690"/>
          <wp:effectExtent l="0" t="0" r="17780" b="16510"/>
          <wp:docPr id="2" name="Picture 2" descr="JIP Logo-v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 descr="JIP Logo-v1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858770" cy="440690"/>
                  </a:xfrm>
                  <a:prstGeom prst="rect">
                    <a:avLst/>
                  </a:prstGeom>
                  <a:noFill/>
                  <a:ln w="9525"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6DB21122"/>
    <w:multiLevelType w:val="multilevel"/>
    <w:tmpl w:val="6DB21122"/>
    <w:lvl w:ilvl="0" w:tentative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drawingGridHorizontalSpacing w:val="0"/>
  <w:drawingGridVerticalSpacing w:val="156"/>
  <w:noPunctuationKerning w:val="1"/>
  <w:characterSpacingControl w:val="compressPunctuation"/>
  <w:doNotValidateAgainstSchema/>
  <w:doNotDemarcateInvalidXml/>
  <w:hdrShapeDefaults>
    <o:shapelayout v:ext="edit">
      <o:idmap v:ext="edit" data="1"/>
    </o:shapelayout>
  </w:hdrShapeDefaults>
  <w:compat>
    <w:spaceForUL/>
    <w:balanceSingleByteDoubleByteWidth/>
    <w:doNotLeaveBackslashAlon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2A27"/>
    <w:rsid w:val="00002C8B"/>
    <w:rsid w:val="0003170D"/>
    <w:rsid w:val="000419C8"/>
    <w:rsid w:val="00041D5B"/>
    <w:rsid w:val="00046EA5"/>
    <w:rsid w:val="00060377"/>
    <w:rsid w:val="000710FC"/>
    <w:rsid w:val="0007370C"/>
    <w:rsid w:val="000852F9"/>
    <w:rsid w:val="00093052"/>
    <w:rsid w:val="000B0157"/>
    <w:rsid w:val="000D3594"/>
    <w:rsid w:val="000D4C66"/>
    <w:rsid w:val="000D797C"/>
    <w:rsid w:val="000E6000"/>
    <w:rsid w:val="00101CB2"/>
    <w:rsid w:val="0012355B"/>
    <w:rsid w:val="00133FC5"/>
    <w:rsid w:val="00155A7A"/>
    <w:rsid w:val="00164E8E"/>
    <w:rsid w:val="00167CB6"/>
    <w:rsid w:val="001708DA"/>
    <w:rsid w:val="00172A27"/>
    <w:rsid w:val="00175AB6"/>
    <w:rsid w:val="00184E04"/>
    <w:rsid w:val="001851F8"/>
    <w:rsid w:val="001965AC"/>
    <w:rsid w:val="001B387E"/>
    <w:rsid w:val="001C2FCF"/>
    <w:rsid w:val="002069B8"/>
    <w:rsid w:val="00213520"/>
    <w:rsid w:val="00241544"/>
    <w:rsid w:val="00254626"/>
    <w:rsid w:val="002619E5"/>
    <w:rsid w:val="00261EDE"/>
    <w:rsid w:val="00270654"/>
    <w:rsid w:val="00285B13"/>
    <w:rsid w:val="0029135E"/>
    <w:rsid w:val="002B4924"/>
    <w:rsid w:val="002C3BB4"/>
    <w:rsid w:val="002D35D2"/>
    <w:rsid w:val="002D4A22"/>
    <w:rsid w:val="002E680A"/>
    <w:rsid w:val="00344EFE"/>
    <w:rsid w:val="00367D11"/>
    <w:rsid w:val="003818AF"/>
    <w:rsid w:val="00383EC6"/>
    <w:rsid w:val="00395839"/>
    <w:rsid w:val="003A3696"/>
    <w:rsid w:val="003A46D1"/>
    <w:rsid w:val="003B2F9C"/>
    <w:rsid w:val="003C1F05"/>
    <w:rsid w:val="003C4821"/>
    <w:rsid w:val="003C5877"/>
    <w:rsid w:val="003C6E95"/>
    <w:rsid w:val="003D7E00"/>
    <w:rsid w:val="003F78C0"/>
    <w:rsid w:val="00406D64"/>
    <w:rsid w:val="00416F32"/>
    <w:rsid w:val="004254EF"/>
    <w:rsid w:val="00427E2D"/>
    <w:rsid w:val="004300F8"/>
    <w:rsid w:val="004410C7"/>
    <w:rsid w:val="00444055"/>
    <w:rsid w:val="004458D5"/>
    <w:rsid w:val="00471814"/>
    <w:rsid w:val="00475C3A"/>
    <w:rsid w:val="00476DD8"/>
    <w:rsid w:val="004C30A7"/>
    <w:rsid w:val="004C39CF"/>
    <w:rsid w:val="004D2B19"/>
    <w:rsid w:val="004E4589"/>
    <w:rsid w:val="004F0C58"/>
    <w:rsid w:val="004F1661"/>
    <w:rsid w:val="004F6162"/>
    <w:rsid w:val="00503347"/>
    <w:rsid w:val="00515DA6"/>
    <w:rsid w:val="005410BE"/>
    <w:rsid w:val="005471AC"/>
    <w:rsid w:val="0055099D"/>
    <w:rsid w:val="005545CD"/>
    <w:rsid w:val="005647AD"/>
    <w:rsid w:val="00565AFF"/>
    <w:rsid w:val="00571DDC"/>
    <w:rsid w:val="005756AA"/>
    <w:rsid w:val="00596041"/>
    <w:rsid w:val="005A0ADD"/>
    <w:rsid w:val="005A17E6"/>
    <w:rsid w:val="005C5CA0"/>
    <w:rsid w:val="005D6B7B"/>
    <w:rsid w:val="005E1F71"/>
    <w:rsid w:val="005E2870"/>
    <w:rsid w:val="005E31FE"/>
    <w:rsid w:val="005F6887"/>
    <w:rsid w:val="00602F09"/>
    <w:rsid w:val="00617DDA"/>
    <w:rsid w:val="00625867"/>
    <w:rsid w:val="0064648F"/>
    <w:rsid w:val="00662A32"/>
    <w:rsid w:val="00662F37"/>
    <w:rsid w:val="006663BE"/>
    <w:rsid w:val="00670DE0"/>
    <w:rsid w:val="006922ED"/>
    <w:rsid w:val="006A0C55"/>
    <w:rsid w:val="006A41B8"/>
    <w:rsid w:val="006A5700"/>
    <w:rsid w:val="006B403C"/>
    <w:rsid w:val="006B6785"/>
    <w:rsid w:val="006C74E6"/>
    <w:rsid w:val="006E1CE5"/>
    <w:rsid w:val="006E639D"/>
    <w:rsid w:val="006F7A1E"/>
    <w:rsid w:val="00731681"/>
    <w:rsid w:val="00760537"/>
    <w:rsid w:val="00765757"/>
    <w:rsid w:val="0079178C"/>
    <w:rsid w:val="00791CD7"/>
    <w:rsid w:val="007F165A"/>
    <w:rsid w:val="00805B87"/>
    <w:rsid w:val="008075FD"/>
    <w:rsid w:val="00815C53"/>
    <w:rsid w:val="00831F63"/>
    <w:rsid w:val="0083395B"/>
    <w:rsid w:val="00845644"/>
    <w:rsid w:val="00852C9C"/>
    <w:rsid w:val="008554FB"/>
    <w:rsid w:val="00871201"/>
    <w:rsid w:val="00894D39"/>
    <w:rsid w:val="008B01A0"/>
    <w:rsid w:val="008B48F9"/>
    <w:rsid w:val="008D39FF"/>
    <w:rsid w:val="00907875"/>
    <w:rsid w:val="00921D51"/>
    <w:rsid w:val="0092342B"/>
    <w:rsid w:val="009246A2"/>
    <w:rsid w:val="00926D18"/>
    <w:rsid w:val="009549DC"/>
    <w:rsid w:val="00962FC2"/>
    <w:rsid w:val="00994E06"/>
    <w:rsid w:val="00995078"/>
    <w:rsid w:val="009A4DF6"/>
    <w:rsid w:val="009B043F"/>
    <w:rsid w:val="009B7BFD"/>
    <w:rsid w:val="009C32A4"/>
    <w:rsid w:val="009D490A"/>
    <w:rsid w:val="009E28B2"/>
    <w:rsid w:val="009F22E0"/>
    <w:rsid w:val="00A17346"/>
    <w:rsid w:val="00A262F0"/>
    <w:rsid w:val="00A30196"/>
    <w:rsid w:val="00A43A4F"/>
    <w:rsid w:val="00A53924"/>
    <w:rsid w:val="00A7178D"/>
    <w:rsid w:val="00A82B6F"/>
    <w:rsid w:val="00A914FA"/>
    <w:rsid w:val="00A91CD3"/>
    <w:rsid w:val="00A92068"/>
    <w:rsid w:val="00A93425"/>
    <w:rsid w:val="00A95E1D"/>
    <w:rsid w:val="00A97EF6"/>
    <w:rsid w:val="00AA3DBD"/>
    <w:rsid w:val="00AC66B9"/>
    <w:rsid w:val="00AE6722"/>
    <w:rsid w:val="00B049E6"/>
    <w:rsid w:val="00B13352"/>
    <w:rsid w:val="00B1593D"/>
    <w:rsid w:val="00B165AC"/>
    <w:rsid w:val="00B40CD0"/>
    <w:rsid w:val="00B51D34"/>
    <w:rsid w:val="00B53C9B"/>
    <w:rsid w:val="00B97A23"/>
    <w:rsid w:val="00BA706D"/>
    <w:rsid w:val="00BA7FB1"/>
    <w:rsid w:val="00BB7C68"/>
    <w:rsid w:val="00BC38A7"/>
    <w:rsid w:val="00BD6964"/>
    <w:rsid w:val="00BE110E"/>
    <w:rsid w:val="00BE2407"/>
    <w:rsid w:val="00BF120C"/>
    <w:rsid w:val="00BF432C"/>
    <w:rsid w:val="00BF5A7C"/>
    <w:rsid w:val="00C01AC0"/>
    <w:rsid w:val="00C10D24"/>
    <w:rsid w:val="00C12279"/>
    <w:rsid w:val="00C177C0"/>
    <w:rsid w:val="00C3012B"/>
    <w:rsid w:val="00C50077"/>
    <w:rsid w:val="00C733E7"/>
    <w:rsid w:val="00C8262C"/>
    <w:rsid w:val="00C84D06"/>
    <w:rsid w:val="00CB04FF"/>
    <w:rsid w:val="00CB429B"/>
    <w:rsid w:val="00CC299E"/>
    <w:rsid w:val="00CD2D32"/>
    <w:rsid w:val="00CD5E70"/>
    <w:rsid w:val="00CD6A19"/>
    <w:rsid w:val="00CE5DDB"/>
    <w:rsid w:val="00CE68B7"/>
    <w:rsid w:val="00CF4CDE"/>
    <w:rsid w:val="00D00396"/>
    <w:rsid w:val="00D17709"/>
    <w:rsid w:val="00D32D12"/>
    <w:rsid w:val="00D3461B"/>
    <w:rsid w:val="00D51592"/>
    <w:rsid w:val="00D53363"/>
    <w:rsid w:val="00D767F4"/>
    <w:rsid w:val="00D94DF3"/>
    <w:rsid w:val="00D97946"/>
    <w:rsid w:val="00DA2A3B"/>
    <w:rsid w:val="00DC1CF5"/>
    <w:rsid w:val="00DD418B"/>
    <w:rsid w:val="00DE75E7"/>
    <w:rsid w:val="00DF29C3"/>
    <w:rsid w:val="00E017BB"/>
    <w:rsid w:val="00E11293"/>
    <w:rsid w:val="00E14CAE"/>
    <w:rsid w:val="00E158F3"/>
    <w:rsid w:val="00E2514E"/>
    <w:rsid w:val="00E27A0C"/>
    <w:rsid w:val="00E40D8A"/>
    <w:rsid w:val="00E4161E"/>
    <w:rsid w:val="00E54E19"/>
    <w:rsid w:val="00E618C5"/>
    <w:rsid w:val="00E62499"/>
    <w:rsid w:val="00E67693"/>
    <w:rsid w:val="00E80D12"/>
    <w:rsid w:val="00EA2002"/>
    <w:rsid w:val="00EB12B2"/>
    <w:rsid w:val="00EC126E"/>
    <w:rsid w:val="00EC6311"/>
    <w:rsid w:val="00ED0E19"/>
    <w:rsid w:val="00ED1B5B"/>
    <w:rsid w:val="00ED3ADB"/>
    <w:rsid w:val="00EE717C"/>
    <w:rsid w:val="00EF2AE1"/>
    <w:rsid w:val="00F00657"/>
    <w:rsid w:val="00F05549"/>
    <w:rsid w:val="00F159CF"/>
    <w:rsid w:val="00F20D5A"/>
    <w:rsid w:val="00F2372C"/>
    <w:rsid w:val="00F35B2A"/>
    <w:rsid w:val="00F479FD"/>
    <w:rsid w:val="00F522C4"/>
    <w:rsid w:val="00F54DCF"/>
    <w:rsid w:val="00F671C1"/>
    <w:rsid w:val="00F76721"/>
    <w:rsid w:val="00F848D5"/>
    <w:rsid w:val="00F9541D"/>
    <w:rsid w:val="00FA2332"/>
    <w:rsid w:val="00FC462A"/>
    <w:rsid w:val="00FC7FD9"/>
    <w:rsid w:val="00FD1047"/>
    <w:rsid w:val="00FD75B4"/>
    <w:rsid w:val="00FE7E8B"/>
    <w:rsid w:val="02E94189"/>
    <w:rsid w:val="03AD009C"/>
    <w:rsid w:val="05D91464"/>
    <w:rsid w:val="076D0402"/>
    <w:rsid w:val="0A9B53E7"/>
    <w:rsid w:val="0D1232E6"/>
    <w:rsid w:val="0D4B78E1"/>
    <w:rsid w:val="0E000DD5"/>
    <w:rsid w:val="0ED95EAD"/>
    <w:rsid w:val="0F9F433C"/>
    <w:rsid w:val="0FAE4538"/>
    <w:rsid w:val="11317007"/>
    <w:rsid w:val="12453D15"/>
    <w:rsid w:val="12955C0F"/>
    <w:rsid w:val="146B33BF"/>
    <w:rsid w:val="154F16BA"/>
    <w:rsid w:val="15CB539E"/>
    <w:rsid w:val="17152292"/>
    <w:rsid w:val="1DCC4374"/>
    <w:rsid w:val="20C7358C"/>
    <w:rsid w:val="23A37ED3"/>
    <w:rsid w:val="24383516"/>
    <w:rsid w:val="28103B35"/>
    <w:rsid w:val="287F3116"/>
    <w:rsid w:val="302B05C6"/>
    <w:rsid w:val="36133CA0"/>
    <w:rsid w:val="3F206052"/>
    <w:rsid w:val="43F60D19"/>
    <w:rsid w:val="466212E3"/>
    <w:rsid w:val="473036F6"/>
    <w:rsid w:val="4732417B"/>
    <w:rsid w:val="47A30810"/>
    <w:rsid w:val="47AA234B"/>
    <w:rsid w:val="4A721B89"/>
    <w:rsid w:val="4AB60679"/>
    <w:rsid w:val="4B707FB8"/>
    <w:rsid w:val="4B88454C"/>
    <w:rsid w:val="4BFA128A"/>
    <w:rsid w:val="4E3E3A42"/>
    <w:rsid w:val="59096742"/>
    <w:rsid w:val="593B5CF7"/>
    <w:rsid w:val="5B367100"/>
    <w:rsid w:val="5C1D20C2"/>
    <w:rsid w:val="5D6B5D58"/>
    <w:rsid w:val="5F4A0029"/>
    <w:rsid w:val="6070095E"/>
    <w:rsid w:val="6153031F"/>
    <w:rsid w:val="67FD580C"/>
    <w:rsid w:val="688408EA"/>
    <w:rsid w:val="68C44FF6"/>
    <w:rsid w:val="68D16BC2"/>
    <w:rsid w:val="69774643"/>
    <w:rsid w:val="70B01BD0"/>
    <w:rsid w:val="72C94013"/>
    <w:rsid w:val="73EF3577"/>
    <w:rsid w:val="7DDD32F5"/>
    <w:rsid w:val="7F7861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zh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nhideWhenUsed="0" w:uiPriority="0" w:semiHidden="0" w:name="Balloon Text"/>
    <w:lsdException w:qFormat="1" w:uiPriority="0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Calibri" w:hAnsi="Calibri" w:eastAsia="SimSun" w:cs="Times New Roman"/>
      <w:lang w:val="en-US" w:eastAsia="zh-CN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qFormat/>
    <w:uiPriority w:val="0"/>
    <w:pPr>
      <w:spacing w:after="120"/>
    </w:pPr>
  </w:style>
  <w:style w:type="character" w:styleId="5">
    <w:name w:val="annotation reference"/>
    <w:basedOn w:val="2"/>
    <w:uiPriority w:val="0"/>
    <w:rPr>
      <w:sz w:val="16"/>
      <w:szCs w:val="16"/>
    </w:rPr>
  </w:style>
  <w:style w:type="paragraph" w:styleId="6">
    <w:name w:val="annotation text"/>
    <w:basedOn w:val="1"/>
    <w:link w:val="16"/>
    <w:uiPriority w:val="0"/>
  </w:style>
  <w:style w:type="paragraph" w:styleId="7">
    <w:name w:val="annotation subject"/>
    <w:basedOn w:val="6"/>
    <w:next w:val="6"/>
    <w:link w:val="17"/>
    <w:uiPriority w:val="0"/>
    <w:rPr>
      <w:b/>
      <w:bCs/>
    </w:rPr>
  </w:style>
  <w:style w:type="paragraph" w:styleId="8">
    <w:name w:val="foot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9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10">
    <w:name w:val="Hyperlink"/>
    <w:uiPriority w:val="0"/>
    <w:rPr>
      <w:color w:val="0000FF"/>
      <w:u w:val="single"/>
    </w:rPr>
  </w:style>
  <w:style w:type="table" w:styleId="11">
    <w:name w:val="Table Grid"/>
    <w:basedOn w:val="3"/>
    <w:unhideWhenUsed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12">
    <w:name w:val="Default"/>
    <w:qFormat/>
    <w:uiPriority w:val="0"/>
    <w:pPr>
      <w:autoSpaceDE w:val="0"/>
      <w:autoSpaceDN w:val="0"/>
      <w:adjustRightInd w:val="0"/>
    </w:pPr>
    <w:rPr>
      <w:rFonts w:ascii="Tahoma" w:hAnsi="Tahoma" w:eastAsia="Times New Roman" w:cs="Tahoma"/>
      <w:color w:val="000000"/>
      <w:sz w:val="24"/>
      <w:szCs w:val="24"/>
      <w:lang w:val="en-US" w:eastAsia="en-US" w:bidi="ar-SA"/>
    </w:rPr>
  </w:style>
  <w:style w:type="paragraph" w:customStyle="1" w:styleId="13">
    <w:name w:val="gmail-default"/>
    <w:basedOn w:val="1"/>
    <w:uiPriority w:val="0"/>
    <w:pPr>
      <w:spacing w:before="100" w:beforeAutospacing="1" w:after="100" w:afterAutospacing="1"/>
    </w:pPr>
    <w:rPr>
      <w:rFonts w:ascii="Times New Roman" w:hAnsi="Times New Roman"/>
      <w:sz w:val="24"/>
      <w:szCs w:val="24"/>
      <w:lang w:eastAsia="en-US"/>
    </w:rPr>
  </w:style>
  <w:style w:type="paragraph" w:styleId="14">
    <w:name w:val="List Paragraph"/>
    <w:basedOn w:val="1"/>
    <w:qFormat/>
    <w:uiPriority w:val="34"/>
    <w:pPr>
      <w:ind w:left="720"/>
    </w:pPr>
  </w:style>
  <w:style w:type="character" w:customStyle="1" w:styleId="15">
    <w:name w:val="Unresolved Mention1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16">
    <w:name w:val="Comment Text Char"/>
    <w:basedOn w:val="2"/>
    <w:link w:val="6"/>
    <w:uiPriority w:val="0"/>
    <w:rPr>
      <w:rFonts w:ascii="Calibri" w:hAnsi="Calibri"/>
      <w:lang w:val="en-US" w:eastAsia="zh-CN"/>
    </w:rPr>
  </w:style>
  <w:style w:type="character" w:customStyle="1" w:styleId="17">
    <w:name w:val="Comment Subject Char"/>
    <w:basedOn w:val="16"/>
    <w:link w:val="7"/>
    <w:uiPriority w:val="0"/>
    <w:rPr>
      <w:rFonts w:ascii="Calibri" w:hAnsi="Calibri"/>
      <w:b/>
      <w:bCs/>
      <w:lang w:val="en-US" w:eastAsia="zh-CN"/>
    </w:rPr>
  </w:style>
</w:styles>
</file>

<file path=word/_rels/document.xml.rels><?xml version="1.0" encoding="UTF-8"?>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2.xml"/><Relationship Id="rId5" Type="http://schemas.openxmlformats.org/officeDocument/2006/relationships/header" Target="head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_rels/footer1.xml.rels><?xml version="1.0" encoding="UTF-8" standalone="yes"?>
<Relationships xmlns="http://schemas.openxmlformats.org/package/2006/relationships">
  <Relationship Id="rId1" Type="http://schemas.openxmlformats.org/officeDocument/2006/relationships/image" Target="media/image2.png"/>
</Relationships>
</file>

<file path=word/_rels/header1.xml.rels><?xml version="1.0" encoding="UTF-8"?>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?>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5"/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261</Words>
  <Characters>1712</Characters>
  <Lines>185</Lines>
  <Paragraphs>93</Paragraphs>
  <TotalTime>1864</TotalTime>
  <ScaleCrop>false</ScaleCrop>
  <LinksUpToDate>false</LinksUpToDate>
  <CharactersWithSpaces>1955</CharactersWithSpaces>
  <Application>WPS Office_12.1.0.26372_F1E327BC-269C-435d-A152-05C5408002CA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2026-03-05T01:54:00Z</dcterms:created>
  <dc:creator>henry.joenaedy</dc:creator>
  <cp:lastModifiedBy>WPS_1632191639</cp:lastModifiedBy>
  <cp:lastPrinted>2022-01-04T06:29:00Z</cp:lastPrinted>
  <dcterms:modified xsi:type="dcterms:W3CDTF">2026-05-26T01:50:25Z</dcterms:modified>
  <cp:revision>24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1033-12.1.0.26372</vt:lpwstr>
  </property>
  <property fmtid="{D5CDD505-2E9C-101B-9397-08002B2CF9AE}" pid="3" name="ICV">
    <vt:lpwstr>6E626DBFD4DD460796DBEFADE0ED1C32</vt:lpwstr>
  </property>
  <property fmtid="{D5CDD505-2E9C-101B-9397-08002B2CF9AE}" pid="4" name="KSOTemplateDocerSaveRecord">
    <vt:lpwstr>eyJoZGlkIjoiOTdkMjQ0ZDE4Y2VjOGZlM2QxNzU2ZGJhZThiYzBmOTciLCJ1c2VySWQiOiI5Nzk1NDAzMDQxMDAifQ==</vt:lpwstr>
  </property>
</Properties>
</file>