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4758" w14:textId="5BE156B6" w:rsidR="00C25ED0" w:rsidRDefault="00621911">
      <w:r>
        <w:rPr>
          <w:noProof/>
        </w:rPr>
        <w:drawing>
          <wp:inline distT="0" distB="0" distL="0" distR="0" wp14:anchorId="6EC85A48" wp14:editId="1BBBFF4B">
            <wp:extent cx="5943600" cy="4001135"/>
            <wp:effectExtent l="0" t="0" r="0" b="0"/>
            <wp:docPr id="1738410017" name="Imagine 1" descr="O imagine care conține text, captură de ecran, diagramă,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10017" name="Imagine 1" descr="O imagine care conține text, captură de ecran, diagramă, Paralel&#10;&#10;Descriere generată automa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1B2164BD" w14:textId="77777777" w:rsidR="000466FE" w:rsidRDefault="000466FE"/>
    <w:p w14:paraId="56AFCFCF" w14:textId="77777777" w:rsidR="00E92221" w:rsidRDefault="00E92221" w:rsidP="00E92221"/>
    <w:p w14:paraId="7D9CF0C7" w14:textId="77777777" w:rsidR="00E92221" w:rsidRDefault="00E92221" w:rsidP="00E92221">
      <w:r w:rsidRPr="00E92221">
        <w:rPr>
          <w:b/>
          <w:bCs/>
        </w:rPr>
        <w:t>Credential Selection and Login:</w:t>
      </w:r>
      <w:r>
        <w:t xml:space="preserve"> </w:t>
      </w:r>
    </w:p>
    <w:p w14:paraId="60E3E3A9" w14:textId="77777777" w:rsidR="00E92221" w:rsidRDefault="00E92221" w:rsidP="00E92221">
      <w:r>
        <w:t xml:space="preserve">The bot begins by selecting the appropriate credentials for the Epic Games website. </w:t>
      </w:r>
    </w:p>
    <w:p w14:paraId="73944020" w14:textId="77777777" w:rsidR="000466FE" w:rsidRDefault="000466FE">
      <w:r w:rsidRPr="000466FE">
        <w:drawing>
          <wp:inline distT="0" distB="0" distL="0" distR="0" wp14:anchorId="6E053B7F" wp14:editId="59C87C6F">
            <wp:extent cx="3791479" cy="1838582"/>
            <wp:effectExtent l="0" t="0" r="0" b="9525"/>
            <wp:docPr id="286368839" name="Imagine 1"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68839" name="Imagine 1" descr="O imagine care conține text, captură de ecran, Font, număr&#10;&#10;Descriere generată automat"/>
                    <pic:cNvPicPr/>
                  </pic:nvPicPr>
                  <pic:blipFill>
                    <a:blip r:embed="rId7"/>
                    <a:stretch>
                      <a:fillRect/>
                    </a:stretch>
                  </pic:blipFill>
                  <pic:spPr>
                    <a:xfrm>
                      <a:off x="0" y="0"/>
                      <a:ext cx="3791479" cy="1838582"/>
                    </a:xfrm>
                    <a:prstGeom prst="rect">
                      <a:avLst/>
                    </a:prstGeom>
                  </pic:spPr>
                </pic:pic>
              </a:graphicData>
            </a:graphic>
          </wp:inline>
        </w:drawing>
      </w:r>
      <w:r>
        <w:t xml:space="preserve"> </w:t>
      </w:r>
    </w:p>
    <w:p w14:paraId="0F8368A3" w14:textId="77777777" w:rsidR="00E92221" w:rsidRDefault="00E92221"/>
    <w:p w14:paraId="71B7EA5B" w14:textId="77777777" w:rsidR="00E92221" w:rsidRDefault="00E92221" w:rsidP="00E92221">
      <w:r>
        <w:t>Once the credentials are selected, the bot proceeds to log in to the website.</w:t>
      </w:r>
    </w:p>
    <w:p w14:paraId="0A7626B7" w14:textId="77777777" w:rsidR="00E92221" w:rsidRDefault="00E92221"/>
    <w:p w14:paraId="258D9F3D" w14:textId="77777777" w:rsidR="000466FE" w:rsidRDefault="000466FE">
      <w:r w:rsidRPr="000466FE">
        <w:lastRenderedPageBreak/>
        <w:drawing>
          <wp:inline distT="0" distB="0" distL="0" distR="0" wp14:anchorId="704C3647" wp14:editId="36CB3AF4">
            <wp:extent cx="4667901" cy="3391373"/>
            <wp:effectExtent l="0" t="0" r="0" b="0"/>
            <wp:docPr id="649455051" name="Imagine 1" descr="O imagine care conține text, captură de ecran, Font, sigl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55051" name="Imagine 1" descr="O imagine care conține text, captură de ecran, Font, siglă&#10;&#10;Descriere generată automat"/>
                    <pic:cNvPicPr/>
                  </pic:nvPicPr>
                  <pic:blipFill>
                    <a:blip r:embed="rId8"/>
                    <a:stretch>
                      <a:fillRect/>
                    </a:stretch>
                  </pic:blipFill>
                  <pic:spPr>
                    <a:xfrm>
                      <a:off x="0" y="0"/>
                      <a:ext cx="4667901" cy="3391373"/>
                    </a:xfrm>
                    <a:prstGeom prst="rect">
                      <a:avLst/>
                    </a:prstGeom>
                  </pic:spPr>
                </pic:pic>
              </a:graphicData>
            </a:graphic>
          </wp:inline>
        </w:drawing>
      </w:r>
    </w:p>
    <w:p w14:paraId="1A8EE5F0" w14:textId="0ADD1231" w:rsidR="000466FE" w:rsidRDefault="000466FE">
      <w:r w:rsidRPr="000466FE">
        <w:drawing>
          <wp:inline distT="0" distB="0" distL="0" distR="0" wp14:anchorId="5E0F9DE4" wp14:editId="0AE1C4B8">
            <wp:extent cx="3986784" cy="4160483"/>
            <wp:effectExtent l="0" t="0" r="0" b="0"/>
            <wp:docPr id="690356437" name="Imagine 1" descr="O imagine care conține text, captură de ecran, softwar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56437" name="Imagine 1" descr="O imagine care conține text, captură de ecran, software, Font&#10;&#10;Descriere generată automat"/>
                    <pic:cNvPicPr/>
                  </pic:nvPicPr>
                  <pic:blipFill>
                    <a:blip r:embed="rId9"/>
                    <a:stretch>
                      <a:fillRect/>
                    </a:stretch>
                  </pic:blipFill>
                  <pic:spPr>
                    <a:xfrm>
                      <a:off x="0" y="0"/>
                      <a:ext cx="3989886" cy="4163721"/>
                    </a:xfrm>
                    <a:prstGeom prst="rect">
                      <a:avLst/>
                    </a:prstGeom>
                  </pic:spPr>
                </pic:pic>
              </a:graphicData>
            </a:graphic>
          </wp:inline>
        </w:drawing>
      </w:r>
    </w:p>
    <w:p w14:paraId="31E7A54E" w14:textId="77777777" w:rsidR="000466FE" w:rsidRDefault="000466FE"/>
    <w:p w14:paraId="05684EA8" w14:textId="7B0290CD" w:rsidR="00E92221" w:rsidRPr="00E92221" w:rsidRDefault="00E92221">
      <w:pPr>
        <w:rPr>
          <w:b/>
          <w:bCs/>
        </w:rPr>
      </w:pPr>
      <w:r w:rsidRPr="00E92221">
        <w:rPr>
          <w:b/>
          <w:bCs/>
        </w:rPr>
        <w:lastRenderedPageBreak/>
        <w:t>E</w:t>
      </w:r>
      <w:r w:rsidRPr="00E92221">
        <w:rPr>
          <w:b/>
          <w:bCs/>
        </w:rPr>
        <w:t>ntering the Game Page</w:t>
      </w:r>
      <w:r w:rsidRPr="00E92221">
        <w:rPr>
          <w:b/>
          <w:bCs/>
        </w:rPr>
        <w:t>:</w:t>
      </w:r>
    </w:p>
    <w:p w14:paraId="60A1A3AC" w14:textId="77777777" w:rsidR="00E92221" w:rsidRDefault="00E92221">
      <w:pPr>
        <w:rPr>
          <w:b/>
          <w:bCs/>
        </w:rPr>
      </w:pPr>
      <w:r w:rsidRPr="00E92221">
        <w:t>Upon successful login, the bot scans the landing page for the label ‘Free Now’ and selects it. This label is typically associated with the game that is available for free during that particular week.</w:t>
      </w:r>
      <w:r w:rsidR="000466FE">
        <w:br/>
      </w:r>
      <w:r w:rsidR="000466FE">
        <w:br/>
      </w:r>
      <w:r w:rsidR="000466FE" w:rsidRPr="000466FE">
        <w:drawing>
          <wp:inline distT="0" distB="0" distL="0" distR="0" wp14:anchorId="7529EB09" wp14:editId="629B6CD2">
            <wp:extent cx="5943600" cy="5177155"/>
            <wp:effectExtent l="0" t="0" r="0" b="4445"/>
            <wp:docPr id="168713273" name="Imagine 1" descr="O imagine care conține text, captură de ecran, proiectar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3273" name="Imagine 1" descr="O imagine care conține text, captură de ecran, proiectare, Font&#10;&#10;Descriere generată automat"/>
                    <pic:cNvPicPr/>
                  </pic:nvPicPr>
                  <pic:blipFill>
                    <a:blip r:embed="rId10"/>
                    <a:stretch>
                      <a:fillRect/>
                    </a:stretch>
                  </pic:blipFill>
                  <pic:spPr>
                    <a:xfrm>
                      <a:off x="0" y="0"/>
                      <a:ext cx="5943600" cy="5177155"/>
                    </a:xfrm>
                    <a:prstGeom prst="rect">
                      <a:avLst/>
                    </a:prstGeom>
                  </pic:spPr>
                </pic:pic>
              </a:graphicData>
            </a:graphic>
          </wp:inline>
        </w:drawing>
      </w:r>
      <w:r w:rsidR="000466FE">
        <w:br/>
      </w:r>
      <w:r w:rsidR="000466FE">
        <w:br/>
      </w:r>
    </w:p>
    <w:p w14:paraId="0757A35A" w14:textId="77777777" w:rsidR="00E92221" w:rsidRDefault="00E92221">
      <w:pPr>
        <w:rPr>
          <w:b/>
          <w:bCs/>
        </w:rPr>
      </w:pPr>
    </w:p>
    <w:p w14:paraId="69DD002A" w14:textId="77777777" w:rsidR="00E92221" w:rsidRDefault="00E92221">
      <w:pPr>
        <w:rPr>
          <w:b/>
          <w:bCs/>
        </w:rPr>
      </w:pPr>
    </w:p>
    <w:p w14:paraId="132FBD6B" w14:textId="77777777" w:rsidR="00E92221" w:rsidRDefault="00E92221">
      <w:pPr>
        <w:rPr>
          <w:b/>
          <w:bCs/>
        </w:rPr>
      </w:pPr>
    </w:p>
    <w:p w14:paraId="09548612" w14:textId="77777777" w:rsidR="00E92221" w:rsidRDefault="00E92221">
      <w:pPr>
        <w:rPr>
          <w:b/>
          <w:bCs/>
        </w:rPr>
      </w:pPr>
    </w:p>
    <w:p w14:paraId="38712290" w14:textId="29825DC8" w:rsidR="000466FE" w:rsidRDefault="00E92221">
      <w:pPr>
        <w:rPr>
          <w:b/>
          <w:bCs/>
        </w:rPr>
      </w:pPr>
      <w:r w:rsidRPr="00E92221">
        <w:rPr>
          <w:b/>
          <w:bCs/>
        </w:rPr>
        <w:lastRenderedPageBreak/>
        <w:t>Initiating Checkout</w:t>
      </w:r>
      <w:r w:rsidRPr="00E92221">
        <w:rPr>
          <w:b/>
          <w:bCs/>
        </w:rPr>
        <w:t>:</w:t>
      </w:r>
    </w:p>
    <w:p w14:paraId="6C2619DB" w14:textId="3F0A197F" w:rsidR="00E92221" w:rsidRDefault="00E92221">
      <w:r w:rsidRPr="00E92221">
        <w:t>Inside the game page, the bot initiates the process of acquiring the game by clicking on the ‘GET’ button. This action adds the game to the user’s cart and begins the checkout process.</w:t>
      </w:r>
    </w:p>
    <w:p w14:paraId="669E39D8" w14:textId="5638BB8D" w:rsidR="000466FE" w:rsidRDefault="000466FE"/>
    <w:p w14:paraId="486F7A77" w14:textId="1E5E13D2" w:rsidR="000466FE" w:rsidRDefault="007F1E84">
      <w:r w:rsidRPr="000466FE">
        <w:drawing>
          <wp:inline distT="0" distB="0" distL="0" distR="0" wp14:anchorId="1A2B1B02" wp14:editId="289BAB3E">
            <wp:extent cx="2896819" cy="1714683"/>
            <wp:effectExtent l="0" t="0" r="0" b="0"/>
            <wp:docPr id="1918979199" name="Imagine 1"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79199" name="Imagine 1" descr="O imagine care conține text, captură de ecran, Font, proiectare&#10;&#10;Descriere generată automat"/>
                    <pic:cNvPicPr/>
                  </pic:nvPicPr>
                  <pic:blipFill>
                    <a:blip r:embed="rId11"/>
                    <a:stretch>
                      <a:fillRect/>
                    </a:stretch>
                  </pic:blipFill>
                  <pic:spPr>
                    <a:xfrm>
                      <a:off x="0" y="0"/>
                      <a:ext cx="2912826" cy="1724158"/>
                    </a:xfrm>
                    <a:prstGeom prst="rect">
                      <a:avLst/>
                    </a:prstGeom>
                  </pic:spPr>
                </pic:pic>
              </a:graphicData>
            </a:graphic>
          </wp:inline>
        </w:drawing>
      </w:r>
    </w:p>
    <w:p w14:paraId="3C5D40FE" w14:textId="77777777" w:rsidR="000466FE" w:rsidRDefault="000466FE"/>
    <w:p w14:paraId="0576523C" w14:textId="692E206F" w:rsidR="000466FE" w:rsidRDefault="000466FE">
      <w:r w:rsidRPr="000466FE">
        <w:drawing>
          <wp:inline distT="0" distB="0" distL="0" distR="0" wp14:anchorId="299F22D5" wp14:editId="63646AB2">
            <wp:extent cx="3182112" cy="4556939"/>
            <wp:effectExtent l="0" t="0" r="0" b="0"/>
            <wp:docPr id="45784928" name="Imagine 1" descr="O imagine care conține text, electronice,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4928" name="Imagine 1" descr="O imagine care conține text, electronice, captură de ecran, software&#10;&#10;Descriere generată automat"/>
                    <pic:cNvPicPr/>
                  </pic:nvPicPr>
                  <pic:blipFill>
                    <a:blip r:embed="rId12"/>
                    <a:stretch>
                      <a:fillRect/>
                    </a:stretch>
                  </pic:blipFill>
                  <pic:spPr>
                    <a:xfrm>
                      <a:off x="0" y="0"/>
                      <a:ext cx="3207816" cy="4593748"/>
                    </a:xfrm>
                    <a:prstGeom prst="rect">
                      <a:avLst/>
                    </a:prstGeom>
                  </pic:spPr>
                </pic:pic>
              </a:graphicData>
            </a:graphic>
          </wp:inline>
        </w:drawing>
      </w:r>
    </w:p>
    <w:p w14:paraId="5BB7621D" w14:textId="30989E7B" w:rsidR="000466FE" w:rsidRPr="007F1E84" w:rsidRDefault="007F1E84">
      <w:pPr>
        <w:rPr>
          <w:b/>
          <w:bCs/>
        </w:rPr>
      </w:pPr>
      <w:r w:rsidRPr="007F1E84">
        <w:rPr>
          <w:b/>
          <w:bCs/>
        </w:rPr>
        <w:lastRenderedPageBreak/>
        <w:t>Game Information Collection:</w:t>
      </w:r>
    </w:p>
    <w:p w14:paraId="0F46B710" w14:textId="7F149CE1" w:rsidR="00E52963" w:rsidRDefault="007F1E84">
      <w:r w:rsidRPr="007F1E84">
        <w:t>After the checkout process is initiated and completed, the bot then proceeds to gather information about the game. This includes details such as the game’s name and its rating, provided that this information is available.</w:t>
      </w:r>
    </w:p>
    <w:p w14:paraId="4D79FD31" w14:textId="68FC0C7B" w:rsidR="007F1E84" w:rsidRDefault="007F1E84">
      <w:r w:rsidRPr="007F1E84">
        <w:drawing>
          <wp:inline distT="0" distB="0" distL="0" distR="0" wp14:anchorId="2877BAB4" wp14:editId="029F1E90">
            <wp:extent cx="2869100" cy="1009498"/>
            <wp:effectExtent l="0" t="0" r="7620" b="635"/>
            <wp:docPr id="1206393900" name="Imagine 1" descr="O imagine care conține text, Font, captură de ecran,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3900" name="Imagine 1" descr="O imagine care conține text, Font, captură de ecran, Grafică&#10;&#10;Descriere generată automat"/>
                    <pic:cNvPicPr/>
                  </pic:nvPicPr>
                  <pic:blipFill>
                    <a:blip r:embed="rId13"/>
                    <a:stretch>
                      <a:fillRect/>
                    </a:stretch>
                  </pic:blipFill>
                  <pic:spPr>
                    <a:xfrm>
                      <a:off x="0" y="0"/>
                      <a:ext cx="2877005" cy="1012279"/>
                    </a:xfrm>
                    <a:prstGeom prst="rect">
                      <a:avLst/>
                    </a:prstGeom>
                  </pic:spPr>
                </pic:pic>
              </a:graphicData>
            </a:graphic>
          </wp:inline>
        </w:drawing>
      </w:r>
    </w:p>
    <w:p w14:paraId="776C2142" w14:textId="77777777" w:rsidR="007F1E84" w:rsidRDefault="007F1E84">
      <w:pPr>
        <w:rPr>
          <w:b/>
          <w:bCs/>
        </w:rPr>
      </w:pPr>
    </w:p>
    <w:p w14:paraId="79BE7337" w14:textId="2A436AFC" w:rsidR="007F1E84" w:rsidRDefault="007F1E84">
      <w:pPr>
        <w:rPr>
          <w:b/>
          <w:bCs/>
        </w:rPr>
      </w:pPr>
      <w:r w:rsidRPr="007F1E84">
        <w:rPr>
          <w:b/>
          <w:bCs/>
        </w:rPr>
        <w:t>Disconnecting</w:t>
      </w:r>
      <w:r w:rsidRPr="007F1E84">
        <w:rPr>
          <w:b/>
          <w:bCs/>
        </w:rPr>
        <w:t>:</w:t>
      </w:r>
    </w:p>
    <w:p w14:paraId="0BA29FF3" w14:textId="086929CF" w:rsidR="007F1E84" w:rsidRDefault="007F1E84">
      <w:r w:rsidRPr="007F1E84">
        <w:t>Once all the necessary information is collected and the checkout process is complete, the bot ends its tasks</w:t>
      </w:r>
      <w:r>
        <w:t xml:space="preserve"> related to the website</w:t>
      </w:r>
      <w:r w:rsidRPr="007F1E84">
        <w:t xml:space="preserve"> by disconnecting from the Epic Games website</w:t>
      </w:r>
      <w:r>
        <w:t xml:space="preserve"> using the “Sign Out”</w:t>
      </w:r>
    </w:p>
    <w:p w14:paraId="49FE40BD" w14:textId="077A1D3B" w:rsidR="007F1E84" w:rsidRDefault="007F1E84">
      <w:r w:rsidRPr="007F1E84">
        <w:drawing>
          <wp:inline distT="0" distB="0" distL="0" distR="0" wp14:anchorId="72C00200" wp14:editId="6B2B856E">
            <wp:extent cx="1645920" cy="3057638"/>
            <wp:effectExtent l="0" t="0" r="0" b="9525"/>
            <wp:docPr id="559190085"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90085" name="Imagine 1" descr="O imagine care conține text, captură de ecran, Font&#10;&#10;Descriere generată automat"/>
                    <pic:cNvPicPr/>
                  </pic:nvPicPr>
                  <pic:blipFill>
                    <a:blip r:embed="rId14"/>
                    <a:stretch>
                      <a:fillRect/>
                    </a:stretch>
                  </pic:blipFill>
                  <pic:spPr>
                    <a:xfrm>
                      <a:off x="0" y="0"/>
                      <a:ext cx="1651732" cy="3068434"/>
                    </a:xfrm>
                    <a:prstGeom prst="rect">
                      <a:avLst/>
                    </a:prstGeom>
                  </pic:spPr>
                </pic:pic>
              </a:graphicData>
            </a:graphic>
          </wp:inline>
        </w:drawing>
      </w:r>
    </w:p>
    <w:p w14:paraId="51C22D27" w14:textId="77777777" w:rsidR="007F1E84" w:rsidRDefault="007F1E84">
      <w:pPr>
        <w:rPr>
          <w:b/>
          <w:bCs/>
        </w:rPr>
      </w:pPr>
    </w:p>
    <w:p w14:paraId="681420F8" w14:textId="77777777" w:rsidR="007F1E84" w:rsidRDefault="007F1E84">
      <w:pPr>
        <w:rPr>
          <w:b/>
          <w:bCs/>
        </w:rPr>
      </w:pPr>
    </w:p>
    <w:p w14:paraId="5D6B8BC9" w14:textId="77777777" w:rsidR="007F1E84" w:rsidRDefault="007F1E84">
      <w:pPr>
        <w:rPr>
          <w:b/>
          <w:bCs/>
        </w:rPr>
      </w:pPr>
    </w:p>
    <w:p w14:paraId="521E5CC3" w14:textId="77777777" w:rsidR="007F1E84" w:rsidRPr="007F1E84" w:rsidRDefault="007F1E84">
      <w:pPr>
        <w:rPr>
          <w:b/>
          <w:bCs/>
        </w:rPr>
      </w:pPr>
    </w:p>
    <w:p w14:paraId="562326B5" w14:textId="24E0A952" w:rsidR="007F1E84" w:rsidRDefault="007F1E84">
      <w:pPr>
        <w:rPr>
          <w:b/>
          <w:bCs/>
        </w:rPr>
      </w:pPr>
      <w:r w:rsidRPr="007F1E84">
        <w:rPr>
          <w:b/>
          <w:bCs/>
        </w:rPr>
        <w:lastRenderedPageBreak/>
        <w:t>Additional Information Extraction</w:t>
      </w:r>
      <w:r>
        <w:rPr>
          <w:b/>
          <w:bCs/>
        </w:rPr>
        <w:t xml:space="preserve"> and insertion on Word</w:t>
      </w:r>
      <w:r w:rsidRPr="007F1E84">
        <w:rPr>
          <w:b/>
          <w:bCs/>
        </w:rPr>
        <w:t>:</w:t>
      </w:r>
    </w:p>
    <w:p w14:paraId="11D6F163" w14:textId="4C8258E3" w:rsidR="007F1E84" w:rsidRPr="007F1E84" w:rsidRDefault="007F1E84">
      <w:pPr>
        <w:rPr>
          <w:b/>
          <w:bCs/>
        </w:rPr>
      </w:pPr>
      <w:r w:rsidRPr="007F1E84">
        <w:t>Leveraging the game name that was gathered, the bot initiates an HTTP request to pull additional details about the game. This includes information such as the game’s release date, a brief description, and even a URL for an image of the game. With all this data at hand, the bot constructs a data table. This table, along with the image downloaded from the provided URL, is then inserted into a Word document</w:t>
      </w:r>
      <w:r w:rsidRPr="007F1E84">
        <w:rPr>
          <w:b/>
          <w:bCs/>
        </w:rPr>
        <w:t>.</w:t>
      </w:r>
    </w:p>
    <w:p w14:paraId="6B6EBB18" w14:textId="4C52AF3D" w:rsidR="00E52963" w:rsidRDefault="00E52963">
      <w:r w:rsidRPr="00E52963">
        <w:drawing>
          <wp:inline distT="0" distB="0" distL="0" distR="0" wp14:anchorId="1B19914D" wp14:editId="4C89F1E1">
            <wp:extent cx="4703674" cy="5160473"/>
            <wp:effectExtent l="0" t="0" r="1905" b="2540"/>
            <wp:docPr id="1425238965" name="Imagine 1" descr="O imagine care conține text, electronice, captură de ecran, Chip de om&#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38965" name="Imagine 1" descr="O imagine care conține text, electronice, captură de ecran, Chip de om&#10;&#10;Descriere generată automat"/>
                    <pic:cNvPicPr/>
                  </pic:nvPicPr>
                  <pic:blipFill>
                    <a:blip r:embed="rId15"/>
                    <a:stretch>
                      <a:fillRect/>
                    </a:stretch>
                  </pic:blipFill>
                  <pic:spPr>
                    <a:xfrm>
                      <a:off x="0" y="0"/>
                      <a:ext cx="4707215" cy="5164357"/>
                    </a:xfrm>
                    <a:prstGeom prst="rect">
                      <a:avLst/>
                    </a:prstGeom>
                  </pic:spPr>
                </pic:pic>
              </a:graphicData>
            </a:graphic>
          </wp:inline>
        </w:drawing>
      </w:r>
    </w:p>
    <w:p w14:paraId="24A8ABAF" w14:textId="2DA1718B" w:rsidR="000466FE" w:rsidRDefault="000466FE">
      <w:r>
        <w:br/>
      </w:r>
      <w:r>
        <w:br/>
      </w:r>
    </w:p>
    <w:sectPr w:rsidR="00046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B172" w14:textId="77777777" w:rsidR="00C84735" w:rsidRDefault="00C84735" w:rsidP="00E92221">
      <w:pPr>
        <w:spacing w:after="0" w:line="240" w:lineRule="auto"/>
      </w:pPr>
      <w:r>
        <w:separator/>
      </w:r>
    </w:p>
  </w:endnote>
  <w:endnote w:type="continuationSeparator" w:id="0">
    <w:p w14:paraId="2C11901C" w14:textId="77777777" w:rsidR="00C84735" w:rsidRDefault="00C84735" w:rsidP="00E9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48C6D" w14:textId="77777777" w:rsidR="00C84735" w:rsidRDefault="00C84735" w:rsidP="00E92221">
      <w:pPr>
        <w:spacing w:after="0" w:line="240" w:lineRule="auto"/>
      </w:pPr>
      <w:r>
        <w:separator/>
      </w:r>
    </w:p>
  </w:footnote>
  <w:footnote w:type="continuationSeparator" w:id="0">
    <w:p w14:paraId="2ACA903D" w14:textId="77777777" w:rsidR="00C84735" w:rsidRDefault="00C84735" w:rsidP="00E922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D0"/>
    <w:rsid w:val="000466FE"/>
    <w:rsid w:val="00621911"/>
    <w:rsid w:val="007F1E84"/>
    <w:rsid w:val="00C25ED0"/>
    <w:rsid w:val="00C84735"/>
    <w:rsid w:val="00E52963"/>
    <w:rsid w:val="00E9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4108"/>
  <w15:chartTrackingRefBased/>
  <w15:docId w15:val="{9FB3DD5E-F991-4172-AF7A-D8ECF572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25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C25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C25ED0"/>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C25ED0"/>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C25ED0"/>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C25ED0"/>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C25ED0"/>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C25ED0"/>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C25ED0"/>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25ED0"/>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C25ED0"/>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C25ED0"/>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C25ED0"/>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C25ED0"/>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C25ED0"/>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C25ED0"/>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C25ED0"/>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C25ED0"/>
    <w:rPr>
      <w:rFonts w:eastAsiaTheme="majorEastAsia" w:cstheme="majorBidi"/>
      <w:color w:val="272727" w:themeColor="text1" w:themeTint="D8"/>
    </w:rPr>
  </w:style>
  <w:style w:type="paragraph" w:styleId="Titlu">
    <w:name w:val="Title"/>
    <w:basedOn w:val="Normal"/>
    <w:next w:val="Normal"/>
    <w:link w:val="TitluCaracter"/>
    <w:uiPriority w:val="10"/>
    <w:qFormat/>
    <w:rsid w:val="00C25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25ED0"/>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25ED0"/>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C25ED0"/>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C25ED0"/>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C25ED0"/>
    <w:rPr>
      <w:i/>
      <w:iCs/>
      <w:color w:val="404040" w:themeColor="text1" w:themeTint="BF"/>
    </w:rPr>
  </w:style>
  <w:style w:type="paragraph" w:styleId="Listparagraf">
    <w:name w:val="List Paragraph"/>
    <w:basedOn w:val="Normal"/>
    <w:uiPriority w:val="34"/>
    <w:qFormat/>
    <w:rsid w:val="00C25ED0"/>
    <w:pPr>
      <w:ind w:left="720"/>
      <w:contextualSpacing/>
    </w:pPr>
  </w:style>
  <w:style w:type="character" w:styleId="Accentuareintens">
    <w:name w:val="Intense Emphasis"/>
    <w:basedOn w:val="Fontdeparagrafimplicit"/>
    <w:uiPriority w:val="21"/>
    <w:qFormat/>
    <w:rsid w:val="00C25ED0"/>
    <w:rPr>
      <w:i/>
      <w:iCs/>
      <w:color w:val="0F4761" w:themeColor="accent1" w:themeShade="BF"/>
    </w:rPr>
  </w:style>
  <w:style w:type="paragraph" w:styleId="Citatintens">
    <w:name w:val="Intense Quote"/>
    <w:basedOn w:val="Normal"/>
    <w:next w:val="Normal"/>
    <w:link w:val="CitatintensCaracter"/>
    <w:uiPriority w:val="30"/>
    <w:qFormat/>
    <w:rsid w:val="00C25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C25ED0"/>
    <w:rPr>
      <w:i/>
      <w:iCs/>
      <w:color w:val="0F4761" w:themeColor="accent1" w:themeShade="BF"/>
    </w:rPr>
  </w:style>
  <w:style w:type="character" w:styleId="Referireintens">
    <w:name w:val="Intense Reference"/>
    <w:basedOn w:val="Fontdeparagrafimplicit"/>
    <w:uiPriority w:val="32"/>
    <w:qFormat/>
    <w:rsid w:val="00C25ED0"/>
    <w:rPr>
      <w:b/>
      <w:bCs/>
      <w:smallCaps/>
      <w:color w:val="0F4761" w:themeColor="accent1" w:themeShade="BF"/>
      <w:spacing w:val="5"/>
    </w:rPr>
  </w:style>
  <w:style w:type="paragraph" w:styleId="Antet">
    <w:name w:val="header"/>
    <w:basedOn w:val="Normal"/>
    <w:link w:val="AntetCaracter"/>
    <w:uiPriority w:val="99"/>
    <w:unhideWhenUsed/>
    <w:rsid w:val="00E9222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92221"/>
  </w:style>
  <w:style w:type="paragraph" w:styleId="Subsol">
    <w:name w:val="footer"/>
    <w:basedOn w:val="Normal"/>
    <w:link w:val="SubsolCaracter"/>
    <w:uiPriority w:val="99"/>
    <w:unhideWhenUsed/>
    <w:rsid w:val="00E9222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9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238</Words>
  <Characters>1361</Characters>
  <Application>Microsoft Office Word</Application>
  <DocSecurity>0</DocSecurity>
  <Lines>11</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godja</dc:creator>
  <cp:keywords/>
  <dc:description/>
  <cp:lastModifiedBy>vasile godja</cp:lastModifiedBy>
  <cp:revision>3</cp:revision>
  <dcterms:created xsi:type="dcterms:W3CDTF">2024-01-20T13:02:00Z</dcterms:created>
  <dcterms:modified xsi:type="dcterms:W3CDTF">2024-01-20T14:31:00Z</dcterms:modified>
</cp:coreProperties>
</file>