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A99" w:rsidRDefault="00790A99" w:rsidP="00790A99">
      <w:pPr>
        <w:jc w:val="center"/>
        <w:rPr>
          <w:sz w:val="32"/>
          <w:szCs w:val="32"/>
        </w:rPr>
      </w:pPr>
      <w:r>
        <w:rPr>
          <w:sz w:val="32"/>
          <w:szCs w:val="32"/>
        </w:rPr>
        <w:t xml:space="preserve">Project Requirement Specification – </w:t>
      </w:r>
      <w:proofErr w:type="spellStart"/>
      <w:r>
        <w:rPr>
          <w:sz w:val="32"/>
          <w:szCs w:val="32"/>
        </w:rPr>
        <w:t>MediSure</w:t>
      </w:r>
      <w:proofErr w:type="spellEnd"/>
    </w:p>
    <w:p w:rsidR="00790A99" w:rsidRDefault="00790A99" w:rsidP="00790A99">
      <w:pPr>
        <w:rPr>
          <w:sz w:val="32"/>
          <w:szCs w:val="32"/>
        </w:rPr>
      </w:pPr>
    </w:p>
    <w:p w:rsidR="00790A99" w:rsidRDefault="00790A99" w:rsidP="00790A99">
      <w:pPr>
        <w:rPr>
          <w:b/>
          <w:sz w:val="28"/>
          <w:szCs w:val="28"/>
          <w:u w:val="single"/>
        </w:rPr>
      </w:pPr>
      <w:r w:rsidRPr="00790A99">
        <w:rPr>
          <w:b/>
          <w:sz w:val="28"/>
          <w:szCs w:val="28"/>
          <w:u w:val="single"/>
        </w:rPr>
        <w:t>Technical Specification – Seller Functionalities</w:t>
      </w:r>
    </w:p>
    <w:p w:rsidR="00D80149" w:rsidRDefault="00D80149" w:rsidP="00790A99">
      <w:pPr>
        <w:rPr>
          <w:sz w:val="24"/>
          <w:szCs w:val="24"/>
        </w:rPr>
      </w:pPr>
      <w:r>
        <w:rPr>
          <w:b/>
          <w:sz w:val="28"/>
          <w:szCs w:val="28"/>
          <w:u w:val="single"/>
        </w:rPr>
        <w:t>Modular Functionality</w:t>
      </w:r>
      <w:r w:rsidRPr="00D80149">
        <w:rPr>
          <w:sz w:val="28"/>
          <w:szCs w:val="28"/>
        </w:rPr>
        <w:t xml:space="preserve"> -</w:t>
      </w:r>
      <w:r>
        <w:rPr>
          <w:sz w:val="28"/>
          <w:szCs w:val="28"/>
        </w:rPr>
        <w:t xml:space="preserve"> </w:t>
      </w:r>
      <w:r>
        <w:rPr>
          <w:sz w:val="24"/>
          <w:szCs w:val="24"/>
        </w:rPr>
        <w:t>Search Box Common Functionality</w:t>
      </w:r>
    </w:p>
    <w:p w:rsidR="00D80149" w:rsidRDefault="00D80149" w:rsidP="00D80149">
      <w:pPr>
        <w:pStyle w:val="ListParagraph"/>
        <w:numPr>
          <w:ilvl w:val="0"/>
          <w:numId w:val="4"/>
        </w:numPr>
        <w:rPr>
          <w:sz w:val="24"/>
          <w:szCs w:val="24"/>
        </w:rPr>
      </w:pPr>
      <w:r>
        <w:rPr>
          <w:sz w:val="24"/>
          <w:szCs w:val="24"/>
        </w:rPr>
        <w:t xml:space="preserve">Clicking on suggestion will fill the search box and suggestions will hide </w:t>
      </w:r>
    </w:p>
    <w:p w:rsidR="00D80149" w:rsidRDefault="00D80149" w:rsidP="00D80149">
      <w:pPr>
        <w:pStyle w:val="ListParagraph"/>
        <w:numPr>
          <w:ilvl w:val="0"/>
          <w:numId w:val="4"/>
        </w:numPr>
        <w:rPr>
          <w:sz w:val="24"/>
          <w:szCs w:val="24"/>
        </w:rPr>
      </w:pPr>
      <w:r>
        <w:rPr>
          <w:sz w:val="24"/>
          <w:szCs w:val="24"/>
        </w:rPr>
        <w:t>Clicking anywhere apart from suggestion box results into suggestion box being hidden</w:t>
      </w:r>
    </w:p>
    <w:p w:rsidR="00D80149" w:rsidRPr="003930D0" w:rsidRDefault="003930D0" w:rsidP="003930D0">
      <w:pPr>
        <w:ind w:left="360"/>
        <w:rPr>
          <w:sz w:val="24"/>
          <w:szCs w:val="24"/>
        </w:rPr>
      </w:pPr>
      <w:r w:rsidRPr="003930D0">
        <w:drawing>
          <wp:inline distT="0" distB="0" distL="0" distR="0" wp14:anchorId="39DFEE95" wp14:editId="61F84E3A">
            <wp:extent cx="6445250" cy="87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5250" cy="871220"/>
                    </a:xfrm>
                    <a:prstGeom prst="rect">
                      <a:avLst/>
                    </a:prstGeom>
                  </pic:spPr>
                </pic:pic>
              </a:graphicData>
            </a:graphic>
          </wp:inline>
        </w:drawing>
      </w:r>
    </w:p>
    <w:p w:rsidR="00D80149" w:rsidRPr="003930D0" w:rsidRDefault="003930D0" w:rsidP="003930D0">
      <w:pPr>
        <w:rPr>
          <w:sz w:val="24"/>
          <w:szCs w:val="24"/>
        </w:rPr>
      </w:pPr>
      <w:r>
        <w:rPr>
          <w:sz w:val="24"/>
          <w:szCs w:val="24"/>
        </w:rPr>
        <w:t xml:space="preserve">     This peace of code handles the click event made on the search Box Input Field. If value length is greater than or equal to 1 then it displays the suggestion box.</w:t>
      </w:r>
      <w:r w:rsidR="00C017C2">
        <w:rPr>
          <w:sz w:val="24"/>
          <w:szCs w:val="24"/>
        </w:rPr>
        <w:t xml:space="preserve"> The loadSuggestionData is a function which is passed with ‘’ value to show the last suggestion box status. Ex. The name you viewed before clicking on one of them to add product. Its is such that </w:t>
      </w:r>
      <w:proofErr w:type="gramStart"/>
      <w:r w:rsidR="00C017C2" w:rsidRPr="00BA3AB9">
        <w:rPr>
          <w:b/>
          <w:sz w:val="24"/>
          <w:szCs w:val="24"/>
        </w:rPr>
        <w:t>loadSuggestionData(</w:t>
      </w:r>
      <w:proofErr w:type="gramEnd"/>
      <w:r w:rsidR="00C017C2" w:rsidRPr="00BA3AB9">
        <w:rPr>
          <w:b/>
          <w:sz w:val="24"/>
          <w:szCs w:val="24"/>
        </w:rPr>
        <w:t>)</w:t>
      </w:r>
      <w:r w:rsidR="00C017C2">
        <w:rPr>
          <w:sz w:val="24"/>
          <w:szCs w:val="24"/>
        </w:rPr>
        <w:t xml:space="preserve"> has a condition, that if input data length is less than 1 simply display the suggestion box else it process data before showing it to you. </w:t>
      </w:r>
    </w:p>
    <w:p w:rsidR="00790A99" w:rsidRDefault="00790A99" w:rsidP="00790A99">
      <w:pPr>
        <w:rPr>
          <w:sz w:val="24"/>
          <w:szCs w:val="24"/>
          <w:u w:val="single"/>
        </w:rPr>
      </w:pPr>
      <w:r w:rsidRPr="00790A99">
        <w:rPr>
          <w:sz w:val="28"/>
          <w:szCs w:val="28"/>
          <w:u w:val="single"/>
        </w:rPr>
        <w:t xml:space="preserve">Seller Home Page </w:t>
      </w:r>
      <w:r>
        <w:rPr>
          <w:sz w:val="28"/>
          <w:szCs w:val="28"/>
          <w:u w:val="single"/>
        </w:rPr>
        <w:t>–</w:t>
      </w:r>
      <w:r w:rsidRPr="00790A99">
        <w:rPr>
          <w:sz w:val="28"/>
          <w:szCs w:val="28"/>
          <w:u w:val="single"/>
        </w:rPr>
        <w:t xml:space="preserve"> </w:t>
      </w:r>
    </w:p>
    <w:p w:rsidR="00790A99" w:rsidRDefault="00790A99" w:rsidP="00790A99">
      <w:pPr>
        <w:pStyle w:val="ListParagraph"/>
        <w:numPr>
          <w:ilvl w:val="0"/>
          <w:numId w:val="3"/>
        </w:numPr>
        <w:rPr>
          <w:sz w:val="24"/>
          <w:szCs w:val="24"/>
        </w:rPr>
      </w:pPr>
      <w:r w:rsidRPr="00790A99">
        <w:rPr>
          <w:sz w:val="24"/>
          <w:szCs w:val="24"/>
        </w:rPr>
        <w:t>Seller should be able to see their listed products.</w:t>
      </w:r>
    </w:p>
    <w:p w:rsidR="00790A99" w:rsidRDefault="00790A99" w:rsidP="00790A99">
      <w:pPr>
        <w:pStyle w:val="ListParagraph"/>
        <w:ind w:firstLine="720"/>
        <w:rPr>
          <w:b/>
          <w:sz w:val="24"/>
          <w:szCs w:val="24"/>
          <w:u w:val="single"/>
        </w:rPr>
      </w:pPr>
      <w:r w:rsidRPr="00076495">
        <w:rPr>
          <w:b/>
          <w:noProof/>
          <w:color w:val="FFFFFF" w:themeColor="background1"/>
          <w:sz w:val="24"/>
          <w:szCs w:val="24"/>
          <w:u w:val="single"/>
        </w:rPr>
        <mc:AlternateContent>
          <mc:Choice Requires="wps">
            <w:drawing>
              <wp:anchor distT="0" distB="0" distL="114300" distR="114300" simplePos="0" relativeHeight="251659264" behindDoc="1" locked="0" layoutInCell="1" allowOverlap="1">
                <wp:simplePos x="0" y="0"/>
                <wp:positionH relativeFrom="column">
                  <wp:posOffset>876300</wp:posOffset>
                </wp:positionH>
                <wp:positionV relativeFrom="paragraph">
                  <wp:posOffset>6350</wp:posOffset>
                </wp:positionV>
                <wp:extent cx="4406900" cy="12636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4406900" cy="12636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A777" id="Rectangle 1" o:spid="_x0000_s1026" style="position:absolute;margin-left:69pt;margin-top:.5pt;width:347pt;height: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G+lAIAAJEFAAAOAAAAZHJzL2Uyb0RvYy54bWysVMFu2zAMvQ/YPwi6r3ayNluDOEXQosOA&#10;rg2aDj0rshQLkERNUuJkXz9KdtysK3YYdrFJkXwUn0jOrvZGk53wQYGt6OispERYDrWym4p+f7r9&#10;8JmSEJmtmQYrKnoQgV7N37+btW4qxtCAroUnCGLDtHUVbWJ006IIvBGGhTNwwqJRgjcsouo3Re1Z&#10;i+hGF+OynBQt+Np54CIEPL3pjHSe8aUUPD5IGUQkuqJ4t5i/Pn/X6VvMZ2y68cw1ivfXYP9wC8OU&#10;xaQD1A2LjGy9+gPKKO4hgIxnHEwBUioucg1Yzah8Vc2qYU7kWpCc4Aaawv+D5fe7pSeqxrejxDKD&#10;T/SIpDG70YKMEj2tC1P0Wrml77WAYqp1L71Jf6yC7DOlh4FSsY+E4+H5eTm5LJF5jrbRePJxcpFJ&#10;L17CnQ/xiwBDklBRj+kzlWx3FyKmRNejS8oWQKv6VmmdldQn4lp7smP4wuvNKIfqrfkGdXd2eVFi&#10;/g4nt1Vyz6gnSEWqsqsrS/GgRcLX9lFIpAcrGWfkAaEDZ5wLG7ukoWG16I5TyrdzZsCELLGCAbsH&#10;+L2YI3Z39d4/hYrc10Nw+beLdcFDRM4MNg7BRlnwbwForKrP3PkjZSfUJHEN9QGbx0M3VcHxW4VP&#10;eMdCXDKPY4TPjqshPuBHamgrCr1ESQP+51vnyR+7G62UtDiWFQ0/tswLSvRXi31/OcKOwjnOyvnF&#10;pzEq/tSyPrXYrbkG7AvsbbxdFpN/1EdRejDPuEEWKSuamOWYu6I8+qNyHbt1gTuIi8Uiu+HsOhbv&#10;7MrxBJ5YTS36tH9m3vV9HHEE7uE4wmz6qp073xRpYbGNIFXu9Rdee75x7nOz9jsqLZZTPXu9bNL5&#10;LwAAAP//AwBQSwMEFAAGAAgAAAAhAPxgD2rYAAAACQEAAA8AAABkcnMvZG93bnJldi54bWxMT8tO&#10;wzAQvCPxD9YicaN2WoSiEKdCSJyBFqkc3XhrR/Uj2G4S/p7lBKed0azm0W4X79iEKQ8xSKhWAhiG&#10;PuohGAkf+5e7GlguKmjlYkAJ35hh211ftarRcQ7vOO2KYWQScqMk2FLGhvPcW/Qqr+KIgbRTTF4V&#10;oslwndRM5t7xtRAP3KshUIJVIz5b7M+7i5fwVSVXp/39ZPgh2TfzOovPykh5e7M8PQIruJS/Z/it&#10;T9Who07HeAk6M0d8U9OWQoAO6fVmTeAogWIF8K7l/xd0PwAAAP//AwBQSwECLQAUAAYACAAAACEA&#10;toM4kv4AAADhAQAAEwAAAAAAAAAAAAAAAAAAAAAAW0NvbnRlbnRfVHlwZXNdLnhtbFBLAQItABQA&#10;BgAIAAAAIQA4/SH/1gAAAJQBAAALAAAAAAAAAAAAAAAAAC8BAABfcmVscy8ucmVsc1BLAQItABQA&#10;BgAIAAAAIQCcFiG+lAIAAJEFAAAOAAAAAAAAAAAAAAAAAC4CAABkcnMvZTJvRG9jLnhtbFBLAQIt&#10;ABQABgAIAAAAIQD8YA9q2AAAAAkBAAAPAAAAAAAAAAAAAAAAAO4EAABkcnMvZG93bnJldi54bWxQ&#10;SwUGAAAAAAQABADzAAAA8wUAAAAA&#10;" fillcolor="#f2f2f2 [3052]" strokecolor="#1f3763 [1604]" strokeweight="1pt"/>
            </w:pict>
          </mc:Fallback>
        </mc:AlternateContent>
      </w:r>
      <w:r w:rsidRPr="00076495">
        <w:rPr>
          <w:b/>
          <w:sz w:val="24"/>
          <w:szCs w:val="24"/>
          <w:u w:val="single"/>
        </w:rPr>
        <w:t xml:space="preserve">API Details </w:t>
      </w:r>
    </w:p>
    <w:p w:rsidR="00076495" w:rsidRDefault="00076495" w:rsidP="00790A99">
      <w:pPr>
        <w:pStyle w:val="ListParagraph"/>
        <w:ind w:firstLine="720"/>
        <w:rPr>
          <w:sz w:val="24"/>
          <w:szCs w:val="24"/>
        </w:rPr>
      </w:pPr>
      <w:r>
        <w:rPr>
          <w:sz w:val="24"/>
          <w:szCs w:val="24"/>
        </w:rPr>
        <w:t xml:space="preserve"> </w:t>
      </w:r>
      <w:r w:rsidRPr="00076495">
        <w:rPr>
          <w:sz w:val="24"/>
          <w:szCs w:val="24"/>
          <w:u w:val="single"/>
        </w:rPr>
        <w:t>Endpoint Name</w:t>
      </w:r>
      <w:r>
        <w:rPr>
          <w:sz w:val="24"/>
          <w:szCs w:val="24"/>
        </w:rPr>
        <w:t xml:space="preserve"> – seller/</w:t>
      </w:r>
      <w:r w:rsidRPr="00076495">
        <w:rPr>
          <w:sz w:val="24"/>
          <w:szCs w:val="24"/>
        </w:rPr>
        <w:t>listed-products</w:t>
      </w:r>
    </w:p>
    <w:p w:rsidR="00076495" w:rsidRDefault="00076495" w:rsidP="00790A99">
      <w:pPr>
        <w:pStyle w:val="ListParagraph"/>
        <w:ind w:firstLine="720"/>
        <w:rPr>
          <w:sz w:val="24"/>
          <w:szCs w:val="24"/>
        </w:rPr>
      </w:pPr>
      <w:r>
        <w:rPr>
          <w:sz w:val="24"/>
          <w:szCs w:val="24"/>
        </w:rPr>
        <w:t xml:space="preserve"> </w:t>
      </w:r>
      <w:r w:rsidRPr="00076495">
        <w:rPr>
          <w:sz w:val="24"/>
          <w:szCs w:val="24"/>
          <w:u w:val="single"/>
        </w:rPr>
        <w:t>Method</w:t>
      </w:r>
      <w:r>
        <w:rPr>
          <w:sz w:val="24"/>
          <w:szCs w:val="24"/>
        </w:rPr>
        <w:t xml:space="preserve"> – GET</w:t>
      </w:r>
    </w:p>
    <w:p w:rsidR="00076495" w:rsidRDefault="00076495" w:rsidP="00790A99">
      <w:pPr>
        <w:pStyle w:val="ListParagraph"/>
        <w:ind w:firstLine="720"/>
        <w:rPr>
          <w:sz w:val="24"/>
          <w:szCs w:val="24"/>
        </w:rPr>
      </w:pPr>
      <w:r>
        <w:rPr>
          <w:sz w:val="24"/>
          <w:szCs w:val="24"/>
        </w:rPr>
        <w:t xml:space="preserve"> </w:t>
      </w:r>
      <w:r w:rsidRPr="00076495">
        <w:rPr>
          <w:sz w:val="24"/>
          <w:szCs w:val="24"/>
          <w:u w:val="single"/>
        </w:rPr>
        <w:t>Mandatory Data Needed to pass</w:t>
      </w:r>
      <w:r>
        <w:rPr>
          <w:sz w:val="24"/>
          <w:szCs w:val="24"/>
        </w:rPr>
        <w:t xml:space="preserve"> – NILL</w:t>
      </w:r>
    </w:p>
    <w:p w:rsidR="00076495" w:rsidRPr="00076495" w:rsidRDefault="00076495" w:rsidP="00790A99">
      <w:pPr>
        <w:pStyle w:val="ListParagraph"/>
        <w:ind w:firstLine="720"/>
        <w:rPr>
          <w:sz w:val="24"/>
          <w:szCs w:val="24"/>
        </w:rPr>
      </w:pPr>
      <w:r w:rsidRPr="00076495">
        <w:rPr>
          <w:sz w:val="24"/>
          <w:szCs w:val="24"/>
          <w:u w:val="single"/>
        </w:rPr>
        <w:t>Returned Data</w:t>
      </w:r>
      <w:r>
        <w:rPr>
          <w:sz w:val="24"/>
          <w:szCs w:val="24"/>
          <w:u w:val="single"/>
        </w:rPr>
        <w:t xml:space="preserve"> </w:t>
      </w:r>
      <w:r>
        <w:rPr>
          <w:sz w:val="24"/>
          <w:szCs w:val="24"/>
        </w:rPr>
        <w:t>– Seller Data for header, set of 10 products</w:t>
      </w:r>
    </w:p>
    <w:p w:rsidR="00076495" w:rsidRDefault="00076495" w:rsidP="00076495">
      <w:pPr>
        <w:rPr>
          <w:sz w:val="24"/>
          <w:szCs w:val="24"/>
        </w:rPr>
      </w:pPr>
    </w:p>
    <w:p w:rsidR="00C017C2" w:rsidRDefault="00C017C2" w:rsidP="00076495">
      <w:pPr>
        <w:rPr>
          <w:sz w:val="24"/>
          <w:szCs w:val="24"/>
        </w:rPr>
      </w:pPr>
    </w:p>
    <w:p w:rsidR="00076495" w:rsidRDefault="00C017C2" w:rsidP="00C017C2">
      <w:pPr>
        <w:pStyle w:val="ListParagraph"/>
        <w:numPr>
          <w:ilvl w:val="0"/>
          <w:numId w:val="3"/>
        </w:numPr>
        <w:rPr>
          <w:sz w:val="24"/>
          <w:szCs w:val="24"/>
        </w:rPr>
      </w:pPr>
      <w:r>
        <w:rPr>
          <w:sz w:val="24"/>
          <w:szCs w:val="24"/>
        </w:rPr>
        <w:t xml:space="preserve">Seller Search Box Functionality – defined in </w:t>
      </w:r>
      <w:r>
        <w:rPr>
          <w:sz w:val="24"/>
          <w:szCs w:val="24"/>
          <w:u w:val="single"/>
        </w:rPr>
        <w:t>sellerHomePageSearchBarScripts.js</w:t>
      </w:r>
    </w:p>
    <w:p w:rsidR="00C017C2" w:rsidRDefault="00C017C2" w:rsidP="00C017C2">
      <w:pPr>
        <w:pStyle w:val="ListParagraph"/>
        <w:numPr>
          <w:ilvl w:val="0"/>
          <w:numId w:val="12"/>
        </w:numPr>
        <w:rPr>
          <w:sz w:val="24"/>
          <w:szCs w:val="24"/>
        </w:rPr>
      </w:pPr>
      <w:r>
        <w:rPr>
          <w:sz w:val="24"/>
          <w:szCs w:val="24"/>
        </w:rPr>
        <w:t xml:space="preserve">SellerHomePage.ejs contains a script </w:t>
      </w:r>
      <w:r w:rsidR="0015172F">
        <w:rPr>
          <w:sz w:val="24"/>
          <w:szCs w:val="24"/>
        </w:rPr>
        <w:t>which returns the name and product Id of all the products listed by seller.</w:t>
      </w:r>
    </w:p>
    <w:p w:rsidR="0015172F" w:rsidRDefault="0015172F" w:rsidP="0015172F">
      <w:pPr>
        <w:pStyle w:val="ListParagraph"/>
        <w:ind w:left="1440"/>
        <w:rPr>
          <w:b/>
          <w:sz w:val="24"/>
          <w:szCs w:val="24"/>
        </w:rPr>
      </w:pPr>
      <w:r>
        <w:rPr>
          <w:sz w:val="24"/>
          <w:szCs w:val="24"/>
        </w:rPr>
        <w:t>Rationale – Each Item in suggestionList contains a name which is shown in UI and has corresponding product Id so when you search for product, the product Id is used to display specific product.</w:t>
      </w:r>
      <w:r w:rsidR="00BA3AB9">
        <w:rPr>
          <w:sz w:val="24"/>
          <w:szCs w:val="24"/>
        </w:rPr>
        <w:t xml:space="preserve"> </w:t>
      </w:r>
      <w:r>
        <w:rPr>
          <w:b/>
          <w:sz w:val="24"/>
          <w:szCs w:val="24"/>
        </w:rPr>
        <w:t>Also</w:t>
      </w:r>
      <w:r w:rsidR="00BA3AB9">
        <w:rPr>
          <w:b/>
          <w:sz w:val="24"/>
          <w:szCs w:val="24"/>
        </w:rPr>
        <w:t>,</w:t>
      </w:r>
      <w:r>
        <w:rPr>
          <w:b/>
          <w:sz w:val="24"/>
          <w:szCs w:val="24"/>
        </w:rPr>
        <w:t xml:space="preserve"> it adds the result data into local Storage to reduce API calls.</w:t>
      </w:r>
    </w:p>
    <w:p w:rsidR="0015172F" w:rsidRDefault="0015172F" w:rsidP="0015172F">
      <w:pPr>
        <w:pStyle w:val="ListParagraph"/>
        <w:ind w:left="1440"/>
        <w:rPr>
          <w:i/>
          <w:sz w:val="24"/>
          <w:szCs w:val="24"/>
          <w:u w:val="single"/>
        </w:rPr>
      </w:pPr>
      <w:r>
        <w:rPr>
          <w:b/>
          <w:sz w:val="24"/>
          <w:szCs w:val="24"/>
        </w:rPr>
        <w:t xml:space="preserve">Key Name – </w:t>
      </w:r>
      <w:r w:rsidRPr="0015172F">
        <w:rPr>
          <w:i/>
          <w:sz w:val="24"/>
          <w:szCs w:val="24"/>
          <w:u w:val="single"/>
        </w:rPr>
        <w:t>localStorageKey.suggestions</w:t>
      </w:r>
    </w:p>
    <w:p w:rsidR="00BA3AB9" w:rsidRDefault="00BA3AB9" w:rsidP="0015172F">
      <w:pPr>
        <w:pStyle w:val="ListParagraph"/>
        <w:ind w:left="1440"/>
        <w:rPr>
          <w:i/>
          <w:sz w:val="24"/>
          <w:szCs w:val="24"/>
          <w:u w:val="single"/>
        </w:rPr>
      </w:pPr>
    </w:p>
    <w:p w:rsidR="00BA3AB9" w:rsidRDefault="005D71EF" w:rsidP="00BA3AB9">
      <w:pPr>
        <w:pStyle w:val="ListParagraph"/>
        <w:numPr>
          <w:ilvl w:val="0"/>
          <w:numId w:val="12"/>
        </w:numPr>
        <w:rPr>
          <w:sz w:val="24"/>
          <w:szCs w:val="24"/>
        </w:rPr>
      </w:pPr>
      <w:r>
        <w:rPr>
          <w:noProof/>
        </w:rPr>
        <mc:AlternateContent>
          <mc:Choice Requires="wps">
            <w:drawing>
              <wp:anchor distT="0" distB="0" distL="114300" distR="114300" simplePos="0" relativeHeight="251658239" behindDoc="0" locked="0" layoutInCell="1" allowOverlap="1">
                <wp:simplePos x="0" y="0"/>
                <wp:positionH relativeFrom="column">
                  <wp:posOffset>971550</wp:posOffset>
                </wp:positionH>
                <wp:positionV relativeFrom="paragraph">
                  <wp:posOffset>224790</wp:posOffset>
                </wp:positionV>
                <wp:extent cx="3613150" cy="19939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3613150" cy="199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3CAD" w:rsidRDefault="00353CAD" w:rsidP="00353CAD">
                            <w:pPr>
                              <w:rPr>
                                <w:b/>
                                <w:u w:val="single"/>
                              </w:rPr>
                            </w:pPr>
                            <w:r w:rsidRPr="00353CAD">
                              <w:rPr>
                                <w:b/>
                                <w:u w:val="single"/>
                              </w:rPr>
                              <w:t>API Details</w:t>
                            </w:r>
                          </w:p>
                          <w:p w:rsidR="00353CAD" w:rsidRDefault="00353CAD" w:rsidP="00353CAD">
                            <w:r>
                              <w:rPr>
                                <w:u w:val="single"/>
                              </w:rPr>
                              <w:t>Endpoint Name</w:t>
                            </w:r>
                            <w:r>
                              <w:t xml:space="preserve"> - </w:t>
                            </w:r>
                            <w:r w:rsidRPr="00353CAD">
                              <w:t>seller/search-listed-product</w:t>
                            </w:r>
                          </w:p>
                          <w:p w:rsidR="00353CAD" w:rsidRDefault="00353CAD" w:rsidP="00353CAD">
                            <w:r>
                              <w:rPr>
                                <w:u w:val="single"/>
                              </w:rPr>
                              <w:t>Method</w:t>
                            </w:r>
                            <w:r>
                              <w:t xml:space="preserve"> -POST</w:t>
                            </w:r>
                          </w:p>
                          <w:p w:rsidR="00353CAD" w:rsidRDefault="00353CAD" w:rsidP="00353CAD">
                            <w:r>
                              <w:rPr>
                                <w:u w:val="single"/>
                              </w:rPr>
                              <w:t>Mandatory Data Needed to Pass</w:t>
                            </w:r>
                            <w:r>
                              <w:t xml:space="preserve"> – </w:t>
                            </w:r>
                            <w:proofErr w:type="spellStart"/>
                            <w:r>
                              <w:t>medicineId</w:t>
                            </w:r>
                            <w:proofErr w:type="spellEnd"/>
                            <w:r>
                              <w:t xml:space="preserve"> (ex. DRS102511).</w:t>
                            </w:r>
                          </w:p>
                          <w:p w:rsidR="00353CAD" w:rsidRPr="00353CAD" w:rsidRDefault="00353CAD" w:rsidP="00353CAD">
                            <w:r>
                              <w:rPr>
                                <w:u w:val="single"/>
                              </w:rPr>
                              <w:t>Returned Data</w:t>
                            </w:r>
                            <w:r>
                              <w:t xml:space="preserve"> </w:t>
                            </w:r>
                            <w:r w:rsidR="005D71EF">
                              <w:t>–</w:t>
                            </w:r>
                            <w:r>
                              <w:t xml:space="preserve"> </w:t>
                            </w:r>
                            <w:r w:rsidR="005D71EF">
                              <w:t xml:space="preserve">medicine Name, type, use, manufacturer, price, quantity and product Id stored in checkbox to view details, edit product and delete which uses </w:t>
                            </w:r>
                            <w:proofErr w:type="spellStart"/>
                            <w:r w:rsidR="005D71EF">
                              <w:t>productId</w:t>
                            </w:r>
                            <w:proofErr w:type="spellEnd"/>
                          </w:p>
                          <w:p w:rsidR="00353CAD" w:rsidRPr="00353CAD" w:rsidRDefault="00353CAD" w:rsidP="00353C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6.5pt;margin-top:17.7pt;width:284.5pt;height:157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sIawIAABwFAAAOAAAAZHJzL2Uyb0RvYy54bWysVN9v2jAQfp+0/8Hy+wgBygYiVIiq06Sq&#10;rdpOfTaODdFsn2cbEvbX7+yElHU8TXtx7nK/P3/nxXWjFTkI5yswBc0HQ0qE4VBWZlvQ7y+3n75Q&#10;4gMzJVNgREGPwtPr5ccPi9rOxQh2oErhCCYxfl7bgu5CsPMs83wnNPMDsMKgUYLTLKDqtlnpWI3Z&#10;tcpGw+E0q8GV1gEX3uPfm9ZIlym/lIKHBym9CEQVFHsL6XTp3MQzWy7YfOuY3VW8a4P9QxeaVQaL&#10;9qluWGBk76q/UumKO/Agw4CDzkDKios0A06TD99N87xjVqRZEBxve5j8/0vL7w+PjlRlQceUGKbx&#10;ip4QNGa2SpBxhKe2fo5ez/bRdZpHMc7aSKfjF6cgTYL02EMqmkA4/hxP83F+hchztOWz2Xg2TKBn&#10;b+HW+fBVgCZRKKjD8glKdrjzAUui68kFldhO20CSwlGJ2IMyT0LiHFhylKITg8RaOXJgePeMc2HC&#10;NA6E+ZJ3DJOVUn1gfilQhbwL6nxjmEjM6gOHlwL/rNhHpKpgQh+sKwPuUoLyR1+59T9N384cxw/N&#10;pukuZQPlEW/SQUtxb/lthXjeMR8emUNO4x3gnoYHPKSCuqDQSZTswP269D/6I9XQSkmNO1JQ/3PP&#10;nKBEfTNIwlk+mcSlSsrk6vMIFXdu2ZxbzF6vAa8ixxfB8iRG/6BOonSgX3GdV7EqmpjhWLug4SSu&#10;Q7u5+BxwsVolJ1wjy8KdebY8po7wRra8NK/M2Y5SAdl4D6dtYvN3zGp9Y6SB1T6ArBLtIsAtqh3w&#10;uIKJPd1zEXf8XE9eb4/a8jcAAAD//wMAUEsDBBQABgAIAAAAIQAye1I63wAAAAoBAAAPAAAAZHJz&#10;L2Rvd25yZXYueG1sTI/BTsMwEETvSPyDtUjcqEOSAk3jVAipFQd6aMIHbJxtEjW2Q+y24e9ZTnCc&#10;2dHsm3wzm0FcaPK9swoeFxEIsto1vW0VfFbbhxcQPqBtcHCWFHyTh01xe5Nj1rirPdClDK3gEusz&#10;VNCFMGZSet2RQb9wI1m+Hd1kMLCcWtlMeOVyM8g4ip6kwd7yhw5HeutIn8qzUWCOu0O5raoPvUu+&#10;cEz03tXvK6Xu7+bXNYhAc/gLwy8+o0PBTLU728aLgfUy4S1BQbJMQXDgOY7ZqNlIVynIIpf/JxQ/&#10;AAAA//8DAFBLAQItABQABgAIAAAAIQC2gziS/gAAAOEBAAATAAAAAAAAAAAAAAAAAAAAAABbQ29u&#10;dGVudF9UeXBlc10ueG1sUEsBAi0AFAAGAAgAAAAhADj9If/WAAAAlAEAAAsAAAAAAAAAAAAAAAAA&#10;LwEAAF9yZWxzLy5yZWxzUEsBAi0AFAAGAAgAAAAhAB0WOwhrAgAAHAUAAA4AAAAAAAAAAAAAAAAA&#10;LgIAAGRycy9lMm9Eb2MueG1sUEsBAi0AFAAGAAgAAAAhADJ7UjrfAAAACgEAAA8AAAAAAAAAAAAA&#10;AAAAxQQAAGRycy9kb3ducmV2LnhtbFBLBQYAAAAABAAEAPMAAADRBQAAAAA=&#10;" fillcolor="white [3201]" strokecolor="#70ad47 [3209]" strokeweight="1pt">
                <v:textbox>
                  <w:txbxContent>
                    <w:p w:rsidR="00353CAD" w:rsidRDefault="00353CAD" w:rsidP="00353CAD">
                      <w:pPr>
                        <w:rPr>
                          <w:b/>
                          <w:u w:val="single"/>
                        </w:rPr>
                      </w:pPr>
                      <w:r w:rsidRPr="00353CAD">
                        <w:rPr>
                          <w:b/>
                          <w:u w:val="single"/>
                        </w:rPr>
                        <w:t>API Details</w:t>
                      </w:r>
                    </w:p>
                    <w:p w:rsidR="00353CAD" w:rsidRDefault="00353CAD" w:rsidP="00353CAD">
                      <w:r>
                        <w:rPr>
                          <w:u w:val="single"/>
                        </w:rPr>
                        <w:t>Endpoint Name</w:t>
                      </w:r>
                      <w:r>
                        <w:t xml:space="preserve"> - </w:t>
                      </w:r>
                      <w:r w:rsidRPr="00353CAD">
                        <w:t>seller/search-listed-product</w:t>
                      </w:r>
                    </w:p>
                    <w:p w:rsidR="00353CAD" w:rsidRDefault="00353CAD" w:rsidP="00353CAD">
                      <w:r>
                        <w:rPr>
                          <w:u w:val="single"/>
                        </w:rPr>
                        <w:t>Method</w:t>
                      </w:r>
                      <w:r>
                        <w:t xml:space="preserve"> -POST</w:t>
                      </w:r>
                    </w:p>
                    <w:p w:rsidR="00353CAD" w:rsidRDefault="00353CAD" w:rsidP="00353CAD">
                      <w:r>
                        <w:rPr>
                          <w:u w:val="single"/>
                        </w:rPr>
                        <w:t>Mandatory Data Needed to Pass</w:t>
                      </w:r>
                      <w:r>
                        <w:t xml:space="preserve"> – </w:t>
                      </w:r>
                      <w:proofErr w:type="spellStart"/>
                      <w:r>
                        <w:t>medicineId</w:t>
                      </w:r>
                      <w:proofErr w:type="spellEnd"/>
                      <w:r>
                        <w:t xml:space="preserve"> (ex. DRS102511).</w:t>
                      </w:r>
                    </w:p>
                    <w:p w:rsidR="00353CAD" w:rsidRPr="00353CAD" w:rsidRDefault="00353CAD" w:rsidP="00353CAD">
                      <w:r>
                        <w:rPr>
                          <w:u w:val="single"/>
                        </w:rPr>
                        <w:t>Returned Data</w:t>
                      </w:r>
                      <w:r>
                        <w:t xml:space="preserve"> </w:t>
                      </w:r>
                      <w:r w:rsidR="005D71EF">
                        <w:t>–</w:t>
                      </w:r>
                      <w:r>
                        <w:t xml:space="preserve"> </w:t>
                      </w:r>
                      <w:r w:rsidR="005D71EF">
                        <w:t xml:space="preserve">medicine Name, type, use, manufacturer, price, quantity and product Id stored in checkbox to view details, edit product and delete which uses </w:t>
                      </w:r>
                      <w:proofErr w:type="spellStart"/>
                      <w:r w:rsidR="005D71EF">
                        <w:t>productId</w:t>
                      </w:r>
                      <w:proofErr w:type="spellEnd"/>
                    </w:p>
                    <w:p w:rsidR="00353CAD" w:rsidRPr="00353CAD" w:rsidRDefault="00353CAD" w:rsidP="00353CAD"/>
                  </w:txbxContent>
                </v:textbox>
              </v:rect>
            </w:pict>
          </mc:Fallback>
        </mc:AlternateContent>
      </w:r>
      <w:r w:rsidR="00353CAD">
        <w:rPr>
          <w:sz w:val="24"/>
          <w:szCs w:val="24"/>
        </w:rPr>
        <w:t xml:space="preserve">Search Button – </w:t>
      </w:r>
    </w:p>
    <w:p w:rsidR="005D71EF" w:rsidRDefault="005D71EF" w:rsidP="005D71EF">
      <w:pPr>
        <w:rPr>
          <w:sz w:val="24"/>
          <w:szCs w:val="24"/>
        </w:rPr>
      </w:pPr>
    </w:p>
    <w:p w:rsidR="005D71EF" w:rsidRDefault="005D71EF" w:rsidP="005D71EF">
      <w:pPr>
        <w:rPr>
          <w:sz w:val="24"/>
          <w:szCs w:val="24"/>
        </w:rPr>
      </w:pPr>
    </w:p>
    <w:p w:rsidR="005D71EF" w:rsidRDefault="005D71EF" w:rsidP="005D71EF">
      <w:pPr>
        <w:rPr>
          <w:sz w:val="24"/>
          <w:szCs w:val="24"/>
        </w:rPr>
      </w:pPr>
    </w:p>
    <w:p w:rsidR="005D71EF" w:rsidRDefault="005D71EF" w:rsidP="005D71EF">
      <w:pPr>
        <w:rPr>
          <w:sz w:val="24"/>
          <w:szCs w:val="24"/>
        </w:rPr>
      </w:pPr>
    </w:p>
    <w:p w:rsidR="005D71EF" w:rsidRDefault="005D71EF" w:rsidP="005D71EF">
      <w:pPr>
        <w:rPr>
          <w:sz w:val="24"/>
          <w:szCs w:val="24"/>
        </w:rPr>
      </w:pPr>
    </w:p>
    <w:p w:rsidR="005D71EF" w:rsidRDefault="005D71EF" w:rsidP="005D71EF">
      <w:pPr>
        <w:pStyle w:val="ListParagraph"/>
        <w:numPr>
          <w:ilvl w:val="0"/>
          <w:numId w:val="12"/>
        </w:numPr>
        <w:rPr>
          <w:sz w:val="24"/>
          <w:szCs w:val="24"/>
        </w:rPr>
      </w:pPr>
      <w:proofErr w:type="spellStart"/>
      <w:r>
        <w:rPr>
          <w:sz w:val="24"/>
          <w:szCs w:val="24"/>
        </w:rPr>
        <w:lastRenderedPageBreak/>
        <w:t>GetAllProductButton</w:t>
      </w:r>
      <w:proofErr w:type="spellEnd"/>
      <w:r>
        <w:rPr>
          <w:sz w:val="24"/>
          <w:szCs w:val="24"/>
        </w:rPr>
        <w:t xml:space="preserve"> event listener </w:t>
      </w:r>
      <w:r w:rsidR="00143376">
        <w:rPr>
          <w:sz w:val="24"/>
          <w:szCs w:val="24"/>
        </w:rPr>
        <w:t>just re-renders the entire page.</w:t>
      </w:r>
    </w:p>
    <w:p w:rsidR="00143376" w:rsidRDefault="00143376" w:rsidP="005D71EF">
      <w:pPr>
        <w:pStyle w:val="ListParagraph"/>
        <w:numPr>
          <w:ilvl w:val="0"/>
          <w:numId w:val="12"/>
        </w:numPr>
        <w:rPr>
          <w:sz w:val="24"/>
          <w:szCs w:val="24"/>
        </w:rPr>
      </w:pPr>
      <w:proofErr w:type="spellStart"/>
      <w:r>
        <w:rPr>
          <w:sz w:val="24"/>
          <w:szCs w:val="24"/>
        </w:rPr>
        <w:t>searchInputField</w:t>
      </w:r>
      <w:proofErr w:type="spellEnd"/>
      <w:r>
        <w:rPr>
          <w:sz w:val="24"/>
          <w:szCs w:val="24"/>
        </w:rPr>
        <w:t xml:space="preserve"> -&gt; </w:t>
      </w:r>
      <w:proofErr w:type="spellStart"/>
      <w:r>
        <w:rPr>
          <w:sz w:val="24"/>
          <w:szCs w:val="24"/>
        </w:rPr>
        <w:t>eventListner</w:t>
      </w:r>
      <w:proofErr w:type="spellEnd"/>
      <w:r>
        <w:rPr>
          <w:sz w:val="24"/>
          <w:szCs w:val="24"/>
        </w:rPr>
        <w:t xml:space="preserve"> – input -&gt; calls the loadSuggestionData(</w:t>
      </w:r>
      <w:proofErr w:type="spellStart"/>
      <w:r>
        <w:rPr>
          <w:sz w:val="24"/>
          <w:szCs w:val="24"/>
        </w:rPr>
        <w:t>inputData</w:t>
      </w:r>
      <w:proofErr w:type="spellEnd"/>
      <w:r>
        <w:rPr>
          <w:sz w:val="24"/>
          <w:szCs w:val="24"/>
        </w:rPr>
        <w:t>) which provided suggestion list according to the input data.</w:t>
      </w:r>
    </w:p>
    <w:p w:rsidR="00143376" w:rsidRPr="00143376" w:rsidRDefault="00143376" w:rsidP="005D71EF">
      <w:pPr>
        <w:pStyle w:val="ListParagraph"/>
        <w:numPr>
          <w:ilvl w:val="0"/>
          <w:numId w:val="12"/>
        </w:numPr>
        <w:rPr>
          <w:sz w:val="24"/>
          <w:szCs w:val="24"/>
        </w:rPr>
      </w:pPr>
      <w:r>
        <w:rPr>
          <w:i/>
          <w:sz w:val="24"/>
          <w:szCs w:val="24"/>
        </w:rPr>
        <w:t>Function loadSuggestionData(</w:t>
      </w:r>
      <w:proofErr w:type="spellStart"/>
      <w:r>
        <w:rPr>
          <w:i/>
          <w:sz w:val="24"/>
          <w:szCs w:val="24"/>
        </w:rPr>
        <w:t>inputData</w:t>
      </w:r>
      <w:proofErr w:type="spellEnd"/>
      <w:r>
        <w:rPr>
          <w:i/>
          <w:sz w:val="24"/>
          <w:szCs w:val="24"/>
        </w:rPr>
        <w:t>)</w:t>
      </w:r>
    </w:p>
    <w:p w:rsidR="00143376" w:rsidRDefault="00143376" w:rsidP="00143376">
      <w:pPr>
        <w:pStyle w:val="ListParagraph"/>
        <w:numPr>
          <w:ilvl w:val="0"/>
          <w:numId w:val="13"/>
        </w:numPr>
        <w:rPr>
          <w:sz w:val="24"/>
          <w:szCs w:val="24"/>
        </w:rPr>
      </w:pPr>
      <w:r>
        <w:rPr>
          <w:sz w:val="24"/>
          <w:szCs w:val="24"/>
        </w:rPr>
        <w:t xml:space="preserve">If </w:t>
      </w:r>
      <w:proofErr w:type="spellStart"/>
      <w:r>
        <w:rPr>
          <w:sz w:val="24"/>
          <w:szCs w:val="24"/>
        </w:rPr>
        <w:t>inputData</w:t>
      </w:r>
      <w:proofErr w:type="spellEnd"/>
      <w:r>
        <w:rPr>
          <w:sz w:val="24"/>
          <w:szCs w:val="24"/>
        </w:rPr>
        <w:t xml:space="preserve"> length Is less than equal to 0, hide suggestionList and return</w:t>
      </w:r>
    </w:p>
    <w:p w:rsidR="00143376" w:rsidRPr="005D71EF" w:rsidRDefault="00143376" w:rsidP="00143376">
      <w:pPr>
        <w:pStyle w:val="ListParagraph"/>
        <w:numPr>
          <w:ilvl w:val="0"/>
          <w:numId w:val="13"/>
        </w:numPr>
        <w:rPr>
          <w:sz w:val="24"/>
          <w:szCs w:val="24"/>
        </w:rPr>
      </w:pPr>
      <w:r>
        <w:rPr>
          <w:sz w:val="24"/>
          <w:szCs w:val="24"/>
        </w:rPr>
        <w:t xml:space="preserve">Else – Parses the </w:t>
      </w:r>
      <w:proofErr w:type="spellStart"/>
      <w:r>
        <w:rPr>
          <w:sz w:val="24"/>
          <w:szCs w:val="24"/>
        </w:rPr>
        <w:t>localStorage</w:t>
      </w:r>
      <w:proofErr w:type="spellEnd"/>
      <w:r>
        <w:rPr>
          <w:sz w:val="24"/>
          <w:szCs w:val="24"/>
        </w:rPr>
        <w:t xml:space="preserve"> data then filter the data according to the input</w:t>
      </w:r>
      <w:r w:rsidR="00E60DEB">
        <w:rPr>
          <w:sz w:val="24"/>
          <w:szCs w:val="24"/>
        </w:rPr>
        <w:t xml:space="preserve"> in the sorted order. Once it is done, </w:t>
      </w:r>
      <w:r w:rsidR="00FE6625">
        <w:rPr>
          <w:sz w:val="24"/>
          <w:szCs w:val="24"/>
        </w:rPr>
        <w:t>It is stored in such a fashion then medicine name who starts with the input data is displayed first followed  by data in a sorted order.</w:t>
      </w:r>
      <w:bookmarkStart w:id="0" w:name="_GoBack"/>
      <w:bookmarkEnd w:id="0"/>
    </w:p>
    <w:p w:rsidR="00353CAD" w:rsidRPr="005D71EF" w:rsidRDefault="00353CAD" w:rsidP="005D71EF">
      <w:pPr>
        <w:rPr>
          <w:sz w:val="24"/>
          <w:szCs w:val="24"/>
        </w:rPr>
      </w:pPr>
    </w:p>
    <w:sectPr w:rsidR="00353CAD" w:rsidRPr="005D71EF" w:rsidSect="00790A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FCB" w:rsidRDefault="009B5FCB" w:rsidP="005D71EF">
      <w:pPr>
        <w:spacing w:after="0" w:line="240" w:lineRule="auto"/>
      </w:pPr>
      <w:r>
        <w:separator/>
      </w:r>
    </w:p>
  </w:endnote>
  <w:endnote w:type="continuationSeparator" w:id="0">
    <w:p w:rsidR="009B5FCB" w:rsidRDefault="009B5FCB" w:rsidP="005D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FCB" w:rsidRDefault="009B5FCB" w:rsidP="005D71EF">
      <w:pPr>
        <w:spacing w:after="0" w:line="240" w:lineRule="auto"/>
      </w:pPr>
      <w:r>
        <w:separator/>
      </w:r>
    </w:p>
  </w:footnote>
  <w:footnote w:type="continuationSeparator" w:id="0">
    <w:p w:rsidR="009B5FCB" w:rsidRDefault="009B5FCB" w:rsidP="005D7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ABF"/>
    <w:multiLevelType w:val="hybridMultilevel"/>
    <w:tmpl w:val="59AE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60DFC"/>
    <w:multiLevelType w:val="hybridMultilevel"/>
    <w:tmpl w:val="415CC6A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D377613"/>
    <w:multiLevelType w:val="hybridMultilevel"/>
    <w:tmpl w:val="F09AE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E86E68"/>
    <w:multiLevelType w:val="hybridMultilevel"/>
    <w:tmpl w:val="DB6C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6905F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C241FE"/>
    <w:multiLevelType w:val="hybridMultilevel"/>
    <w:tmpl w:val="01100D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04C053F"/>
    <w:multiLevelType w:val="hybridMultilevel"/>
    <w:tmpl w:val="D1EE1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F213F"/>
    <w:multiLevelType w:val="hybridMultilevel"/>
    <w:tmpl w:val="260626AC"/>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8" w15:restartNumberingAfterBreak="0">
    <w:nsid w:val="4C8252DC"/>
    <w:multiLevelType w:val="hybridMultilevel"/>
    <w:tmpl w:val="324AB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4E2C45"/>
    <w:multiLevelType w:val="hybridMultilevel"/>
    <w:tmpl w:val="1A4C5C50"/>
    <w:lvl w:ilvl="0" w:tplc="4009000F">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560D0AC3"/>
    <w:multiLevelType w:val="hybridMultilevel"/>
    <w:tmpl w:val="FFF62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0758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4E0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10"/>
  </w:num>
  <w:num w:numId="5">
    <w:abstractNumId w:val="5"/>
  </w:num>
  <w:num w:numId="6">
    <w:abstractNumId w:val="9"/>
  </w:num>
  <w:num w:numId="7">
    <w:abstractNumId w:val="6"/>
  </w:num>
  <w:num w:numId="8">
    <w:abstractNumId w:val="12"/>
  </w:num>
  <w:num w:numId="9">
    <w:abstractNumId w:val="4"/>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9"/>
    <w:rsid w:val="00076495"/>
    <w:rsid w:val="00143376"/>
    <w:rsid w:val="0015172F"/>
    <w:rsid w:val="00332C20"/>
    <w:rsid w:val="00353CAD"/>
    <w:rsid w:val="003930D0"/>
    <w:rsid w:val="005D71EF"/>
    <w:rsid w:val="00790A99"/>
    <w:rsid w:val="009B5FCB"/>
    <w:rsid w:val="00BA3AB9"/>
    <w:rsid w:val="00C017C2"/>
    <w:rsid w:val="00D80149"/>
    <w:rsid w:val="00E60DEB"/>
    <w:rsid w:val="00FE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AF4C"/>
  <w15:chartTrackingRefBased/>
  <w15:docId w15:val="{5026BB0B-B5E9-4FDF-82A8-1612DC1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99"/>
    <w:pPr>
      <w:ind w:left="720"/>
      <w:contextualSpacing/>
    </w:pPr>
  </w:style>
  <w:style w:type="paragraph" w:styleId="Header">
    <w:name w:val="header"/>
    <w:basedOn w:val="Normal"/>
    <w:link w:val="HeaderChar"/>
    <w:uiPriority w:val="99"/>
    <w:unhideWhenUsed/>
    <w:rsid w:val="005D7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1EF"/>
  </w:style>
  <w:style w:type="paragraph" w:styleId="Footer">
    <w:name w:val="footer"/>
    <w:basedOn w:val="Normal"/>
    <w:link w:val="FooterChar"/>
    <w:uiPriority w:val="99"/>
    <w:unhideWhenUsed/>
    <w:rsid w:val="005D7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581">
      <w:bodyDiv w:val="1"/>
      <w:marLeft w:val="0"/>
      <w:marRight w:val="0"/>
      <w:marTop w:val="0"/>
      <w:marBottom w:val="0"/>
      <w:divBdr>
        <w:top w:val="none" w:sz="0" w:space="0" w:color="auto"/>
        <w:left w:val="none" w:sz="0" w:space="0" w:color="auto"/>
        <w:bottom w:val="none" w:sz="0" w:space="0" w:color="auto"/>
        <w:right w:val="none" w:sz="0" w:space="0" w:color="auto"/>
      </w:divBdr>
      <w:divsChild>
        <w:div w:id="1198348978">
          <w:marLeft w:val="0"/>
          <w:marRight w:val="0"/>
          <w:marTop w:val="0"/>
          <w:marBottom w:val="0"/>
          <w:divBdr>
            <w:top w:val="none" w:sz="0" w:space="0" w:color="auto"/>
            <w:left w:val="none" w:sz="0" w:space="0" w:color="auto"/>
            <w:bottom w:val="none" w:sz="0" w:space="0" w:color="auto"/>
            <w:right w:val="none" w:sz="0" w:space="0" w:color="auto"/>
          </w:divBdr>
          <w:divsChild>
            <w:div w:id="1714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8869">
      <w:bodyDiv w:val="1"/>
      <w:marLeft w:val="0"/>
      <w:marRight w:val="0"/>
      <w:marTop w:val="0"/>
      <w:marBottom w:val="0"/>
      <w:divBdr>
        <w:top w:val="none" w:sz="0" w:space="0" w:color="auto"/>
        <w:left w:val="none" w:sz="0" w:space="0" w:color="auto"/>
        <w:bottom w:val="none" w:sz="0" w:space="0" w:color="auto"/>
        <w:right w:val="none" w:sz="0" w:space="0" w:color="auto"/>
      </w:divBdr>
      <w:divsChild>
        <w:div w:id="91824667">
          <w:marLeft w:val="0"/>
          <w:marRight w:val="0"/>
          <w:marTop w:val="0"/>
          <w:marBottom w:val="0"/>
          <w:divBdr>
            <w:top w:val="none" w:sz="0" w:space="0" w:color="auto"/>
            <w:left w:val="none" w:sz="0" w:space="0" w:color="auto"/>
            <w:bottom w:val="none" w:sz="0" w:space="0" w:color="auto"/>
            <w:right w:val="none" w:sz="0" w:space="0" w:color="auto"/>
          </w:divBdr>
          <w:divsChild>
            <w:div w:id="1472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019">
      <w:bodyDiv w:val="1"/>
      <w:marLeft w:val="0"/>
      <w:marRight w:val="0"/>
      <w:marTop w:val="0"/>
      <w:marBottom w:val="0"/>
      <w:divBdr>
        <w:top w:val="none" w:sz="0" w:space="0" w:color="auto"/>
        <w:left w:val="none" w:sz="0" w:space="0" w:color="auto"/>
        <w:bottom w:val="none" w:sz="0" w:space="0" w:color="auto"/>
        <w:right w:val="none" w:sz="0" w:space="0" w:color="auto"/>
      </w:divBdr>
      <w:divsChild>
        <w:div w:id="386144376">
          <w:marLeft w:val="0"/>
          <w:marRight w:val="0"/>
          <w:marTop w:val="0"/>
          <w:marBottom w:val="0"/>
          <w:divBdr>
            <w:top w:val="none" w:sz="0" w:space="0" w:color="auto"/>
            <w:left w:val="none" w:sz="0" w:space="0" w:color="auto"/>
            <w:bottom w:val="none" w:sz="0" w:space="0" w:color="auto"/>
            <w:right w:val="none" w:sz="0" w:space="0" w:color="auto"/>
          </w:divBdr>
          <w:divsChild>
            <w:div w:id="10036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2627">
      <w:bodyDiv w:val="1"/>
      <w:marLeft w:val="0"/>
      <w:marRight w:val="0"/>
      <w:marTop w:val="0"/>
      <w:marBottom w:val="0"/>
      <w:divBdr>
        <w:top w:val="none" w:sz="0" w:space="0" w:color="auto"/>
        <w:left w:val="none" w:sz="0" w:space="0" w:color="auto"/>
        <w:bottom w:val="none" w:sz="0" w:space="0" w:color="auto"/>
        <w:right w:val="none" w:sz="0" w:space="0" w:color="auto"/>
      </w:divBdr>
      <w:divsChild>
        <w:div w:id="1862164015">
          <w:marLeft w:val="0"/>
          <w:marRight w:val="0"/>
          <w:marTop w:val="0"/>
          <w:marBottom w:val="0"/>
          <w:divBdr>
            <w:top w:val="none" w:sz="0" w:space="0" w:color="auto"/>
            <w:left w:val="none" w:sz="0" w:space="0" w:color="auto"/>
            <w:bottom w:val="none" w:sz="0" w:space="0" w:color="auto"/>
            <w:right w:val="none" w:sz="0" w:space="0" w:color="auto"/>
          </w:divBdr>
          <w:divsChild>
            <w:div w:id="64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A7F65-946E-4EBE-B5D5-0F8E5BAF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2025-03-03T17:11:00Z</dcterms:created>
  <dcterms:modified xsi:type="dcterms:W3CDTF">2025-03-03T20:47:00Z</dcterms:modified>
</cp:coreProperties>
</file>